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CA" w:rsidRDefault="003311CA" w:rsidP="003311CA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Application Name:</w:t>
      </w:r>
    </w:p>
    <w:p w:rsidR="003311CA" w:rsidRDefault="003311CA" w:rsidP="003311CA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Owner:</w:t>
      </w:r>
    </w:p>
    <w:p w:rsidR="003311CA" w:rsidRDefault="003311CA" w:rsidP="003311CA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Current System Owner:</w:t>
      </w:r>
    </w:p>
    <w:p w:rsidR="003311CA" w:rsidRDefault="003311CA" w:rsidP="003311CA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Data/Information Types: </w:t>
      </w:r>
    </w:p>
    <w:p w:rsidR="003311CA" w:rsidRDefault="003311CA" w:rsidP="003311CA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Point of Contact:</w:t>
      </w:r>
    </w:p>
    <w:p w:rsidR="003311CA" w:rsidRPr="003311CA" w:rsidRDefault="003311CA" w:rsidP="003311CA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3311CA" w:rsidRPr="003311CA" w:rsidRDefault="003311CA" w:rsidP="003311CA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3311CA">
        <w:rPr>
          <w:rFonts w:ascii="Times New Roman" w:hAnsi="Times New Roman" w:cs="Times New Roman"/>
          <w:color w:val="000000" w:themeColor="text1"/>
          <w:highlight w:val="yellow"/>
        </w:rPr>
        <w:t>Each Question will require the following</w:t>
      </w:r>
    </w:p>
    <w:p w:rsidR="003311CA" w:rsidRPr="003311CA" w:rsidRDefault="003311CA" w:rsidP="003311CA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3311CA">
        <w:rPr>
          <w:rFonts w:ascii="Times New Roman" w:hAnsi="Times New Roman" w:cs="Times New Roman"/>
          <w:color w:val="000000" w:themeColor="text1"/>
          <w:highlight w:val="yellow"/>
        </w:rPr>
        <w:t>- Comments</w:t>
      </w:r>
    </w:p>
    <w:p w:rsidR="003311CA" w:rsidRPr="003311CA" w:rsidRDefault="003311CA" w:rsidP="003311CA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3311CA">
        <w:rPr>
          <w:rFonts w:ascii="Times New Roman" w:hAnsi="Times New Roman" w:cs="Times New Roman"/>
          <w:color w:val="000000" w:themeColor="text1"/>
          <w:highlight w:val="yellow"/>
        </w:rPr>
        <w:t>- Implementation Details</w:t>
      </w:r>
    </w:p>
    <w:p w:rsidR="003311CA" w:rsidRPr="003311CA" w:rsidRDefault="003311CA" w:rsidP="003311CA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  <w:highlight w:val="yellow"/>
        </w:rPr>
        <w:t>- Evidence</w:t>
      </w:r>
    </w:p>
    <w:p w:rsidR="00C53374" w:rsidRDefault="00C53374" w:rsidP="00C53374">
      <w:pPr>
        <w:rPr>
          <w:rFonts w:ascii="Times New Roman" w:hAnsi="Times New Roman"/>
          <w:b/>
          <w:color w:val="000000" w:themeColor="text1"/>
        </w:rPr>
      </w:pPr>
      <w:proofErr w:type="gramStart"/>
      <w:r>
        <w:rPr>
          <w:rFonts w:ascii="Times New Roman" w:hAnsi="Times New Roman"/>
          <w:b/>
          <w:color w:val="000000" w:themeColor="text1"/>
        </w:rPr>
        <w:t>1-1</w:t>
      </w:r>
      <w:proofErr w:type="gramEnd"/>
      <w:r>
        <w:rPr>
          <w:rFonts w:ascii="Times New Roman" w:hAnsi="Times New Roman"/>
          <w:b/>
          <w:color w:val="000000" w:themeColor="text1"/>
        </w:rPr>
        <w:t xml:space="preserve"> Confidentiality, Integrity, Availability (CIA) Classification Questionnaire</w:t>
      </w:r>
    </w:p>
    <w:p w:rsidR="00C53374" w:rsidRDefault="00C53374" w:rsidP="00C5337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:rsidR="00B727F5" w:rsidRDefault="00216406" w:rsidP="00B727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r w:rsidRPr="003311CA">
        <w:rPr>
          <w:rFonts w:ascii="Times New Roman" w:hAnsi="Times New Roman" w:cs="Times New Roman"/>
          <w:b/>
          <w:color w:val="000000" w:themeColor="text1"/>
        </w:rPr>
        <w:t>Availability</w:t>
      </w:r>
      <w:r w:rsidR="00C77BFE" w:rsidRPr="003311CA">
        <w:rPr>
          <w:rFonts w:ascii="Times New Roman" w:hAnsi="Times New Roman" w:cs="Times New Roman"/>
          <w:b/>
          <w:color w:val="000000" w:themeColor="text1"/>
        </w:rPr>
        <w:t xml:space="preserve"> Questions</w:t>
      </w:r>
      <w:r w:rsidR="00C77BFE" w:rsidRPr="003311CA">
        <w:rPr>
          <w:rFonts w:ascii="Times New Roman" w:hAnsi="Times New Roman" w:cs="Times New Roman"/>
          <w:b/>
          <w:color w:val="000000" w:themeColor="text1"/>
        </w:rPr>
        <w:tab/>
      </w:r>
    </w:p>
    <w:p w:rsidR="00B727F5" w:rsidRDefault="00B727F5" w:rsidP="00B727F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</w:rPr>
      </w:pPr>
    </w:p>
    <w:p w:rsidR="00216406" w:rsidRPr="00B727F5" w:rsidRDefault="00216406" w:rsidP="00B727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r w:rsidRPr="00B727F5">
        <w:rPr>
          <w:rFonts w:ascii="Times New Roman" w:hAnsi="Times New Roman" w:cs="Times New Roman"/>
          <w:color w:val="000000" w:themeColor="text1"/>
        </w:rPr>
        <w:t>Information in emergency response or disaster recover [Is availability of the information essential for emergency</w:t>
      </w:r>
      <w:r w:rsidR="003311CA" w:rsidRPr="00B727F5">
        <w:rPr>
          <w:rFonts w:ascii="Times New Roman" w:hAnsi="Times New Roman" w:cs="Times New Roman"/>
          <w:color w:val="000000" w:themeColor="text1"/>
        </w:rPr>
        <w:t xml:space="preserve"> response or disaster recovery?</w:t>
      </w:r>
      <w:r w:rsidRPr="00B727F5">
        <w:rPr>
          <w:rFonts w:ascii="Times New Roman" w:hAnsi="Times New Roman" w:cs="Times New Roman"/>
          <w:color w:val="000000" w:themeColor="text1"/>
        </w:rPr>
        <w:t xml:space="preserve">] 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Yes</w:t>
      </w:r>
    </w:p>
    <w:p w:rsidR="00C77BFE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No</w:t>
      </w:r>
    </w:p>
    <w:p w:rsidR="00C77BFE" w:rsidRPr="003311CA" w:rsidRDefault="00C77BFE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</w:p>
    <w:p w:rsidR="00B727F5" w:rsidRPr="00B727F5" w:rsidRDefault="00B727F5" w:rsidP="00B72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color w:val="000000" w:themeColor="text1"/>
        </w:rPr>
      </w:pPr>
    </w:p>
    <w:p w:rsidR="00B727F5" w:rsidRPr="00B727F5" w:rsidRDefault="00B727F5" w:rsidP="00B72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color w:val="000000" w:themeColor="text1"/>
        </w:rPr>
      </w:pPr>
    </w:p>
    <w:p w:rsidR="00B727F5" w:rsidRPr="00B727F5" w:rsidRDefault="00B727F5" w:rsidP="00B72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color w:val="000000" w:themeColor="text1"/>
        </w:rPr>
      </w:pPr>
    </w:p>
    <w:p w:rsidR="00C77BFE" w:rsidRPr="003311CA" w:rsidRDefault="00216406" w:rsidP="00B72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 xml:space="preserve">Information availability needs [This information needs to be provided or available:] 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24hrs per day / 7 days a week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Within 1 to 7 days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As time permits</w:t>
      </w:r>
    </w:p>
    <w:p w:rsidR="00C77BFE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 xml:space="preserve"> </w:t>
      </w:r>
    </w:p>
    <w:p w:rsidR="00C77BFE" w:rsidRPr="003311CA" w:rsidRDefault="00216406" w:rsidP="00B72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Availability impact on health and safety [What is the impact to health and safety if information where not available when needed?]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Severe Impact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Limited Impact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Minimal Impact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None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</w:p>
    <w:p w:rsidR="00C77BFE" w:rsidRPr="003311CA" w:rsidRDefault="00216406" w:rsidP="00B72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Availability impact on Financial [What is the financial impact if information were not available when needed?]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Severe Impact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Limited Impact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 xml:space="preserve">Minimal Impact </w:t>
      </w:r>
    </w:p>
    <w:p w:rsidR="00216406" w:rsidRPr="003311CA" w:rsidRDefault="00216406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None</w:t>
      </w:r>
    </w:p>
    <w:p w:rsidR="00C77BFE" w:rsidRPr="003311CA" w:rsidRDefault="00C77BFE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</w:p>
    <w:p w:rsidR="00C77BFE" w:rsidRPr="003311CA" w:rsidRDefault="003311CA" w:rsidP="00B72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</w:rPr>
        <w:t>Availability impact on State Entity (SE) mission</w:t>
      </w:r>
    </w:p>
    <w:p w:rsidR="003311CA" w:rsidRPr="003311CA" w:rsidRDefault="003311CA" w:rsidP="003311CA">
      <w:pPr>
        <w:pStyle w:val="NoSpacing"/>
        <w:ind w:left="792"/>
        <w:rPr>
          <w:rFonts w:ascii="Times New Roman" w:hAnsi="Times New Roman" w:cs="Times New Roman"/>
        </w:rPr>
      </w:pPr>
      <w:r w:rsidRPr="003311CA">
        <w:rPr>
          <w:rFonts w:ascii="Times New Roman" w:hAnsi="Times New Roman" w:cs="Times New Roman"/>
        </w:rPr>
        <w:t>Severe Impact</w:t>
      </w:r>
    </w:p>
    <w:p w:rsidR="003311CA" w:rsidRPr="003311CA" w:rsidRDefault="003311CA" w:rsidP="003311CA">
      <w:pPr>
        <w:pStyle w:val="NoSpacing"/>
        <w:ind w:left="792"/>
        <w:rPr>
          <w:rFonts w:ascii="Times New Roman" w:hAnsi="Times New Roman" w:cs="Times New Roman"/>
        </w:rPr>
      </w:pPr>
      <w:r w:rsidRPr="003311CA">
        <w:rPr>
          <w:rFonts w:ascii="Times New Roman" w:hAnsi="Times New Roman" w:cs="Times New Roman"/>
        </w:rPr>
        <w:t>Limited Impact</w:t>
      </w:r>
    </w:p>
    <w:p w:rsidR="003311CA" w:rsidRPr="003311CA" w:rsidRDefault="003311CA" w:rsidP="003311CA">
      <w:pPr>
        <w:pStyle w:val="NoSpacing"/>
        <w:ind w:left="792"/>
        <w:rPr>
          <w:rFonts w:ascii="Times New Roman" w:hAnsi="Times New Roman" w:cs="Times New Roman"/>
        </w:rPr>
      </w:pPr>
      <w:r w:rsidRPr="003311CA">
        <w:rPr>
          <w:rFonts w:ascii="Times New Roman" w:hAnsi="Times New Roman" w:cs="Times New Roman"/>
        </w:rPr>
        <w:t xml:space="preserve">Minimal Impact </w:t>
      </w:r>
    </w:p>
    <w:p w:rsidR="003311CA" w:rsidRPr="003311CA" w:rsidRDefault="003311CA" w:rsidP="003311CA">
      <w:pPr>
        <w:pStyle w:val="NoSpacing"/>
        <w:ind w:left="792"/>
        <w:rPr>
          <w:rFonts w:ascii="Times New Roman" w:hAnsi="Times New Roman" w:cs="Times New Roman"/>
        </w:rPr>
      </w:pPr>
      <w:r w:rsidRPr="003311CA">
        <w:rPr>
          <w:rFonts w:ascii="Times New Roman" w:hAnsi="Times New Roman" w:cs="Times New Roman"/>
        </w:rPr>
        <w:t>None</w:t>
      </w:r>
    </w:p>
    <w:p w:rsidR="00C77BFE" w:rsidRPr="003311CA" w:rsidRDefault="00C77BFE" w:rsidP="003311CA">
      <w:pPr>
        <w:pStyle w:val="ListParagraph"/>
        <w:ind w:left="792"/>
        <w:rPr>
          <w:rFonts w:ascii="Times New Roman" w:hAnsi="Times New Roman" w:cs="Times New Roman"/>
          <w:color w:val="000000" w:themeColor="text1"/>
        </w:rPr>
      </w:pPr>
    </w:p>
    <w:p w:rsidR="00C77BFE" w:rsidRDefault="003311CA" w:rsidP="00B727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Availability impact on public trust [What is the impact to the public trust if the information were not available when needed?]</w:t>
      </w:r>
    </w:p>
    <w:p w:rsidR="003311CA" w:rsidRPr="003311CA" w:rsidRDefault="003311CA" w:rsidP="003311CA">
      <w:pPr>
        <w:pStyle w:val="NoSpacing"/>
        <w:ind w:left="720"/>
        <w:rPr>
          <w:rFonts w:ascii="Times New Roman" w:hAnsi="Times New Roman" w:cs="Times New Roman"/>
        </w:rPr>
      </w:pPr>
      <w:r w:rsidRPr="003311CA">
        <w:rPr>
          <w:rFonts w:ascii="Times New Roman" w:hAnsi="Times New Roman" w:cs="Times New Roman"/>
        </w:rPr>
        <w:t>Severe Impact</w:t>
      </w:r>
    </w:p>
    <w:p w:rsidR="003311CA" w:rsidRPr="003311CA" w:rsidRDefault="003311CA" w:rsidP="003311CA">
      <w:pPr>
        <w:pStyle w:val="NoSpacing"/>
        <w:ind w:left="720"/>
        <w:rPr>
          <w:rFonts w:ascii="Times New Roman" w:hAnsi="Times New Roman" w:cs="Times New Roman"/>
        </w:rPr>
      </w:pPr>
      <w:r w:rsidRPr="003311CA">
        <w:rPr>
          <w:rFonts w:ascii="Times New Roman" w:hAnsi="Times New Roman" w:cs="Times New Roman"/>
        </w:rPr>
        <w:t>Limited Impact</w:t>
      </w:r>
    </w:p>
    <w:p w:rsidR="003311CA" w:rsidRPr="003311CA" w:rsidRDefault="003311CA" w:rsidP="003311CA">
      <w:pPr>
        <w:pStyle w:val="NoSpacing"/>
        <w:ind w:left="720"/>
        <w:rPr>
          <w:rFonts w:ascii="Times New Roman" w:hAnsi="Times New Roman" w:cs="Times New Roman"/>
        </w:rPr>
      </w:pPr>
      <w:r w:rsidRPr="003311CA">
        <w:rPr>
          <w:rFonts w:ascii="Times New Roman" w:hAnsi="Times New Roman" w:cs="Times New Roman"/>
        </w:rPr>
        <w:lastRenderedPageBreak/>
        <w:t xml:space="preserve">Minimal Impact </w:t>
      </w:r>
    </w:p>
    <w:p w:rsidR="003311CA" w:rsidRPr="003311CA" w:rsidRDefault="003311CA" w:rsidP="003311CA">
      <w:pPr>
        <w:pStyle w:val="NoSpacing"/>
        <w:ind w:left="720"/>
        <w:rPr>
          <w:rFonts w:ascii="Times New Roman" w:hAnsi="Times New Roman" w:cs="Times New Roman"/>
        </w:rPr>
      </w:pPr>
      <w:r w:rsidRPr="003311CA">
        <w:rPr>
          <w:rFonts w:ascii="Times New Roman" w:hAnsi="Times New Roman" w:cs="Times New Roman"/>
        </w:rPr>
        <w:t>None</w:t>
      </w:r>
    </w:p>
    <w:p w:rsidR="00C77BFE" w:rsidRPr="003311CA" w:rsidRDefault="00C77BFE" w:rsidP="003311CA">
      <w:pP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sectPr w:rsidR="00C77BFE" w:rsidRPr="003311CA" w:rsidSect="00C77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81C"/>
    <w:multiLevelType w:val="multilevel"/>
    <w:tmpl w:val="352413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5077F09"/>
    <w:multiLevelType w:val="multilevel"/>
    <w:tmpl w:val="490A6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4001DAC"/>
    <w:multiLevelType w:val="multilevel"/>
    <w:tmpl w:val="490A6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17"/>
    <w:rsid w:val="00216406"/>
    <w:rsid w:val="003311CA"/>
    <w:rsid w:val="00751217"/>
    <w:rsid w:val="00B727F5"/>
    <w:rsid w:val="00C53374"/>
    <w:rsid w:val="00C63ABE"/>
    <w:rsid w:val="00C7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17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3311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17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331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Hunter, Latrael (CBOPC ISO)</dc:creator>
  <cp:lastModifiedBy>Hunter, Latrael (CBOPC ISO)</cp:lastModifiedBy>
  <cp:revision>5</cp:revision>
  <dcterms:created xsi:type="dcterms:W3CDTF">2015-12-21T22:45:00Z</dcterms:created>
  <dcterms:modified xsi:type="dcterms:W3CDTF">2015-12-21T23:38:00Z</dcterms:modified>
</cp:coreProperties>
</file>