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7E3CD" w14:textId="77777777" w:rsidR="00FD0781" w:rsidRPr="00C72545" w:rsidRDefault="00D245D9" w:rsidP="00FD0781">
      <w:pPr>
        <w:jc w:val="both"/>
        <w:rPr>
          <w:rFonts w:ascii="Courier New" w:hAnsi="Courier New" w:cs="Courier New"/>
          <w:b/>
          <w:color w:val="FF0000"/>
          <w:sz w:val="16"/>
          <w:szCs w:val="16"/>
        </w:rPr>
      </w:pPr>
      <w:bookmarkStart w:id="0" w:name="_GoBack"/>
      <w:bookmarkEnd w:id="0"/>
      <w:r w:rsidRPr="00C72545">
        <w:rPr>
          <w:rFonts w:ascii="Courier New" w:hAnsi="Courier New" w:cs="Courier New"/>
          <w:b/>
          <w:color w:val="FF0000"/>
          <w:sz w:val="16"/>
          <w:szCs w:val="16"/>
        </w:rPr>
        <w:t xml:space="preserve">Mock-up </w:t>
      </w:r>
      <w:r w:rsidR="008A7CD9">
        <w:rPr>
          <w:rFonts w:ascii="Courier New" w:hAnsi="Courier New" w:cs="Courier New"/>
          <w:b/>
          <w:color w:val="FF0000"/>
          <w:sz w:val="16"/>
          <w:szCs w:val="16"/>
        </w:rPr>
        <w:t>1/6/16</w:t>
      </w:r>
    </w:p>
    <w:p w14:paraId="58AB2449" w14:textId="77777777" w:rsidR="00FD0781" w:rsidRPr="00C72545" w:rsidRDefault="00FD0781" w:rsidP="00FD0781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                Printed at [LOCAL FACILITY] on [DATE] at [TIME]                 </w:t>
      </w:r>
    </w:p>
    <w:p w14:paraId="389BE541" w14:textId="77777777" w:rsidR="00FD0781" w:rsidRPr="00C72545" w:rsidRDefault="00FD0781" w:rsidP="00FD0781">
      <w:pPr>
        <w:autoSpaceDE w:val="0"/>
        <w:autoSpaceDN w:val="0"/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*********  CONFIDENTIAL Essential Medication Information for Review   pg. 1 *********</w:t>
      </w:r>
    </w:p>
    <w:p w14:paraId="4FB6B532" w14:textId="77777777" w:rsidR="00FD0781" w:rsidRPr="00C72545" w:rsidRDefault="00FD0781" w:rsidP="00FD0781">
      <w:pPr>
        <w:autoSpaceDE w:val="0"/>
        <w:autoSpaceDN w:val="0"/>
        <w:spacing w:after="240"/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LAST,FIRST M (SSN LAST 4)      DOB: 08/06/188         Age: [CALC AGE]        [GENDER]</w:t>
      </w:r>
    </w:p>
    <w:p w14:paraId="2F521D0D" w14:textId="77777777" w:rsidR="00FD0781" w:rsidRPr="00C72545" w:rsidRDefault="00FD0781" w:rsidP="00FD0781">
      <w:pPr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---------------------------- ALLERGIES -----------------------------</w:t>
      </w:r>
      <w:r w:rsidRPr="00C72545">
        <w:rPr>
          <w:rFonts w:ascii="Courier New" w:hAnsi="Courier New" w:cs="Courier New"/>
          <w:sz w:val="16"/>
          <w:szCs w:val="16"/>
        </w:rPr>
        <w:br/>
      </w:r>
    </w:p>
    <w:p w14:paraId="7C31460C" w14:textId="77777777" w:rsidR="00FD0781" w:rsidRPr="00C72545" w:rsidRDefault="00FD0781" w:rsidP="00FD0781">
      <w:pPr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FACILITY                    ALLERGY/ADR</w:t>
      </w:r>
    </w:p>
    <w:p w14:paraId="095941C2" w14:textId="77777777" w:rsidR="00FD0781" w:rsidRPr="00C72545" w:rsidRDefault="00FD0781" w:rsidP="00FD0781">
      <w:pPr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--------                    -----------</w:t>
      </w:r>
    </w:p>
    <w:p w14:paraId="403C6BA5" w14:textId="77777777" w:rsidR="00FD0781" w:rsidRPr="00C72545" w:rsidRDefault="00FD0781" w:rsidP="00FD0781">
      <w:pPr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CENTRAL ARKANSAS HCS        PROPYLTHIOURACIL</w:t>
      </w:r>
    </w:p>
    <w:p w14:paraId="68FA6D4F" w14:textId="77777777" w:rsidR="00FD0781" w:rsidRPr="00C72545" w:rsidRDefault="00FD0781" w:rsidP="00FD0781">
      <w:pPr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CENTRAL ARKANSAS HCS        TETANUS TOXOID</w:t>
      </w:r>
    </w:p>
    <w:p w14:paraId="6A405DC4" w14:textId="77777777" w:rsidR="00FD0781" w:rsidRPr="00C72545" w:rsidRDefault="00FD0781" w:rsidP="00FD078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 xml:space="preserve">FAYETTEVILLE AR             BUPROPION </w:t>
      </w:r>
    </w:p>
    <w:p w14:paraId="425A21E3" w14:textId="77777777" w:rsidR="00FD0781" w:rsidRPr="00C72545" w:rsidRDefault="00FD0781" w:rsidP="00FD078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FAYETTEVILLE AR             LISINOPRIL</w:t>
      </w:r>
    </w:p>
    <w:p w14:paraId="16D2DAB5" w14:textId="77777777" w:rsidR="00FD0781" w:rsidRPr="00C72545" w:rsidRDefault="00FD0781" w:rsidP="00FD078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 xml:space="preserve">FAYETTEVILLE AR             LITHIUM </w:t>
      </w:r>
    </w:p>
    <w:p w14:paraId="321D120B" w14:textId="77777777" w:rsidR="00FD0781" w:rsidRPr="00C72545" w:rsidRDefault="00FD0781" w:rsidP="00FD0781">
      <w:pPr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INDIANAPOLIS VAMC           CONTRAST MEDIA</w:t>
      </w:r>
    </w:p>
    <w:p w14:paraId="204A03FE" w14:textId="77777777" w:rsidR="009C56F7" w:rsidRPr="00C72545" w:rsidRDefault="009C56F7">
      <w:pPr>
        <w:rPr>
          <w:rFonts w:ascii="Courier New" w:hAnsi="Courier New" w:cs="Courier New"/>
          <w:sz w:val="16"/>
          <w:szCs w:val="16"/>
        </w:rPr>
      </w:pPr>
    </w:p>
    <w:p w14:paraId="5287F280" w14:textId="77777777" w:rsidR="00FD0781" w:rsidRPr="00C72545" w:rsidRDefault="00FD0781" w:rsidP="00FD0781">
      <w:pPr>
        <w:autoSpaceDE w:val="0"/>
        <w:autoSpaceDN w:val="0"/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------------------ MRT1 – Essential Medication List for Review ---------------------</w:t>
      </w:r>
    </w:p>
    <w:p w14:paraId="446F006D" w14:textId="77777777" w:rsidR="00FD0781" w:rsidRPr="00C72545" w:rsidRDefault="00FD0781" w:rsidP="00FD0781">
      <w:pPr>
        <w:pStyle w:val="ListParagraph"/>
        <w:autoSpaceDE w:val="0"/>
        <w:autoSpaceDN w:val="0"/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 xml:space="preserve">                                  </w:t>
      </w:r>
    </w:p>
    <w:p w14:paraId="71702CF6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INCLUDED IN THIS LIST:  Alphabetical list of active outpatient</w:t>
      </w:r>
    </w:p>
    <w:p w14:paraId="7779D1A0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prescriptions dispensed from this VA (local) and dispensed from another</w:t>
      </w:r>
    </w:p>
    <w:p w14:paraId="176BD57F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VA or DoD facility (remote) as well as inpatient orders (local pending and</w:t>
      </w:r>
    </w:p>
    <w:p w14:paraId="1EEA320B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active), local clinic medications, locally documented non-VA medications,</w:t>
      </w:r>
    </w:p>
    <w:p w14:paraId="198E9FB9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and local prescriptions that have expired or been discontinued in the past</w:t>
      </w:r>
    </w:p>
    <w:p w14:paraId="0F9239E0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90 days.</w:t>
      </w:r>
    </w:p>
    <w:p w14:paraId="77C30CA8" w14:textId="77777777" w:rsid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10C97169" w14:textId="77777777" w:rsidR="008A7CD9" w:rsidRPr="00C72545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* See end of this med list for pharmacy term definitions and abbreviations.</w:t>
      </w:r>
    </w:p>
    <w:p w14:paraId="1B107DAC" w14:textId="77777777" w:rsidR="008A7CD9" w:rsidRPr="00C72545" w:rsidRDefault="008A7CD9" w:rsidP="008A7CD9">
      <w:pPr>
        <w:pStyle w:val="ListParagraph"/>
        <w:autoSpaceDE w:val="0"/>
        <w:autoSpaceDN w:val="0"/>
        <w:rPr>
          <w:rFonts w:ascii="Courier New" w:hAnsi="Courier New" w:cs="Courier New"/>
          <w:sz w:val="16"/>
          <w:szCs w:val="16"/>
        </w:rPr>
      </w:pPr>
    </w:p>
    <w:p w14:paraId="62B1EF9F" w14:textId="77777777" w:rsid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 xml:space="preserve">Non-VA Meds Last Documented On: ** </w:t>
      </w:r>
      <w:r w:rsidRPr="00C72545">
        <w:rPr>
          <w:rFonts w:ascii="Courier New" w:hAnsi="Courier New" w:cs="Courier New"/>
          <w:sz w:val="16"/>
          <w:szCs w:val="16"/>
        </w:rPr>
        <w:t>May 26, 2015</w:t>
      </w:r>
      <w:r w:rsidRPr="008A7CD9">
        <w:rPr>
          <w:rFonts w:ascii="Courier New" w:hAnsi="Courier New" w:cs="Courier New"/>
          <w:sz w:val="16"/>
          <w:szCs w:val="16"/>
          <w:lang w:eastAsia="en-US"/>
        </w:rPr>
        <w:t>**</w:t>
      </w:r>
    </w:p>
    <w:p w14:paraId="5F42932E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</w:rPr>
      </w:pPr>
    </w:p>
    <w:p w14:paraId="1815458C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>
        <w:rPr>
          <w:rFonts w:ascii="Courier New" w:hAnsi="Courier New" w:cs="Courier New"/>
          <w:sz w:val="16"/>
          <w:szCs w:val="16"/>
          <w:lang w:eastAsia="en-US"/>
        </w:rPr>
        <w:t>***NOTE:***</w:t>
      </w:r>
      <w:r w:rsidRPr="008A7CD9">
        <w:rPr>
          <w:rFonts w:ascii="Courier New" w:hAnsi="Courier New" w:cs="Courier New"/>
          <w:sz w:val="16"/>
          <w:szCs w:val="16"/>
          <w:lang w:eastAsia="en-US"/>
        </w:rPr>
        <w:t xml:space="preserve"> The display of VA prescriptions dispensed from another VA or</w:t>
      </w:r>
    </w:p>
    <w:p w14:paraId="0319CCAD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DoD facility (remote) is limited to active outpatient prescription entries</w:t>
      </w:r>
    </w:p>
    <w:p w14:paraId="0FCDC0E6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matched to National Drug File at the originating site and may not include</w:t>
      </w:r>
    </w:p>
    <w:p w14:paraId="636DE5F0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 xml:space="preserve">some items such as investigational drugs, compounds, etc. </w:t>
      </w:r>
    </w:p>
    <w:p w14:paraId="0A1B0361" w14:textId="77777777" w:rsidR="008A7CD9" w:rsidRDefault="008A7CD9" w:rsidP="008A7CD9">
      <w:pPr>
        <w:pBdr>
          <w:bottom w:val="dotted" w:sz="24" w:space="1" w:color="auto"/>
        </w:pBd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495D55E3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1CB4C168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NOT INCLUDED IN THIS LIST: Medications self-entered by the patient into</w:t>
      </w:r>
    </w:p>
    <w:p w14:paraId="5D6C6163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personal health records (i.e. My HealtheVet) are NOT included in this</w:t>
      </w:r>
    </w:p>
    <w:p w14:paraId="21E0EC0F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list. Non-VA medications documented outside this VA, remote inpatient</w:t>
      </w:r>
    </w:p>
    <w:p w14:paraId="4CCCADCD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orders (regardless of status) and remote clinic medications are NOT</w:t>
      </w:r>
    </w:p>
    <w:p w14:paraId="63346DB5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included in this list. The patient and provider must always discuss</w:t>
      </w:r>
    </w:p>
    <w:p w14:paraId="6D61A998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medications the patient is taking, regardless of where the medication was</w:t>
      </w:r>
    </w:p>
    <w:p w14:paraId="56B41B30" w14:textId="77777777" w:rsidR="008A7CD9" w:rsidRPr="008A7CD9" w:rsidRDefault="008A7CD9" w:rsidP="008A7CD9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8A7CD9">
        <w:rPr>
          <w:rFonts w:ascii="Courier New" w:hAnsi="Courier New" w:cs="Courier New"/>
          <w:sz w:val="16"/>
          <w:szCs w:val="16"/>
          <w:lang w:eastAsia="en-US"/>
        </w:rPr>
        <w:t>dispensed or obtained.</w:t>
      </w:r>
    </w:p>
    <w:p w14:paraId="5683DABA" w14:textId="77777777" w:rsidR="008A7CD9" w:rsidRDefault="008A7CD9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1B6AE6B1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Non-VA medications documented at other VAs are NOT included in this list. The</w:t>
      </w:r>
    </w:p>
    <w:p w14:paraId="6F20D4F6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patient and provider need to discuss medications the patient is taking from</w:t>
      </w:r>
    </w:p>
    <w:p w14:paraId="5996D834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color w:val="1F497D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outside the VA. </w:t>
      </w:r>
    </w:p>
    <w:p w14:paraId="0AF12008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color w:val="1F497D"/>
          <w:sz w:val="16"/>
          <w:szCs w:val="16"/>
          <w:lang w:eastAsia="en-US"/>
        </w:rPr>
      </w:pPr>
    </w:p>
    <w:p w14:paraId="5F667DEA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Non-VA and VA outpatient medications are NOT automatically</w:t>
      </w:r>
      <w:r w:rsidRPr="00C72545">
        <w:rPr>
          <w:rFonts w:ascii="Courier New" w:hAnsi="Courier New" w:cs="Courier New"/>
          <w:color w:val="1F497D"/>
          <w:sz w:val="16"/>
          <w:szCs w:val="16"/>
          <w:lang w:eastAsia="en-US"/>
        </w:rPr>
        <w:t xml:space="preserve"> </w:t>
      </w: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started on inpatient  </w:t>
      </w:r>
    </w:p>
    <w:p w14:paraId="79F95DE2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admission or restarted on inpatient discharge.  Each medication (non-VA, inpt, </w:t>
      </w:r>
    </w:p>
    <w:p w14:paraId="6E93AC2C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outpt,  etc.) must be evaluated to determine if the</w:t>
      </w:r>
      <w:r w:rsidR="007230B6" w:rsidRPr="00C72545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r w:rsidRPr="00C72545">
        <w:rPr>
          <w:rFonts w:ascii="Courier New" w:hAnsi="Courier New" w:cs="Courier New"/>
          <w:sz w:val="16"/>
          <w:szCs w:val="16"/>
          <w:lang w:eastAsia="en-US"/>
        </w:rPr>
        <w:t>medication is intended to be</w:t>
      </w:r>
    </w:p>
    <w:p w14:paraId="3241049A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continued at every patient encounter.</w:t>
      </w:r>
    </w:p>
    <w:p w14:paraId="035A6217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3D71AD2D" w14:textId="77777777" w:rsidR="00FD0781" w:rsidRPr="00C72545" w:rsidRDefault="00A73A95" w:rsidP="00A73A95">
      <w:pPr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 xml:space="preserve"> </w:t>
      </w:r>
      <w:r w:rsidR="00FD0781" w:rsidRPr="00C72545">
        <w:rPr>
          <w:rFonts w:ascii="Courier New" w:hAnsi="Courier New" w:cs="Courier New"/>
          <w:sz w:val="16"/>
          <w:szCs w:val="16"/>
        </w:rPr>
        <w:t>************************************************************************************</w:t>
      </w:r>
    </w:p>
    <w:p w14:paraId="4D0D604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5326D5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commentRangeStart w:id="1"/>
      <w:r w:rsidRPr="00573A61">
        <w:rPr>
          <w:rFonts w:ascii="Courier New" w:hAnsi="Courier New" w:cs="Courier New"/>
          <w:sz w:val="16"/>
          <w:szCs w:val="16"/>
        </w:rPr>
        <w:t>Non-VA ACETAMINOPHEN 325MG TAB</w:t>
      </w:r>
    </w:p>
    <w:p w14:paraId="4A99604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TAKE ONE TABLET BY MOUTH TWICE A DAY AS NEEDED </w:t>
      </w:r>
      <w:commentRangeEnd w:id="1"/>
      <w:r w:rsidR="00B96E90">
        <w:rPr>
          <w:rStyle w:val="CommentReference"/>
          <w:rFonts w:eastAsia="Times New Roman" w:cs="Times New Roman"/>
          <w:lang w:eastAsia="en-US"/>
        </w:rPr>
        <w:commentReference w:id="1"/>
      </w:r>
    </w:p>
    <w:p w14:paraId="790F23B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4D9E57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BISACODYL SUPP,RTL (Status=Active)</w:t>
      </w:r>
    </w:p>
    <w:p w14:paraId="4645EDA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BISACODYL SUPP,RTL 10MG IN RECTUM AC-BFK PRN</w:t>
      </w:r>
    </w:p>
    <w:p w14:paraId="03BB52E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Administer while on PCA </w:t>
      </w:r>
    </w:p>
    <w:p w14:paraId="4468079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commentRangeStart w:id="2"/>
    </w:p>
    <w:p w14:paraId="65F8E58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CHOLECALCIFEROL (VIT D3) 1,000UNIT TAB (Status = Active)</w:t>
      </w:r>
    </w:p>
    <w:p w14:paraId="18896D0B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TAKE 1 TABLET (1,000 UNITS) BY MOUTH EVERY DAY FOR VITAMIN</w:t>
      </w:r>
    </w:p>
    <w:p w14:paraId="6B28F70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REPLACEMENT </w:t>
      </w:r>
    </w:p>
    <w:p w14:paraId="1D9A35B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10/7/15                  Qty/Days Supply: 100/90</w:t>
      </w:r>
    </w:p>
    <w:p w14:paraId="400C7E4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10/2/16             Refills Remaining: 3</w:t>
      </w:r>
      <w:commentRangeEnd w:id="2"/>
      <w:r w:rsidR="00B96E90">
        <w:rPr>
          <w:rStyle w:val="CommentReference"/>
          <w:rFonts w:eastAsia="Times New Roman" w:cs="Times New Roman"/>
          <w:lang w:eastAsia="en-US"/>
        </w:rPr>
        <w:commentReference w:id="2"/>
      </w:r>
    </w:p>
    <w:p w14:paraId="3A557C3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C8AADE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commentRangeStart w:id="3"/>
      <w:r w:rsidRPr="00573A61">
        <w:rPr>
          <w:rFonts w:ascii="Courier New" w:hAnsi="Courier New" w:cs="Courier New"/>
          <w:sz w:val="16"/>
          <w:szCs w:val="16"/>
        </w:rPr>
        <w:t>INPT DEXTROSE 5% IN NACL 0.45% INJ,SOLN (Status=DISCONTINUED)</w:t>
      </w:r>
    </w:p>
    <w:p w14:paraId="6F3D8C8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DEXTROSE 5% IN NACL 0.45% INJ,SOLN 1000 ml</w:t>
      </w:r>
    </w:p>
    <w:p w14:paraId="2744A6DB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INTRAVENOUSLY 125 ml/hr </w:t>
      </w:r>
    </w:p>
    <w:p w14:paraId="0FC1DFA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01:11 INFUSING</w:t>
      </w:r>
    </w:p>
    <w:commentRangeEnd w:id="3"/>
    <w:p w14:paraId="1BACBC38" w14:textId="77777777" w:rsidR="00573A61" w:rsidRPr="00573A61" w:rsidRDefault="00B96E90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Style w:val="CommentReference"/>
          <w:rFonts w:eastAsia="Times New Roman" w:cs="Times New Roman"/>
          <w:lang w:eastAsia="en-US"/>
        </w:rPr>
        <w:commentReference w:id="3"/>
      </w:r>
    </w:p>
    <w:p w14:paraId="4CBD619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DEXTROSE 5% IN NACL 0.45% INJ,SOLN (Status=Active)</w:t>
      </w:r>
    </w:p>
    <w:p w14:paraId="185504D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DEXTROSE 5% IN NACL 0.45% INJ,SOLN 1000 ml</w:t>
      </w:r>
    </w:p>
    <w:p w14:paraId="10A78E0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INTRAVENOUSLY 75 ml/hr </w:t>
      </w:r>
    </w:p>
    <w:p w14:paraId="0700D89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01:11 INFUSING*</w:t>
      </w:r>
    </w:p>
    <w:p w14:paraId="46830E1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CBFBF3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commentRangeStart w:id="4"/>
      <w:r w:rsidRPr="00573A61">
        <w:rPr>
          <w:rFonts w:ascii="Courier New" w:hAnsi="Courier New" w:cs="Courier New"/>
          <w:sz w:val="16"/>
          <w:szCs w:val="16"/>
        </w:rPr>
        <w:t>INPT DOCUSATE SODIUM CAP,ORAL (Status=Active)</w:t>
      </w:r>
    </w:p>
    <w:p w14:paraId="5317E31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DOCUSATE SODIUM CAP,ORAL 100MG BY MOUTH BID</w:t>
      </w:r>
    </w:p>
    <w:p w14:paraId="5670E7F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Administer while on PCA </w:t>
      </w:r>
    </w:p>
    <w:p w14:paraId="447ECD8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10:07 HELD</w:t>
      </w:r>
      <w:commentRangeEnd w:id="4"/>
      <w:r w:rsidR="00B96E90">
        <w:rPr>
          <w:rStyle w:val="CommentReference"/>
          <w:rFonts w:eastAsia="Times New Roman" w:cs="Times New Roman"/>
          <w:lang w:eastAsia="en-US"/>
        </w:rPr>
        <w:commentReference w:id="4"/>
      </w:r>
    </w:p>
    <w:p w14:paraId="4FA0CBF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66BD23C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ENEMA, PHOSPHATE ENEMA (Status=Active)</w:t>
      </w:r>
    </w:p>
    <w:p w14:paraId="0112AF3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ENEMA, PHOSPHATE ENEMA PHOSPHATES ENEMA 1 ENEMA IN</w:t>
      </w:r>
    </w:p>
    <w:p w14:paraId="44D77DC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RECTUM EVERY DAY PRN Administer while on PCA </w:t>
      </w:r>
    </w:p>
    <w:p w14:paraId="1A00539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993C48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commentRangeStart w:id="5"/>
      <w:r w:rsidRPr="00573A61">
        <w:rPr>
          <w:rFonts w:ascii="Courier New" w:hAnsi="Courier New" w:cs="Courier New"/>
          <w:sz w:val="16"/>
          <w:szCs w:val="16"/>
        </w:rPr>
        <w:t xml:space="preserve">OUTPT ENOXAPARIN 60MG/0.6ML INJ SYRINGE 0.6ML (Status = </w:t>
      </w:r>
      <w:r w:rsidR="001C7D25">
        <w:rPr>
          <w:rFonts w:ascii="Courier New" w:hAnsi="Courier New" w:cs="Courier New"/>
          <w:sz w:val="16"/>
          <w:szCs w:val="16"/>
        </w:rPr>
        <w:t>DISCONTINUED</w:t>
      </w:r>
      <w:r w:rsidRPr="00573A61">
        <w:rPr>
          <w:rFonts w:ascii="Courier New" w:hAnsi="Courier New" w:cs="Courier New"/>
          <w:sz w:val="16"/>
          <w:szCs w:val="16"/>
        </w:rPr>
        <w:t>)</w:t>
      </w:r>
    </w:p>
    <w:p w14:paraId="54E79F3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INJECT 60MG (0.6ML) SUBCUTANEOUSLY (UNDER THE SKIN) TWICE A DAY</w:t>
      </w:r>
    </w:p>
    <w:p w14:paraId="54D342C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FOR BLOOD CLOTS </w:t>
      </w:r>
    </w:p>
    <w:p w14:paraId="47B6225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8/14/15                  Qty/Days Supply: 60/30</w:t>
      </w:r>
    </w:p>
    <w:p w14:paraId="3151219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7/13/16             Refills Remaining: 0</w:t>
      </w:r>
      <w:commentRangeEnd w:id="5"/>
      <w:r w:rsidR="00B96E90">
        <w:rPr>
          <w:rStyle w:val="CommentReference"/>
          <w:rFonts w:eastAsia="Times New Roman" w:cs="Times New Roman"/>
          <w:lang w:eastAsia="en-US"/>
        </w:rPr>
        <w:commentReference w:id="5"/>
      </w:r>
    </w:p>
    <w:p w14:paraId="1082E64B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8C97A7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ENOXAPARIN 60MG/0.6ML INJ SYRINGE 0.6ML (Status = Active)</w:t>
      </w:r>
    </w:p>
    <w:p w14:paraId="346B784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INJECT 60MG (0.6ML) SUBCUTANEOUSLY (UNDER THE SKIN) TWICE A DAY</w:t>
      </w:r>
    </w:p>
    <w:p w14:paraId="19F10D5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  FOR BLOOD CLOTS </w:t>
      </w:r>
    </w:p>
    <w:p w14:paraId="4F9A61A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10/14/15                 Qty/Days Supply: 60/30</w:t>
      </w:r>
    </w:p>
    <w:p w14:paraId="70A13EB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10/2/16             Refills Remaining: 1</w:t>
      </w:r>
    </w:p>
    <w:p w14:paraId="74EF3C9B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8F4EF9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OUTPT ENOXAPARIN 80MG/0.8ML INJ SYRINGE 0.8ML (Status = </w:t>
      </w:r>
      <w:r w:rsidR="001C7D25">
        <w:rPr>
          <w:rFonts w:ascii="Courier New" w:hAnsi="Courier New" w:cs="Courier New"/>
          <w:sz w:val="16"/>
          <w:szCs w:val="16"/>
        </w:rPr>
        <w:t>DISCONTINUED)</w:t>
      </w:r>
    </w:p>
    <w:p w14:paraId="079808E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INJECT 70MG (0.7ML) SUBCUTANEOUSLY (UNDER THE SKIN) TWICE A DAY</w:t>
      </w:r>
    </w:p>
    <w:p w14:paraId="6E9AAE0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FOR BLOOD CLOTS </w:t>
      </w:r>
    </w:p>
    <w:p w14:paraId="3F14400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9/17/15                  Qty/Days Supply: 60/30</w:t>
      </w:r>
    </w:p>
    <w:p w14:paraId="06E8360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9/16/16             Refills Remaining: 1</w:t>
      </w:r>
    </w:p>
    <w:p w14:paraId="156CEE2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EF9189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ERGOCALCIFEROL (VIT D2) 50,000UNIT CAP (Status = Active)</w:t>
      </w:r>
    </w:p>
    <w:p w14:paraId="0530810B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TAKE 1 CAPSULE BY MOUTH WEEKLY FOR VITAMIN REPLACEMENT </w:t>
      </w:r>
    </w:p>
    <w:p w14:paraId="30D33AF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10/16/15                 Qty/Days Supply: 8/60</w:t>
      </w:r>
    </w:p>
    <w:p w14:paraId="328A09DF" w14:textId="77777777" w:rsid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12/12/15            Refills Remaining: 0</w:t>
      </w:r>
    </w:p>
    <w:p w14:paraId="74A97851" w14:textId="77777777" w:rsid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479A02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commentRangeStart w:id="6"/>
      <w:r w:rsidRPr="00573A61">
        <w:rPr>
          <w:rFonts w:ascii="Courier New" w:hAnsi="Courier New" w:cs="Courier New"/>
          <w:sz w:val="16"/>
          <w:szCs w:val="16"/>
        </w:rPr>
        <w:t>INPT FENTANYL INJ,SOLN (Status=Pending)</w:t>
      </w:r>
    </w:p>
    <w:p w14:paraId="6900F09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fentaNYL INJ,SOLN 12.5MCG/0.25ML INTRAVENOUSLY PRN </w:t>
      </w:r>
      <w:commentRangeEnd w:id="6"/>
      <w:r w:rsidR="00B96E90">
        <w:rPr>
          <w:rStyle w:val="CommentReference"/>
          <w:rFonts w:eastAsia="Times New Roman" w:cs="Times New Roman"/>
          <w:lang w:eastAsia="en-US"/>
        </w:rPr>
        <w:commentReference w:id="6"/>
      </w:r>
    </w:p>
    <w:p w14:paraId="641BED6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E6FB35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FERROUS SO4 325MG EC TAB UD (Status = DISCONTINUED)</w:t>
      </w:r>
    </w:p>
    <w:p w14:paraId="3E3F83B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TAKE ONE TABLET BY MOUTH ONCE EVERY DAY FOR 7 DAYS, THEN TAKE ONE </w:t>
      </w:r>
    </w:p>
    <w:p w14:paraId="25ACFA6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TABLET TWICE A DAY FOR 7 DAYS, THEN TAKE ONE TABLET THREE TIMES A</w:t>
      </w:r>
    </w:p>
    <w:p w14:paraId="780EB24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DAY AFTER MEALS TO SUPPLEMENT IRON </w:t>
      </w:r>
    </w:p>
    <w:p w14:paraId="66DA59D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5/11/15                  Qty/Days Supply: 300/90</w:t>
      </w:r>
    </w:p>
    <w:p w14:paraId="61B52CF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5/8/16              Refills Remaining: 3</w:t>
      </w:r>
    </w:p>
    <w:p w14:paraId="7E8A47A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9ECE38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FERROUS SO4 325MG EC TAB UD (Status = Active)</w:t>
      </w:r>
    </w:p>
    <w:p w14:paraId="2FE0D17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TAKE ONE TABLET BY MOUTH THREE TIMES A DAY AFTER MEALS TO</w:t>
      </w:r>
    </w:p>
    <w:p w14:paraId="5ED0708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SUPPLEMENT IRON </w:t>
      </w:r>
    </w:p>
    <w:p w14:paraId="7D7A1B5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9/16/15                  Qty/Days Supply: 300/90</w:t>
      </w:r>
    </w:p>
    <w:p w14:paraId="50780E8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9/16/16             Refills Remaining: 2</w:t>
      </w:r>
    </w:p>
    <w:p w14:paraId="28D2522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7A62E0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FERROUS SULFATE TAB,EC (Status=Active)</w:t>
      </w:r>
    </w:p>
    <w:p w14:paraId="2D3FD10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FERROUS SULFATE TAB,EC 325MG BY MOUTH TID-PC </w:t>
      </w:r>
    </w:p>
    <w:p w14:paraId="0442CC4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18:35 HELD</w:t>
      </w:r>
    </w:p>
    <w:p w14:paraId="11A3149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858933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commentRangeStart w:id="7"/>
      <w:r w:rsidRPr="00573A61">
        <w:rPr>
          <w:rFonts w:ascii="Courier New" w:hAnsi="Courier New" w:cs="Courier New"/>
          <w:sz w:val="16"/>
          <w:szCs w:val="16"/>
        </w:rPr>
        <w:t>INPT FOLIC ACID INJ,SOLN (Status=Active)</w:t>
      </w:r>
    </w:p>
    <w:p w14:paraId="3914294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FOLIC ACID INJ,SOLN 1 MG in SODIUM CHLORIDE 0.9%</w:t>
      </w:r>
    </w:p>
    <w:p w14:paraId="557F63A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INJECT 50 ml INTRAVENOUSLY INFUSE OVER 15 MINUTES</w:t>
      </w:r>
    </w:p>
    <w:p w14:paraId="131ECA9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EVERY DAY </w:t>
      </w:r>
    </w:p>
    <w:p w14:paraId="1F4FFE2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09:57 GIVEN</w:t>
      </w:r>
    </w:p>
    <w:commentRangeEnd w:id="7"/>
    <w:p w14:paraId="5AD596C0" w14:textId="77777777" w:rsidR="00573A61" w:rsidRPr="00573A61" w:rsidRDefault="00B96E90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Style w:val="CommentReference"/>
          <w:rFonts w:eastAsia="Times New Roman" w:cs="Times New Roman"/>
          <w:lang w:eastAsia="en-US"/>
        </w:rPr>
        <w:commentReference w:id="7"/>
      </w:r>
    </w:p>
    <w:p w14:paraId="4F051E4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HEPARIN SODIUM INJ,SOLN (Status=Active)</w:t>
      </w:r>
    </w:p>
    <w:p w14:paraId="1266DA5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HEPARIN SODIUM INJ,SOLN 5000UNIT/1ML UNDER THE SKIN</w:t>
      </w:r>
    </w:p>
    <w:p w14:paraId="0ED3FC7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EVERY EIGHT HOURS FOR DVT PROPHYLAXIS </w:t>
      </w:r>
    </w:p>
    <w:p w14:paraId="7588995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13:39 GIVEN</w:t>
      </w:r>
    </w:p>
    <w:p w14:paraId="1470CA4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60D97F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OUTPT LEVOTHYROXINE NA (SYNTHROID) 0.05MG TAB (Status = </w:t>
      </w:r>
      <w:r w:rsidR="001C7D25">
        <w:rPr>
          <w:rFonts w:ascii="Courier New" w:hAnsi="Courier New" w:cs="Courier New"/>
          <w:sz w:val="16"/>
          <w:szCs w:val="16"/>
        </w:rPr>
        <w:t>DISCONTINUED)</w:t>
      </w:r>
      <w:r w:rsidRPr="00573A61">
        <w:rPr>
          <w:rFonts w:ascii="Courier New" w:hAnsi="Courier New" w:cs="Courier New"/>
          <w:sz w:val="16"/>
          <w:szCs w:val="16"/>
        </w:rPr>
        <w:t>)</w:t>
      </w:r>
    </w:p>
    <w:p w14:paraId="128B5D6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TAKE ONE TABLET BY MOUTH BEFORE BREAKFAST FOR THYROID REPLACEMENT</w:t>
      </w:r>
    </w:p>
    <w:p w14:paraId="078A481B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DOSE INCREASED </w:t>
      </w:r>
    </w:p>
    <w:p w14:paraId="5EFCDC9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9/23/15                  Qty/Days Supply: 30/30</w:t>
      </w:r>
    </w:p>
    <w:p w14:paraId="25A69FB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8/21/16             Refills Remaining: 0</w:t>
      </w:r>
    </w:p>
    <w:p w14:paraId="0448E3D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B58FB0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LEVOTHYROXINE NA (SYNTHROID) 0.075MG TAB (Status = Active)</w:t>
      </w:r>
    </w:p>
    <w:p w14:paraId="1FA3328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TAKE ONE TABLET BY MOUTH BEFORE BREAKFAST FOR THYROID REPLACEMENT</w:t>
      </w:r>
    </w:p>
    <w:p w14:paraId="52D64FF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DOSE INCREASED </w:t>
      </w:r>
    </w:p>
    <w:p w14:paraId="02C6984B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11/13/15                 Qty/Days Supply: 30/30</w:t>
      </w:r>
    </w:p>
    <w:p w14:paraId="17CD156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10/13/16            Refills Remaining: 0</w:t>
      </w:r>
    </w:p>
    <w:p w14:paraId="31BA744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90A7A5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LEVOTHYROXINE SODIUM (SYNTHROID) TAB (Status=Active)</w:t>
      </w:r>
    </w:p>
    <w:p w14:paraId="0204333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LEVOTHYROXINE SODIUM (SYNTHROID) TABLET 0.075MG BY</w:t>
      </w:r>
    </w:p>
    <w:p w14:paraId="762CEBF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MOUTH AC-BFK </w:t>
      </w:r>
    </w:p>
    <w:p w14:paraId="346544A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06:39 REFUSED</w:t>
      </w:r>
    </w:p>
    <w:p w14:paraId="2C0807C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B1E09F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LOPERAMIDE HCL 2MG CAP (Status = DISCONTINUED)</w:t>
      </w:r>
    </w:p>
    <w:p w14:paraId="5A724CC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TAKE ONE CAPSULE BY MOUTH THREE TIMES A DAY FOR DIARRHEA </w:t>
      </w:r>
    </w:p>
    <w:p w14:paraId="6DF889F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9/1/15                   Qty/Days Supply: 90/30</w:t>
      </w:r>
    </w:p>
    <w:p w14:paraId="72D2C05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   Rx Expiration Date: 7/13/16             Refills Remaining: 2</w:t>
      </w:r>
    </w:p>
    <w:p w14:paraId="1A29DF8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371767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LORAZEPAM INJ (Status=Active)</w:t>
      </w:r>
    </w:p>
    <w:p w14:paraId="42D9A79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lastRenderedPageBreak/>
        <w:t>       LORazepam INJECT 2MG/ML 0.5MG (0.25ML) VIAL</w:t>
      </w:r>
    </w:p>
    <w:p w14:paraId="32FE295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INTRAVENOUSLY EVERY TWO HOURS PRN FOR 5 DAYS PER</w:t>
      </w:r>
    </w:p>
    <w:p w14:paraId="5B84A2E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ALCOHOL WITHDRAWAL PROTOCOL -- FOR SCORE 9 TO 15 </w:t>
      </w:r>
    </w:p>
    <w:p w14:paraId="0A6A6FE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052DD2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LORAZEPAM INJ (Status=Active)</w:t>
      </w:r>
    </w:p>
    <w:p w14:paraId="75FB403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LORazepam INJECT 2MG/ML 1MG (0.5ML) VIAL</w:t>
      </w:r>
    </w:p>
    <w:p w14:paraId="42DC55E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INTRAVENOUSLY EVERY TWO HOURS PRN FOR 5 DAYS PER</w:t>
      </w:r>
    </w:p>
    <w:p w14:paraId="19D84E9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ALCOHOL WITHDRAWAL PROTOCOL -- FOR SCORE OF 16 TO 20 </w:t>
      </w:r>
    </w:p>
    <w:p w14:paraId="1A4AEDB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13:38 GIVEN</w:t>
      </w:r>
    </w:p>
    <w:p w14:paraId="478F361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C19EBD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LORAZEPAM INJ (Status=Active)</w:t>
      </w:r>
    </w:p>
    <w:p w14:paraId="697868E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LORazepam INJECT 2MG/ML 2MG (1ML) VIAL INTRAVENOUSLY</w:t>
      </w:r>
    </w:p>
    <w:p w14:paraId="4B5D0D5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EVERY TWO HOURS PRN FOR 5 DAYS PER ALCOHOL WITHDRAWAL</w:t>
      </w:r>
    </w:p>
    <w:p w14:paraId="4BD53E2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PROTOCOL -- FOR SCORE GREATER THAN 20 </w:t>
      </w:r>
    </w:p>
    <w:p w14:paraId="4EBF75C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21631E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LORAZEPAM INJ (Status=Active)</w:t>
      </w:r>
    </w:p>
    <w:p w14:paraId="48863AB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LORazepam INJECT 2MG/ML 0.5MG (0.25ML) VIAL</w:t>
      </w:r>
    </w:p>
    <w:p w14:paraId="60888F9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INTRAVENOUSLY ONE TIME </w:t>
      </w:r>
    </w:p>
    <w:p w14:paraId="71F8BA3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commentRangeStart w:id="8"/>
    </w:p>
    <w:p w14:paraId="6E0DAD1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MAGNESIUM SULFATE INJ,SOLN (Status=EXPIRED)</w:t>
      </w:r>
    </w:p>
    <w:p w14:paraId="1DB56F9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MAGNESIUM SULFATE INJ,SOLN 1 GM in DEXTROSE 5% IN</w:t>
      </w:r>
    </w:p>
    <w:p w14:paraId="5485FA6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WATER INJ,SOLN 100 ml INTRAVENOUSLY INFUSE OVER 60</w:t>
      </w:r>
    </w:p>
    <w:p w14:paraId="32E3E40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Minutes ONCE 1GM=8MEQ </w:t>
      </w:r>
    </w:p>
    <w:p w14:paraId="6BB003F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11:01 GIVEN</w:t>
      </w:r>
      <w:commentRangeEnd w:id="8"/>
      <w:r w:rsidR="00B96E90">
        <w:rPr>
          <w:rStyle w:val="CommentReference"/>
          <w:rFonts w:eastAsia="Times New Roman" w:cs="Times New Roman"/>
          <w:lang w:eastAsia="en-US"/>
        </w:rPr>
        <w:commentReference w:id="8"/>
      </w:r>
    </w:p>
    <w:p w14:paraId="5A94D44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AA06E7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MILK OF MAGNESIA SUSP,ORAL (Status=Active)</w:t>
      </w:r>
    </w:p>
    <w:p w14:paraId="17BA16A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MILK OF MAGNESIA SUSP,ORAL MILK OF MAGNESIA 30ML AS</w:t>
      </w:r>
    </w:p>
    <w:p w14:paraId="59030B0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DIRECTED 30ML MILK OF MAGNESIA BY MOUTH AT BEDTIME</w:t>
      </w:r>
    </w:p>
    <w:p w14:paraId="64CC1FDB" w14:textId="77777777" w:rsid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PRN Administer while on PCA </w:t>
      </w:r>
    </w:p>
    <w:p w14:paraId="05EEF37F" w14:textId="77777777" w:rsidR="00573A61" w:rsidRPr="00C72545" w:rsidRDefault="00573A61" w:rsidP="00573A61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3B0007E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MORRHUATE SODIUM INJ,SOLN (Status=Pending)</w:t>
      </w:r>
    </w:p>
    <w:p w14:paraId="0B3D298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MORRHUATE SODIUM INJ,SOLN 1 MG in SODIUM CHLORIDE</w:t>
      </w:r>
    </w:p>
    <w:p w14:paraId="446EE16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0.9% INJECT 1000 ml INTRAVENOUSLY 10 ml/hr </w:t>
      </w:r>
    </w:p>
    <w:p w14:paraId="6CC92F1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D1F571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MULTIVITAMIN/MINERALS CAP/TAB (Status = DISCONTINUED BY PROVIDER)</w:t>
      </w:r>
    </w:p>
    <w:p w14:paraId="365C3ADC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TAKE 1 TABLET BY MOUTH EVERY DAY </w:t>
      </w:r>
    </w:p>
    <w:p w14:paraId="0B4AE45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10/7/15                  Qty/Days Supply: 100/90</w:t>
      </w:r>
    </w:p>
    <w:p w14:paraId="5327807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10/2/16             Refills Remaining: 3</w:t>
      </w:r>
    </w:p>
    <w:p w14:paraId="2D78A71B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8AF880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NALOXONE INJ,SOLN (Status=Active)</w:t>
      </w:r>
    </w:p>
    <w:p w14:paraId="510270D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NALOXONE INJ,SOLN 0.4MG/1ML INTRAVENOUSLY ONCE PRN</w:t>
      </w:r>
    </w:p>
    <w:p w14:paraId="65B01BC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[PCA Order] Administer if RR &lt;10, STOP PCA, call</w:t>
      </w:r>
    </w:p>
    <w:p w14:paraId="3026B78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House Officer </w:t>
      </w:r>
    </w:p>
    <w:p w14:paraId="585B70C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702B87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NUTRITION SUPL BOOST PLUS/STRAWBERRY LIQ (Status = DISCONTINUED BY PROVIDE</w:t>
      </w:r>
    </w:p>
    <w:p w14:paraId="4E6AB6B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R)</w:t>
      </w:r>
    </w:p>
    <w:p w14:paraId="6EEF96D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TAKE 1 CAN BY MOUTH EVERY DAY FOR NUTRITION </w:t>
      </w:r>
    </w:p>
    <w:p w14:paraId="787B921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9/16/15                  Qty/Days Supply: 27/27</w:t>
      </w:r>
    </w:p>
    <w:p w14:paraId="379FAB0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9/16/16             Refills Remaining: 1</w:t>
      </w:r>
    </w:p>
    <w:p w14:paraId="0372354C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F7345B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ONDANSETRON INJ,SOLN (Status=Active)</w:t>
      </w:r>
    </w:p>
    <w:p w14:paraId="1446D55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ONDANSETRON INJ,SOLN 4MG/2ML INTRAVENOUSLY EVERY</w:t>
      </w:r>
    </w:p>
    <w:p w14:paraId="7C739CE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EIGHT HOURS PRN </w:t>
      </w:r>
    </w:p>
    <w:p w14:paraId="7A58625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BC1F55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POTASSIUM CHLORIDE 20MEQ/100ML INJ,SOLN (Status=EXPIRED)</w:t>
      </w:r>
    </w:p>
    <w:p w14:paraId="4AED813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POTASSIUM CHLORIDE 20MEQ/100ML INJ,SOLN 100 ml</w:t>
      </w:r>
    </w:p>
    <w:p w14:paraId="1483E65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INTRAVENOUSLY INFUSE OVER 120 Minutes ONCE </w:t>
      </w:r>
    </w:p>
    <w:p w14:paraId="23276D2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11:01 GIVEN</w:t>
      </w:r>
    </w:p>
    <w:p w14:paraId="3A92F55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2DBD13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SODIUM CHLORIDE 0.9% INJ (Status=Active)</w:t>
      </w:r>
    </w:p>
    <w:p w14:paraId="35F6226B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SODIUM CHLORIDE 0.9% INJECT 0.9% 10ML INTRAVENOUSLY</w:t>
      </w:r>
    </w:p>
    <w:p w14:paraId="3E932AE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EVERY EIGHT HOURS LINE FLUSH - TO MAINTAIN PATENCY-</w:t>
      </w:r>
    </w:p>
    <w:p w14:paraId="2EE0C29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USE EITHER 3ML OR 10ML DEPENDING ON ACCESS SITE </w:t>
      </w:r>
    </w:p>
    <w:p w14:paraId="7F9523C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13:54 HELD</w:t>
      </w:r>
    </w:p>
    <w:p w14:paraId="178B0AE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C2DDF9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SODIUM CHLORIDE 0.9% IRRG SOLN 500ML (Status = EXPIRED)</w:t>
      </w:r>
    </w:p>
    <w:p w14:paraId="16E85D8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FOR WET-TO-DRY DRESSING CHANGE FOR IRRIGATION  AS NEEDED </w:t>
      </w:r>
    </w:p>
    <w:p w14:paraId="6B58050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9/16/15                  Qty/Days Supply: 2/30</w:t>
      </w:r>
    </w:p>
    <w:p w14:paraId="2AC62F0B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10/16/15            Refills Remaining: 0</w:t>
      </w:r>
    </w:p>
    <w:p w14:paraId="10078DB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CD5763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SODIUM PHOSPHATE INJ,SOLN (Status=EXPIRED)</w:t>
      </w:r>
    </w:p>
    <w:p w14:paraId="7424B45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SODIUM PHOSPHATE INJ,SOLN 30 MM in DEXTROSE 5% IN</w:t>
      </w:r>
    </w:p>
    <w:p w14:paraId="3F26FBF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WATER INJ,SOLN 250 ml INTRAVENOUSLY INFUSE OVER 240</w:t>
      </w:r>
    </w:p>
    <w:p w14:paraId="559E145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Minutes ONCE </w:t>
      </w:r>
    </w:p>
    <w:p w14:paraId="2C7E477C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13:04 GIVEN</w:t>
      </w:r>
    </w:p>
    <w:p w14:paraId="038934A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1B5543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SULFAMETHOXAZOLE 400/TRIMETH 80MG TAB (Status = EXPIRED)</w:t>
      </w:r>
    </w:p>
    <w:p w14:paraId="646BA2C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TAKE 1 TABLET BY MOUTH TWICE A DAY FOR INFECTION </w:t>
      </w:r>
    </w:p>
    <w:p w14:paraId="104FC6D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9/16/15                  Qty/Days Supply: 6/3</w:t>
      </w:r>
    </w:p>
    <w:p w14:paraId="5F8C023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10/15/15            Refills Remaining: 0</w:t>
      </w:r>
    </w:p>
    <w:p w14:paraId="193CF4B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284949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THIAMINE INJ,SOLN (Status=Active)</w:t>
      </w:r>
    </w:p>
    <w:p w14:paraId="4345B16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THIAMINE INJ,SOLN 100 MG in SODIUM CHLORIDE 0.9%</w:t>
      </w:r>
    </w:p>
    <w:p w14:paraId="63B3DE5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INJECT 100 ml INTRAVENOUSLY INFUSE OVER 30 MINUTES</w:t>
      </w:r>
    </w:p>
    <w:p w14:paraId="0665773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EVERY DAY </w:t>
      </w:r>
    </w:p>
    <w:p w14:paraId="7D9C2B8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09:57 GIVEN</w:t>
      </w:r>
    </w:p>
    <w:p w14:paraId="6B3E1DF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90FD9B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TRAMADOL TAB (Status=Active)</w:t>
      </w:r>
    </w:p>
    <w:p w14:paraId="001FB3EC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traMADol TABLET 50MG BY MOUTH EVERY FOUR HOURS PRN</w:t>
      </w:r>
    </w:p>
    <w:p w14:paraId="5B461CE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MODERATE PAIN </w:t>
      </w:r>
    </w:p>
    <w:p w14:paraId="2BD0B92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BCMA ORDER LAST ACTION: 12/09/15 02:17 GIVEN</w:t>
      </w:r>
    </w:p>
    <w:p w14:paraId="015B8AC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FE7889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TRAMADOL TAB (Status=Active)</w:t>
      </w:r>
    </w:p>
    <w:p w14:paraId="6070380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traMADol TABLET 100MG BY MOUTH EVERY SIX HOURS PRN</w:t>
      </w:r>
    </w:p>
    <w:p w14:paraId="4C22B08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SEVERE PAIN </w:t>
      </w:r>
    </w:p>
    <w:p w14:paraId="69DB524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DF07E2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OUTPT TRAZODONE HCL 50MG TAB (Status = </w:t>
      </w:r>
      <w:r w:rsidR="002121DE">
        <w:rPr>
          <w:rFonts w:ascii="Courier New" w:hAnsi="Courier New" w:cs="Courier New"/>
          <w:sz w:val="16"/>
          <w:szCs w:val="16"/>
        </w:rPr>
        <w:t>Hold</w:t>
      </w:r>
      <w:r w:rsidRPr="00573A61">
        <w:rPr>
          <w:rFonts w:ascii="Courier New" w:hAnsi="Courier New" w:cs="Courier New"/>
          <w:sz w:val="16"/>
          <w:szCs w:val="16"/>
        </w:rPr>
        <w:t>)</w:t>
      </w:r>
    </w:p>
    <w:p w14:paraId="2E25856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TAKE ONE-HALF TABLET BY MOUTH AT BEDTIME AS NEEDED INSOMNIA </w:t>
      </w:r>
    </w:p>
    <w:p w14:paraId="707A857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10/7/15                  Qty/Days Supply: 15/30</w:t>
      </w:r>
    </w:p>
    <w:p w14:paraId="275F456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10/2/16             Refills Remaining: 3</w:t>
      </w:r>
    </w:p>
    <w:p w14:paraId="0CF56C9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E5381D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INPT TRAZODONE TAB (Status=Active)</w:t>
      </w:r>
    </w:p>
    <w:p w14:paraId="24AA178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 traZODone TABLET 25MG BY MOUTH AT BEDTIME PRN</w:t>
      </w:r>
    </w:p>
    <w:p w14:paraId="2C54CBB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insomnia </w:t>
      </w:r>
    </w:p>
    <w:p w14:paraId="4C17FE2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F7CF8E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8648EC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14C552B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                          SUPPLIES                                </w:t>
      </w:r>
    </w:p>
    <w:p w14:paraId="7103E13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3CE402E7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2501E9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ALCOHOL PREP PAD (Status = Active)</w:t>
      </w:r>
    </w:p>
    <w:p w14:paraId="26B1D24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USE ONE PAD TOPICALLY TWICE A DAY </w:t>
      </w:r>
    </w:p>
    <w:p w14:paraId="0EDBF43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5/5/15                   Qty/Days Supply: 200/90</w:t>
      </w:r>
    </w:p>
    <w:p w14:paraId="2733907C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4/30/16             Refills Remaining: 3</w:t>
      </w:r>
    </w:p>
    <w:p w14:paraId="003A9D9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63BD958E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DRESSING,AQUACEL AG 0.75INX18IN C#403771 (Status = DISCONTINUED BY PROVIDE</w:t>
      </w:r>
    </w:p>
    <w:p w14:paraId="7B1F5CA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R)</w:t>
      </w:r>
    </w:p>
    <w:p w14:paraId="7D32426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APPLY DRESSING TOPICALLY EVERY MONDAY, WEDNESDAY AND FRIDAY </w:t>
      </w:r>
    </w:p>
    <w:p w14:paraId="0C29DA5C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                          Qty/Days Supply: 10/30</w:t>
      </w:r>
    </w:p>
    <w:p w14:paraId="3CAAC1C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10/31/15            Refills Remaining: 0</w:t>
      </w:r>
    </w:p>
    <w:p w14:paraId="7DD8DEA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3E1E9E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DRESSING,AQUACEL XTRA HYD 4X5IN C#420674 (Status = EXPIRED)</w:t>
      </w:r>
    </w:p>
    <w:p w14:paraId="0CD7494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APPLY DRESSING TOPICALLY EVERY MONDAY, WEDNESDAY AND FRIDAY </w:t>
      </w:r>
    </w:p>
    <w:p w14:paraId="3A22835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10/13/15                 Qty/Days Supply: 10/25</w:t>
      </w:r>
    </w:p>
    <w:p w14:paraId="59150E3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11/7/15             Refills Remaining: 0</w:t>
      </w:r>
    </w:p>
    <w:p w14:paraId="17D073D6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2F8904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GAUZE PAD 4IN X 4IN 8-PLY STERILE (Status = EXPIRED)</w:t>
      </w:r>
    </w:p>
    <w:p w14:paraId="04C34B0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USE GAUZE TOPICALLY  AS NEEDED FOR WET TO DRY DRESSING CHANGE.  </w:t>
      </w:r>
    </w:p>
    <w:p w14:paraId="532252F0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9/16/15                  Qty/Days Supply: 50/30</w:t>
      </w:r>
    </w:p>
    <w:p w14:paraId="66D4A3A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10/16/15            Refills Remaining: 0</w:t>
      </w:r>
    </w:p>
    <w:p w14:paraId="0696BE5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601101CB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GLOVE VINYL MEDIUM PWDR-FREE NONSTERILE (Status = Active)</w:t>
      </w:r>
    </w:p>
    <w:p w14:paraId="077EC20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USE GLOVE AS DIRECTED TWICE A DAY </w:t>
      </w:r>
    </w:p>
    <w:p w14:paraId="24E76FD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5/4/15                   Qty/Days Supply: 200/90</w:t>
      </w:r>
    </w:p>
    <w:p w14:paraId="5DBAACB9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       Rx Expiration Date: 4/30/16             Refills Remaining: 3</w:t>
      </w:r>
    </w:p>
    <w:p w14:paraId="5D812DB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FC2BC2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SKIN PREP WIPE (Status = EXPIRED)</w:t>
      </w:r>
    </w:p>
    <w:p w14:paraId="2CB8669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USE PAD TOPICALLY EVERY DAY </w:t>
      </w:r>
    </w:p>
    <w:p w14:paraId="394409C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5/1/15                   Qty/Days Supply: 100/90</w:t>
      </w:r>
    </w:p>
    <w:p w14:paraId="0237816B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10/11/15            Refills Remaining: 2</w:t>
      </w:r>
    </w:p>
    <w:p w14:paraId="266C97D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F0A3F9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SPONGE,DRAIN 4IN X 4IN SORB-IT KEN#6242P (Status = Active)</w:t>
      </w:r>
    </w:p>
    <w:p w14:paraId="373679F1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USE SPONGE TOPICALLY EVERY DAY </w:t>
      </w:r>
    </w:p>
    <w:p w14:paraId="3FF0F69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11/17/15                 Qty/Days Supply: 200/90</w:t>
      </w:r>
    </w:p>
    <w:p w14:paraId="1A30786A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11/13/16            Refills Remaining: 3</w:t>
      </w:r>
    </w:p>
    <w:p w14:paraId="50883C8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5869522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TAPE,MICROPORE 1IN 3M #1530-1 (Status = EXPIRED)</w:t>
      </w:r>
    </w:p>
    <w:p w14:paraId="6713F28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USE TAPE TOPICALLY  AS NEEDED </w:t>
      </w:r>
    </w:p>
    <w:p w14:paraId="034BC8DD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9/16/15                  Qty/Days Supply: 1/30</w:t>
      </w:r>
    </w:p>
    <w:p w14:paraId="0D65730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10/16/15            Refills Remaining: 0</w:t>
      </w:r>
    </w:p>
    <w:p w14:paraId="07FA4B28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821FAD3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OUTPT TELFA ISLAND DSG 4X8 STERILE #7541 (Status = EXPIRED)</w:t>
      </w:r>
    </w:p>
    <w:p w14:paraId="3AA03A75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 xml:space="preserve">       APPLY DRESSING TOPICALLY EVERY MONDAY, WEDNESDAY AND FRIDAY </w:t>
      </w:r>
    </w:p>
    <w:p w14:paraId="2FEF711F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 Last Released: 10/7/15                  Qty/Days Supply: 50/30</w:t>
      </w:r>
    </w:p>
    <w:p w14:paraId="0FD38B34" w14:textId="77777777" w:rsidR="00573A61" w:rsidRPr="00573A61" w:rsidRDefault="00573A61" w:rsidP="00573A6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73A61">
        <w:rPr>
          <w:rFonts w:ascii="Courier New" w:hAnsi="Courier New" w:cs="Courier New"/>
          <w:sz w:val="16"/>
          <w:szCs w:val="16"/>
        </w:rPr>
        <w:t>          Rx Expiration Date: 10/31/15            Refills Remaining: 0</w:t>
      </w:r>
    </w:p>
    <w:p w14:paraId="419014AB" w14:textId="77777777" w:rsidR="009210E2" w:rsidRPr="00C72545" w:rsidRDefault="009210E2" w:rsidP="009210E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F75C899" w14:textId="77777777" w:rsidR="00FD0781" w:rsidRPr="00C72545" w:rsidRDefault="00FD0781" w:rsidP="00FD0781">
      <w:pPr>
        <w:rPr>
          <w:rFonts w:ascii="Courier New" w:hAnsi="Courier New" w:cs="Courier New"/>
          <w:sz w:val="16"/>
          <w:szCs w:val="16"/>
        </w:rPr>
      </w:pPr>
    </w:p>
    <w:p w14:paraId="749D85AC" w14:textId="77777777" w:rsidR="00FD0781" w:rsidRPr="00C72545" w:rsidRDefault="00FD0781" w:rsidP="00FD0781">
      <w:pPr>
        <w:autoSpaceDE w:val="0"/>
        <w:autoSpaceDN w:val="0"/>
        <w:rPr>
          <w:rFonts w:ascii="Courier New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</w:rPr>
        <w:t>=================MEDICATION TERMS AND POSSIBLE PATIENT ACTIONS=================</w:t>
      </w:r>
      <w:r w:rsidRPr="00C72545">
        <w:rPr>
          <w:rFonts w:ascii="Courier New" w:hAnsi="Courier New" w:cs="Courier New"/>
          <w:sz w:val="16"/>
          <w:szCs w:val="16"/>
        </w:rPr>
        <w:br/>
      </w:r>
    </w:p>
    <w:p w14:paraId="5A1E0D7F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INPT = VA inpatient order</w:t>
      </w:r>
    </w:p>
    <w:p w14:paraId="4DF89E46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IV = VA intravenous medication </w:t>
      </w:r>
    </w:p>
    <w:p w14:paraId="55DCB4CD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OUTPT = VA outpatient prescription</w:t>
      </w:r>
    </w:p>
    <w:p w14:paraId="0F11005B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1A475B68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PHARMACY                                                   POSSIBLE PATIENT </w:t>
      </w:r>
    </w:p>
    <w:p w14:paraId="3E8A6F09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TERMS         EXPLANATION                                  ACTIONS</w:t>
      </w:r>
    </w:p>
    <w:p w14:paraId="5FD28655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------------  -------------------------------------------  ---------------------</w:t>
      </w:r>
    </w:p>
    <w:p w14:paraId="2A785175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ACTIVE        If you have refills, you may request a       Let your healthcare </w:t>
      </w:r>
    </w:p>
    <w:p w14:paraId="64D9C287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 refill of this prescription from your VA     team know if you are </w:t>
      </w:r>
    </w:p>
    <w:p w14:paraId="1108AAC2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 pharmacy.                                    taking medications </w:t>
      </w:r>
    </w:p>
    <w:p w14:paraId="148B95AB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                                              that are not on this </w:t>
      </w:r>
    </w:p>
    <w:p w14:paraId="49F975A5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                                                           medication list.</w:t>
      </w:r>
    </w:p>
    <w:p w14:paraId="02232173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18C6D87A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CLINIC        You received this medication during a </w:t>
      </w:r>
    </w:p>
    <w:p w14:paraId="1F6B6D6F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 visit to this VA clinic or emergency </w:t>
      </w:r>
    </w:p>
    <w:p w14:paraId="7751ECC6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              department.</w:t>
      </w:r>
    </w:p>
    <w:p w14:paraId="1CF563A4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0CFC39DC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DISCONTINUED  The VA pharmacy cannot dispense this         Contact your VA </w:t>
      </w:r>
    </w:p>
    <w:p w14:paraId="43447800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              medication due to action of the provider     provider if you need</w:t>
      </w:r>
    </w:p>
    <w:p w14:paraId="34BC71FD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              or pharmacist.                               this prescription.</w:t>
      </w:r>
      <w:r w:rsidRPr="00C72545">
        <w:rPr>
          <w:rFonts w:ascii="Courier New" w:hAnsi="Courier New" w:cs="Courier New"/>
          <w:sz w:val="16"/>
          <w:szCs w:val="16"/>
          <w:lang w:eastAsia="en-US"/>
        </w:rPr>
        <w:br/>
        <w:t xml:space="preserve">              </w:t>
      </w:r>
    </w:p>
    <w:p w14:paraId="3C6DD685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5CCB7D76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EXPIRED       This prescription is too old to fill.</w:t>
      </w:r>
      <w:r w:rsidRPr="00C72545">
        <w:rPr>
          <w:rFonts w:ascii="Courier New" w:hAnsi="Courier New" w:cs="Courier New"/>
          <w:sz w:val="16"/>
          <w:szCs w:val="16"/>
          <w:lang w:eastAsia="en-US"/>
        </w:rPr>
        <w:tab/>
        <w:t xml:space="preserve">      Contact your VA</w:t>
      </w:r>
    </w:p>
    <w:p w14:paraId="05990D35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ab/>
        <w:t xml:space="preserve">      (This does not refer to the expiration       provider if you need</w:t>
      </w:r>
    </w:p>
    <w:p w14:paraId="5B9C6EF6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color w:val="1F497D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ab/>
        <w:t xml:space="preserve">      Date of the medication in the bottle.)</w:t>
      </w:r>
      <w:r w:rsidRPr="00C72545">
        <w:rPr>
          <w:rFonts w:ascii="Courier New" w:hAnsi="Courier New" w:cs="Courier New"/>
          <w:sz w:val="16"/>
          <w:szCs w:val="16"/>
          <w:lang w:eastAsia="en-US"/>
        </w:rPr>
        <w:tab/>
        <w:t xml:space="preserve">      this prescription.</w:t>
      </w:r>
    </w:p>
    <w:p w14:paraId="1B59C2DD" w14:textId="77777777" w:rsidR="00A73A95" w:rsidRPr="00C72545" w:rsidRDefault="00A73A95" w:rsidP="00A73A95">
      <w:pPr>
        <w:autoSpaceDE w:val="0"/>
        <w:autoSpaceDN w:val="0"/>
        <w:rPr>
          <w:rFonts w:ascii="Courier New" w:eastAsiaTheme="minorHAnsi" w:hAnsi="Courier New" w:cs="Courier New"/>
          <w:b/>
          <w:bCs/>
          <w:i/>
          <w:iCs/>
          <w:color w:val="1F497D"/>
          <w:sz w:val="16"/>
          <w:szCs w:val="16"/>
          <w:lang w:eastAsia="en-US"/>
        </w:rPr>
      </w:pPr>
    </w:p>
    <w:p w14:paraId="5D95568D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b/>
          <w:bCs/>
          <w:i/>
          <w:iCs/>
          <w:color w:val="1F497D"/>
          <w:sz w:val="16"/>
          <w:szCs w:val="16"/>
          <w:lang w:eastAsia="en-US"/>
        </w:rPr>
      </w:pPr>
    </w:p>
    <w:p w14:paraId="452636E4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</w:rPr>
        <w:t xml:space="preserve">NON-VA        </w:t>
      </w:r>
      <w:r w:rsidRPr="00C72545">
        <w:rPr>
          <w:rFonts w:ascii="Courier New" w:hAnsi="Courier New" w:cs="Courier New"/>
          <w:sz w:val="16"/>
          <w:szCs w:val="16"/>
          <w:lang w:eastAsia="en-US"/>
        </w:rPr>
        <w:t>Medications your provider recorded in your   Let your healthcare</w:t>
      </w:r>
    </w:p>
    <w:p w14:paraId="6614903C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 medical record and you do not get from a     team know if you are </w:t>
      </w:r>
    </w:p>
    <w:p w14:paraId="3DEE2B9C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 VA pharmacy.  This includes medication       taking medications </w:t>
      </w:r>
    </w:p>
    <w:p w14:paraId="750BC308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 prescribed by VA or non VA providers, over   that are not on this </w:t>
      </w:r>
    </w:p>
    <w:p w14:paraId="5F45EF0F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 the counter medications, herbals, samples    medication list. </w:t>
      </w:r>
    </w:p>
    <w:p w14:paraId="18F0F4AF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 or other medications you take.               Contact your </w:t>
      </w:r>
    </w:p>
    <w:p w14:paraId="6EE79611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                                              provider if you need </w:t>
      </w:r>
    </w:p>
    <w:p w14:paraId="457508BB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                                                           this prescription.</w:t>
      </w:r>
    </w:p>
    <w:p w14:paraId="35DCBFD5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70B8164F" w14:textId="77777777" w:rsidR="001E6D9B" w:rsidRPr="00C72545" w:rsidRDefault="00A73A95" w:rsidP="00A73A95">
      <w:pPr>
        <w:autoSpaceDE w:val="0"/>
        <w:autoSpaceDN w:val="0"/>
        <w:rPr>
          <w:rFonts w:ascii="Courier New" w:eastAsia="Times New Roman" w:hAnsi="Courier New" w:cs="Courier New"/>
          <w:sz w:val="16"/>
          <w:szCs w:val="16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ON HOLD       </w:t>
      </w:r>
      <w:r w:rsidR="001E6D9B" w:rsidRPr="00C72545">
        <w:rPr>
          <w:rFonts w:ascii="Courier New" w:eastAsia="Times New Roman" w:hAnsi="Courier New" w:cs="Courier New"/>
          <w:sz w:val="16"/>
          <w:szCs w:val="16"/>
        </w:rPr>
        <w:t xml:space="preserve">Active prescription that will not be filled  </w:t>
      </w:r>
      <w:r w:rsidR="001E6D9B" w:rsidRPr="00C72545">
        <w:rPr>
          <w:rFonts w:ascii="Courier New" w:hAnsi="Courier New" w:cs="Courier New"/>
          <w:sz w:val="16"/>
          <w:szCs w:val="16"/>
          <w:lang w:eastAsia="en-US"/>
        </w:rPr>
        <w:t>Contact your VA</w:t>
      </w:r>
    </w:p>
    <w:p w14:paraId="613CBCEC" w14:textId="77777777" w:rsidR="00A73A95" w:rsidRPr="00C72545" w:rsidRDefault="001E6D9B" w:rsidP="001E6D9B">
      <w:pPr>
        <w:autoSpaceDE w:val="0"/>
        <w:autoSpaceDN w:val="0"/>
        <w:ind w:left="720"/>
        <w:rPr>
          <w:rFonts w:ascii="Courier New" w:eastAsia="Times New Roman" w:hAnsi="Courier New" w:cs="Courier New"/>
          <w:sz w:val="16"/>
          <w:szCs w:val="16"/>
        </w:rPr>
      </w:pPr>
      <w:r w:rsidRPr="00C72545">
        <w:rPr>
          <w:rFonts w:ascii="Courier New" w:eastAsia="Times New Roman" w:hAnsi="Courier New" w:cs="Courier New"/>
          <w:sz w:val="16"/>
          <w:szCs w:val="16"/>
        </w:rPr>
        <w:t xml:space="preserve">      until pharmacy resolves the hold.</w:t>
      </w:r>
      <w:r w:rsidRPr="00C72545">
        <w:rPr>
          <w:rFonts w:ascii="Courier New" w:eastAsia="Times New Roman" w:hAnsi="Courier New" w:cs="Courier New"/>
          <w:sz w:val="16"/>
          <w:szCs w:val="16"/>
        </w:rPr>
        <w:tab/>
        <w:t xml:space="preserve">       </w:t>
      </w:r>
      <w:r w:rsidR="00A73A95" w:rsidRPr="00C72545">
        <w:rPr>
          <w:rFonts w:ascii="Courier New" w:hAnsi="Courier New" w:cs="Courier New"/>
          <w:sz w:val="16"/>
          <w:szCs w:val="16"/>
          <w:lang w:eastAsia="en-US"/>
        </w:rPr>
        <w:t xml:space="preserve">pharmacy when you need  </w:t>
      </w:r>
    </w:p>
    <w:p w14:paraId="72289D0C" w14:textId="77777777" w:rsidR="001E6D9B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              </w:t>
      </w:r>
      <w:r w:rsidR="001E6D9B" w:rsidRPr="00C72545">
        <w:rPr>
          <w:rFonts w:ascii="Courier New" w:hAnsi="Courier New" w:cs="Courier New"/>
          <w:sz w:val="16"/>
          <w:szCs w:val="16"/>
          <w:lang w:eastAsia="en-US"/>
        </w:rPr>
        <w:tab/>
      </w:r>
      <w:r w:rsidR="001E6D9B" w:rsidRPr="00C72545">
        <w:rPr>
          <w:rFonts w:ascii="Courier New" w:hAnsi="Courier New" w:cs="Courier New"/>
          <w:sz w:val="16"/>
          <w:szCs w:val="16"/>
          <w:lang w:eastAsia="en-US"/>
        </w:rPr>
        <w:tab/>
      </w:r>
      <w:r w:rsidR="001E6D9B" w:rsidRPr="00C72545">
        <w:rPr>
          <w:rFonts w:ascii="Courier New" w:hAnsi="Courier New" w:cs="Courier New"/>
          <w:sz w:val="16"/>
          <w:szCs w:val="16"/>
          <w:lang w:eastAsia="en-US"/>
        </w:rPr>
        <w:tab/>
      </w:r>
      <w:r w:rsidR="001E6D9B" w:rsidRPr="00C72545">
        <w:rPr>
          <w:rFonts w:ascii="Courier New" w:hAnsi="Courier New" w:cs="Courier New"/>
          <w:sz w:val="16"/>
          <w:szCs w:val="16"/>
          <w:lang w:eastAsia="en-US"/>
        </w:rPr>
        <w:tab/>
      </w:r>
      <w:r w:rsidR="001E6D9B" w:rsidRPr="00C72545">
        <w:rPr>
          <w:rFonts w:ascii="Courier New" w:hAnsi="Courier New" w:cs="Courier New"/>
          <w:sz w:val="16"/>
          <w:szCs w:val="16"/>
          <w:lang w:eastAsia="en-US"/>
        </w:rPr>
        <w:tab/>
      </w:r>
      <w:r w:rsidR="001E6D9B" w:rsidRPr="00C72545">
        <w:rPr>
          <w:rFonts w:ascii="Courier New" w:hAnsi="Courier New" w:cs="Courier New"/>
          <w:sz w:val="16"/>
          <w:szCs w:val="16"/>
          <w:lang w:eastAsia="en-US"/>
        </w:rPr>
        <w:tab/>
        <w:t xml:space="preserve">       </w:t>
      </w: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this active </w:t>
      </w:r>
    </w:p>
    <w:p w14:paraId="1B1DC41B" w14:textId="77777777" w:rsidR="00A73A95" w:rsidRPr="00C72545" w:rsidRDefault="001E6D9B" w:rsidP="001E6D9B">
      <w:pPr>
        <w:autoSpaceDE w:val="0"/>
        <w:autoSpaceDN w:val="0"/>
        <w:ind w:left="504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       </w:t>
      </w:r>
      <w:r w:rsidR="00A73A95" w:rsidRPr="00C72545">
        <w:rPr>
          <w:rFonts w:ascii="Courier New" w:hAnsi="Courier New" w:cs="Courier New"/>
          <w:sz w:val="16"/>
          <w:szCs w:val="16"/>
          <w:lang w:eastAsia="en-US"/>
        </w:rPr>
        <w:t>prescription.</w:t>
      </w:r>
    </w:p>
    <w:p w14:paraId="5FF90544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6F4BEA27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PENDING       Your VA provider ordered this prescription.  Contact your VA </w:t>
      </w:r>
    </w:p>
    <w:p w14:paraId="4E62BBF3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              It may not be ready for pick up at the VA    pharmacy if you need</w:t>
      </w:r>
    </w:p>
    <w:p w14:paraId="3CD134C4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 pharmacy window or to be mailed to you.      this prescription </w:t>
      </w:r>
    </w:p>
    <w:p w14:paraId="40E214BA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                                                           now.</w:t>
      </w:r>
    </w:p>
    <w:p w14:paraId="3C41EF06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</w:p>
    <w:p w14:paraId="487B8FA6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SUSPENDED     This active prescription will be ready for   Contact your VA </w:t>
      </w:r>
    </w:p>
    <w:p w14:paraId="47429E4F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 you according to the "fill date" on the      pharmacy if you need </w:t>
      </w:r>
    </w:p>
    <w:p w14:paraId="61C00FB8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 xml:space="preserve">              list.                                        this prescription  </w:t>
      </w:r>
    </w:p>
    <w:p w14:paraId="2027E993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                                                           before the fill date.</w:t>
      </w:r>
    </w:p>
    <w:p w14:paraId="36387D2D" w14:textId="77777777" w:rsidR="00A73A95" w:rsidRPr="00C72545" w:rsidRDefault="00A73A95" w:rsidP="00A73A95">
      <w:pPr>
        <w:autoSpaceDE w:val="0"/>
        <w:autoSpaceDN w:val="0"/>
        <w:rPr>
          <w:rFonts w:ascii="Courier New" w:hAnsi="Courier New" w:cs="Courier New"/>
          <w:sz w:val="16"/>
          <w:szCs w:val="16"/>
          <w:lang w:eastAsia="en-US"/>
        </w:rPr>
      </w:pPr>
      <w:r w:rsidRPr="00C72545">
        <w:rPr>
          <w:rFonts w:ascii="Courier New" w:hAnsi="Courier New" w:cs="Courier New"/>
          <w:sz w:val="16"/>
          <w:szCs w:val="16"/>
          <w:lang w:eastAsia="en-US"/>
        </w:rPr>
        <w:t>================================================================================</w:t>
      </w:r>
    </w:p>
    <w:p w14:paraId="3026F9D8" w14:textId="77777777" w:rsidR="00FD0781" w:rsidRPr="00C72545" w:rsidRDefault="00FD0781" w:rsidP="00A73A95">
      <w:pPr>
        <w:autoSpaceDE w:val="0"/>
        <w:autoSpaceDN w:val="0"/>
        <w:rPr>
          <w:rFonts w:ascii="Courier New" w:hAnsi="Courier New" w:cs="Courier New"/>
          <w:sz w:val="16"/>
          <w:szCs w:val="16"/>
        </w:rPr>
      </w:pPr>
    </w:p>
    <w:sectPr w:rsidR="00FD0781" w:rsidRPr="00C72545" w:rsidSect="00FD078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epartment of Veterans Affairs" w:date="2016-01-06T08:37:00Z" w:initials="DoVA">
    <w:p w14:paraId="624BACC8" w14:textId="77777777" w:rsidR="00B96E90" w:rsidRDefault="00B96E90">
      <w:pPr>
        <w:pStyle w:val="CommentText"/>
      </w:pPr>
      <w:r>
        <w:rPr>
          <w:rStyle w:val="CommentReference"/>
        </w:rPr>
        <w:annotationRef/>
      </w:r>
      <w:r>
        <w:t>Non-VA entry (</w:t>
      </w:r>
      <w:r w:rsidRPr="00B96E90">
        <w:rPr>
          <w:b/>
        </w:rPr>
        <w:t>Active</w:t>
      </w:r>
      <w:r>
        <w:t>)</w:t>
      </w:r>
    </w:p>
  </w:comment>
  <w:comment w:id="2" w:author="Department of Veterans Affairs" w:date="2016-01-06T08:37:00Z" w:initials="DoVA">
    <w:p w14:paraId="0C306248" w14:textId="77777777" w:rsidR="00B96E90" w:rsidRDefault="00B96E90">
      <w:pPr>
        <w:pStyle w:val="CommentText"/>
      </w:pPr>
      <w:r>
        <w:rPr>
          <w:rStyle w:val="CommentReference"/>
        </w:rPr>
        <w:annotationRef/>
      </w:r>
      <w:r w:rsidRPr="00B96E90">
        <w:rPr>
          <w:b/>
        </w:rPr>
        <w:t>Active</w:t>
      </w:r>
      <w:r>
        <w:t xml:space="preserve"> Outpatient Rx</w:t>
      </w:r>
    </w:p>
  </w:comment>
  <w:comment w:id="3" w:author="Department of Veterans Affairs" w:date="2016-01-06T08:37:00Z" w:initials="DoVA">
    <w:p w14:paraId="37370DAB" w14:textId="77777777" w:rsidR="00B96E90" w:rsidRDefault="00B96E90">
      <w:pPr>
        <w:pStyle w:val="CommentText"/>
      </w:pPr>
      <w:r>
        <w:rPr>
          <w:rStyle w:val="CommentReference"/>
        </w:rPr>
        <w:annotationRef/>
      </w:r>
      <w:r w:rsidRPr="00B96E90">
        <w:rPr>
          <w:b/>
        </w:rPr>
        <w:t>Discontinued</w:t>
      </w:r>
      <w:r>
        <w:t xml:space="preserve"> Intravenous Admixture w/o Additive</w:t>
      </w:r>
    </w:p>
  </w:comment>
  <w:comment w:id="4" w:author="Department of Veterans Affairs" w:date="2016-01-06T08:38:00Z" w:initials="DoVA">
    <w:p w14:paraId="561424B9" w14:textId="77777777" w:rsidR="00B96E90" w:rsidRDefault="00B96E90">
      <w:pPr>
        <w:pStyle w:val="CommentText"/>
      </w:pPr>
      <w:r>
        <w:rPr>
          <w:rStyle w:val="CommentReference"/>
        </w:rPr>
        <w:annotationRef/>
      </w:r>
      <w:r w:rsidRPr="00B96E90">
        <w:rPr>
          <w:b/>
        </w:rPr>
        <w:t>Active</w:t>
      </w:r>
      <w:r>
        <w:t xml:space="preserve"> Inpatient Unit Dose</w:t>
      </w:r>
    </w:p>
  </w:comment>
  <w:comment w:id="5" w:author="Department of Veterans Affairs" w:date="2016-01-06T08:38:00Z" w:initials="DoVA">
    <w:p w14:paraId="5DD1B19C" w14:textId="77777777" w:rsidR="00B96E90" w:rsidRDefault="00B96E90">
      <w:pPr>
        <w:pStyle w:val="CommentText"/>
      </w:pPr>
      <w:r>
        <w:rPr>
          <w:rStyle w:val="CommentReference"/>
        </w:rPr>
        <w:annotationRef/>
      </w:r>
      <w:r>
        <w:t>Discontinued Outpatient Rx</w:t>
      </w:r>
    </w:p>
  </w:comment>
  <w:comment w:id="6" w:author="Department of Veterans Affairs" w:date="2016-01-06T08:42:00Z" w:initials="DoVA">
    <w:p w14:paraId="509796CC" w14:textId="77777777" w:rsidR="00B96E90" w:rsidRDefault="00B96E90">
      <w:pPr>
        <w:pStyle w:val="CommentText"/>
      </w:pPr>
      <w:r>
        <w:rPr>
          <w:rStyle w:val="CommentReference"/>
        </w:rPr>
        <w:annotationRef/>
      </w:r>
      <w:r w:rsidRPr="00B96E90">
        <w:rPr>
          <w:b/>
        </w:rPr>
        <w:t>Pending</w:t>
      </w:r>
      <w:r>
        <w:t xml:space="preserve"> Inpatient Unit Dose</w:t>
      </w:r>
    </w:p>
  </w:comment>
  <w:comment w:id="7" w:author="Department of Veterans Affairs" w:date="2016-01-06T08:44:00Z" w:initials="DoVA">
    <w:p w14:paraId="6280E3E1" w14:textId="77777777" w:rsidR="00B96E90" w:rsidRDefault="00B96E90">
      <w:pPr>
        <w:pStyle w:val="CommentText"/>
      </w:pPr>
      <w:r>
        <w:rPr>
          <w:rStyle w:val="CommentReference"/>
        </w:rPr>
        <w:annotationRef/>
      </w:r>
      <w:r w:rsidRPr="00B96E90">
        <w:rPr>
          <w:b/>
        </w:rPr>
        <w:t>Active</w:t>
      </w:r>
      <w:r>
        <w:t xml:space="preserve"> Inpatient IVPB</w:t>
      </w:r>
    </w:p>
  </w:comment>
  <w:comment w:id="8" w:author="Department of Veterans Affairs" w:date="2016-01-06T08:43:00Z" w:initials="DoVA">
    <w:p w14:paraId="05B30B6E" w14:textId="77777777" w:rsidR="00B96E90" w:rsidRDefault="00B96E90">
      <w:pPr>
        <w:pStyle w:val="CommentText"/>
      </w:pPr>
      <w:r>
        <w:rPr>
          <w:rStyle w:val="CommentReference"/>
        </w:rPr>
        <w:annotationRef/>
      </w:r>
      <w:r>
        <w:t>Expired Inpatient IVPB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4BACC8" w15:done="0"/>
  <w15:commentEx w15:paraId="0C306248" w15:done="0"/>
  <w15:commentEx w15:paraId="37370DAB" w15:done="0"/>
  <w15:commentEx w15:paraId="561424B9" w15:done="0"/>
  <w15:commentEx w15:paraId="5DD1B19C" w15:done="0"/>
  <w15:commentEx w15:paraId="509796CC" w15:done="0"/>
  <w15:commentEx w15:paraId="6280E3E1" w15:done="0"/>
  <w15:commentEx w15:paraId="05B30B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81"/>
    <w:rsid w:val="001C2037"/>
    <w:rsid w:val="001C7D25"/>
    <w:rsid w:val="001E6D9B"/>
    <w:rsid w:val="002121DE"/>
    <w:rsid w:val="00485B87"/>
    <w:rsid w:val="005549AF"/>
    <w:rsid w:val="00573A61"/>
    <w:rsid w:val="00622226"/>
    <w:rsid w:val="007230B6"/>
    <w:rsid w:val="008A7CD9"/>
    <w:rsid w:val="008F741E"/>
    <w:rsid w:val="009210E2"/>
    <w:rsid w:val="00930EA3"/>
    <w:rsid w:val="009C56F7"/>
    <w:rsid w:val="009D5592"/>
    <w:rsid w:val="00A73A95"/>
    <w:rsid w:val="00B96E90"/>
    <w:rsid w:val="00C72545"/>
    <w:rsid w:val="00CA467A"/>
    <w:rsid w:val="00D245D9"/>
    <w:rsid w:val="00D95A30"/>
    <w:rsid w:val="00F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EE32"/>
  <w15:docId w15:val="{1DC90DB7-DBDE-427A-A9A3-1BF943A4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0781"/>
    <w:pPr>
      <w:spacing w:after="0" w:line="240" w:lineRule="auto"/>
    </w:pPr>
    <w:rPr>
      <w:rFonts w:ascii="Calibri" w:eastAsia="SimSun" w:hAnsi="Calibri" w:cs="SimSu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81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D0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781"/>
    <w:rPr>
      <w:rFonts w:eastAsia="Times New Roma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781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81"/>
    <w:rPr>
      <w:rFonts w:ascii="Tahoma" w:eastAsia="SimSun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FD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E90"/>
    <w:rPr>
      <w:rFonts w:eastAsia="SimSun" w:cs="SimSun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E90"/>
    <w:rPr>
      <w:rFonts w:ascii="Calibri" w:eastAsia="SimSun" w:hAnsi="Calibri" w:cs="SimSun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customXml" Target="../customXml/item3.xml"/><Relationship Id="rId4" Type="http://schemas.openxmlformats.org/officeDocument/2006/relationships/comments" Target="commen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01E4EDED1F94FBE98F7E36C687067" ma:contentTypeVersion="0" ma:contentTypeDescription="Create a new document." ma:contentTypeScope="" ma:versionID="6b0854592f6afa9628a30ab90984ad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AA82A6-2737-4BFF-BD8E-959C949FC50E}"/>
</file>

<file path=customXml/itemProps2.xml><?xml version="1.0" encoding="utf-8"?>
<ds:datastoreItem xmlns:ds="http://schemas.openxmlformats.org/officeDocument/2006/customXml" ds:itemID="{F346249C-E9FC-43B0-9A34-917FA1514752}"/>
</file>

<file path=customXml/itemProps3.xml><?xml version="1.0" encoding="utf-8"?>
<ds:datastoreItem xmlns:ds="http://schemas.openxmlformats.org/officeDocument/2006/customXml" ds:itemID="{60BBDF3C-A999-4505-B8E2-B9A4C9F914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Aylor, Amy R.</dc:creator>
  <cp:lastModifiedBy>Jenny Hoffmann</cp:lastModifiedBy>
  <cp:revision>2</cp:revision>
  <dcterms:created xsi:type="dcterms:W3CDTF">2016-05-04T13:40:00Z</dcterms:created>
  <dcterms:modified xsi:type="dcterms:W3CDTF">2016-05-04T13:40:00Z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0x010100F0C01E4EDED1F94FBE98F7E36C687067</vt:lpwstr>
  </property>
</Properties>
</file>