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0A6AB7"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0A6AB7">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32F0F823" w14:textId="10E7346B" w:rsidR="006F229E" w:rsidRPr="000A6AB7" w:rsidRDefault="000A6AB7" w:rsidP="006F229E">
      <w:pPr>
        <w:numPr>
          <w:ilvl w:val="1"/>
          <w:numId w:val="1"/>
        </w:numPr>
        <w:shd w:val="clear" w:color="auto" w:fill="FFFFFF"/>
        <w:spacing w:before="100" w:beforeAutospacing="1" w:after="100" w:afterAutospacing="1"/>
        <w:rPr>
          <w:rFonts w:ascii="Segoe UI" w:eastAsia="Times New Roman" w:hAnsi="Segoe UI" w:cs="Segoe UI"/>
          <w:b/>
          <w:bCs/>
          <w:color w:val="1F2328"/>
          <w:kern w:val="0"/>
          <w14:ligatures w14:val="none"/>
        </w:rPr>
      </w:pPr>
      <w:r w:rsidRPr="000A6AB7">
        <w:rPr>
          <w:rFonts w:ascii="Segoe UI" w:eastAsia="Times New Roman" w:hAnsi="Segoe UI" w:cs="Segoe UI"/>
          <w:b/>
          <w:bCs/>
          <w:color w:val="1F2328"/>
          <w:kern w:val="0"/>
          <w14:ligatures w14:val="none"/>
        </w:rPr>
        <w:t>“</w:t>
      </w:r>
      <w:r w:rsidR="006F229E" w:rsidRPr="000A6AB7">
        <w:rPr>
          <w:rFonts w:ascii="Segoe UI" w:eastAsia="Times New Roman" w:hAnsi="Segoe UI" w:cs="Segoe UI"/>
          <w:b/>
          <w:bCs/>
          <w:color w:val="1F2328"/>
          <w:kern w:val="0"/>
          <w14:ligatures w14:val="none"/>
        </w:rPr>
        <w:t xml:space="preserve">I have a walker, cane, heating pads, gloves, knee braces, hospital bed. Needles, </w:t>
      </w:r>
      <w:proofErr w:type="gramStart"/>
      <w:r w:rsidR="006F229E" w:rsidRPr="000A6AB7">
        <w:rPr>
          <w:rFonts w:ascii="Segoe UI" w:eastAsia="Times New Roman" w:hAnsi="Segoe UI" w:cs="Segoe UI"/>
          <w:b/>
          <w:bCs/>
          <w:color w:val="1F2328"/>
          <w:kern w:val="0"/>
          <w14:ligatures w14:val="none"/>
        </w:rPr>
        <w:t>wipes</w:t>
      </w:r>
      <w:proofErr w:type="gramEnd"/>
      <w:r w:rsidR="006F229E" w:rsidRPr="000A6AB7">
        <w:rPr>
          <w:rFonts w:ascii="Segoe UI" w:eastAsia="Times New Roman" w:hAnsi="Segoe UI" w:cs="Segoe UI"/>
          <w:b/>
          <w:bCs/>
          <w:color w:val="1F2328"/>
          <w:kern w:val="0"/>
          <w14:ligatures w14:val="none"/>
        </w:rPr>
        <w:t xml:space="preserve"> and alcohol pads I consider equipment.</w:t>
      </w:r>
      <w:r w:rsidRPr="000A6AB7">
        <w:rPr>
          <w:rFonts w:ascii="Segoe UI" w:eastAsia="Times New Roman" w:hAnsi="Segoe UI" w:cs="Segoe UI"/>
          <w:b/>
          <w:bCs/>
          <w:color w:val="1F2328"/>
          <w:kern w:val="0"/>
          <w14:ligatures w14:val="none"/>
        </w:rPr>
        <w:t>”</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68BA8C15" w14:textId="51B95B18" w:rsidR="006F229E" w:rsidRPr="000A6AB7" w:rsidRDefault="000A6AB7" w:rsidP="006F229E">
      <w:pPr>
        <w:numPr>
          <w:ilvl w:val="1"/>
          <w:numId w:val="1"/>
        </w:numPr>
        <w:shd w:val="clear" w:color="auto" w:fill="FFFFFF"/>
        <w:spacing w:before="60" w:after="100" w:afterAutospacing="1"/>
        <w:rPr>
          <w:rFonts w:ascii="Segoe UI" w:eastAsia="Times New Roman" w:hAnsi="Segoe UI" w:cs="Segoe UI"/>
          <w:b/>
          <w:bCs/>
          <w:color w:val="1F2328"/>
          <w:kern w:val="0"/>
          <w14:ligatures w14:val="none"/>
        </w:rPr>
      </w:pPr>
      <w:r w:rsidRPr="000A6AB7">
        <w:rPr>
          <w:rFonts w:ascii="Segoe UI" w:eastAsia="Times New Roman" w:hAnsi="Segoe UI" w:cs="Segoe UI"/>
          <w:b/>
          <w:bCs/>
          <w:color w:val="1F2328"/>
          <w:kern w:val="0"/>
          <w14:ligatures w14:val="none"/>
        </w:rPr>
        <w:t>“</w:t>
      </w:r>
      <w:r w:rsidR="006F229E" w:rsidRPr="000A6AB7">
        <w:rPr>
          <w:rFonts w:ascii="Segoe UI" w:eastAsia="Times New Roman" w:hAnsi="Segoe UI" w:cs="Segoe UI"/>
          <w:b/>
          <w:bCs/>
          <w:color w:val="1F2328"/>
          <w:kern w:val="0"/>
          <w14:ligatures w14:val="none"/>
        </w:rPr>
        <w:t xml:space="preserve">I usually message my doctor and they send to prosthetics. I go into MHV and use messenger. It’s easier than calling because you get a quicker response. You message and then they respond. It’s </w:t>
      </w:r>
      <w:proofErr w:type="gramStart"/>
      <w:r w:rsidR="006F229E" w:rsidRPr="000A6AB7">
        <w:rPr>
          <w:rFonts w:ascii="Segoe UI" w:eastAsia="Times New Roman" w:hAnsi="Segoe UI" w:cs="Segoe UI"/>
          <w:b/>
          <w:bCs/>
          <w:color w:val="1F2328"/>
          <w:kern w:val="0"/>
          <w14:ligatures w14:val="none"/>
        </w:rPr>
        <w:t>pretty straightforward</w:t>
      </w:r>
      <w:proofErr w:type="gramEnd"/>
      <w:r w:rsidR="006F229E" w:rsidRPr="000A6AB7">
        <w:rPr>
          <w:rFonts w:ascii="Segoe UI" w:eastAsia="Times New Roman" w:hAnsi="Segoe UI" w:cs="Segoe UI"/>
          <w:b/>
          <w:bCs/>
          <w:color w:val="1F2328"/>
          <w:kern w:val="0"/>
          <w14:ligatures w14:val="none"/>
        </w:rPr>
        <w:t>.</w:t>
      </w:r>
      <w:r w:rsidRPr="000A6AB7">
        <w:rPr>
          <w:rFonts w:ascii="Segoe UI" w:eastAsia="Times New Roman" w:hAnsi="Segoe UI" w:cs="Segoe UI"/>
          <w:b/>
          <w:bCs/>
          <w:color w:val="1F2328"/>
          <w:kern w:val="0"/>
          <w14:ligatures w14:val="none"/>
        </w:rPr>
        <w:t>”</w:t>
      </w:r>
      <w:r w:rsidR="006F229E" w:rsidRPr="000A6AB7">
        <w:rPr>
          <w:rFonts w:ascii="Segoe UI" w:eastAsia="Times New Roman" w:hAnsi="Segoe UI" w:cs="Segoe UI"/>
          <w:b/>
          <w:bCs/>
          <w:color w:val="1F2328"/>
          <w:kern w:val="0"/>
          <w14:ligatures w14:val="none"/>
        </w:rPr>
        <w:t xml:space="preserve"> </w:t>
      </w:r>
    </w:p>
    <w:p w14:paraId="5AF3B661" w14:textId="77777777" w:rsidR="00D355F7" w:rsidRPr="000A6AB7"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0A6AB7">
        <w:rPr>
          <w:rFonts w:ascii="Segoe UI" w:eastAsia="Times New Roman" w:hAnsi="Segoe UI" w:cs="Segoe UI"/>
          <w:color w:val="1F2328"/>
          <w:kern w:val="0"/>
          <w:sz w:val="36"/>
          <w:szCs w:val="36"/>
          <w:u w:val="single"/>
          <w14:ligatures w14:val="none"/>
        </w:rPr>
        <w:t>Interview - 20 minutes</w:t>
      </w:r>
    </w:p>
    <w:p w14:paraId="52A89DA0" w14:textId="77777777" w:rsidR="00D355F7" w:rsidRPr="000A6AB7"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0A6AB7">
        <w:rPr>
          <w:rFonts w:ascii="Segoe UI" w:eastAsia="Times New Roman" w:hAnsi="Segoe UI" w:cs="Segoe UI"/>
          <w:i/>
          <w:iCs/>
          <w:color w:val="1F2328"/>
          <w:kern w:val="0"/>
          <w:sz w:val="30"/>
          <w:szCs w:val="30"/>
          <w14:ligatures w14:val="none"/>
        </w:rPr>
        <w:t>Task: Order a mask strap for CPAP and glucose testing strips.</w:t>
      </w:r>
      <w:r w:rsidRPr="000A6AB7">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08554B95" w14:textId="5A5C6718" w:rsidR="000D2D25" w:rsidRPr="006839AD" w:rsidRDefault="00D355F7" w:rsidP="006839AD">
      <w:pPr>
        <w:shd w:val="clear" w:color="auto" w:fill="FFFFFF"/>
        <w:spacing w:after="240"/>
        <w:rPr>
          <w:rFonts w:ascii="Segoe UI" w:eastAsia="Times New Roman" w:hAnsi="Segoe UI" w:cs="Segoe UI"/>
          <w:color w:val="1F2328"/>
          <w:kern w:val="0"/>
          <w14:ligatures w14:val="none"/>
        </w:rPr>
      </w:pPr>
      <w:r w:rsidRPr="000A6AB7">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0A6AB7">
        <w:rPr>
          <w:rFonts w:ascii="Segoe UI" w:eastAsia="Times New Roman" w:hAnsi="Segoe UI" w:cs="Segoe UI"/>
          <w:color w:val="1F2328"/>
          <w:kern w:val="0"/>
          <w:u w:val="single"/>
          <w14:ligatures w14:val="none"/>
        </w:rPr>
        <w:t>- Questions for Option 1:</w:t>
      </w:r>
    </w:p>
    <w:p w14:paraId="483AB5E9" w14:textId="71EB716B" w:rsidR="000A6AB7" w:rsidRPr="000A6AB7" w:rsidRDefault="000A6AB7" w:rsidP="000A6AB7">
      <w:pPr>
        <w:pStyle w:val="ListParagraph"/>
        <w:numPr>
          <w:ilvl w:val="0"/>
          <w:numId w:val="13"/>
        </w:numPr>
        <w:shd w:val="clear" w:color="auto" w:fill="FFFFFF"/>
        <w:spacing w:after="240"/>
        <w:rPr>
          <w:rFonts w:ascii="Segoe UI" w:eastAsia="Times New Roman" w:hAnsi="Segoe UI" w:cs="Segoe UI"/>
          <w:b/>
          <w:bCs/>
          <w:i/>
          <w:iCs/>
          <w:color w:val="1F2328"/>
          <w:kern w:val="0"/>
          <w14:ligatures w14:val="none"/>
        </w:rPr>
      </w:pPr>
      <w:r w:rsidRPr="000A6AB7">
        <w:rPr>
          <w:rFonts w:ascii="Segoe UI" w:eastAsia="Times New Roman" w:hAnsi="Segoe UI" w:cs="Segoe UI"/>
          <w:b/>
          <w:bCs/>
          <w:i/>
          <w:iCs/>
          <w:color w:val="1F2328"/>
          <w:kern w:val="0"/>
          <w14:ligatures w14:val="none"/>
        </w:rPr>
        <w:t>“</w:t>
      </w:r>
      <w:r w:rsidRPr="000A6AB7">
        <w:rPr>
          <w:rFonts w:ascii="Segoe UI" w:eastAsia="Times New Roman" w:hAnsi="Segoe UI" w:cs="Segoe UI"/>
          <w:b/>
          <w:bCs/>
          <w:i/>
          <w:iCs/>
          <w:color w:val="1F2328"/>
          <w:kern w:val="0"/>
          <w14:ligatures w14:val="none"/>
        </w:rPr>
        <w:t xml:space="preserve">I would scroll down until I find prescriptions and medical supplies. Refill VA prescriptions and order medical supplies. I know what I’m looking for. I’ve never seen these screens before. I see mask strap. I would click on that and submit. I think this is good. It’s listing things I need to order. I would probably have </w:t>
      </w:r>
      <w:proofErr w:type="gramStart"/>
      <w:r w:rsidRPr="000A6AB7">
        <w:rPr>
          <w:rFonts w:ascii="Segoe UI" w:eastAsia="Times New Roman" w:hAnsi="Segoe UI" w:cs="Segoe UI"/>
          <w:b/>
          <w:bCs/>
          <w:i/>
          <w:iCs/>
          <w:color w:val="1F2328"/>
          <w:kern w:val="0"/>
          <w14:ligatures w14:val="none"/>
        </w:rPr>
        <w:t>supplies</w:t>
      </w:r>
      <w:proofErr w:type="gramEnd"/>
      <w:r w:rsidRPr="000A6AB7">
        <w:rPr>
          <w:rFonts w:ascii="Segoe UI" w:eastAsia="Times New Roman" w:hAnsi="Segoe UI" w:cs="Segoe UI"/>
          <w:b/>
          <w:bCs/>
          <w:i/>
          <w:iCs/>
          <w:color w:val="1F2328"/>
          <w:kern w:val="0"/>
          <w14:ligatures w14:val="none"/>
        </w:rPr>
        <w:t xml:space="preserve"> first and then the medicines because it’s all mixed together. And then have it in alphabetical order to make it easier.</w:t>
      </w:r>
      <w:r w:rsidRPr="000A6AB7">
        <w:rPr>
          <w:rFonts w:ascii="Segoe UI" w:eastAsia="Times New Roman" w:hAnsi="Segoe UI" w:cs="Segoe UI"/>
          <w:b/>
          <w:bCs/>
          <w:i/>
          <w:iCs/>
          <w:color w:val="1F2328"/>
          <w:kern w:val="0"/>
          <w14:ligatures w14:val="none"/>
        </w:rPr>
        <w:t>”</w:t>
      </w:r>
    </w:p>
    <w:p w14:paraId="76697F04" w14:textId="26782DB6" w:rsidR="000A6AB7" w:rsidRPr="000A6AB7" w:rsidRDefault="000A6AB7" w:rsidP="00D355F7">
      <w:pPr>
        <w:pStyle w:val="ListParagraph"/>
        <w:numPr>
          <w:ilvl w:val="0"/>
          <w:numId w:val="13"/>
        </w:numPr>
        <w:shd w:val="clear" w:color="auto" w:fill="FFFFFF"/>
        <w:spacing w:after="240"/>
        <w:rPr>
          <w:rFonts w:ascii="Segoe UI" w:eastAsia="Times New Roman" w:hAnsi="Segoe UI" w:cs="Segoe UI"/>
          <w:b/>
          <w:bCs/>
          <w:i/>
          <w:iCs/>
          <w:color w:val="1F2328"/>
          <w:kern w:val="0"/>
          <w14:ligatures w14:val="none"/>
        </w:rPr>
      </w:pPr>
      <w:r w:rsidRPr="000A6AB7">
        <w:rPr>
          <w:rFonts w:ascii="Segoe UI" w:eastAsia="Times New Roman" w:hAnsi="Segoe UI" w:cs="Segoe UI"/>
          <w:b/>
          <w:bCs/>
          <w:i/>
          <w:iCs/>
          <w:color w:val="1F2328"/>
          <w:kern w:val="0"/>
          <w14:ligatures w14:val="none"/>
        </w:rPr>
        <w:t>“</w:t>
      </w:r>
      <w:r w:rsidRPr="000A6AB7">
        <w:rPr>
          <w:rFonts w:ascii="Segoe UI" w:eastAsia="Times New Roman" w:hAnsi="Segoe UI" w:cs="Segoe UI"/>
          <w:b/>
          <w:bCs/>
          <w:i/>
          <w:iCs/>
          <w:color w:val="1F2328"/>
          <w:kern w:val="0"/>
          <w14:ligatures w14:val="none"/>
        </w:rPr>
        <w:t>The testing strips are right here on this page.</w:t>
      </w:r>
      <w:r w:rsidRPr="000A6AB7">
        <w:rPr>
          <w:rFonts w:ascii="Segoe UI" w:eastAsia="Times New Roman" w:hAnsi="Segoe UI" w:cs="Segoe UI"/>
          <w:b/>
          <w:bCs/>
          <w:i/>
          <w:iCs/>
          <w:color w:val="1F2328"/>
          <w:kern w:val="0"/>
          <w14:ligatures w14:val="none"/>
        </w:rPr>
        <w:t>”</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0A6AB7">
        <w:rPr>
          <w:rFonts w:ascii="Segoe UI" w:eastAsia="Times New Roman" w:hAnsi="Segoe UI" w:cs="Segoe UI"/>
          <w:color w:val="1F2328"/>
          <w:kern w:val="0"/>
          <w:u w:val="single"/>
          <w14:ligatures w14:val="none"/>
        </w:rPr>
        <w:t>- Questions for Option 2:</w:t>
      </w:r>
    </w:p>
    <w:p w14:paraId="01F9037C" w14:textId="2CE4CF43" w:rsidR="000A6AB7" w:rsidRPr="000A6AB7" w:rsidRDefault="000A6AB7" w:rsidP="000A6AB7">
      <w:pPr>
        <w:pStyle w:val="ListParagraph"/>
        <w:numPr>
          <w:ilvl w:val="0"/>
          <w:numId w:val="13"/>
        </w:numPr>
        <w:shd w:val="clear" w:color="auto" w:fill="FFFFFF"/>
        <w:spacing w:after="240"/>
        <w:rPr>
          <w:rFonts w:ascii="Segoe UI" w:eastAsia="Times New Roman" w:hAnsi="Segoe UI" w:cs="Segoe UI"/>
          <w:b/>
          <w:bCs/>
          <w:i/>
          <w:iCs/>
          <w:color w:val="1F2328"/>
          <w:kern w:val="0"/>
          <w14:ligatures w14:val="none"/>
        </w:rPr>
      </w:pPr>
      <w:r w:rsidRPr="000A6AB7">
        <w:rPr>
          <w:rFonts w:ascii="Segoe UI" w:eastAsia="Times New Roman" w:hAnsi="Segoe UI" w:cs="Segoe UI"/>
          <w:b/>
          <w:bCs/>
          <w:i/>
          <w:iCs/>
          <w:color w:val="1F2328"/>
          <w:kern w:val="0"/>
          <w14:ligatures w14:val="none"/>
        </w:rPr>
        <w:t>“</w:t>
      </w:r>
      <w:r w:rsidRPr="000A6AB7">
        <w:rPr>
          <w:rFonts w:ascii="Segoe UI" w:eastAsia="Times New Roman" w:hAnsi="Segoe UI" w:cs="Segoe UI"/>
          <w:b/>
          <w:bCs/>
          <w:i/>
          <w:iCs/>
          <w:color w:val="1F2328"/>
          <w:kern w:val="0"/>
          <w14:ligatures w14:val="none"/>
        </w:rPr>
        <w:t>Scroll down until I find medical supplies. I would click on that. Scroll down again to mask straps. The testing strips aren’t on this page. I guess the strips could be a medicine or supply. It would make sense to have them with the glucose stuff. I would then look under the medicines. But it doesn’t make sense because it’s not a medicine, it’s a supply.</w:t>
      </w:r>
      <w:r w:rsidRPr="000A6AB7">
        <w:rPr>
          <w:rFonts w:ascii="Segoe UI" w:eastAsia="Times New Roman" w:hAnsi="Segoe UI" w:cs="Segoe UI"/>
          <w:b/>
          <w:bCs/>
          <w:i/>
          <w:iCs/>
          <w:color w:val="1F2328"/>
          <w:kern w:val="0"/>
          <w14:ligatures w14:val="none"/>
        </w:rPr>
        <w:t>”</w:t>
      </w:r>
    </w:p>
    <w:p w14:paraId="490762E5" w14:textId="1E24C5E6" w:rsidR="000A6AB7" w:rsidRPr="000A6AB7" w:rsidRDefault="000A6AB7" w:rsidP="000A6AB7">
      <w:pPr>
        <w:pStyle w:val="ListParagraph"/>
        <w:numPr>
          <w:ilvl w:val="0"/>
          <w:numId w:val="13"/>
        </w:numPr>
        <w:shd w:val="clear" w:color="auto" w:fill="FFFFFF"/>
        <w:spacing w:after="240"/>
        <w:rPr>
          <w:rFonts w:ascii="Segoe UI" w:eastAsia="Times New Roman" w:hAnsi="Segoe UI" w:cs="Segoe UI"/>
          <w:b/>
          <w:bCs/>
          <w:i/>
          <w:iCs/>
          <w:color w:val="1F2328"/>
          <w:kern w:val="0"/>
          <w14:ligatures w14:val="none"/>
        </w:rPr>
      </w:pPr>
      <w:r w:rsidRPr="000A6AB7">
        <w:rPr>
          <w:rFonts w:ascii="Segoe UI" w:eastAsia="Times New Roman" w:hAnsi="Segoe UI" w:cs="Segoe UI"/>
          <w:b/>
          <w:bCs/>
          <w:i/>
          <w:iCs/>
          <w:color w:val="1F2328"/>
          <w:kern w:val="0"/>
          <w14:ligatures w14:val="none"/>
        </w:rPr>
        <w:t>“</w:t>
      </w:r>
      <w:r w:rsidRPr="000A6AB7">
        <w:rPr>
          <w:rFonts w:ascii="Segoe UI" w:eastAsia="Times New Roman" w:hAnsi="Segoe UI" w:cs="Segoe UI"/>
          <w:b/>
          <w:bCs/>
          <w:i/>
          <w:iCs/>
          <w:color w:val="1F2328"/>
          <w:kern w:val="0"/>
          <w14:ligatures w14:val="none"/>
        </w:rPr>
        <w:t>If I was doing this, I would think it would be under medical supplies.</w:t>
      </w:r>
      <w:r w:rsidRPr="000A6AB7">
        <w:rPr>
          <w:rFonts w:ascii="Segoe UI" w:eastAsia="Times New Roman" w:hAnsi="Segoe UI" w:cs="Segoe UI"/>
          <w:b/>
          <w:bCs/>
          <w:i/>
          <w:iCs/>
          <w:color w:val="1F2328"/>
          <w:kern w:val="0"/>
          <w14:ligatures w14:val="none"/>
        </w:rPr>
        <w:t>”</w:t>
      </w:r>
    </w:p>
    <w:p w14:paraId="4C555DB7" w14:textId="4F807B8F" w:rsidR="000A6AB7" w:rsidRPr="000A6AB7" w:rsidRDefault="000A6AB7" w:rsidP="00D355F7">
      <w:pPr>
        <w:pStyle w:val="ListParagraph"/>
        <w:numPr>
          <w:ilvl w:val="0"/>
          <w:numId w:val="13"/>
        </w:numPr>
        <w:shd w:val="clear" w:color="auto" w:fill="FFFFFF"/>
        <w:spacing w:after="240"/>
        <w:rPr>
          <w:rFonts w:ascii="Segoe UI" w:eastAsia="Times New Roman" w:hAnsi="Segoe UI" w:cs="Segoe UI"/>
          <w:b/>
          <w:bCs/>
          <w:i/>
          <w:iCs/>
          <w:color w:val="1F2328"/>
          <w:kern w:val="0"/>
          <w14:ligatures w14:val="none"/>
        </w:rPr>
      </w:pPr>
      <w:r w:rsidRPr="000A6AB7">
        <w:rPr>
          <w:rFonts w:ascii="Segoe UI" w:eastAsia="Times New Roman" w:hAnsi="Segoe UI" w:cs="Segoe UI"/>
          <w:b/>
          <w:bCs/>
          <w:i/>
          <w:iCs/>
          <w:color w:val="1F2328"/>
          <w:kern w:val="0"/>
          <w14:ligatures w14:val="none"/>
        </w:rPr>
        <w:t>“</w:t>
      </w:r>
      <w:r w:rsidRPr="000A6AB7">
        <w:rPr>
          <w:rFonts w:ascii="Segoe UI" w:eastAsia="Times New Roman" w:hAnsi="Segoe UI" w:cs="Segoe UI"/>
          <w:b/>
          <w:bCs/>
          <w:i/>
          <w:iCs/>
          <w:color w:val="1F2328"/>
          <w:kern w:val="0"/>
          <w14:ligatures w14:val="none"/>
        </w:rPr>
        <w:t>Once I knew where I was going, it was a 5 for the mask strap. The glucose strips were also easy.</w:t>
      </w:r>
      <w:r w:rsidRPr="000A6AB7">
        <w:rPr>
          <w:rFonts w:ascii="Segoe UI" w:eastAsia="Times New Roman" w:hAnsi="Segoe UI" w:cs="Segoe UI"/>
          <w:b/>
          <w:bCs/>
          <w:i/>
          <w:iCs/>
          <w:color w:val="1F2328"/>
          <w:kern w:val="0"/>
          <w14:ligatures w14:val="none"/>
        </w:rPr>
        <w:t>”</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lastRenderedPageBreak/>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0A6AB7">
        <w:rPr>
          <w:rFonts w:ascii="Segoe UI" w:eastAsia="Times New Roman" w:hAnsi="Segoe UI" w:cs="Segoe UI"/>
          <w:color w:val="1F2328"/>
          <w:kern w:val="0"/>
          <w:u w:val="single"/>
          <w14:ligatures w14:val="none"/>
        </w:rPr>
        <w:t>- Questions for Option 3:</w:t>
      </w:r>
    </w:p>
    <w:p w14:paraId="4BB15A41" w14:textId="149C709D" w:rsidR="000A6AB7" w:rsidRPr="000A6AB7" w:rsidRDefault="000A6AB7" w:rsidP="000A6AB7">
      <w:pPr>
        <w:pStyle w:val="ListParagraph"/>
        <w:numPr>
          <w:ilvl w:val="0"/>
          <w:numId w:val="13"/>
        </w:numPr>
        <w:shd w:val="clear" w:color="auto" w:fill="FFFFFF"/>
        <w:spacing w:after="240"/>
        <w:rPr>
          <w:rFonts w:ascii="Segoe UI" w:eastAsia="Times New Roman" w:hAnsi="Segoe UI" w:cs="Segoe UI"/>
          <w:b/>
          <w:bCs/>
          <w:i/>
          <w:iCs/>
          <w:color w:val="1F2328"/>
          <w:kern w:val="0"/>
          <w14:ligatures w14:val="none"/>
        </w:rPr>
      </w:pPr>
      <w:r w:rsidRPr="000A6AB7">
        <w:rPr>
          <w:rFonts w:ascii="Segoe UI" w:eastAsia="Times New Roman" w:hAnsi="Segoe UI" w:cs="Segoe UI"/>
          <w:b/>
          <w:bCs/>
          <w:i/>
          <w:iCs/>
          <w:color w:val="1F2328"/>
          <w:kern w:val="0"/>
          <w14:ligatures w14:val="none"/>
        </w:rPr>
        <w:t>“</w:t>
      </w:r>
      <w:r w:rsidRPr="000A6AB7">
        <w:rPr>
          <w:rFonts w:ascii="Segoe UI" w:eastAsia="Times New Roman" w:hAnsi="Segoe UI" w:cs="Segoe UI"/>
          <w:b/>
          <w:bCs/>
          <w:i/>
          <w:iCs/>
          <w:color w:val="1F2328"/>
          <w:kern w:val="0"/>
          <w14:ligatures w14:val="none"/>
        </w:rPr>
        <w:t>I would look at each option. Why did they separate these? I went to the medical supplies. Scroll down to mask strap. There is no box to order it here. How can I tell it what I want? I clicked on medical supply list. I would go to order medical supplies. Now I see what I’m looking for. I looked at it too fast and didn’t pay attention to the differences.</w:t>
      </w:r>
      <w:r w:rsidRPr="000A6AB7">
        <w:rPr>
          <w:rFonts w:ascii="Segoe UI" w:eastAsia="Times New Roman" w:hAnsi="Segoe UI" w:cs="Segoe UI"/>
          <w:b/>
          <w:bCs/>
          <w:i/>
          <w:iCs/>
          <w:color w:val="1F2328"/>
          <w:kern w:val="0"/>
          <w14:ligatures w14:val="none"/>
        </w:rPr>
        <w:t>”</w:t>
      </w:r>
    </w:p>
    <w:p w14:paraId="6DE04315" w14:textId="3DF44D1F" w:rsidR="000A6AB7" w:rsidRPr="000A6AB7" w:rsidRDefault="000A6AB7" w:rsidP="000A6AB7">
      <w:pPr>
        <w:pStyle w:val="ListParagraph"/>
        <w:numPr>
          <w:ilvl w:val="0"/>
          <w:numId w:val="13"/>
        </w:numPr>
        <w:shd w:val="clear" w:color="auto" w:fill="FFFFFF"/>
        <w:spacing w:after="240"/>
        <w:rPr>
          <w:rFonts w:ascii="Segoe UI" w:eastAsia="Times New Roman" w:hAnsi="Segoe UI" w:cs="Segoe UI"/>
          <w:b/>
          <w:bCs/>
          <w:i/>
          <w:iCs/>
          <w:color w:val="1F2328"/>
          <w:kern w:val="0"/>
          <w14:ligatures w14:val="none"/>
        </w:rPr>
      </w:pPr>
      <w:r w:rsidRPr="000A6AB7">
        <w:rPr>
          <w:rFonts w:ascii="Segoe UI" w:eastAsia="Times New Roman" w:hAnsi="Segoe UI" w:cs="Segoe UI"/>
          <w:b/>
          <w:bCs/>
          <w:i/>
          <w:iCs/>
          <w:color w:val="1F2328"/>
          <w:kern w:val="0"/>
          <w14:ligatures w14:val="none"/>
        </w:rPr>
        <w:t>“</w:t>
      </w:r>
      <w:r w:rsidRPr="000A6AB7">
        <w:rPr>
          <w:rFonts w:ascii="Segoe UI" w:eastAsia="Times New Roman" w:hAnsi="Segoe UI" w:cs="Segoe UI"/>
          <w:b/>
          <w:bCs/>
          <w:i/>
          <w:iCs/>
          <w:color w:val="1F2328"/>
          <w:kern w:val="0"/>
          <w14:ligatures w14:val="none"/>
        </w:rPr>
        <w:t>I would go to refill VA prescriptions to see if the testing strips are on there.</w:t>
      </w:r>
      <w:r w:rsidRPr="000A6AB7">
        <w:rPr>
          <w:rFonts w:ascii="Segoe UI" w:eastAsia="Times New Roman" w:hAnsi="Segoe UI" w:cs="Segoe UI"/>
          <w:b/>
          <w:bCs/>
          <w:i/>
          <w:iCs/>
          <w:color w:val="1F2328"/>
          <w:kern w:val="0"/>
          <w14:ligatures w14:val="none"/>
        </w:rPr>
        <w:t>”</w:t>
      </w:r>
    </w:p>
    <w:p w14:paraId="1762FDDA" w14:textId="29CCE5D5" w:rsidR="000A6AB7" w:rsidRPr="000A6AB7" w:rsidRDefault="000A6AB7" w:rsidP="00D355F7">
      <w:pPr>
        <w:pStyle w:val="ListParagraph"/>
        <w:numPr>
          <w:ilvl w:val="0"/>
          <w:numId w:val="13"/>
        </w:numPr>
        <w:shd w:val="clear" w:color="auto" w:fill="FFFFFF"/>
        <w:spacing w:after="240"/>
        <w:rPr>
          <w:rFonts w:ascii="Segoe UI" w:eastAsia="Times New Roman" w:hAnsi="Segoe UI" w:cs="Segoe UI"/>
          <w:b/>
          <w:bCs/>
          <w:i/>
          <w:iCs/>
          <w:color w:val="1F2328"/>
          <w:kern w:val="0"/>
          <w14:ligatures w14:val="none"/>
        </w:rPr>
      </w:pPr>
      <w:r w:rsidRPr="000A6AB7">
        <w:rPr>
          <w:rFonts w:ascii="Segoe UI" w:eastAsia="Times New Roman" w:hAnsi="Segoe UI" w:cs="Segoe UI"/>
          <w:b/>
          <w:bCs/>
          <w:i/>
          <w:iCs/>
          <w:color w:val="1F2328"/>
          <w:kern w:val="0"/>
          <w14:ligatures w14:val="none"/>
        </w:rPr>
        <w:t>“</w:t>
      </w:r>
      <w:r w:rsidRPr="000A6AB7">
        <w:rPr>
          <w:rFonts w:ascii="Segoe UI" w:eastAsia="Times New Roman" w:hAnsi="Segoe UI" w:cs="Segoe UI"/>
          <w:b/>
          <w:bCs/>
          <w:i/>
          <w:iCs/>
          <w:color w:val="1F2328"/>
          <w:kern w:val="0"/>
          <w14:ligatures w14:val="none"/>
        </w:rPr>
        <w:t>Once I knew where they were, it was easy. I had to learn it by going through the first two prototypes. I would give it a 2 or 3 because I couldn’t figure out why I couldn’t order from the list.</w:t>
      </w:r>
      <w:r w:rsidRPr="000A6AB7">
        <w:rPr>
          <w:rFonts w:ascii="Segoe UI" w:eastAsia="Times New Roman" w:hAnsi="Segoe UI" w:cs="Segoe UI"/>
          <w:b/>
          <w:bCs/>
          <w:i/>
          <w:iCs/>
          <w:color w:val="1F2328"/>
          <w:kern w:val="0"/>
          <w14:ligatures w14:val="none"/>
        </w:rPr>
        <w:t>”</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0A6AB7" w:rsidRDefault="00D355F7" w:rsidP="00D355F7">
      <w:pPr>
        <w:shd w:val="clear" w:color="auto" w:fill="FFFFFF"/>
        <w:spacing w:after="240"/>
        <w:rPr>
          <w:rFonts w:ascii="Segoe UI" w:eastAsia="Times New Roman" w:hAnsi="Segoe UI" w:cs="Segoe UI"/>
          <w:color w:val="1F2328"/>
          <w:kern w:val="0"/>
          <w:u w:val="single"/>
          <w14:ligatures w14:val="none"/>
        </w:rPr>
      </w:pPr>
      <w:r w:rsidRPr="000A6AB7">
        <w:rPr>
          <w:rFonts w:ascii="Segoe UI" w:eastAsia="Times New Roman" w:hAnsi="Segoe UI" w:cs="Segoe UI"/>
          <w:color w:val="1F2328"/>
          <w:kern w:val="0"/>
          <w:u w:val="single"/>
          <w14:ligatures w14:val="none"/>
        </w:rPr>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2D0D61E8" w14:textId="6E25CDAC" w:rsidR="000A6AB7" w:rsidRPr="000A6AB7" w:rsidRDefault="000A6AB7" w:rsidP="000A6AB7">
      <w:pPr>
        <w:pStyle w:val="ListParagraph"/>
        <w:numPr>
          <w:ilvl w:val="1"/>
          <w:numId w:val="11"/>
        </w:numPr>
        <w:shd w:val="clear" w:color="auto" w:fill="FFFFFF"/>
        <w:spacing w:after="240"/>
        <w:rPr>
          <w:rFonts w:ascii="Segoe UI" w:eastAsia="Times New Roman" w:hAnsi="Segoe UI" w:cs="Segoe UI"/>
          <w:b/>
          <w:bCs/>
          <w:i/>
          <w:iCs/>
          <w:color w:val="1F2328"/>
          <w:kern w:val="0"/>
          <w14:ligatures w14:val="none"/>
        </w:rPr>
      </w:pPr>
      <w:r w:rsidRPr="000A6AB7">
        <w:rPr>
          <w:rFonts w:ascii="Segoe UI" w:eastAsia="Times New Roman" w:hAnsi="Segoe UI" w:cs="Segoe UI"/>
          <w:b/>
          <w:bCs/>
          <w:i/>
          <w:iCs/>
          <w:color w:val="1F2328"/>
          <w:kern w:val="0"/>
          <w14:ligatures w14:val="none"/>
        </w:rPr>
        <w:t>“The first one was the easiest. I didn’t have to go through different screens to find what I’m looking for. Everything is right there. I would have medications and supplies separated but on the same screen to order. I prefer them in one place but listed separately on the order page.”</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38F16D9F" w14:textId="19D9912A" w:rsidR="000A6AB7" w:rsidRPr="000A6AB7" w:rsidRDefault="000A6AB7" w:rsidP="000A6AB7">
      <w:pPr>
        <w:pStyle w:val="ListParagraph"/>
        <w:numPr>
          <w:ilvl w:val="1"/>
          <w:numId w:val="11"/>
        </w:numPr>
        <w:shd w:val="clear" w:color="auto" w:fill="FFFFFF"/>
        <w:spacing w:after="240"/>
        <w:rPr>
          <w:rFonts w:ascii="Segoe UI" w:eastAsia="Times New Roman" w:hAnsi="Segoe UI" w:cs="Segoe UI"/>
          <w:b/>
          <w:bCs/>
          <w:i/>
          <w:iCs/>
          <w:color w:val="1F2328"/>
          <w:kern w:val="0"/>
          <w14:ligatures w14:val="none"/>
        </w:rPr>
      </w:pPr>
      <w:r w:rsidRPr="000A6AB7">
        <w:rPr>
          <w:rFonts w:ascii="Segoe UI" w:eastAsia="Times New Roman" w:hAnsi="Segoe UI" w:cs="Segoe UI"/>
          <w:b/>
          <w:bCs/>
          <w:i/>
          <w:iCs/>
          <w:color w:val="1F2328"/>
          <w:kern w:val="0"/>
          <w14:ligatures w14:val="none"/>
        </w:rPr>
        <w:t>“When I think about medication, I think of a pill or liquid. Something prescribed. Supplies are everything that supports the medication.”</w:t>
      </w:r>
    </w:p>
    <w:p w14:paraId="2047FB35" w14:textId="77777777" w:rsidR="00D355F7" w:rsidRP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you could change one thing about what you saw today, what would it be?</w:t>
      </w:r>
    </w:p>
    <w:p w14:paraId="047CEFAF" w14:textId="77777777" w:rsidR="00D355F7" w:rsidRPr="000A6AB7"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0A6AB7">
        <w:rPr>
          <w:rFonts w:ascii="Segoe UI" w:eastAsia="Times New Roman" w:hAnsi="Segoe UI" w:cs="Segoe UI"/>
          <w:color w:val="1F2328"/>
          <w:kern w:val="0"/>
          <w:sz w:val="36"/>
          <w:szCs w:val="36"/>
          <w:u w:val="single"/>
          <w14:ligatures w14:val="none"/>
        </w:rPr>
        <w:t xml:space="preserve">Thank you and Closing - 5 </w:t>
      </w:r>
      <w:proofErr w:type="gramStart"/>
      <w:r w:rsidRPr="000A6AB7">
        <w:rPr>
          <w:rFonts w:ascii="Segoe UI" w:eastAsia="Times New Roman" w:hAnsi="Segoe UI" w:cs="Segoe UI"/>
          <w:color w:val="1F2328"/>
          <w:kern w:val="0"/>
          <w:sz w:val="36"/>
          <w:szCs w:val="36"/>
          <w:u w:val="single"/>
          <w14:ligatures w14:val="none"/>
        </w:rPr>
        <w:t>minutes</w:t>
      </w:r>
      <w:proofErr w:type="gramEnd"/>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7710E"/>
    <w:multiLevelType w:val="hybridMultilevel"/>
    <w:tmpl w:val="CEF8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46B04"/>
    <w:multiLevelType w:val="hybridMultilevel"/>
    <w:tmpl w:val="7904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2"/>
  </w:num>
  <w:num w:numId="2" w16cid:durableId="258106511">
    <w:abstractNumId w:val="4"/>
  </w:num>
  <w:num w:numId="3" w16cid:durableId="589041757">
    <w:abstractNumId w:val="2"/>
  </w:num>
  <w:num w:numId="4" w16cid:durableId="1023364427">
    <w:abstractNumId w:val="0"/>
  </w:num>
  <w:num w:numId="5" w16cid:durableId="1847596841">
    <w:abstractNumId w:val="10"/>
  </w:num>
  <w:num w:numId="6" w16cid:durableId="146363559">
    <w:abstractNumId w:val="5"/>
  </w:num>
  <w:num w:numId="7" w16cid:durableId="63995564">
    <w:abstractNumId w:val="9"/>
  </w:num>
  <w:num w:numId="8" w16cid:durableId="15080168">
    <w:abstractNumId w:val="7"/>
  </w:num>
  <w:num w:numId="9" w16cid:durableId="1279993896">
    <w:abstractNumId w:val="11"/>
  </w:num>
  <w:num w:numId="10" w16cid:durableId="1509442204">
    <w:abstractNumId w:val="6"/>
  </w:num>
  <w:num w:numId="11" w16cid:durableId="368917762">
    <w:abstractNumId w:val="3"/>
  </w:num>
  <w:num w:numId="12" w16cid:durableId="364447913">
    <w:abstractNumId w:val="8"/>
  </w:num>
  <w:num w:numId="13" w16cid:durableId="1471361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0A6AB7"/>
    <w:rsid w:val="000D2D25"/>
    <w:rsid w:val="006839AD"/>
    <w:rsid w:val="006F229E"/>
    <w:rsid w:val="008919BC"/>
    <w:rsid w:val="008E1804"/>
    <w:rsid w:val="00A360C4"/>
    <w:rsid w:val="00A95928"/>
    <w:rsid w:val="00D355F7"/>
    <w:rsid w:val="00E45C11"/>
    <w:rsid w:val="00E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A36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6</cp:revision>
  <dcterms:created xsi:type="dcterms:W3CDTF">2024-04-23T16:55:00Z</dcterms:created>
  <dcterms:modified xsi:type="dcterms:W3CDTF">2024-04-23T21:20:00Z</dcterms:modified>
</cp:coreProperties>
</file>