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4B846" w14:textId="0D0271B5" w:rsidR="006D1D19" w:rsidRPr="008247D0" w:rsidRDefault="006D1D19" w:rsidP="00BD6BC7">
      <w:pPr>
        <w:jc w:val="center"/>
        <w:rPr>
          <w:rFonts w:ascii="Calibri Light" w:hAnsi="Calibri Light"/>
          <w:b/>
          <w:sz w:val="22"/>
          <w:szCs w:val="22"/>
        </w:rPr>
      </w:pPr>
      <w:bookmarkStart w:id="0" w:name="_GoBack"/>
      <w:r w:rsidRPr="008247D0">
        <w:rPr>
          <w:rFonts w:ascii="Calibri Light" w:hAnsi="Calibri Light"/>
          <w:b/>
          <w:sz w:val="22"/>
          <w:szCs w:val="22"/>
        </w:rPr>
        <w:t>In-Person Identity Proofing Discovery Sprint</w:t>
      </w:r>
    </w:p>
    <w:p w14:paraId="5339C099" w14:textId="77777777" w:rsidR="00BD6BC7" w:rsidRPr="008247D0" w:rsidRDefault="00BD6BC7" w:rsidP="00BD6BC7">
      <w:pPr>
        <w:rPr>
          <w:rFonts w:ascii="Calibri Light" w:hAnsi="Calibri Light"/>
          <w:b/>
          <w:bCs/>
          <w:sz w:val="22"/>
          <w:szCs w:val="22"/>
        </w:rPr>
      </w:pPr>
    </w:p>
    <w:p w14:paraId="05C6AF6D" w14:textId="02C7E11F" w:rsidR="00BD6BC7" w:rsidRPr="008247D0" w:rsidRDefault="00BD6BC7" w:rsidP="00BD6BC7">
      <w:p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b/>
          <w:bCs/>
          <w:sz w:val="22"/>
          <w:szCs w:val="22"/>
        </w:rPr>
        <w:t>Overview: </w:t>
      </w:r>
      <w:r w:rsidRPr="008247D0">
        <w:rPr>
          <w:rFonts w:ascii="Calibri Light" w:hAnsi="Calibri Light"/>
          <w:sz w:val="22"/>
          <w:szCs w:val="22"/>
        </w:rPr>
        <w:t>VA provides in person assistance for the MHV login process via MHV Coordinators (MHV-C’s) at VA Medical Centers (166 Nationwide) and VA Community-Based Outpatient Clinics (CBOCs - 1,053 Nationwide). These MHV-C resources are available to assist Veterans creating a MHV account, upgrading to the premium account and navigating/utilizing specific MHV features/services. </w:t>
      </w:r>
    </w:p>
    <w:p w14:paraId="3244A7FD" w14:textId="77777777" w:rsidR="00BD6BC7" w:rsidRPr="008247D0" w:rsidRDefault="00BD6BC7" w:rsidP="002920E0">
      <w:pPr>
        <w:rPr>
          <w:rFonts w:ascii="Calibri Light" w:hAnsi="Calibri Light"/>
          <w:sz w:val="22"/>
          <w:szCs w:val="22"/>
        </w:rPr>
      </w:pPr>
    </w:p>
    <w:p w14:paraId="31D0F224" w14:textId="5C9D3FF7" w:rsidR="00BD6BC7" w:rsidRPr="008247D0" w:rsidRDefault="00BD6BC7" w:rsidP="002920E0">
      <w:pPr>
        <w:rPr>
          <w:rFonts w:ascii="Calibri Light" w:hAnsi="Calibri Light"/>
          <w:b/>
          <w:sz w:val="22"/>
          <w:szCs w:val="22"/>
        </w:rPr>
      </w:pPr>
      <w:r w:rsidRPr="008247D0">
        <w:rPr>
          <w:rFonts w:ascii="Calibri Light" w:hAnsi="Calibri Light"/>
          <w:b/>
          <w:sz w:val="22"/>
          <w:szCs w:val="22"/>
        </w:rPr>
        <w:t xml:space="preserve">Vision: </w:t>
      </w:r>
      <w:r w:rsidR="00FF411C" w:rsidRPr="008247D0">
        <w:rPr>
          <w:rFonts w:ascii="Calibri Light" w:hAnsi="Calibri Light"/>
          <w:sz w:val="22"/>
          <w:szCs w:val="22"/>
        </w:rPr>
        <w:t xml:space="preserve">Mitigate risk by creating </w:t>
      </w:r>
      <w:r w:rsidRPr="008247D0">
        <w:rPr>
          <w:rFonts w:ascii="Calibri Light" w:hAnsi="Calibri Light"/>
          <w:sz w:val="22"/>
          <w:szCs w:val="22"/>
        </w:rPr>
        <w:t>an ongoing relationship with MHV Coordinator leadership and an empathetic relationship with MHV-C’s to support logon and ultimately Vets migrating to Vets.gov</w:t>
      </w:r>
    </w:p>
    <w:p w14:paraId="10DB4238" w14:textId="77777777" w:rsidR="00BD6BC7" w:rsidRPr="008247D0" w:rsidRDefault="00BD6BC7" w:rsidP="002920E0">
      <w:pPr>
        <w:rPr>
          <w:rFonts w:ascii="Calibri Light" w:hAnsi="Calibri Light"/>
          <w:sz w:val="22"/>
          <w:szCs w:val="22"/>
        </w:rPr>
      </w:pPr>
    </w:p>
    <w:p w14:paraId="4ECE16C4" w14:textId="2563F6FD" w:rsidR="006D1D19" w:rsidRPr="008247D0" w:rsidRDefault="005A48EB" w:rsidP="002920E0">
      <w:pPr>
        <w:rPr>
          <w:rFonts w:ascii="Calibri Light" w:hAnsi="Calibri Light"/>
          <w:b/>
          <w:sz w:val="22"/>
          <w:szCs w:val="22"/>
        </w:rPr>
      </w:pPr>
      <w:r w:rsidRPr="008247D0">
        <w:rPr>
          <w:rFonts w:ascii="Calibri Light" w:hAnsi="Calibri Light"/>
          <w:b/>
          <w:sz w:val="22"/>
          <w:szCs w:val="22"/>
        </w:rPr>
        <w:t>Proposed Project</w:t>
      </w:r>
      <w:r w:rsidR="006D1D19" w:rsidRPr="008247D0">
        <w:rPr>
          <w:rFonts w:ascii="Calibri Light" w:hAnsi="Calibri Light"/>
          <w:b/>
          <w:sz w:val="22"/>
          <w:szCs w:val="22"/>
        </w:rPr>
        <w:t>:</w:t>
      </w:r>
      <w:r w:rsidR="00BD6BC7" w:rsidRPr="008247D0">
        <w:rPr>
          <w:rFonts w:ascii="Calibri Light" w:hAnsi="Calibri Light"/>
          <w:b/>
          <w:sz w:val="22"/>
          <w:szCs w:val="22"/>
        </w:rPr>
        <w:t xml:space="preserve"> MHV-C In-Person Identity Proofing Discovery Sprint</w:t>
      </w:r>
    </w:p>
    <w:p w14:paraId="534C4607" w14:textId="77777777" w:rsidR="006D1D19" w:rsidRPr="008247D0" w:rsidRDefault="006D1D19" w:rsidP="006D1D19">
      <w:pPr>
        <w:pStyle w:val="ListParagraph"/>
        <w:numPr>
          <w:ilvl w:val="0"/>
          <w:numId w:val="7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3 to 4 week discovery/field research sprint</w:t>
      </w:r>
    </w:p>
    <w:p w14:paraId="302758CE" w14:textId="528BA28C" w:rsidR="006D1D19" w:rsidRPr="008247D0" w:rsidRDefault="006D1D19" w:rsidP="006D1D19">
      <w:pPr>
        <w:pStyle w:val="ListParagraph"/>
        <w:numPr>
          <w:ilvl w:val="0"/>
          <w:numId w:val="7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Team members will visit VAMCs</w:t>
      </w:r>
      <w:r w:rsidR="00BD6BC7" w:rsidRPr="008247D0">
        <w:rPr>
          <w:rFonts w:ascii="Calibri Light" w:hAnsi="Calibri Light"/>
          <w:sz w:val="22"/>
          <w:szCs w:val="22"/>
        </w:rPr>
        <w:t xml:space="preserve"> &amp; CBOC’s</w:t>
      </w:r>
      <w:r w:rsidRPr="008247D0">
        <w:rPr>
          <w:rFonts w:ascii="Calibri Light" w:hAnsi="Calibri Light"/>
          <w:sz w:val="22"/>
          <w:szCs w:val="22"/>
        </w:rPr>
        <w:t xml:space="preserve"> that represent a mix of size &amp; demographics</w:t>
      </w:r>
    </w:p>
    <w:p w14:paraId="70869DA4" w14:textId="77777777" w:rsidR="006D1D19" w:rsidRPr="008247D0" w:rsidRDefault="006D1D19" w:rsidP="002920E0">
      <w:pPr>
        <w:rPr>
          <w:rFonts w:ascii="Calibri Light" w:hAnsi="Calibri Light"/>
          <w:sz w:val="22"/>
          <w:szCs w:val="22"/>
        </w:rPr>
      </w:pPr>
    </w:p>
    <w:p w14:paraId="775A8F5D" w14:textId="4252F7CB" w:rsidR="005A48EB" w:rsidRPr="008247D0" w:rsidRDefault="005A48EB" w:rsidP="005A48EB">
      <w:pPr>
        <w:rPr>
          <w:rFonts w:ascii="Calibri Light" w:hAnsi="Calibri Light"/>
          <w:b/>
          <w:sz w:val="22"/>
          <w:szCs w:val="22"/>
        </w:rPr>
      </w:pPr>
      <w:r w:rsidRPr="008247D0">
        <w:rPr>
          <w:rFonts w:ascii="Calibri Light" w:hAnsi="Calibri Light"/>
          <w:b/>
          <w:sz w:val="22"/>
          <w:szCs w:val="22"/>
        </w:rPr>
        <w:t>Goals:</w:t>
      </w:r>
      <w:r w:rsidR="00BD6BC7" w:rsidRPr="008247D0">
        <w:rPr>
          <w:rFonts w:ascii="Calibri Light" w:hAnsi="Calibri Light"/>
          <w:b/>
          <w:sz w:val="22"/>
          <w:szCs w:val="22"/>
        </w:rPr>
        <w:t xml:space="preserve"> </w:t>
      </w:r>
      <w:r w:rsidR="00FF411C" w:rsidRPr="008247D0">
        <w:rPr>
          <w:rFonts w:ascii="Calibri Light" w:hAnsi="Calibri Light"/>
          <w:b/>
          <w:sz w:val="22"/>
          <w:szCs w:val="22"/>
        </w:rPr>
        <w:t xml:space="preserve">In-Person Identity Proofing </w:t>
      </w:r>
      <w:r w:rsidR="00BD6BC7" w:rsidRPr="008247D0">
        <w:rPr>
          <w:rFonts w:ascii="Calibri Light" w:hAnsi="Calibri Light"/>
          <w:b/>
          <w:sz w:val="22"/>
          <w:szCs w:val="22"/>
        </w:rPr>
        <w:t>Service Design &amp; Delivery</w:t>
      </w:r>
    </w:p>
    <w:p w14:paraId="683AED7A" w14:textId="33D37B9B" w:rsidR="005A48EB" w:rsidRPr="008247D0" w:rsidRDefault="005A48EB" w:rsidP="005A48EB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Understand the end-to-end experience of in-person identity proofing</w:t>
      </w:r>
      <w:r w:rsidR="00BD6BC7" w:rsidRPr="008247D0">
        <w:rPr>
          <w:rFonts w:ascii="Calibri Light" w:hAnsi="Calibri Light"/>
          <w:sz w:val="22"/>
          <w:szCs w:val="22"/>
        </w:rPr>
        <w:t xml:space="preserve"> for the Veteran and inform the veteran customer experience</w:t>
      </w:r>
    </w:p>
    <w:p w14:paraId="2FAE0B4C" w14:textId="77777777" w:rsidR="00BD6BC7" w:rsidRPr="008247D0" w:rsidRDefault="00BD6BC7" w:rsidP="005A48EB">
      <w:pPr>
        <w:pStyle w:val="ListParagraph"/>
        <w:numPr>
          <w:ilvl w:val="1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Location of MHV-C’s in facility</w:t>
      </w:r>
    </w:p>
    <w:p w14:paraId="7297218E" w14:textId="77777777" w:rsidR="00BD6BC7" w:rsidRPr="008247D0" w:rsidRDefault="00BD6BC7" w:rsidP="005A48EB">
      <w:pPr>
        <w:pStyle w:val="ListParagraph"/>
        <w:numPr>
          <w:ilvl w:val="1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Layout</w:t>
      </w:r>
    </w:p>
    <w:p w14:paraId="53BE868A" w14:textId="77777777" w:rsidR="00BD6BC7" w:rsidRPr="008247D0" w:rsidRDefault="00BD6BC7" w:rsidP="00BD6BC7">
      <w:pPr>
        <w:pStyle w:val="ListParagraph"/>
        <w:numPr>
          <w:ilvl w:val="2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Validating technical assumptions</w:t>
      </w:r>
    </w:p>
    <w:p w14:paraId="2EE537C5" w14:textId="2AEF47B6" w:rsidR="00BD6BC7" w:rsidRPr="008247D0" w:rsidRDefault="00BD6BC7" w:rsidP="005A48EB">
      <w:pPr>
        <w:pStyle w:val="ListParagraph"/>
        <w:numPr>
          <w:ilvl w:val="1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Staffing</w:t>
      </w:r>
    </w:p>
    <w:p w14:paraId="5B32D9C2" w14:textId="77777777" w:rsidR="00BE25A6" w:rsidRPr="008247D0" w:rsidRDefault="005A48EB" w:rsidP="00BE25A6">
      <w:pPr>
        <w:pStyle w:val="ListParagraph"/>
        <w:numPr>
          <w:ilvl w:val="1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Security practices</w:t>
      </w:r>
      <w:r w:rsidR="00BE25A6" w:rsidRPr="008247D0">
        <w:rPr>
          <w:rFonts w:ascii="Calibri Light" w:hAnsi="Calibri Light"/>
          <w:sz w:val="22"/>
          <w:szCs w:val="22"/>
        </w:rPr>
        <w:t xml:space="preserve"> </w:t>
      </w:r>
    </w:p>
    <w:p w14:paraId="7710B9CF" w14:textId="48D8C570" w:rsidR="00BE25A6" w:rsidRPr="008247D0" w:rsidRDefault="00BE25A6" w:rsidP="00BE25A6">
      <w:pPr>
        <w:pStyle w:val="ListParagraph"/>
        <w:numPr>
          <w:ilvl w:val="1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Forms needed by VA</w:t>
      </w:r>
    </w:p>
    <w:p w14:paraId="2C679EED" w14:textId="77777777" w:rsidR="00BD6BC7" w:rsidRPr="008247D0" w:rsidRDefault="00BD6BC7" w:rsidP="005A48EB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Training</w:t>
      </w:r>
    </w:p>
    <w:p w14:paraId="3D46732E" w14:textId="17FADE55" w:rsidR="00BD6BC7" w:rsidRPr="008247D0" w:rsidRDefault="00BD6BC7" w:rsidP="00BD6BC7">
      <w:pPr>
        <w:pStyle w:val="ListParagraph"/>
        <w:numPr>
          <w:ilvl w:val="1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Identify training needs to scale capability</w:t>
      </w:r>
    </w:p>
    <w:p w14:paraId="3DA05508" w14:textId="41253162" w:rsidR="00FF411C" w:rsidRPr="008247D0" w:rsidRDefault="00FF411C" w:rsidP="00BD6BC7">
      <w:pPr>
        <w:pStyle w:val="ListParagraph"/>
        <w:numPr>
          <w:ilvl w:val="1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Identify Call Center escalation paths</w:t>
      </w:r>
    </w:p>
    <w:p w14:paraId="0F3298D3" w14:textId="4CF82788" w:rsidR="005A48EB" w:rsidRPr="008247D0" w:rsidRDefault="00BD6BC7" w:rsidP="00BD6BC7">
      <w:pPr>
        <w:pStyle w:val="ListParagraph"/>
        <w:numPr>
          <w:ilvl w:val="1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O</w:t>
      </w:r>
      <w:r w:rsidR="005A48EB" w:rsidRPr="008247D0">
        <w:rPr>
          <w:rFonts w:ascii="Calibri Light" w:hAnsi="Calibri Light"/>
          <w:sz w:val="22"/>
          <w:szCs w:val="22"/>
        </w:rPr>
        <w:t>ngoing training methodology</w:t>
      </w:r>
    </w:p>
    <w:p w14:paraId="2A14DE28" w14:textId="104CE276" w:rsidR="00FF411C" w:rsidRPr="008247D0" w:rsidRDefault="00BE25A6" w:rsidP="00BD6BC7">
      <w:pPr>
        <w:pStyle w:val="ListParagraph"/>
        <w:numPr>
          <w:ilvl w:val="1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C</w:t>
      </w:r>
      <w:r w:rsidR="00FF411C" w:rsidRPr="008247D0">
        <w:rPr>
          <w:rFonts w:ascii="Calibri Light" w:hAnsi="Calibri Light"/>
          <w:sz w:val="22"/>
          <w:szCs w:val="22"/>
        </w:rPr>
        <w:t>reate a MHV Coordinator Toolkit?</w:t>
      </w:r>
    </w:p>
    <w:p w14:paraId="231D821D" w14:textId="77777777" w:rsidR="005A48EB" w:rsidRPr="008247D0" w:rsidRDefault="005A48EB" w:rsidP="005A48EB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Relationship building + empathy for MHV coordinators</w:t>
      </w:r>
    </w:p>
    <w:p w14:paraId="4FCDC403" w14:textId="41497276" w:rsidR="00BD6BC7" w:rsidRPr="008247D0" w:rsidRDefault="00BD6BC7" w:rsidP="002920E0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 xml:space="preserve">Future feature prioritization &amp; </w:t>
      </w:r>
      <w:r w:rsidR="005A48EB" w:rsidRPr="008247D0">
        <w:rPr>
          <w:rFonts w:ascii="Calibri Light" w:hAnsi="Calibri Light"/>
          <w:sz w:val="22"/>
          <w:szCs w:val="22"/>
        </w:rPr>
        <w:t>identification</w:t>
      </w:r>
    </w:p>
    <w:p w14:paraId="23E592EA" w14:textId="77777777" w:rsidR="00BD6BC7" w:rsidRPr="008247D0" w:rsidRDefault="00BD6BC7" w:rsidP="002920E0">
      <w:pPr>
        <w:rPr>
          <w:rFonts w:ascii="Calibri Light" w:hAnsi="Calibri Light"/>
          <w:b/>
          <w:sz w:val="22"/>
          <w:szCs w:val="22"/>
        </w:rPr>
      </w:pPr>
    </w:p>
    <w:p w14:paraId="1DF8308D" w14:textId="10E061C6" w:rsidR="002920E0" w:rsidRPr="008247D0" w:rsidRDefault="002920E0" w:rsidP="002920E0">
      <w:pPr>
        <w:rPr>
          <w:rFonts w:ascii="Calibri Light" w:hAnsi="Calibri Light"/>
          <w:b/>
          <w:sz w:val="22"/>
          <w:szCs w:val="22"/>
        </w:rPr>
      </w:pPr>
      <w:r w:rsidRPr="008247D0">
        <w:rPr>
          <w:rFonts w:ascii="Calibri Light" w:hAnsi="Calibri Light"/>
          <w:b/>
          <w:sz w:val="22"/>
          <w:szCs w:val="22"/>
        </w:rPr>
        <w:t>Ideal Outcomes from this Research</w:t>
      </w:r>
      <w:r w:rsidR="00BD6BC7" w:rsidRPr="008247D0">
        <w:rPr>
          <w:rFonts w:ascii="Calibri Light" w:hAnsi="Calibri Light"/>
          <w:b/>
          <w:sz w:val="22"/>
          <w:szCs w:val="22"/>
        </w:rPr>
        <w:t xml:space="preserve"> </w:t>
      </w:r>
      <w:r w:rsidR="00E67531">
        <w:rPr>
          <w:rFonts w:ascii="Calibri Light" w:hAnsi="Calibri Light"/>
          <w:b/>
          <w:sz w:val="22"/>
          <w:szCs w:val="22"/>
        </w:rPr>
        <w:t xml:space="preserve">project </w:t>
      </w:r>
      <w:r w:rsidR="00BD6BC7" w:rsidRPr="008247D0">
        <w:rPr>
          <w:rFonts w:ascii="Calibri Light" w:hAnsi="Calibri Light"/>
          <w:b/>
          <w:sz w:val="22"/>
          <w:szCs w:val="22"/>
        </w:rPr>
        <w:t xml:space="preserve">&amp; </w:t>
      </w:r>
      <w:r w:rsidR="00E67531">
        <w:rPr>
          <w:rFonts w:ascii="Calibri Light" w:hAnsi="Calibri Light"/>
          <w:b/>
          <w:sz w:val="22"/>
          <w:szCs w:val="22"/>
        </w:rPr>
        <w:t xml:space="preserve">overall </w:t>
      </w:r>
      <w:r w:rsidR="00BD6BC7" w:rsidRPr="008247D0">
        <w:rPr>
          <w:rFonts w:ascii="Calibri Light" w:hAnsi="Calibri Light"/>
          <w:b/>
          <w:sz w:val="22"/>
          <w:szCs w:val="22"/>
        </w:rPr>
        <w:t>KPI’s</w:t>
      </w:r>
      <w:r w:rsidRPr="008247D0">
        <w:rPr>
          <w:rFonts w:ascii="Calibri Light" w:hAnsi="Calibri Light"/>
          <w:b/>
          <w:sz w:val="22"/>
          <w:szCs w:val="22"/>
        </w:rPr>
        <w:t>:</w:t>
      </w:r>
    </w:p>
    <w:p w14:paraId="556B5628" w14:textId="66A40820" w:rsidR="002920E0" w:rsidRPr="008247D0" w:rsidRDefault="00E67531" w:rsidP="002920E0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100</w:t>
      </w:r>
      <w:r w:rsidR="006D1D19" w:rsidRPr="008247D0">
        <w:rPr>
          <w:rFonts w:ascii="Calibri Light" w:hAnsi="Calibri Light"/>
          <w:sz w:val="22"/>
          <w:szCs w:val="22"/>
        </w:rPr>
        <w:t>%</w:t>
      </w:r>
      <w:r w:rsidR="00BE25A6" w:rsidRPr="008247D0">
        <w:rPr>
          <w:rFonts w:ascii="Calibri Light" w:hAnsi="Calibri Light"/>
          <w:sz w:val="22"/>
          <w:szCs w:val="22"/>
        </w:rPr>
        <w:t>+</w:t>
      </w:r>
      <w:r w:rsidR="006D1D19" w:rsidRPr="008247D0">
        <w:rPr>
          <w:rFonts w:ascii="Calibri Light" w:hAnsi="Calibri Light"/>
          <w:sz w:val="22"/>
          <w:szCs w:val="22"/>
        </w:rPr>
        <w:t xml:space="preserve"> of MHV users are able to identity proof</w:t>
      </w:r>
      <w:r w:rsidR="002920E0" w:rsidRPr="008247D0">
        <w:rPr>
          <w:rFonts w:ascii="Calibri Light" w:hAnsi="Calibri Light"/>
          <w:sz w:val="22"/>
          <w:szCs w:val="22"/>
        </w:rPr>
        <w:t xml:space="preserve"> </w:t>
      </w:r>
    </w:p>
    <w:p w14:paraId="70988555" w14:textId="38CF7115" w:rsidR="00BE25A6" w:rsidRPr="008247D0" w:rsidRDefault="006D1D19" w:rsidP="00BE25A6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 xml:space="preserve">Identify steps/recommendations to proof </w:t>
      </w:r>
      <w:r w:rsidR="00E67531">
        <w:rPr>
          <w:rFonts w:ascii="Calibri Light" w:hAnsi="Calibri Light"/>
          <w:sz w:val="22"/>
          <w:szCs w:val="22"/>
        </w:rPr>
        <w:t xml:space="preserve">of any outlier groups (homeless Vets </w:t>
      </w:r>
      <w:proofErr w:type="spellStart"/>
      <w:r w:rsidR="00E67531">
        <w:rPr>
          <w:rFonts w:ascii="Calibri Light" w:hAnsi="Calibri Light"/>
          <w:sz w:val="22"/>
          <w:szCs w:val="22"/>
        </w:rPr>
        <w:t>etc</w:t>
      </w:r>
      <w:proofErr w:type="spellEnd"/>
      <w:r w:rsidR="00E67531">
        <w:rPr>
          <w:rFonts w:ascii="Calibri Light" w:hAnsi="Calibri Light"/>
          <w:sz w:val="22"/>
          <w:szCs w:val="22"/>
        </w:rPr>
        <w:t>…)</w:t>
      </w:r>
    </w:p>
    <w:p w14:paraId="376904F1" w14:textId="58342326" w:rsidR="006D1D19" w:rsidRPr="008247D0" w:rsidRDefault="006D1D19" w:rsidP="006D1D19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 xml:space="preserve">Marketing plan/change </w:t>
      </w:r>
      <w:r w:rsidR="00BE25A6" w:rsidRPr="008247D0">
        <w:rPr>
          <w:rFonts w:ascii="Calibri Light" w:hAnsi="Calibri Light"/>
          <w:sz w:val="22"/>
          <w:szCs w:val="22"/>
        </w:rPr>
        <w:t xml:space="preserve">management </w:t>
      </w:r>
      <w:r w:rsidRPr="008247D0">
        <w:rPr>
          <w:rFonts w:ascii="Calibri Light" w:hAnsi="Calibri Light"/>
          <w:sz w:val="22"/>
          <w:szCs w:val="22"/>
        </w:rPr>
        <w:t xml:space="preserve">strategy for MHV accounts </w:t>
      </w:r>
    </w:p>
    <w:p w14:paraId="52EF6A57" w14:textId="77777777" w:rsidR="002920E0" w:rsidRPr="008247D0" w:rsidRDefault="002920E0" w:rsidP="002920E0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Journey map of the user experience</w:t>
      </w:r>
      <w:r w:rsidR="006D1D19" w:rsidRPr="008247D0">
        <w:rPr>
          <w:rFonts w:ascii="Calibri Light" w:hAnsi="Calibri Light"/>
          <w:sz w:val="22"/>
          <w:szCs w:val="22"/>
        </w:rPr>
        <w:t xml:space="preserve"> of in-person identity proofing</w:t>
      </w:r>
    </w:p>
    <w:p w14:paraId="45CF6ECF" w14:textId="77777777" w:rsidR="002920E0" w:rsidRPr="008247D0" w:rsidRDefault="002920E0" w:rsidP="002920E0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Process flows // maps</w:t>
      </w:r>
      <w:r w:rsidR="006D1D19" w:rsidRPr="008247D0">
        <w:rPr>
          <w:rFonts w:ascii="Calibri Light" w:hAnsi="Calibri Light"/>
          <w:sz w:val="22"/>
          <w:szCs w:val="22"/>
        </w:rPr>
        <w:t xml:space="preserve"> of facilities</w:t>
      </w:r>
    </w:p>
    <w:p w14:paraId="41DAE7EC" w14:textId="5104BBAA" w:rsidR="002920E0" w:rsidRPr="008247D0" w:rsidRDefault="002920E0" w:rsidP="002920E0">
      <w:pPr>
        <w:pStyle w:val="ListParagraph"/>
        <w:numPr>
          <w:ilvl w:val="0"/>
          <w:numId w:val="2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Set of recommendations for training for MHV coordinators, correspo</w:t>
      </w:r>
      <w:r w:rsidR="00FF411C" w:rsidRPr="008247D0">
        <w:rPr>
          <w:rFonts w:ascii="Calibri Light" w:hAnsi="Calibri Light"/>
          <w:sz w:val="22"/>
          <w:szCs w:val="22"/>
        </w:rPr>
        <w:t>nding escalation paths for the Call C</w:t>
      </w:r>
      <w:r w:rsidRPr="008247D0">
        <w:rPr>
          <w:rFonts w:ascii="Calibri Light" w:hAnsi="Calibri Light"/>
          <w:sz w:val="22"/>
          <w:szCs w:val="22"/>
        </w:rPr>
        <w:t>enter</w:t>
      </w:r>
    </w:p>
    <w:p w14:paraId="0C4742DA" w14:textId="77777777" w:rsidR="002920E0" w:rsidRPr="008247D0" w:rsidRDefault="002920E0" w:rsidP="002920E0">
      <w:pPr>
        <w:rPr>
          <w:rFonts w:ascii="Calibri Light" w:hAnsi="Calibri Light"/>
          <w:sz w:val="22"/>
          <w:szCs w:val="22"/>
        </w:rPr>
      </w:pPr>
    </w:p>
    <w:p w14:paraId="24DC63B0" w14:textId="761ABFA9" w:rsidR="002920E0" w:rsidRPr="008247D0" w:rsidRDefault="00FF411C" w:rsidP="002920E0">
      <w:pPr>
        <w:rPr>
          <w:rFonts w:ascii="Calibri Light" w:hAnsi="Calibri Light"/>
          <w:b/>
          <w:sz w:val="22"/>
          <w:szCs w:val="22"/>
        </w:rPr>
      </w:pPr>
      <w:r w:rsidRPr="008247D0">
        <w:rPr>
          <w:rFonts w:ascii="Calibri Light" w:hAnsi="Calibri Light"/>
          <w:b/>
          <w:sz w:val="22"/>
          <w:szCs w:val="22"/>
        </w:rPr>
        <w:t>Proposed</w:t>
      </w:r>
      <w:r w:rsidR="002920E0" w:rsidRPr="008247D0">
        <w:rPr>
          <w:rFonts w:ascii="Calibri Light" w:hAnsi="Calibri Light"/>
          <w:b/>
          <w:sz w:val="22"/>
          <w:szCs w:val="22"/>
        </w:rPr>
        <w:t xml:space="preserve"> Timeline</w:t>
      </w:r>
      <w:r w:rsidR="00BD6BC7" w:rsidRPr="008247D0">
        <w:rPr>
          <w:rFonts w:ascii="Calibri Light" w:hAnsi="Calibri Light"/>
          <w:b/>
          <w:sz w:val="22"/>
          <w:szCs w:val="22"/>
        </w:rPr>
        <w:t>:</w:t>
      </w:r>
    </w:p>
    <w:p w14:paraId="5601C7F4" w14:textId="63355CB8" w:rsidR="00FF411C" w:rsidRPr="008247D0" w:rsidRDefault="00FF411C" w:rsidP="00FF411C">
      <w:pPr>
        <w:pStyle w:val="ListParagraph"/>
        <w:numPr>
          <w:ilvl w:val="0"/>
          <w:numId w:val="4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 xml:space="preserve">Approvals &amp; outreach to Susan </w:t>
      </w:r>
      <w:proofErr w:type="spellStart"/>
      <w:r w:rsidRPr="008247D0">
        <w:rPr>
          <w:rFonts w:ascii="Calibri Light" w:hAnsi="Calibri Light"/>
          <w:sz w:val="22"/>
          <w:szCs w:val="22"/>
        </w:rPr>
        <w:t>Haidary</w:t>
      </w:r>
      <w:proofErr w:type="spellEnd"/>
      <w:r w:rsidRPr="008247D0">
        <w:rPr>
          <w:rFonts w:ascii="Calibri Light" w:hAnsi="Calibri Light"/>
          <w:sz w:val="22"/>
          <w:szCs w:val="22"/>
        </w:rPr>
        <w:t xml:space="preserve"> ASAP to </w:t>
      </w:r>
      <w:r w:rsidR="00BE25A6" w:rsidRPr="008247D0">
        <w:rPr>
          <w:rFonts w:ascii="Calibri Light" w:hAnsi="Calibri Light"/>
          <w:sz w:val="22"/>
          <w:szCs w:val="22"/>
        </w:rPr>
        <w:t>i</w:t>
      </w:r>
      <w:r w:rsidRPr="008247D0">
        <w:rPr>
          <w:rFonts w:ascii="Calibri Light" w:hAnsi="Calibri Light"/>
          <w:sz w:val="22"/>
          <w:szCs w:val="22"/>
        </w:rPr>
        <w:t xml:space="preserve">dentify sites we visit &amp; how many? </w:t>
      </w:r>
    </w:p>
    <w:p w14:paraId="263FB88E" w14:textId="627BE90E" w:rsidR="00FF411C" w:rsidRPr="008247D0" w:rsidRDefault="00FF411C" w:rsidP="00FF411C">
      <w:pPr>
        <w:pStyle w:val="ListParagraph"/>
        <w:numPr>
          <w:ilvl w:val="1"/>
          <w:numId w:val="4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MAB suggests 4 to 6</w:t>
      </w:r>
    </w:p>
    <w:p w14:paraId="3CA1FB96" w14:textId="5984E018" w:rsidR="00FF411C" w:rsidRPr="008247D0" w:rsidRDefault="00FF411C" w:rsidP="002920E0">
      <w:pPr>
        <w:pStyle w:val="ListParagraph"/>
        <w:numPr>
          <w:ilvl w:val="0"/>
          <w:numId w:val="4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Pitch materials created w/o 1</w:t>
      </w:r>
      <w:r w:rsidR="00E67531">
        <w:rPr>
          <w:rFonts w:ascii="Calibri Light" w:hAnsi="Calibri Light"/>
          <w:sz w:val="22"/>
          <w:szCs w:val="22"/>
        </w:rPr>
        <w:t>/2/2017</w:t>
      </w:r>
    </w:p>
    <w:p w14:paraId="69CDB1C7" w14:textId="185D5B68" w:rsidR="00FF411C" w:rsidRPr="008247D0" w:rsidRDefault="00FF411C" w:rsidP="00FF411C">
      <w:pPr>
        <w:pStyle w:val="ListParagraph"/>
        <w:numPr>
          <w:ilvl w:val="1"/>
          <w:numId w:val="4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Refine mar</w:t>
      </w:r>
      <w:r w:rsidR="000C2A60">
        <w:rPr>
          <w:rFonts w:ascii="Calibri Light" w:hAnsi="Calibri Light"/>
          <w:sz w:val="22"/>
          <w:szCs w:val="22"/>
        </w:rPr>
        <w:t>keting language, etc. by Jan 6th</w:t>
      </w:r>
    </w:p>
    <w:p w14:paraId="35E91D25" w14:textId="6C8EF55B" w:rsidR="002920E0" w:rsidRPr="008247D0" w:rsidRDefault="00FF411C" w:rsidP="002920E0">
      <w:pPr>
        <w:pStyle w:val="ListParagraph"/>
        <w:numPr>
          <w:ilvl w:val="0"/>
          <w:numId w:val="4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 xml:space="preserve">Stakeholder kick-off: w/o </w:t>
      </w:r>
      <w:r w:rsidR="002920E0" w:rsidRPr="008247D0">
        <w:rPr>
          <w:rFonts w:ascii="Calibri Light" w:hAnsi="Calibri Light"/>
          <w:sz w:val="22"/>
          <w:szCs w:val="22"/>
        </w:rPr>
        <w:t>January</w:t>
      </w:r>
      <w:r w:rsidRPr="008247D0">
        <w:rPr>
          <w:rFonts w:ascii="Calibri Light" w:hAnsi="Calibri Light"/>
          <w:sz w:val="22"/>
          <w:szCs w:val="22"/>
        </w:rPr>
        <w:t xml:space="preserve"> 2</w:t>
      </w:r>
      <w:r w:rsidRPr="008247D0">
        <w:rPr>
          <w:rFonts w:ascii="Calibri Light" w:hAnsi="Calibri Light"/>
          <w:sz w:val="22"/>
          <w:szCs w:val="22"/>
          <w:vertAlign w:val="superscript"/>
        </w:rPr>
        <w:t>nd</w:t>
      </w:r>
    </w:p>
    <w:p w14:paraId="4B0FF5D9" w14:textId="3C2BBEC6" w:rsidR="00113006" w:rsidRPr="008247D0" w:rsidRDefault="00FF411C" w:rsidP="00FF411C">
      <w:pPr>
        <w:pStyle w:val="ListParagraph"/>
        <w:numPr>
          <w:ilvl w:val="1"/>
          <w:numId w:val="4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Stakeholder kick-off/pitch with Theresa</w:t>
      </w:r>
    </w:p>
    <w:p w14:paraId="45C18499" w14:textId="1CB3EADD" w:rsidR="00FF411C" w:rsidRPr="008247D0" w:rsidRDefault="000C2A60" w:rsidP="00FF411C">
      <w:pPr>
        <w:pStyle w:val="ListParagraph"/>
        <w:numPr>
          <w:ilvl w:val="0"/>
          <w:numId w:val="4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Travel: w/o January 16</w:t>
      </w:r>
      <w:r w:rsidR="00FF411C" w:rsidRPr="008247D0">
        <w:rPr>
          <w:rFonts w:ascii="Calibri Light" w:hAnsi="Calibri Light"/>
          <w:sz w:val="22"/>
          <w:szCs w:val="22"/>
        </w:rPr>
        <w:t>th</w:t>
      </w:r>
    </w:p>
    <w:p w14:paraId="2C08CB88" w14:textId="77777777" w:rsidR="00FF411C" w:rsidRPr="008247D0" w:rsidRDefault="00FF411C" w:rsidP="00FF411C">
      <w:pPr>
        <w:pStyle w:val="ListParagraph"/>
        <w:numPr>
          <w:ilvl w:val="1"/>
          <w:numId w:val="4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 xml:space="preserve">Start to kick off in South Carolina with Susan </w:t>
      </w:r>
      <w:proofErr w:type="spellStart"/>
      <w:r w:rsidRPr="008247D0">
        <w:rPr>
          <w:rFonts w:ascii="Calibri Light" w:hAnsi="Calibri Light"/>
          <w:sz w:val="22"/>
          <w:szCs w:val="22"/>
        </w:rPr>
        <w:t>Haidary</w:t>
      </w:r>
      <w:proofErr w:type="spellEnd"/>
    </w:p>
    <w:p w14:paraId="5C6BA4DE" w14:textId="5EB66FF0" w:rsidR="00FF411C" w:rsidRPr="008247D0" w:rsidRDefault="000C2A60" w:rsidP="002920E0">
      <w:pPr>
        <w:pStyle w:val="ListParagraph"/>
        <w:numPr>
          <w:ilvl w:val="0"/>
          <w:numId w:val="4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Debrief Phase 1 w/o Jan 23</w:t>
      </w:r>
      <w:r w:rsidRPr="000C2A60">
        <w:rPr>
          <w:rFonts w:ascii="Calibri Light" w:hAnsi="Calibri Light"/>
          <w:sz w:val="22"/>
          <w:szCs w:val="22"/>
          <w:vertAlign w:val="superscript"/>
        </w:rPr>
        <w:t>rd</w:t>
      </w:r>
      <w:r>
        <w:rPr>
          <w:rFonts w:ascii="Calibri Light" w:hAnsi="Calibri Light"/>
          <w:sz w:val="22"/>
          <w:szCs w:val="22"/>
        </w:rPr>
        <w:t xml:space="preserve"> </w:t>
      </w:r>
    </w:p>
    <w:p w14:paraId="53E0A04E" w14:textId="516478C9" w:rsidR="00FF411C" w:rsidRPr="008247D0" w:rsidRDefault="000C2A60" w:rsidP="002920E0">
      <w:pPr>
        <w:pStyle w:val="ListParagraph"/>
        <w:numPr>
          <w:ilvl w:val="0"/>
          <w:numId w:val="4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Travel: w/o January 30th</w:t>
      </w:r>
    </w:p>
    <w:p w14:paraId="28A0C7EB" w14:textId="55ADA5DF" w:rsidR="00FF411C" w:rsidRPr="008247D0" w:rsidRDefault="00FF411C" w:rsidP="00FF411C">
      <w:pPr>
        <w:pStyle w:val="ListParagraph"/>
        <w:numPr>
          <w:ilvl w:val="0"/>
          <w:numId w:val="4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 xml:space="preserve">Debrief &amp; wrap-up w/o </w:t>
      </w:r>
      <w:r w:rsidR="000C2A60">
        <w:rPr>
          <w:rFonts w:ascii="Calibri Light" w:hAnsi="Calibri Light"/>
          <w:sz w:val="22"/>
          <w:szCs w:val="22"/>
        </w:rPr>
        <w:t>Feb 6th</w:t>
      </w:r>
    </w:p>
    <w:p w14:paraId="39C1925D" w14:textId="77777777" w:rsidR="002920E0" w:rsidRPr="008247D0" w:rsidRDefault="002920E0" w:rsidP="002920E0">
      <w:pPr>
        <w:rPr>
          <w:rFonts w:ascii="Calibri Light" w:hAnsi="Calibri Light"/>
          <w:sz w:val="22"/>
          <w:szCs w:val="22"/>
        </w:rPr>
      </w:pPr>
    </w:p>
    <w:p w14:paraId="5218C77C" w14:textId="77777777" w:rsidR="002920E0" w:rsidRPr="008247D0" w:rsidRDefault="002920E0" w:rsidP="002920E0">
      <w:pPr>
        <w:rPr>
          <w:rFonts w:ascii="Calibri Light" w:hAnsi="Calibri Light"/>
          <w:b/>
          <w:sz w:val="22"/>
          <w:szCs w:val="22"/>
        </w:rPr>
      </w:pPr>
      <w:r w:rsidRPr="008247D0">
        <w:rPr>
          <w:rFonts w:ascii="Calibri Light" w:hAnsi="Calibri Light"/>
          <w:b/>
          <w:sz w:val="22"/>
          <w:szCs w:val="22"/>
        </w:rPr>
        <w:t>Needs:</w:t>
      </w:r>
    </w:p>
    <w:p w14:paraId="6B3019D9" w14:textId="27E17E23" w:rsidR="008900FA" w:rsidRPr="008247D0" w:rsidRDefault="00042C67" w:rsidP="002920E0">
      <w:pPr>
        <w:pStyle w:val="ListParagraph"/>
        <w:numPr>
          <w:ilvl w:val="0"/>
          <w:numId w:val="3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lastRenderedPageBreak/>
        <w:t>DSVA N</w:t>
      </w:r>
      <w:r w:rsidR="008900FA" w:rsidRPr="008247D0">
        <w:rPr>
          <w:rFonts w:ascii="Calibri Light" w:hAnsi="Calibri Light"/>
          <w:sz w:val="22"/>
          <w:szCs w:val="22"/>
        </w:rPr>
        <w:t>eed</w:t>
      </w:r>
      <w:r>
        <w:rPr>
          <w:rFonts w:ascii="Calibri Light" w:hAnsi="Calibri Light"/>
          <w:sz w:val="22"/>
          <w:szCs w:val="22"/>
        </w:rPr>
        <w:t>s</w:t>
      </w:r>
      <w:r w:rsidR="008900FA" w:rsidRPr="008247D0">
        <w:rPr>
          <w:rFonts w:ascii="Calibri Light" w:hAnsi="Calibri Light"/>
          <w:sz w:val="22"/>
          <w:szCs w:val="22"/>
        </w:rPr>
        <w:t xml:space="preserve"> to </w:t>
      </w:r>
      <w:r w:rsidR="00BC08F9" w:rsidRPr="008247D0">
        <w:rPr>
          <w:rFonts w:ascii="Calibri Light" w:hAnsi="Calibri Light"/>
          <w:sz w:val="22"/>
          <w:szCs w:val="22"/>
        </w:rPr>
        <w:t>show up with collateral/leave-behind materials</w:t>
      </w:r>
    </w:p>
    <w:p w14:paraId="2F5C7BFD" w14:textId="77777777" w:rsidR="00113006" w:rsidRPr="008247D0" w:rsidRDefault="00113006" w:rsidP="002920E0">
      <w:pPr>
        <w:pStyle w:val="ListParagraph"/>
        <w:numPr>
          <w:ilvl w:val="0"/>
          <w:numId w:val="3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Reach out to VE to see if they’ve done any work around this</w:t>
      </w:r>
    </w:p>
    <w:p w14:paraId="0A0D70F4" w14:textId="2BCDBAAD" w:rsidR="006D1D19" w:rsidRDefault="00AE750D" w:rsidP="002920E0">
      <w:pPr>
        <w:pStyle w:val="ListParagraph"/>
        <w:numPr>
          <w:ilvl w:val="0"/>
          <w:numId w:val="3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Identify T</w:t>
      </w:r>
      <w:r w:rsidR="006D1D19" w:rsidRPr="008247D0">
        <w:rPr>
          <w:rFonts w:ascii="Calibri Light" w:hAnsi="Calibri Light"/>
          <w:sz w:val="22"/>
          <w:szCs w:val="22"/>
        </w:rPr>
        <w:t>eam</w:t>
      </w:r>
    </w:p>
    <w:p w14:paraId="3B8E7E8C" w14:textId="6499A57C" w:rsidR="00AE750D" w:rsidRPr="008247D0" w:rsidRDefault="00AE750D" w:rsidP="002920E0">
      <w:pPr>
        <w:pStyle w:val="ListParagraph"/>
        <w:numPr>
          <w:ilvl w:val="0"/>
          <w:numId w:val="3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Name Project</w:t>
      </w:r>
    </w:p>
    <w:p w14:paraId="40B30487" w14:textId="77777777" w:rsidR="006D1D19" w:rsidRPr="008247D0" w:rsidRDefault="006D1D19" w:rsidP="006D1D19">
      <w:pPr>
        <w:rPr>
          <w:rFonts w:ascii="Calibri Light" w:hAnsi="Calibri Light"/>
          <w:sz w:val="22"/>
          <w:szCs w:val="22"/>
        </w:rPr>
      </w:pPr>
    </w:p>
    <w:p w14:paraId="2EC17840" w14:textId="40B2A414" w:rsidR="006D1D19" w:rsidRPr="008247D0" w:rsidRDefault="000C2A60" w:rsidP="006D1D19">
      <w:pPr>
        <w:rPr>
          <w:rFonts w:ascii="Calibri Light" w:hAnsi="Calibri Light"/>
          <w:b/>
          <w:sz w:val="22"/>
          <w:szCs w:val="22"/>
        </w:rPr>
      </w:pPr>
      <w:r>
        <w:rPr>
          <w:rFonts w:ascii="Calibri Light" w:hAnsi="Calibri Light"/>
          <w:b/>
          <w:sz w:val="22"/>
          <w:szCs w:val="22"/>
        </w:rPr>
        <w:t>Team</w:t>
      </w:r>
      <w:r w:rsidR="006D1D19" w:rsidRPr="008247D0">
        <w:rPr>
          <w:rFonts w:ascii="Calibri Light" w:hAnsi="Calibri Light"/>
          <w:b/>
          <w:sz w:val="22"/>
          <w:szCs w:val="22"/>
        </w:rPr>
        <w:t>:</w:t>
      </w:r>
    </w:p>
    <w:p w14:paraId="4F2EF47C" w14:textId="3D966302" w:rsidR="006D1D19" w:rsidRPr="00E67531" w:rsidRDefault="008247D0" w:rsidP="00E67531">
      <w:pPr>
        <w:pStyle w:val="ListParagraph"/>
        <w:numPr>
          <w:ilvl w:val="0"/>
          <w:numId w:val="11"/>
        </w:numPr>
        <w:rPr>
          <w:rFonts w:ascii="Calibri Light" w:hAnsi="Calibri Light"/>
          <w:sz w:val="22"/>
          <w:szCs w:val="22"/>
        </w:rPr>
      </w:pPr>
      <w:r w:rsidRPr="00E67531">
        <w:rPr>
          <w:rFonts w:ascii="Calibri Light" w:hAnsi="Calibri Light"/>
          <w:sz w:val="22"/>
          <w:szCs w:val="22"/>
        </w:rPr>
        <w:t>1 Project M</w:t>
      </w:r>
      <w:r w:rsidR="006D1D19" w:rsidRPr="00E67531">
        <w:rPr>
          <w:rFonts w:ascii="Calibri Light" w:hAnsi="Calibri Light"/>
          <w:sz w:val="22"/>
          <w:szCs w:val="22"/>
        </w:rPr>
        <w:t>anager to coordinate logistics</w:t>
      </w:r>
      <w:r w:rsidR="00E67531">
        <w:rPr>
          <w:rFonts w:ascii="Calibri Light" w:hAnsi="Calibri Light"/>
          <w:sz w:val="22"/>
          <w:szCs w:val="22"/>
        </w:rPr>
        <w:t xml:space="preserve"> and scheduling, c</w:t>
      </w:r>
      <w:r w:rsidR="00E67531" w:rsidRPr="00E67531">
        <w:rPr>
          <w:rFonts w:ascii="Calibri Light" w:hAnsi="Calibri Light"/>
          <w:sz w:val="22"/>
          <w:szCs w:val="22"/>
        </w:rPr>
        <w:t>reate 1-pagers/collateral materials</w:t>
      </w:r>
      <w:r w:rsidR="00E67531">
        <w:rPr>
          <w:rFonts w:ascii="Calibri Light" w:hAnsi="Calibri Light"/>
          <w:sz w:val="22"/>
          <w:szCs w:val="22"/>
        </w:rPr>
        <w:t>, m</w:t>
      </w:r>
      <w:r w:rsidR="00E67531" w:rsidRPr="00E67531">
        <w:rPr>
          <w:rFonts w:ascii="Calibri Light" w:hAnsi="Calibri Light"/>
          <w:sz w:val="22"/>
          <w:szCs w:val="22"/>
        </w:rPr>
        <w:t>anage all the deliverables for this work</w:t>
      </w:r>
    </w:p>
    <w:p w14:paraId="57660C97" w14:textId="2A80028D" w:rsidR="006D1D19" w:rsidRPr="008247D0" w:rsidRDefault="008247D0" w:rsidP="006D1D19">
      <w:pPr>
        <w:pStyle w:val="ListParagraph"/>
        <w:numPr>
          <w:ilvl w:val="0"/>
          <w:numId w:val="8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1 Program M</w:t>
      </w:r>
      <w:r w:rsidR="006D1D19" w:rsidRPr="008247D0">
        <w:rPr>
          <w:rFonts w:ascii="Calibri Light" w:hAnsi="Calibri Light"/>
          <w:sz w:val="22"/>
          <w:szCs w:val="22"/>
        </w:rPr>
        <w:t>anage</w:t>
      </w:r>
      <w:r w:rsidR="000C2A60">
        <w:rPr>
          <w:rFonts w:ascii="Calibri Light" w:hAnsi="Calibri Light"/>
          <w:sz w:val="22"/>
          <w:szCs w:val="22"/>
        </w:rPr>
        <w:t>r/project lead:</w:t>
      </w:r>
      <w:r w:rsidR="005A48EB" w:rsidRPr="008247D0">
        <w:rPr>
          <w:rFonts w:ascii="Calibri Light" w:hAnsi="Calibri Light"/>
          <w:sz w:val="22"/>
          <w:szCs w:val="22"/>
        </w:rPr>
        <w:t xml:space="preserve"> Clare</w:t>
      </w:r>
    </w:p>
    <w:p w14:paraId="00FDEB01" w14:textId="121554B9" w:rsidR="005A48EB" w:rsidRPr="008247D0" w:rsidRDefault="008247D0" w:rsidP="006D1D19">
      <w:pPr>
        <w:pStyle w:val="ListParagraph"/>
        <w:numPr>
          <w:ilvl w:val="0"/>
          <w:numId w:val="8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1 R</w:t>
      </w:r>
      <w:r w:rsidR="000C2A60">
        <w:rPr>
          <w:rFonts w:ascii="Calibri Light" w:hAnsi="Calibri Light"/>
          <w:sz w:val="22"/>
          <w:szCs w:val="22"/>
        </w:rPr>
        <w:t>esearch lead: Mary Ann</w:t>
      </w:r>
    </w:p>
    <w:p w14:paraId="282D394A" w14:textId="6B400AB0" w:rsidR="005A48EB" w:rsidRPr="008247D0" w:rsidRDefault="008247D0" w:rsidP="006D1D19">
      <w:pPr>
        <w:pStyle w:val="ListParagraph"/>
        <w:numPr>
          <w:ilvl w:val="0"/>
          <w:numId w:val="8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3 to 4 Design/P</w:t>
      </w:r>
      <w:r w:rsidR="005A48EB" w:rsidRPr="008247D0">
        <w:rPr>
          <w:rFonts w:ascii="Calibri Light" w:hAnsi="Calibri Light"/>
          <w:sz w:val="22"/>
          <w:szCs w:val="22"/>
        </w:rPr>
        <w:t xml:space="preserve">roduct </w:t>
      </w:r>
    </w:p>
    <w:p w14:paraId="4D610F2E" w14:textId="77777777" w:rsidR="00E67531" w:rsidRDefault="00E67531" w:rsidP="006D1D19">
      <w:pPr>
        <w:pStyle w:val="ListParagraph"/>
        <w:numPr>
          <w:ilvl w:val="0"/>
          <w:numId w:val="8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PT: Product Manager</w:t>
      </w:r>
    </w:p>
    <w:p w14:paraId="69FBA100" w14:textId="7981423A" w:rsidR="005A48EB" w:rsidRPr="008247D0" w:rsidRDefault="00E67531" w:rsidP="006D1D19">
      <w:pPr>
        <w:pStyle w:val="ListParagraph"/>
        <w:numPr>
          <w:ilvl w:val="0"/>
          <w:numId w:val="8"/>
        </w:numPr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PT: </w:t>
      </w:r>
      <w:r w:rsidR="005A48EB" w:rsidRPr="008247D0">
        <w:rPr>
          <w:rFonts w:ascii="Calibri Light" w:hAnsi="Calibri Light"/>
          <w:sz w:val="22"/>
          <w:szCs w:val="22"/>
        </w:rPr>
        <w:t>1</w:t>
      </w:r>
      <w:r>
        <w:rPr>
          <w:rFonts w:ascii="Calibri Light" w:hAnsi="Calibri Light"/>
          <w:sz w:val="22"/>
          <w:szCs w:val="22"/>
        </w:rPr>
        <w:t xml:space="preserve"> to 2</w:t>
      </w:r>
      <w:r w:rsidR="008247D0">
        <w:rPr>
          <w:rFonts w:ascii="Calibri Light" w:hAnsi="Calibri Light"/>
          <w:sz w:val="22"/>
          <w:szCs w:val="22"/>
        </w:rPr>
        <w:t xml:space="preserve"> E</w:t>
      </w:r>
      <w:r w:rsidR="005A48EB" w:rsidRPr="008247D0">
        <w:rPr>
          <w:rFonts w:ascii="Calibri Light" w:hAnsi="Calibri Light"/>
          <w:sz w:val="22"/>
          <w:szCs w:val="22"/>
        </w:rPr>
        <w:t>ngineers</w:t>
      </w:r>
    </w:p>
    <w:p w14:paraId="762F6D33" w14:textId="77777777" w:rsidR="002920E0" w:rsidRPr="008247D0" w:rsidRDefault="002920E0" w:rsidP="002920E0">
      <w:pPr>
        <w:rPr>
          <w:rFonts w:ascii="Calibri Light" w:hAnsi="Calibri Light"/>
          <w:sz w:val="22"/>
          <w:szCs w:val="22"/>
        </w:rPr>
      </w:pPr>
    </w:p>
    <w:p w14:paraId="147D31BE" w14:textId="46A8A75C" w:rsidR="002920E0" w:rsidRPr="008247D0" w:rsidRDefault="00BC08F9" w:rsidP="002920E0">
      <w:pPr>
        <w:rPr>
          <w:rFonts w:ascii="Calibri Light" w:hAnsi="Calibri Light"/>
          <w:b/>
          <w:sz w:val="22"/>
          <w:szCs w:val="22"/>
        </w:rPr>
      </w:pPr>
      <w:r w:rsidRPr="008247D0">
        <w:rPr>
          <w:rFonts w:ascii="Calibri Light" w:hAnsi="Calibri Light"/>
          <w:b/>
          <w:sz w:val="22"/>
          <w:szCs w:val="22"/>
        </w:rPr>
        <w:t>Ideas/</w:t>
      </w:r>
      <w:r w:rsidR="002920E0" w:rsidRPr="008247D0">
        <w:rPr>
          <w:rFonts w:ascii="Calibri Light" w:hAnsi="Calibri Light"/>
          <w:b/>
          <w:sz w:val="22"/>
          <w:szCs w:val="22"/>
        </w:rPr>
        <w:t>Questions</w:t>
      </w:r>
      <w:r w:rsidR="00FF411C" w:rsidRPr="008247D0">
        <w:rPr>
          <w:rFonts w:ascii="Calibri Light" w:hAnsi="Calibri Light"/>
          <w:b/>
          <w:sz w:val="22"/>
          <w:szCs w:val="22"/>
        </w:rPr>
        <w:t>:</w:t>
      </w:r>
    </w:p>
    <w:p w14:paraId="55D9F27A" w14:textId="77777777" w:rsidR="00FF411C" w:rsidRPr="008247D0" w:rsidRDefault="00FF411C" w:rsidP="00FF411C">
      <w:pPr>
        <w:pStyle w:val="ListParagraph"/>
        <w:numPr>
          <w:ilvl w:val="0"/>
          <w:numId w:val="5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Video/photo of the actual facilities</w:t>
      </w:r>
    </w:p>
    <w:p w14:paraId="253827A9" w14:textId="369FC351" w:rsidR="00FF411C" w:rsidRPr="008247D0" w:rsidRDefault="00FF411C" w:rsidP="00FF411C">
      <w:pPr>
        <w:pStyle w:val="ListParagraph"/>
        <w:numPr>
          <w:ilvl w:val="1"/>
          <w:numId w:val="5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Can a designer sketch out facilities while they are there?</w:t>
      </w:r>
    </w:p>
    <w:p w14:paraId="7656431A" w14:textId="77777777" w:rsidR="00FF411C" w:rsidRDefault="00FF411C" w:rsidP="00FF411C">
      <w:pPr>
        <w:pStyle w:val="ListParagraph"/>
        <w:numPr>
          <w:ilvl w:val="0"/>
          <w:numId w:val="5"/>
        </w:numPr>
        <w:rPr>
          <w:rFonts w:ascii="Calibri Light" w:hAnsi="Calibri Light"/>
          <w:sz w:val="22"/>
          <w:szCs w:val="22"/>
        </w:rPr>
      </w:pPr>
      <w:r w:rsidRPr="008247D0">
        <w:rPr>
          <w:rFonts w:ascii="Calibri Light" w:hAnsi="Calibri Light"/>
          <w:sz w:val="22"/>
          <w:szCs w:val="22"/>
        </w:rPr>
        <w:t>Larger potential: best practices for in-person verification to scale across USDS**</w:t>
      </w:r>
    </w:p>
    <w:p w14:paraId="0BEE960B" w14:textId="77777777" w:rsidR="000C2A60" w:rsidRDefault="000C2A60" w:rsidP="000C2A60">
      <w:pPr>
        <w:pStyle w:val="Heading1"/>
      </w:pPr>
      <w:r>
        <w:t xml:space="preserve">ID.me Assumptions and Questions for My </w:t>
      </w:r>
      <w:proofErr w:type="spellStart"/>
      <w:r>
        <w:t>HealtheVet</w:t>
      </w:r>
      <w:proofErr w:type="spellEnd"/>
      <w:r>
        <w:t xml:space="preserve"> in-person Discovery work</w:t>
      </w:r>
    </w:p>
    <w:p w14:paraId="5AFEEE06" w14:textId="77777777" w:rsidR="000C2A60" w:rsidRDefault="000C2A60" w:rsidP="000C2A60">
      <w:pPr>
        <w:pStyle w:val="Heading2"/>
      </w:pPr>
      <w:r>
        <w:t>Technical Assumptions</w:t>
      </w:r>
    </w:p>
    <w:p w14:paraId="00FE47B5" w14:textId="77777777" w:rsidR="000C2A60" w:rsidRDefault="000C2A60" w:rsidP="000C2A60"/>
    <w:p w14:paraId="361190F8" w14:textId="77777777" w:rsidR="000C2A60" w:rsidRDefault="000C2A60" w:rsidP="000C2A60">
      <w:pPr>
        <w:pStyle w:val="ListParagraph"/>
        <w:numPr>
          <w:ilvl w:val="0"/>
          <w:numId w:val="10"/>
        </w:numPr>
      </w:pPr>
      <w:r>
        <w:t xml:space="preserve">Access for both parties (user and My </w:t>
      </w:r>
      <w:proofErr w:type="spellStart"/>
      <w:r>
        <w:t>HealtheVet</w:t>
      </w:r>
      <w:proofErr w:type="spellEnd"/>
      <w:r>
        <w:t xml:space="preserve"> Administrator) to have access to a computer and reliable external Internet.</w:t>
      </w:r>
    </w:p>
    <w:p w14:paraId="5AF345FF" w14:textId="77777777" w:rsidR="000C2A60" w:rsidRDefault="000C2A60" w:rsidP="000C2A60">
      <w:pPr>
        <w:pStyle w:val="ListParagraph"/>
        <w:numPr>
          <w:ilvl w:val="0"/>
          <w:numId w:val="10"/>
        </w:numPr>
      </w:pPr>
      <w:r>
        <w:t xml:space="preserve">MHV Administrators will have access to an administrative portal with a higher application level of access than general applicants to approve/confirm identities. </w:t>
      </w:r>
    </w:p>
    <w:p w14:paraId="41D12D04" w14:textId="77777777" w:rsidR="000C2A60" w:rsidRDefault="000C2A60" w:rsidP="000C2A60">
      <w:pPr>
        <w:pStyle w:val="ListParagraph"/>
        <w:numPr>
          <w:ilvl w:val="0"/>
          <w:numId w:val="10"/>
        </w:numPr>
      </w:pPr>
      <w:r>
        <w:t>User will have access to the MHV portal after their identity has been proofed</w:t>
      </w:r>
    </w:p>
    <w:p w14:paraId="10B8C314" w14:textId="77777777" w:rsidR="000C2A60" w:rsidRPr="00937981" w:rsidRDefault="000C2A60" w:rsidP="000C2A60">
      <w:pPr>
        <w:pStyle w:val="Heading3"/>
        <w:ind w:firstLine="180"/>
      </w:pPr>
      <w:r>
        <w:t>Technical Questions</w:t>
      </w:r>
    </w:p>
    <w:p w14:paraId="1B209AD4" w14:textId="77777777" w:rsidR="000C2A60" w:rsidRDefault="000C2A60" w:rsidP="000C2A60">
      <w:pPr>
        <w:pStyle w:val="ListParagraph"/>
        <w:numPr>
          <w:ilvl w:val="0"/>
          <w:numId w:val="10"/>
        </w:numPr>
      </w:pPr>
      <w:r>
        <w:t>What are the critical features for minimum viable product rollout?</w:t>
      </w:r>
    </w:p>
    <w:p w14:paraId="4CE07235" w14:textId="77777777" w:rsidR="000C2A60" w:rsidRDefault="000C2A60" w:rsidP="000C2A60">
      <w:pPr>
        <w:pStyle w:val="ListParagraph"/>
        <w:numPr>
          <w:ilvl w:val="0"/>
          <w:numId w:val="10"/>
        </w:numPr>
      </w:pPr>
      <w:r>
        <w:t>Are there any firewalls or internal issues that might affect the user experience?</w:t>
      </w:r>
    </w:p>
    <w:p w14:paraId="598A4820" w14:textId="77777777" w:rsidR="000C2A60" w:rsidRDefault="000C2A60" w:rsidP="000C2A60">
      <w:pPr>
        <w:pStyle w:val="ListParagraph"/>
        <w:numPr>
          <w:ilvl w:val="0"/>
          <w:numId w:val="10"/>
        </w:numPr>
      </w:pPr>
      <w:r>
        <w:t>Do VA coordinators have VA issued mobile devices?</w:t>
      </w:r>
    </w:p>
    <w:p w14:paraId="28FDCA8B" w14:textId="77777777" w:rsidR="000C2A60" w:rsidRDefault="000C2A60" w:rsidP="000C2A60">
      <w:pPr>
        <w:pStyle w:val="Heading2"/>
      </w:pPr>
      <w:r>
        <w:t>Non-Technical Assumptions</w:t>
      </w:r>
    </w:p>
    <w:p w14:paraId="2B5004F3" w14:textId="77777777" w:rsidR="000C2A60" w:rsidRDefault="000C2A60" w:rsidP="000C2A60">
      <w:pPr>
        <w:pStyle w:val="ListParagraph"/>
        <w:numPr>
          <w:ilvl w:val="0"/>
          <w:numId w:val="10"/>
        </w:numPr>
      </w:pPr>
      <w:r>
        <w:t>Privacy will be physically maintained through the in-person proofing event via privacy screens and separate user and MHV Administrator sessions.</w:t>
      </w:r>
    </w:p>
    <w:p w14:paraId="37DA9893" w14:textId="77777777" w:rsidR="000C2A60" w:rsidRDefault="000C2A60" w:rsidP="000C2A60">
      <w:pPr>
        <w:pStyle w:val="ListParagraph"/>
        <w:numPr>
          <w:ilvl w:val="0"/>
          <w:numId w:val="10"/>
        </w:numPr>
      </w:pPr>
      <w:r>
        <w:t>Applicable training and resources will be made available to the MHV administrators and users.</w:t>
      </w:r>
    </w:p>
    <w:p w14:paraId="581BFF04" w14:textId="61FFF368" w:rsidR="000C2A60" w:rsidRDefault="000C2A60" w:rsidP="000C2A60">
      <w:pPr>
        <w:pStyle w:val="ListParagraph"/>
        <w:numPr>
          <w:ilvl w:val="0"/>
          <w:numId w:val="10"/>
        </w:numPr>
      </w:pPr>
      <w:r>
        <w:t xml:space="preserve">The user will have prior notice of process and required documentation (e.g. </w:t>
      </w:r>
      <w:r w:rsidR="00E67531">
        <w:t>Driver’s</w:t>
      </w:r>
      <w:r>
        <w:t xml:space="preserve"> License) they will need to supply to the MHV Administrator</w:t>
      </w:r>
    </w:p>
    <w:p w14:paraId="45131E76" w14:textId="77777777" w:rsidR="000C2A60" w:rsidRPr="00937981" w:rsidRDefault="000C2A60" w:rsidP="000C2A60">
      <w:pPr>
        <w:pStyle w:val="Heading3"/>
        <w:ind w:firstLine="180"/>
      </w:pPr>
      <w:r>
        <w:t>Non-Technical Questions</w:t>
      </w:r>
    </w:p>
    <w:p w14:paraId="09845ED3" w14:textId="77777777" w:rsidR="000C2A60" w:rsidRDefault="000C2A60" w:rsidP="000C2A60">
      <w:pPr>
        <w:pStyle w:val="ListParagraph"/>
        <w:numPr>
          <w:ilvl w:val="0"/>
          <w:numId w:val="10"/>
        </w:numPr>
      </w:pPr>
      <w:r>
        <w:t>Are there any policy changes/constraints that would need to be overcome for VA Employees to access ID.me?</w:t>
      </w:r>
    </w:p>
    <w:p w14:paraId="022F7B99" w14:textId="30E36881" w:rsidR="00FF411C" w:rsidRPr="00E67531" w:rsidRDefault="000C2A60" w:rsidP="00E67531">
      <w:pPr>
        <w:pStyle w:val="ListParagraph"/>
        <w:numPr>
          <w:ilvl w:val="0"/>
          <w:numId w:val="10"/>
        </w:numPr>
      </w:pPr>
      <w:r>
        <w:t>What is the target demographic profile of veterans that utilize in-person VA resources?</w:t>
      </w:r>
    </w:p>
    <w:bookmarkEnd w:id="0"/>
    <w:sectPr w:rsidR="00FF411C" w:rsidRPr="00E67531" w:rsidSect="008247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42C5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982"/>
    <w:multiLevelType w:val="hybridMultilevel"/>
    <w:tmpl w:val="5B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66C5C"/>
    <w:multiLevelType w:val="hybridMultilevel"/>
    <w:tmpl w:val="81FE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825CB"/>
    <w:multiLevelType w:val="hybridMultilevel"/>
    <w:tmpl w:val="352A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05B3B"/>
    <w:multiLevelType w:val="hybridMultilevel"/>
    <w:tmpl w:val="56B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14458"/>
    <w:multiLevelType w:val="hybridMultilevel"/>
    <w:tmpl w:val="46E4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15AC7"/>
    <w:multiLevelType w:val="hybridMultilevel"/>
    <w:tmpl w:val="BB0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93EAE"/>
    <w:multiLevelType w:val="hybridMultilevel"/>
    <w:tmpl w:val="2862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51532"/>
    <w:multiLevelType w:val="multilevel"/>
    <w:tmpl w:val="C89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735836"/>
    <w:multiLevelType w:val="hybridMultilevel"/>
    <w:tmpl w:val="9C3C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23BCF"/>
    <w:multiLevelType w:val="hybridMultilevel"/>
    <w:tmpl w:val="48B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44C38"/>
    <w:multiLevelType w:val="hybridMultilevel"/>
    <w:tmpl w:val="8074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E0"/>
    <w:rsid w:val="00042C67"/>
    <w:rsid w:val="000C2A60"/>
    <w:rsid w:val="00113006"/>
    <w:rsid w:val="002920E0"/>
    <w:rsid w:val="00383F0E"/>
    <w:rsid w:val="005A48EB"/>
    <w:rsid w:val="006D1D19"/>
    <w:rsid w:val="008247D0"/>
    <w:rsid w:val="008471A6"/>
    <w:rsid w:val="008900FA"/>
    <w:rsid w:val="009A21E1"/>
    <w:rsid w:val="00A0101B"/>
    <w:rsid w:val="00AE750D"/>
    <w:rsid w:val="00B507A7"/>
    <w:rsid w:val="00B72984"/>
    <w:rsid w:val="00BC08F9"/>
    <w:rsid w:val="00BD6BC7"/>
    <w:rsid w:val="00BE25A6"/>
    <w:rsid w:val="00D34834"/>
    <w:rsid w:val="00D511BC"/>
    <w:rsid w:val="00E67531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B9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A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1D1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D1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D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D1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D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1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2A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A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A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1D1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D1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D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D1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D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1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2A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A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3591</Characters>
  <Application>Microsoft Macintosh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Digital Service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Brody</dc:creator>
  <cp:keywords/>
  <dc:description/>
  <cp:lastModifiedBy>Department of Veterans Affairs Department of Veterans</cp:lastModifiedBy>
  <cp:revision>2</cp:revision>
  <dcterms:created xsi:type="dcterms:W3CDTF">2017-01-05T21:00:00Z</dcterms:created>
  <dcterms:modified xsi:type="dcterms:W3CDTF">2017-01-05T21:00:00Z</dcterms:modified>
</cp:coreProperties>
</file>