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biixxyyb52sj" w:id="0"/>
      <w:bookmarkEnd w:id="0"/>
      <w:r w:rsidDel="00000000" w:rsidR="00000000" w:rsidRPr="00000000">
        <w:rPr>
          <w:rtl w:val="0"/>
        </w:rPr>
        <w:t xml:space="preserve">February 20, 2020</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Test session 2/20/20</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Moderator: Bridget</w:t>
      </w:r>
    </w:p>
    <w:p w:rsidR="00000000" w:rsidDel="00000000" w:rsidP="00000000" w:rsidRDefault="00000000" w:rsidRPr="00000000" w14:paraId="00000006">
      <w:pPr>
        <w:pageBreakBefore w:val="0"/>
        <w:rPr/>
      </w:pPr>
      <w:r w:rsidDel="00000000" w:rsidR="00000000" w:rsidRPr="00000000">
        <w:rPr>
          <w:rtl w:val="0"/>
        </w:rPr>
        <w:t xml:space="preserve">Observers: Dan, Ambika, Martha</w:t>
      </w:r>
    </w:p>
    <w:p w:rsidR="00000000" w:rsidDel="00000000" w:rsidP="00000000" w:rsidRDefault="00000000" w:rsidRPr="00000000" w14:paraId="00000007">
      <w:pPr>
        <w:pageBreakBefore w:val="0"/>
        <w:rPr/>
      </w:pPr>
      <w:r w:rsidDel="00000000" w:rsidR="00000000" w:rsidRPr="00000000">
        <w:rPr>
          <w:rtl w:val="0"/>
        </w:rPr>
        <w:t xml:space="preserve">Participant: Keith</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How many VA medical centers do you go to to receive health care?</w:t>
      </w:r>
    </w:p>
    <w:p w:rsidR="00000000" w:rsidDel="00000000" w:rsidP="00000000" w:rsidRDefault="00000000" w:rsidRPr="00000000" w14:paraId="0000000A">
      <w:pPr>
        <w:pageBreakBefore w:val="0"/>
        <w:numPr>
          <w:ilvl w:val="0"/>
          <w:numId w:val="14"/>
        </w:numPr>
        <w:spacing w:after="0" w:afterAutospacing="0" w:before="240" w:lineRule="auto"/>
        <w:ind w:left="720" w:hanging="360"/>
      </w:pPr>
      <w:r w:rsidDel="00000000" w:rsidR="00000000" w:rsidRPr="00000000">
        <w:rPr>
          <w:rtl w:val="0"/>
        </w:rPr>
        <w:t xml:space="preserve">South Texas Veterans hospital</w:t>
      </w:r>
    </w:p>
    <w:p w:rsidR="00000000" w:rsidDel="00000000" w:rsidP="00000000" w:rsidRDefault="00000000" w:rsidRPr="00000000" w14:paraId="0000000B">
      <w:pPr>
        <w:pageBreakBefore w:val="0"/>
        <w:numPr>
          <w:ilvl w:val="0"/>
          <w:numId w:val="14"/>
        </w:numPr>
        <w:spacing w:after="240" w:before="0" w:beforeAutospacing="0" w:lineRule="auto"/>
        <w:ind w:left="720" w:hanging="360"/>
      </w:pPr>
      <w:r w:rsidDel="00000000" w:rsidR="00000000" w:rsidRPr="00000000">
        <w:rPr>
          <w:rtl w:val="0"/>
        </w:rPr>
        <w:t xml:space="preserve">Previously in Austin</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Have you used other VAMCs?</w:t>
      </w:r>
    </w:p>
    <w:p w:rsidR="00000000" w:rsidDel="00000000" w:rsidP="00000000" w:rsidRDefault="00000000" w:rsidRPr="00000000" w14:paraId="0000000E">
      <w:pPr>
        <w:pageBreakBefore w:val="0"/>
        <w:numPr>
          <w:ilvl w:val="0"/>
          <w:numId w:val="1"/>
        </w:numPr>
        <w:spacing w:after="0" w:afterAutospacing="0" w:before="240" w:lineRule="auto"/>
        <w:ind w:left="720" w:hanging="360"/>
      </w:pPr>
      <w:r w:rsidDel="00000000" w:rsidR="00000000" w:rsidRPr="00000000">
        <w:rPr>
          <w:rtl w:val="0"/>
        </w:rPr>
        <w:t xml:space="preserve">No</w:t>
      </w:r>
    </w:p>
    <w:p w:rsidR="00000000" w:rsidDel="00000000" w:rsidP="00000000" w:rsidRDefault="00000000" w:rsidRPr="00000000" w14:paraId="0000000F">
      <w:pPr>
        <w:pageBreakBefore w:val="0"/>
        <w:numPr>
          <w:ilvl w:val="0"/>
          <w:numId w:val="1"/>
        </w:numPr>
        <w:spacing w:after="240" w:before="0" w:beforeAutospacing="0" w:lineRule="auto"/>
        <w:ind w:left="720" w:hanging="360"/>
      </w:pPr>
      <w:r w:rsidDel="00000000" w:rsidR="00000000" w:rsidRPr="00000000">
        <w:rPr>
          <w:rtl w:val="0"/>
        </w:rPr>
        <w:t xml:space="preserve">I have an appointment for one at San Antonio, but it hasn’t occurred yet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So will be active at two VAMCs and registered at one more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Have you used MHV to manage health care?</w:t>
      </w:r>
    </w:p>
    <w:p w:rsidR="00000000" w:rsidDel="00000000" w:rsidP="00000000" w:rsidRDefault="00000000" w:rsidRPr="00000000" w14:paraId="00000014">
      <w:pPr>
        <w:pageBreakBefore w:val="0"/>
        <w:numPr>
          <w:ilvl w:val="0"/>
          <w:numId w:val="10"/>
        </w:numPr>
        <w:spacing w:after="240" w:before="240" w:lineRule="auto"/>
        <w:ind w:left="720" w:hanging="360"/>
      </w:pPr>
      <w:r w:rsidDel="00000000" w:rsidR="00000000" w:rsidRPr="00000000">
        <w:rPr>
          <w:rtl w:val="0"/>
        </w:rPr>
        <w:t xml:space="preserve">No</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Have you used</w:t>
      </w:r>
      <w:hyperlink r:id="rId6">
        <w:r w:rsidDel="00000000" w:rsidR="00000000" w:rsidRPr="00000000">
          <w:rPr>
            <w:rtl w:val="0"/>
          </w:rPr>
          <w:t xml:space="preserve"> </w:t>
        </w:r>
      </w:hyperlink>
      <w:hyperlink r:id="rId7">
        <w:r w:rsidDel="00000000" w:rsidR="00000000" w:rsidRPr="00000000">
          <w:rPr>
            <w:color w:val="1155cc"/>
            <w:u w:val="single"/>
            <w:rtl w:val="0"/>
          </w:rPr>
          <w:t xml:space="preserve">VA.gov</w:t>
        </w:r>
      </w:hyperlink>
      <w:r w:rsidDel="00000000" w:rsidR="00000000" w:rsidRPr="00000000">
        <w:rPr>
          <w:rtl w:val="0"/>
        </w:rPr>
        <w:t xml:space="preserve">?</w:t>
      </w:r>
    </w:p>
    <w:p w:rsidR="00000000" w:rsidDel="00000000" w:rsidP="00000000" w:rsidRDefault="00000000" w:rsidRPr="00000000" w14:paraId="00000017">
      <w:pPr>
        <w:pageBreakBefore w:val="0"/>
        <w:numPr>
          <w:ilvl w:val="0"/>
          <w:numId w:val="5"/>
        </w:numPr>
        <w:spacing w:after="0" w:afterAutospacing="0" w:before="240" w:lineRule="auto"/>
        <w:ind w:left="720" w:hanging="360"/>
      </w:pPr>
      <w:r w:rsidDel="00000000" w:rsidR="00000000" w:rsidRPr="00000000">
        <w:rPr>
          <w:rtl w:val="0"/>
        </w:rPr>
        <w:t xml:space="preserve">I’ve fumbled through it a few times in the past and honestly I gave up?</w:t>
      </w:r>
    </w:p>
    <w:p w:rsidR="00000000" w:rsidDel="00000000" w:rsidP="00000000" w:rsidRDefault="00000000" w:rsidRPr="00000000" w14:paraId="00000018">
      <w:pPr>
        <w:pageBreakBefore w:val="0"/>
        <w:numPr>
          <w:ilvl w:val="0"/>
          <w:numId w:val="5"/>
        </w:numPr>
        <w:spacing w:after="0" w:afterAutospacing="0" w:before="0" w:beforeAutospacing="0" w:lineRule="auto"/>
        <w:ind w:left="720" w:hanging="360"/>
      </w:pPr>
      <w:r w:rsidDel="00000000" w:rsidR="00000000" w:rsidRPr="00000000">
        <w:rPr>
          <w:rtl w:val="0"/>
        </w:rPr>
        <w:t xml:space="preserve">Back then it was the myriad of links and pages and different sites and logins and it was infuriating so I’d just go down to the VA and it was much simpler and quicker</w:t>
      </w:r>
    </w:p>
    <w:p w:rsidR="00000000" w:rsidDel="00000000" w:rsidP="00000000" w:rsidRDefault="00000000" w:rsidRPr="00000000" w14:paraId="00000019">
      <w:pPr>
        <w:pageBreakBefore w:val="0"/>
        <w:numPr>
          <w:ilvl w:val="0"/>
          <w:numId w:val="5"/>
        </w:numPr>
        <w:spacing w:after="0" w:afterAutospacing="0" w:before="0" w:beforeAutospacing="0" w:lineRule="auto"/>
        <w:ind w:left="720" w:hanging="360"/>
      </w:pPr>
      <w:r w:rsidDel="00000000" w:rsidR="00000000" w:rsidRPr="00000000">
        <w:rPr>
          <w:rtl w:val="0"/>
        </w:rPr>
        <w:t xml:space="preserve">When I got back from Iraq, that's when I registered and was being seen, but it was frustrating and I had good healthcare so I started going to a private practice</w:t>
      </w:r>
    </w:p>
    <w:p w:rsidR="00000000" w:rsidDel="00000000" w:rsidP="00000000" w:rsidRDefault="00000000" w:rsidRPr="00000000" w14:paraId="0000001A">
      <w:pPr>
        <w:pageBreakBefore w:val="0"/>
        <w:numPr>
          <w:ilvl w:val="0"/>
          <w:numId w:val="5"/>
        </w:numPr>
        <w:spacing w:after="240" w:before="0" w:beforeAutospacing="0" w:lineRule="auto"/>
        <w:ind w:left="720" w:hanging="360"/>
      </w:pPr>
      <w:r w:rsidDel="00000000" w:rsidR="00000000" w:rsidRPr="00000000">
        <w:rPr>
          <w:rtl w:val="0"/>
        </w:rPr>
        <w:t xml:space="preserve">Then didn’t contact or message the VA for years til I moved here to the country and good healthcare is hard to come by in a small town so that’s why I re engaged with the VA</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Scroll the page:</w:t>
      </w:r>
    </w:p>
    <w:p w:rsidR="00000000" w:rsidDel="00000000" w:rsidP="00000000" w:rsidRDefault="00000000" w:rsidRPr="00000000" w14:paraId="0000001D">
      <w:pPr>
        <w:pageBreakBefore w:val="0"/>
        <w:numPr>
          <w:ilvl w:val="0"/>
          <w:numId w:val="12"/>
        </w:numPr>
        <w:spacing w:after="0" w:afterAutospacing="0" w:before="240" w:lineRule="auto"/>
        <w:ind w:left="720" w:hanging="360"/>
      </w:pPr>
      <w:r w:rsidDel="00000000" w:rsidR="00000000" w:rsidRPr="00000000">
        <w:rPr>
          <w:rtl w:val="0"/>
        </w:rPr>
        <w:t xml:space="preserve">It’s a wall of words</w:t>
      </w:r>
    </w:p>
    <w:p w:rsidR="00000000" w:rsidDel="00000000" w:rsidP="00000000" w:rsidRDefault="00000000" w:rsidRPr="00000000" w14:paraId="0000001E">
      <w:pPr>
        <w:pageBreakBefore w:val="0"/>
        <w:numPr>
          <w:ilvl w:val="0"/>
          <w:numId w:val="12"/>
        </w:numPr>
        <w:spacing w:after="0" w:afterAutospacing="0" w:before="0" w:beforeAutospacing="0" w:lineRule="auto"/>
        <w:ind w:left="720" w:hanging="360"/>
      </w:pPr>
      <w:r w:rsidDel="00000000" w:rsidR="00000000" w:rsidRPr="00000000">
        <w:rPr>
          <w:rtl w:val="0"/>
        </w:rPr>
        <w:t xml:space="preserve">Any time I’ve gone on to use the VA’s anything it feels like a wall of words and links</w:t>
      </w:r>
    </w:p>
    <w:p w:rsidR="00000000" w:rsidDel="00000000" w:rsidP="00000000" w:rsidRDefault="00000000" w:rsidRPr="00000000" w14:paraId="0000001F">
      <w:pPr>
        <w:pageBreakBefore w:val="0"/>
        <w:numPr>
          <w:ilvl w:val="0"/>
          <w:numId w:val="12"/>
        </w:numPr>
        <w:spacing w:after="0" w:afterAutospacing="0" w:before="0" w:beforeAutospacing="0" w:lineRule="auto"/>
        <w:ind w:left="720" w:hanging="360"/>
      </w:pPr>
      <w:r w:rsidDel="00000000" w:rsidR="00000000" w:rsidRPr="00000000">
        <w:rPr>
          <w:rtl w:val="0"/>
        </w:rPr>
        <w:t xml:space="preserve">If you're busy or working, VA systems have always been a rabbit hole. 2 hours later you’ve been on hold for 45 minutes.</w:t>
      </w:r>
    </w:p>
    <w:p w:rsidR="00000000" w:rsidDel="00000000" w:rsidP="00000000" w:rsidRDefault="00000000" w:rsidRPr="00000000" w14:paraId="00000020">
      <w:pPr>
        <w:pageBreakBefore w:val="0"/>
        <w:numPr>
          <w:ilvl w:val="0"/>
          <w:numId w:val="12"/>
        </w:numPr>
        <w:spacing w:after="0" w:afterAutospacing="0" w:before="0" w:beforeAutospacing="0" w:lineRule="auto"/>
        <w:ind w:left="720" w:hanging="360"/>
      </w:pPr>
      <w:r w:rsidDel="00000000" w:rsidR="00000000" w:rsidRPr="00000000">
        <w:rPr>
          <w:rtl w:val="0"/>
        </w:rPr>
        <w:t xml:space="preserve">VA Secure Messaging</w:t>
      </w:r>
    </w:p>
    <w:p w:rsidR="00000000" w:rsidDel="00000000" w:rsidP="00000000" w:rsidRDefault="00000000" w:rsidRPr="00000000" w14:paraId="00000021">
      <w:pPr>
        <w:pageBreakBefore w:val="0"/>
        <w:numPr>
          <w:ilvl w:val="0"/>
          <w:numId w:val="12"/>
        </w:numPr>
        <w:spacing w:after="0" w:afterAutospacing="0" w:before="0" w:beforeAutospacing="0" w:lineRule="auto"/>
        <w:ind w:left="720" w:hanging="360"/>
      </w:pPr>
      <w:r w:rsidDel="00000000" w:rsidR="00000000" w:rsidRPr="00000000">
        <w:rPr>
          <w:rtl w:val="0"/>
        </w:rPr>
        <w:t xml:space="preserve">I think we could get this page down to a few bullets</w:t>
      </w:r>
    </w:p>
    <w:p w:rsidR="00000000" w:rsidDel="00000000" w:rsidP="00000000" w:rsidRDefault="00000000" w:rsidRPr="00000000" w14:paraId="00000022">
      <w:pPr>
        <w:pageBreakBefore w:val="0"/>
        <w:numPr>
          <w:ilvl w:val="0"/>
          <w:numId w:val="12"/>
        </w:numPr>
        <w:spacing w:after="240" w:before="0" w:beforeAutospacing="0" w:lineRule="auto"/>
        <w:ind w:left="720" w:hanging="360"/>
      </w:pPr>
      <w:r w:rsidDel="00000000" w:rsidR="00000000" w:rsidRPr="00000000">
        <w:rPr>
          <w:rtl w:val="0"/>
        </w:rPr>
        <w:t xml:space="preserve">“Chat with your team” vs. “use secure messaging” and a whole page and ordeal</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What information sticks out to you as important if you want to message your provider?</w:t>
      </w:r>
    </w:p>
    <w:p w:rsidR="00000000" w:rsidDel="00000000" w:rsidP="00000000" w:rsidRDefault="00000000" w:rsidRPr="00000000" w14:paraId="00000025">
      <w:pPr>
        <w:pageBreakBefore w:val="0"/>
        <w:numPr>
          <w:ilvl w:val="0"/>
          <w:numId w:val="2"/>
        </w:numPr>
        <w:spacing w:after="0" w:afterAutospacing="0" w:before="240" w:lineRule="auto"/>
        <w:ind w:left="720" w:hanging="360"/>
      </w:pPr>
      <w:r w:rsidDel="00000000" w:rsidR="00000000" w:rsidRPr="00000000">
        <w:rPr>
          <w:rtl w:val="0"/>
        </w:rPr>
        <w:t xml:space="preserve">[Scrolling up and down a lot]</w:t>
      </w:r>
    </w:p>
    <w:p w:rsidR="00000000" w:rsidDel="00000000" w:rsidP="00000000" w:rsidRDefault="00000000" w:rsidRPr="00000000" w14:paraId="00000026">
      <w:pPr>
        <w:pageBreakBefore w:val="0"/>
        <w:numPr>
          <w:ilvl w:val="0"/>
          <w:numId w:val="2"/>
        </w:numPr>
        <w:spacing w:after="0" w:afterAutospacing="0" w:before="0" w:beforeAutospacing="0" w:lineRule="auto"/>
        <w:ind w:left="720" w:hanging="360"/>
      </w:pPr>
      <w:r w:rsidDel="00000000" w:rsidR="00000000" w:rsidRPr="00000000">
        <w:rPr>
          <w:rtl w:val="0"/>
        </w:rPr>
        <w:t xml:space="preserve">If I’m logged in, you should know if I’m eligible</w:t>
      </w:r>
    </w:p>
    <w:p w:rsidR="00000000" w:rsidDel="00000000" w:rsidP="00000000" w:rsidRDefault="00000000" w:rsidRPr="00000000" w14:paraId="00000027">
      <w:pPr>
        <w:pageBreakBefore w:val="0"/>
        <w:numPr>
          <w:ilvl w:val="0"/>
          <w:numId w:val="2"/>
        </w:numPr>
        <w:spacing w:after="0" w:afterAutospacing="0" w:before="0" w:beforeAutospacing="0" w:lineRule="auto"/>
        <w:ind w:left="720" w:hanging="360"/>
      </w:pPr>
      <w:r w:rsidDel="00000000" w:rsidR="00000000" w:rsidRPr="00000000">
        <w:rPr>
          <w:rtl w:val="0"/>
        </w:rPr>
        <w:t xml:space="preserve">I want a button that says “Chat with your health team” and you just click that</w:t>
      </w:r>
    </w:p>
    <w:p w:rsidR="00000000" w:rsidDel="00000000" w:rsidP="00000000" w:rsidRDefault="00000000" w:rsidRPr="00000000" w14:paraId="00000028">
      <w:pPr>
        <w:pageBreakBefore w:val="0"/>
        <w:numPr>
          <w:ilvl w:val="0"/>
          <w:numId w:val="2"/>
        </w:numPr>
        <w:spacing w:after="0" w:afterAutospacing="0" w:before="0" w:beforeAutospacing="0" w:lineRule="auto"/>
        <w:ind w:left="720" w:hanging="360"/>
      </w:pPr>
      <w:r w:rsidDel="00000000" w:rsidR="00000000" w:rsidRPr="00000000">
        <w:rPr>
          <w:rtl w:val="0"/>
        </w:rPr>
        <w:t xml:space="preserve">Obviously I already have one of these three accounts or I wouldn’t be logged in</w:t>
      </w:r>
    </w:p>
    <w:p w:rsidR="00000000" w:rsidDel="00000000" w:rsidP="00000000" w:rsidRDefault="00000000" w:rsidRPr="00000000" w14:paraId="00000029">
      <w:pPr>
        <w:pageBreakBefore w:val="0"/>
        <w:numPr>
          <w:ilvl w:val="0"/>
          <w:numId w:val="2"/>
        </w:numPr>
        <w:spacing w:after="0" w:afterAutospacing="0" w:before="0" w:beforeAutospacing="0" w:lineRule="auto"/>
        <w:ind w:left="720" w:hanging="360"/>
      </w:pPr>
      <w:r w:rsidDel="00000000" w:rsidR="00000000" w:rsidRPr="00000000">
        <w:rPr>
          <w:rtl w:val="0"/>
        </w:rPr>
        <w:t xml:space="preserve">I think some of our older Vets might read, but I have ADHD so I’m a clicker, I want to absorb it all and am proficient with using chat services</w:t>
      </w:r>
    </w:p>
    <w:p w:rsidR="00000000" w:rsidDel="00000000" w:rsidP="00000000" w:rsidRDefault="00000000" w:rsidRPr="00000000" w14:paraId="0000002A">
      <w:pPr>
        <w:pageBreakBefore w:val="0"/>
        <w:numPr>
          <w:ilvl w:val="0"/>
          <w:numId w:val="2"/>
        </w:numPr>
        <w:spacing w:after="240" w:before="0" w:beforeAutospacing="0" w:lineRule="auto"/>
        <w:ind w:left="720" w:hanging="360"/>
      </w:pPr>
      <w:r w:rsidDel="00000000" w:rsidR="00000000" w:rsidRPr="00000000">
        <w:rPr>
          <w:rtl w:val="0"/>
        </w:rPr>
        <w:t xml:space="preserve">I don't really need to know how it works, I trust that if the VA is offering it is is secure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If you want to send a message to your provider, what would you do from this page?</w:t>
      </w:r>
    </w:p>
    <w:p w:rsidR="00000000" w:rsidDel="00000000" w:rsidP="00000000" w:rsidRDefault="00000000" w:rsidRPr="00000000" w14:paraId="0000002D">
      <w:pPr>
        <w:pageBreakBefore w:val="0"/>
        <w:numPr>
          <w:ilvl w:val="0"/>
          <w:numId w:val="15"/>
        </w:numPr>
        <w:spacing w:after="0" w:afterAutospacing="0" w:before="240" w:lineRule="auto"/>
        <w:ind w:left="720" w:hanging="360"/>
      </w:pPr>
      <w:r w:rsidDel="00000000" w:rsidR="00000000" w:rsidRPr="00000000">
        <w:rPr>
          <w:rtl w:val="0"/>
        </w:rPr>
        <w:t xml:space="preserve">I don't know, there’s no click here to chat with your team</w:t>
      </w:r>
    </w:p>
    <w:p w:rsidR="00000000" w:rsidDel="00000000" w:rsidP="00000000" w:rsidRDefault="00000000" w:rsidRPr="00000000" w14:paraId="0000002E">
      <w:pPr>
        <w:pageBreakBefore w:val="0"/>
        <w:numPr>
          <w:ilvl w:val="0"/>
          <w:numId w:val="15"/>
        </w:numPr>
        <w:spacing w:after="0" w:afterAutospacing="0" w:before="0" w:beforeAutospacing="0" w:lineRule="auto"/>
        <w:ind w:left="720" w:hanging="360"/>
      </w:pPr>
      <w:r w:rsidDel="00000000" w:rsidR="00000000" w:rsidRPr="00000000">
        <w:rPr>
          <w:rtl w:val="0"/>
        </w:rPr>
        <w:t xml:space="preserve">Section about medical emergencies also doesn’t need to be there</w:t>
      </w:r>
    </w:p>
    <w:p w:rsidR="00000000" w:rsidDel="00000000" w:rsidP="00000000" w:rsidRDefault="00000000" w:rsidRPr="00000000" w14:paraId="0000002F">
      <w:pPr>
        <w:pageBreakBefore w:val="0"/>
        <w:numPr>
          <w:ilvl w:val="0"/>
          <w:numId w:val="15"/>
        </w:numPr>
        <w:spacing w:after="0" w:afterAutospacing="0" w:before="0" w:beforeAutospacing="0" w:lineRule="auto"/>
        <w:ind w:left="720" w:hanging="360"/>
      </w:pPr>
      <w:r w:rsidDel="00000000" w:rsidR="00000000" w:rsidRPr="00000000">
        <w:rPr>
          <w:rtl w:val="0"/>
        </w:rPr>
        <w:t xml:space="preserve">[Keeps scrolling up and down to the different text sections, did not read the alert box]</w:t>
      </w:r>
    </w:p>
    <w:p w:rsidR="00000000" w:rsidDel="00000000" w:rsidP="00000000" w:rsidRDefault="00000000" w:rsidRPr="00000000" w14:paraId="00000030">
      <w:pPr>
        <w:pageBreakBefore w:val="0"/>
        <w:numPr>
          <w:ilvl w:val="0"/>
          <w:numId w:val="15"/>
        </w:numPr>
        <w:spacing w:after="0" w:afterAutospacing="0" w:before="0" w:beforeAutospacing="0" w:lineRule="auto"/>
        <w:ind w:left="720" w:hanging="360"/>
      </w:pPr>
      <w:r w:rsidDel="00000000" w:rsidR="00000000" w:rsidRPr="00000000">
        <w:rPr>
          <w:rtl w:val="0"/>
        </w:rPr>
        <w:t xml:space="preserve">Kind of assume that the VA is keeping my situation secure</w:t>
      </w:r>
    </w:p>
    <w:p w:rsidR="00000000" w:rsidDel="00000000" w:rsidP="00000000" w:rsidRDefault="00000000" w:rsidRPr="00000000" w14:paraId="00000031">
      <w:pPr>
        <w:pageBreakBefore w:val="0"/>
        <w:numPr>
          <w:ilvl w:val="0"/>
          <w:numId w:val="15"/>
        </w:numPr>
        <w:spacing w:after="0" w:afterAutospacing="0" w:before="0" w:beforeAutospacing="0" w:lineRule="auto"/>
        <w:ind w:left="720" w:hanging="360"/>
      </w:pPr>
      <w:r w:rsidDel="00000000" w:rsidR="00000000" w:rsidRPr="00000000">
        <w:rPr>
          <w:rtl w:val="0"/>
        </w:rPr>
        <w:t xml:space="preserve">At this point, esp if I’m in a semi crisis, I would close this window, hop in the car and drive to the VA</w:t>
      </w:r>
    </w:p>
    <w:p w:rsidR="00000000" w:rsidDel="00000000" w:rsidP="00000000" w:rsidRDefault="00000000" w:rsidRPr="00000000" w14:paraId="00000032">
      <w:pPr>
        <w:pageBreakBefore w:val="0"/>
        <w:numPr>
          <w:ilvl w:val="0"/>
          <w:numId w:val="15"/>
        </w:numPr>
        <w:spacing w:after="0" w:afterAutospacing="0" w:before="0" w:beforeAutospacing="0" w:lineRule="auto"/>
        <w:ind w:left="720" w:hanging="360"/>
      </w:pPr>
      <w:r w:rsidDel="00000000" w:rsidR="00000000" w:rsidRPr="00000000">
        <w:rPr>
          <w:rtl w:val="0"/>
        </w:rPr>
        <w:t xml:space="preserve">All of the VA sites are very verbose and 80% of it could go away. It's a bureaucracy, veterans are used to it but when you're coming to get something done and you see a wall of words, it's frustrating</w:t>
      </w:r>
    </w:p>
    <w:p w:rsidR="00000000" w:rsidDel="00000000" w:rsidP="00000000" w:rsidRDefault="00000000" w:rsidRPr="00000000" w14:paraId="00000033">
      <w:pPr>
        <w:pageBreakBefore w:val="0"/>
        <w:numPr>
          <w:ilvl w:val="0"/>
          <w:numId w:val="15"/>
        </w:numPr>
        <w:spacing w:after="240" w:before="0" w:beforeAutospacing="0" w:lineRule="auto"/>
        <w:ind w:left="720" w:hanging="360"/>
      </w:pPr>
      <w:r w:rsidDel="00000000" w:rsidR="00000000" w:rsidRPr="00000000">
        <w:rPr>
          <w:rtl w:val="0"/>
        </w:rPr>
        <w:t xml:space="preserve">Maybe the MHV link. But I don’t care about “My HealtheVet,” I don’t care about branding, I want to “chat with my health team”</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3 versions for how this page might look</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Option 1:</w:t>
      </w:r>
    </w:p>
    <w:p w:rsidR="00000000" w:rsidDel="00000000" w:rsidP="00000000" w:rsidRDefault="00000000" w:rsidRPr="00000000" w14:paraId="00000038">
      <w:pPr>
        <w:pageBreakBefore w:val="0"/>
        <w:numPr>
          <w:ilvl w:val="0"/>
          <w:numId w:val="7"/>
        </w:numPr>
        <w:spacing w:after="0" w:afterAutospacing="0" w:before="240" w:lineRule="auto"/>
        <w:ind w:left="720" w:hanging="360"/>
      </w:pPr>
      <w:r w:rsidDel="00000000" w:rsidR="00000000" w:rsidRPr="00000000">
        <w:rPr>
          <w:rtl w:val="0"/>
        </w:rPr>
        <w:t xml:space="preserve">I am confused already</w:t>
      </w:r>
    </w:p>
    <w:p w:rsidR="00000000" w:rsidDel="00000000" w:rsidP="00000000" w:rsidRDefault="00000000" w:rsidRPr="00000000" w14:paraId="00000039">
      <w:pPr>
        <w:pageBreakBefore w:val="0"/>
        <w:numPr>
          <w:ilvl w:val="0"/>
          <w:numId w:val="7"/>
        </w:numPr>
        <w:spacing w:after="0" w:afterAutospacing="0" w:before="0" w:beforeAutospacing="0" w:lineRule="auto"/>
        <w:ind w:left="720" w:hanging="360"/>
      </w:pPr>
      <w:r w:rsidDel="00000000" w:rsidR="00000000" w:rsidRPr="00000000">
        <w:rPr>
          <w:rtl w:val="0"/>
        </w:rPr>
        <w:t xml:space="preserve">This part says that these guys are using My VA Health portal</w:t>
      </w:r>
    </w:p>
    <w:p w:rsidR="00000000" w:rsidDel="00000000" w:rsidP="00000000" w:rsidRDefault="00000000" w:rsidRPr="00000000" w14:paraId="0000003A">
      <w:pPr>
        <w:pageBreakBefore w:val="0"/>
        <w:numPr>
          <w:ilvl w:val="0"/>
          <w:numId w:val="7"/>
        </w:numPr>
        <w:spacing w:after="0" w:afterAutospacing="0" w:before="0" w:beforeAutospacing="0" w:lineRule="auto"/>
        <w:ind w:left="720" w:hanging="360"/>
      </w:pPr>
      <w:r w:rsidDel="00000000" w:rsidR="00000000" w:rsidRPr="00000000">
        <w:rPr>
          <w:rtl w:val="0"/>
        </w:rPr>
        <w:t xml:space="preserve">But there’s also My HealtheVet or whatever</w:t>
      </w:r>
    </w:p>
    <w:p w:rsidR="00000000" w:rsidDel="00000000" w:rsidP="00000000" w:rsidRDefault="00000000" w:rsidRPr="00000000" w14:paraId="0000003B">
      <w:pPr>
        <w:pageBreakBefore w:val="0"/>
        <w:numPr>
          <w:ilvl w:val="0"/>
          <w:numId w:val="7"/>
        </w:numPr>
        <w:spacing w:after="0" w:afterAutospacing="0" w:before="0" w:beforeAutospacing="0" w:lineRule="auto"/>
        <w:ind w:left="720" w:hanging="360"/>
      </w:pPr>
      <w:r w:rsidDel="00000000" w:rsidR="00000000" w:rsidRPr="00000000">
        <w:rPr>
          <w:rtl w:val="0"/>
        </w:rPr>
        <w:t xml:space="preserve">So there are multiple paths</w:t>
      </w:r>
    </w:p>
    <w:p w:rsidR="00000000" w:rsidDel="00000000" w:rsidP="00000000" w:rsidRDefault="00000000" w:rsidRPr="00000000" w14:paraId="0000003C">
      <w:pPr>
        <w:pageBreakBefore w:val="0"/>
        <w:numPr>
          <w:ilvl w:val="0"/>
          <w:numId w:val="7"/>
        </w:numPr>
        <w:spacing w:after="0" w:afterAutospacing="0" w:before="0" w:beforeAutospacing="0" w:lineRule="auto"/>
        <w:ind w:left="720" w:hanging="360"/>
      </w:pPr>
      <w:r w:rsidDel="00000000" w:rsidR="00000000" w:rsidRPr="00000000">
        <w:rPr>
          <w:rtl w:val="0"/>
        </w:rPr>
        <w:t xml:space="preserve">What I want to click on is “communicate privately online tip your medical team”</w:t>
      </w:r>
    </w:p>
    <w:p w:rsidR="00000000" w:rsidDel="00000000" w:rsidP="00000000" w:rsidRDefault="00000000" w:rsidRPr="00000000" w14:paraId="0000003D">
      <w:pPr>
        <w:pageBreakBefore w:val="0"/>
        <w:numPr>
          <w:ilvl w:val="0"/>
          <w:numId w:val="7"/>
        </w:numPr>
        <w:spacing w:after="0" w:afterAutospacing="0" w:before="0" w:beforeAutospacing="0" w:lineRule="auto"/>
        <w:ind w:left="720" w:hanging="360"/>
      </w:pPr>
      <w:r w:rsidDel="00000000" w:rsidR="00000000" w:rsidRPr="00000000">
        <w:rPr>
          <w:rtl w:val="0"/>
        </w:rPr>
        <w:t xml:space="preserve">I’d rather: click here to chat</w:t>
      </w:r>
    </w:p>
    <w:p w:rsidR="00000000" w:rsidDel="00000000" w:rsidP="00000000" w:rsidRDefault="00000000" w:rsidRPr="00000000" w14:paraId="0000003E">
      <w:pPr>
        <w:pageBreakBefore w:val="0"/>
        <w:numPr>
          <w:ilvl w:val="0"/>
          <w:numId w:val="7"/>
        </w:numPr>
        <w:spacing w:after="0" w:afterAutospacing="0" w:before="0" w:beforeAutospacing="0" w:lineRule="auto"/>
        <w:ind w:left="720" w:hanging="360"/>
      </w:pPr>
      <w:r w:rsidDel="00000000" w:rsidR="00000000" w:rsidRPr="00000000">
        <w:rPr>
          <w:rtl w:val="0"/>
        </w:rPr>
        <w:t xml:space="preserve">I don’t care about VA Health or MHV</w:t>
      </w:r>
    </w:p>
    <w:p w:rsidR="00000000" w:rsidDel="00000000" w:rsidP="00000000" w:rsidRDefault="00000000" w:rsidRPr="00000000" w14:paraId="0000003F">
      <w:pPr>
        <w:pageBreakBefore w:val="0"/>
        <w:numPr>
          <w:ilvl w:val="0"/>
          <w:numId w:val="7"/>
        </w:numPr>
        <w:spacing w:after="240" w:before="0" w:beforeAutospacing="0" w:lineRule="auto"/>
        <w:ind w:left="720" w:hanging="360"/>
      </w:pPr>
      <w:r w:rsidDel="00000000" w:rsidR="00000000" w:rsidRPr="00000000">
        <w:rPr>
          <w:rtl w:val="0"/>
        </w:rPr>
        <w:t xml:space="preserve">All the stuff about am I eligible and can I use it: you guys know that, not me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Option 2:</w:t>
      </w:r>
    </w:p>
    <w:p w:rsidR="00000000" w:rsidDel="00000000" w:rsidP="00000000" w:rsidRDefault="00000000" w:rsidRPr="00000000" w14:paraId="00000042">
      <w:pPr>
        <w:pageBreakBefore w:val="0"/>
        <w:numPr>
          <w:ilvl w:val="0"/>
          <w:numId w:val="3"/>
        </w:numPr>
        <w:spacing w:after="0" w:afterAutospacing="0" w:before="240" w:lineRule="auto"/>
        <w:ind w:left="720" w:hanging="360"/>
      </w:pPr>
      <w:r w:rsidDel="00000000" w:rsidR="00000000" w:rsidRPr="00000000">
        <w:rPr>
          <w:rtl w:val="0"/>
        </w:rPr>
        <w:t xml:space="preserve">This is much better</w:t>
      </w:r>
    </w:p>
    <w:p w:rsidR="00000000" w:rsidDel="00000000" w:rsidP="00000000" w:rsidRDefault="00000000" w:rsidRPr="00000000" w14:paraId="00000043">
      <w:pPr>
        <w:pageBreakBefore w:val="0"/>
        <w:numPr>
          <w:ilvl w:val="0"/>
          <w:numId w:val="3"/>
        </w:numPr>
        <w:spacing w:after="0" w:afterAutospacing="0" w:before="0" w:beforeAutospacing="0" w:lineRule="auto"/>
        <w:ind w:left="720" w:hanging="360"/>
      </w:pPr>
      <w:r w:rsidDel="00000000" w:rsidR="00000000" w:rsidRPr="00000000">
        <w:rPr>
          <w:rtl w:val="0"/>
        </w:rPr>
        <w:t xml:space="preserve">These are my options</w:t>
      </w:r>
    </w:p>
    <w:p w:rsidR="00000000" w:rsidDel="00000000" w:rsidP="00000000" w:rsidRDefault="00000000" w:rsidRPr="00000000" w14:paraId="00000044">
      <w:pPr>
        <w:pageBreakBefore w:val="0"/>
        <w:numPr>
          <w:ilvl w:val="0"/>
          <w:numId w:val="3"/>
        </w:numPr>
        <w:spacing w:after="0" w:afterAutospacing="0" w:before="0" w:beforeAutospacing="0" w:lineRule="auto"/>
        <w:ind w:left="720" w:hanging="360"/>
      </w:pPr>
      <w:r w:rsidDel="00000000" w:rsidR="00000000" w:rsidRPr="00000000">
        <w:rPr>
          <w:rtl w:val="0"/>
        </w:rPr>
        <w:t xml:space="preserve">But I don’t like the orange bar, it looks like a markdown comment</w:t>
      </w:r>
    </w:p>
    <w:p w:rsidR="00000000" w:rsidDel="00000000" w:rsidP="00000000" w:rsidRDefault="00000000" w:rsidRPr="00000000" w14:paraId="00000045">
      <w:pPr>
        <w:pageBreakBefore w:val="0"/>
        <w:numPr>
          <w:ilvl w:val="0"/>
          <w:numId w:val="3"/>
        </w:numPr>
        <w:spacing w:after="0" w:afterAutospacing="0" w:before="0" w:beforeAutospacing="0" w:lineRule="auto"/>
        <w:ind w:left="720" w:hanging="360"/>
      </w:pPr>
      <w:r w:rsidDel="00000000" w:rsidR="00000000" w:rsidRPr="00000000">
        <w:rPr>
          <w:rtl w:val="0"/>
        </w:rPr>
        <w:t xml:space="preserve">This is better: Chat with…on the button</w:t>
      </w:r>
    </w:p>
    <w:p w:rsidR="00000000" w:rsidDel="00000000" w:rsidP="00000000" w:rsidRDefault="00000000" w:rsidRPr="00000000" w14:paraId="00000046">
      <w:pPr>
        <w:pageBreakBefore w:val="0"/>
        <w:numPr>
          <w:ilvl w:val="0"/>
          <w:numId w:val="3"/>
        </w:numPr>
        <w:spacing w:after="0" w:afterAutospacing="0" w:before="0" w:beforeAutospacing="0" w:lineRule="auto"/>
        <w:ind w:left="720" w:hanging="360"/>
      </w:pPr>
      <w:r w:rsidDel="00000000" w:rsidR="00000000" w:rsidRPr="00000000">
        <w:rPr>
          <w:rtl w:val="0"/>
        </w:rPr>
        <w:t xml:space="preserve">Better because the button says “send a message”</w:t>
      </w:r>
    </w:p>
    <w:p w:rsidR="00000000" w:rsidDel="00000000" w:rsidP="00000000" w:rsidRDefault="00000000" w:rsidRPr="00000000" w14:paraId="00000047">
      <w:pPr>
        <w:pageBreakBefore w:val="0"/>
        <w:numPr>
          <w:ilvl w:val="0"/>
          <w:numId w:val="3"/>
        </w:numPr>
        <w:spacing w:after="0" w:afterAutospacing="0" w:before="0" w:beforeAutospacing="0" w:lineRule="auto"/>
        <w:ind w:left="720" w:hanging="360"/>
      </w:pPr>
      <w:r w:rsidDel="00000000" w:rsidR="00000000" w:rsidRPr="00000000">
        <w:rPr>
          <w:rtl w:val="0"/>
        </w:rPr>
        <w:t xml:space="preserve">I’d still rather see this button right away</w:t>
      </w:r>
    </w:p>
    <w:p w:rsidR="00000000" w:rsidDel="00000000" w:rsidP="00000000" w:rsidRDefault="00000000" w:rsidRPr="00000000" w14:paraId="00000048">
      <w:pPr>
        <w:pageBreakBefore w:val="0"/>
        <w:numPr>
          <w:ilvl w:val="0"/>
          <w:numId w:val="3"/>
        </w:numPr>
        <w:spacing w:after="240" w:before="0" w:beforeAutospacing="0" w:lineRule="auto"/>
        <w:ind w:left="720" w:hanging="360"/>
      </w:pPr>
      <w:r w:rsidDel="00000000" w:rsidR="00000000" w:rsidRPr="00000000">
        <w:rPr>
          <w:rtl w:val="0"/>
        </w:rPr>
        <w:t xml:space="preserve">Header text I don't care about</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Option 3:</w:t>
      </w:r>
    </w:p>
    <w:p w:rsidR="00000000" w:rsidDel="00000000" w:rsidP="00000000" w:rsidRDefault="00000000" w:rsidRPr="00000000" w14:paraId="0000004B">
      <w:pPr>
        <w:pageBreakBefore w:val="0"/>
        <w:numPr>
          <w:ilvl w:val="0"/>
          <w:numId w:val="16"/>
        </w:numPr>
        <w:spacing w:after="0" w:afterAutospacing="0" w:before="240" w:lineRule="auto"/>
        <w:ind w:left="720" w:hanging="360"/>
      </w:pPr>
      <w:r w:rsidDel="00000000" w:rsidR="00000000" w:rsidRPr="00000000">
        <w:rPr>
          <w:rtl w:val="0"/>
        </w:rPr>
        <w:t xml:space="preserve">[Thumbs up]</w:t>
      </w:r>
    </w:p>
    <w:p w:rsidR="00000000" w:rsidDel="00000000" w:rsidP="00000000" w:rsidRDefault="00000000" w:rsidRPr="00000000" w14:paraId="0000004C">
      <w:pPr>
        <w:pageBreakBefore w:val="0"/>
        <w:numPr>
          <w:ilvl w:val="0"/>
          <w:numId w:val="16"/>
        </w:numPr>
        <w:spacing w:after="0" w:afterAutospacing="0" w:before="0" w:beforeAutospacing="0" w:lineRule="auto"/>
        <w:ind w:left="720" w:hanging="360"/>
      </w:pPr>
      <w:r w:rsidDel="00000000" w:rsidR="00000000" w:rsidRPr="00000000">
        <w:rPr>
          <w:rtl w:val="0"/>
        </w:rPr>
        <w:t xml:space="preserve">Again I think the “secure” is unnecessary, “I want to chat with” I assume its secure, why would you have an insecure healthcare chat channel, but whatever</w:t>
      </w:r>
    </w:p>
    <w:p w:rsidR="00000000" w:rsidDel="00000000" w:rsidP="00000000" w:rsidRDefault="00000000" w:rsidRPr="00000000" w14:paraId="0000004D">
      <w:pPr>
        <w:pageBreakBefore w:val="0"/>
        <w:numPr>
          <w:ilvl w:val="0"/>
          <w:numId w:val="16"/>
        </w:numPr>
        <w:spacing w:after="0" w:afterAutospacing="0" w:before="0" w:beforeAutospacing="0" w:lineRule="auto"/>
        <w:ind w:left="720" w:hanging="360"/>
      </w:pPr>
      <w:r w:rsidDel="00000000" w:rsidR="00000000" w:rsidRPr="00000000">
        <w:rPr>
          <w:rtl w:val="0"/>
        </w:rPr>
        <w:t xml:space="preserve">This is much better, if I saw this</w:t>
      </w:r>
    </w:p>
    <w:p w:rsidR="00000000" w:rsidDel="00000000" w:rsidP="00000000" w:rsidRDefault="00000000" w:rsidRPr="00000000" w14:paraId="0000004E">
      <w:pPr>
        <w:pageBreakBefore w:val="0"/>
        <w:numPr>
          <w:ilvl w:val="0"/>
          <w:numId w:val="16"/>
        </w:numPr>
        <w:spacing w:after="0" w:afterAutospacing="0" w:before="0" w:beforeAutospacing="0" w:lineRule="auto"/>
        <w:ind w:left="720" w:hanging="360"/>
      </w:pPr>
      <w:r w:rsidDel="00000000" w:rsidR="00000000" w:rsidRPr="00000000">
        <w:rPr>
          <w:rtl w:val="0"/>
        </w:rPr>
        <w:t xml:space="preserve">I would not scroll below this</w:t>
      </w:r>
    </w:p>
    <w:p w:rsidR="00000000" w:rsidDel="00000000" w:rsidP="00000000" w:rsidRDefault="00000000" w:rsidRPr="00000000" w14:paraId="0000004F">
      <w:pPr>
        <w:pageBreakBefore w:val="0"/>
        <w:numPr>
          <w:ilvl w:val="0"/>
          <w:numId w:val="16"/>
        </w:numPr>
        <w:spacing w:after="240" w:before="0" w:beforeAutospacing="0" w:lineRule="auto"/>
        <w:ind w:left="720" w:hanging="360"/>
      </w:pPr>
      <w:r w:rsidDel="00000000" w:rsidR="00000000" w:rsidRPr="00000000">
        <w:rPr>
          <w:rtl w:val="0"/>
        </w:rPr>
        <w:t xml:space="preserve">Less is more, this is clear and concise</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Talking through each one in more detail</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Option 1 - detail:</w:t>
      </w:r>
    </w:p>
    <w:p w:rsidR="00000000" w:rsidDel="00000000" w:rsidP="00000000" w:rsidRDefault="00000000" w:rsidRPr="00000000" w14:paraId="00000054">
      <w:pPr>
        <w:pageBreakBefore w:val="0"/>
        <w:rPr/>
      </w:pPr>
      <w:r w:rsidDel="00000000" w:rsidR="00000000" w:rsidRPr="00000000">
        <w:rPr>
          <w:rtl w:val="0"/>
        </w:rPr>
        <w:t xml:space="preserve">If you wanted to message, what would you do?</w:t>
      </w:r>
    </w:p>
    <w:p w:rsidR="00000000" w:rsidDel="00000000" w:rsidP="00000000" w:rsidRDefault="00000000" w:rsidRPr="00000000" w14:paraId="00000055">
      <w:pPr>
        <w:pageBreakBefore w:val="0"/>
        <w:numPr>
          <w:ilvl w:val="0"/>
          <w:numId w:val="11"/>
        </w:numPr>
        <w:spacing w:after="0" w:afterAutospacing="0" w:before="240" w:lineRule="auto"/>
        <w:ind w:left="720" w:hanging="360"/>
      </w:pPr>
      <w:r w:rsidDel="00000000" w:rsidR="00000000" w:rsidRPr="00000000">
        <w:rPr>
          <w:rtl w:val="0"/>
        </w:rPr>
        <w:t xml:space="preserve">It's silly that I have to sign in again</w:t>
      </w:r>
    </w:p>
    <w:p w:rsidR="00000000" w:rsidDel="00000000" w:rsidP="00000000" w:rsidRDefault="00000000" w:rsidRPr="00000000" w14:paraId="00000056">
      <w:pPr>
        <w:pageBreakBefore w:val="0"/>
        <w:numPr>
          <w:ilvl w:val="0"/>
          <w:numId w:val="11"/>
        </w:numPr>
        <w:spacing w:after="0" w:afterAutospacing="0" w:before="0" w:beforeAutospacing="0" w:lineRule="auto"/>
        <w:ind w:left="720" w:hanging="360"/>
      </w:pPr>
      <w:r w:rsidDel="00000000" w:rsidR="00000000" w:rsidRPr="00000000">
        <w:rPr>
          <w:rtl w:val="0"/>
        </w:rPr>
        <w:t xml:space="preserve">If I read past this warning message [referring to yellow section]</w:t>
      </w:r>
    </w:p>
    <w:p w:rsidR="00000000" w:rsidDel="00000000" w:rsidP="00000000" w:rsidRDefault="00000000" w:rsidRPr="00000000" w14:paraId="00000057">
      <w:pPr>
        <w:pageBreakBefore w:val="0"/>
        <w:numPr>
          <w:ilvl w:val="0"/>
          <w:numId w:val="11"/>
        </w:numPr>
        <w:spacing w:after="0" w:afterAutospacing="0" w:before="0" w:beforeAutospacing="0" w:lineRule="auto"/>
        <w:ind w:left="720" w:hanging="360"/>
      </w:pPr>
      <w:r w:rsidDel="00000000" w:rsidR="00000000" w:rsidRPr="00000000">
        <w:rPr>
          <w:rtl w:val="0"/>
        </w:rPr>
        <w:t xml:space="preserve">The yellow warning thing doesn’t say to me “this is where you log in” it looks like it’ll lead me to My VA Health portal</w:t>
      </w:r>
    </w:p>
    <w:p w:rsidR="00000000" w:rsidDel="00000000" w:rsidP="00000000" w:rsidRDefault="00000000" w:rsidRPr="00000000" w14:paraId="00000058">
      <w:pPr>
        <w:pageBreakBefore w:val="0"/>
        <w:numPr>
          <w:ilvl w:val="0"/>
          <w:numId w:val="11"/>
        </w:numPr>
        <w:spacing w:after="240" w:before="0" w:beforeAutospacing="0" w:lineRule="auto"/>
        <w:ind w:left="720" w:hanging="360"/>
      </w:pPr>
      <w:r w:rsidDel="00000000" w:rsidR="00000000" w:rsidRPr="00000000">
        <w:rPr>
          <w:rtl w:val="0"/>
        </w:rPr>
        <w:t xml:space="preserve">I’m already signed in, right? If it says “click here to access Grandstaff secure messaging client” and that sent me to a new page to login to their system, that is what I would expect. If I click sign in from here, what is it going to do</w:t>
      </w:r>
    </w:p>
    <w:p w:rsidR="00000000" w:rsidDel="00000000" w:rsidP="00000000" w:rsidRDefault="00000000" w:rsidRPr="00000000" w14:paraId="00000059">
      <w:pPr>
        <w:pageBreakBefore w:val="0"/>
        <w:rPr/>
      </w:pPr>
      <w:r w:rsidDel="00000000" w:rsidR="00000000" w:rsidRPr="00000000">
        <w:rPr>
          <w:rtl w:val="0"/>
        </w:rPr>
        <w:t xml:space="preserve">If you wanted to send another message outside Grandstaff?</w:t>
      </w:r>
    </w:p>
    <w:p w:rsidR="00000000" w:rsidDel="00000000" w:rsidP="00000000" w:rsidRDefault="00000000" w:rsidRPr="00000000" w14:paraId="0000005A">
      <w:pPr>
        <w:pageBreakBefore w:val="0"/>
        <w:numPr>
          <w:ilvl w:val="0"/>
          <w:numId w:val="9"/>
        </w:numPr>
        <w:spacing w:after="240" w:before="240" w:lineRule="auto"/>
        <w:ind w:left="720" w:hanging="360"/>
      </w:pPr>
      <w:r w:rsidDel="00000000" w:rsidR="00000000" w:rsidRPr="00000000">
        <w:rPr>
          <w:rtl w:val="0"/>
        </w:rPr>
        <w:t xml:space="preserve">I’d click this other box but would get mad at another window popping up</w:t>
      </w:r>
    </w:p>
    <w:p w:rsidR="00000000" w:rsidDel="00000000" w:rsidP="00000000" w:rsidRDefault="00000000" w:rsidRPr="00000000" w14:paraId="0000005B">
      <w:pPr>
        <w:pageBreakBefore w:val="0"/>
        <w:rPr/>
      </w:pPr>
      <w:r w:rsidDel="00000000" w:rsidR="00000000" w:rsidRPr="00000000">
        <w:rPr>
          <w:rtl w:val="0"/>
        </w:rPr>
        <w:t xml:space="preserve">If you wanted to message both, what would you do?</w:t>
      </w:r>
    </w:p>
    <w:p w:rsidR="00000000" w:rsidDel="00000000" w:rsidP="00000000" w:rsidRDefault="00000000" w:rsidRPr="00000000" w14:paraId="0000005C">
      <w:pPr>
        <w:pageBreakBefore w:val="0"/>
        <w:numPr>
          <w:ilvl w:val="0"/>
          <w:numId w:val="17"/>
        </w:numPr>
        <w:spacing w:after="0" w:afterAutospacing="0" w:before="240" w:lineRule="auto"/>
        <w:ind w:left="720" w:hanging="360"/>
      </w:pPr>
      <w:r w:rsidDel="00000000" w:rsidR="00000000" w:rsidRPr="00000000">
        <w:rPr>
          <w:rtl w:val="0"/>
        </w:rPr>
        <w:t xml:space="preserve">First click this top button, then the other one</w:t>
      </w:r>
    </w:p>
    <w:p w:rsidR="00000000" w:rsidDel="00000000" w:rsidP="00000000" w:rsidRDefault="00000000" w:rsidRPr="00000000" w14:paraId="0000005D">
      <w:pPr>
        <w:pageBreakBefore w:val="0"/>
        <w:numPr>
          <w:ilvl w:val="0"/>
          <w:numId w:val="17"/>
        </w:numPr>
        <w:spacing w:after="240" w:before="0" w:beforeAutospacing="0" w:lineRule="auto"/>
        <w:ind w:left="720" w:hanging="360"/>
      </w:pPr>
      <w:r w:rsidDel="00000000" w:rsidR="00000000" w:rsidRPr="00000000">
        <w:rPr>
          <w:rtl w:val="0"/>
        </w:rPr>
        <w:t xml:space="preserve">One of the reasons I stopped using the VA system in the first place was I would forget my login but they’d change it every 30 days. So I know I have a DS Logon account</w:t>
      </w:r>
    </w:p>
    <w:p w:rsidR="00000000" w:rsidDel="00000000" w:rsidP="00000000" w:rsidRDefault="00000000" w:rsidRPr="00000000" w14:paraId="0000005E">
      <w:pPr>
        <w:pageBreakBefore w:val="0"/>
        <w:rPr/>
      </w:pPr>
      <w:r w:rsidDel="00000000" w:rsidR="00000000" w:rsidRPr="00000000">
        <w:rPr>
          <w:rtl w:val="0"/>
        </w:rPr>
        <w:t xml:space="preserve">First line of yellow alert box:</w:t>
      </w:r>
    </w:p>
    <w:p w:rsidR="00000000" w:rsidDel="00000000" w:rsidP="00000000" w:rsidRDefault="00000000" w:rsidRPr="00000000" w14:paraId="0000005F">
      <w:pPr>
        <w:pageBreakBefore w:val="0"/>
        <w:numPr>
          <w:ilvl w:val="0"/>
          <w:numId w:val="8"/>
        </w:numPr>
        <w:spacing w:after="240" w:before="240" w:lineRule="auto"/>
        <w:ind w:left="720" w:hanging="360"/>
      </w:pPr>
      <w:r w:rsidDel="00000000" w:rsidR="00000000" w:rsidRPr="00000000">
        <w:rPr>
          <w:rtl w:val="0"/>
        </w:rPr>
        <w:t xml:space="preserve">Yes, you know that</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You're not trying to make it difficult for me but it comes pretty close, every other site in the world says “click here to chat” so it feels 4 out of 5 (5 is most difficult) difficult to understand</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Option 2 - detail:</w:t>
      </w:r>
    </w:p>
    <w:p w:rsidR="00000000" w:rsidDel="00000000" w:rsidP="00000000" w:rsidRDefault="00000000" w:rsidRPr="00000000" w14:paraId="00000064">
      <w:pPr>
        <w:pageBreakBefore w:val="0"/>
        <w:numPr>
          <w:ilvl w:val="0"/>
          <w:numId w:val="4"/>
        </w:numPr>
        <w:spacing w:after="0" w:afterAutospacing="0" w:before="240" w:lineRule="auto"/>
        <w:ind w:left="720" w:hanging="360"/>
      </w:pPr>
      <w:r w:rsidDel="00000000" w:rsidR="00000000" w:rsidRPr="00000000">
        <w:rPr>
          <w:rtl w:val="0"/>
        </w:rPr>
        <w:t xml:space="preserve">I would assume that one is the new and one is the old</w:t>
      </w:r>
    </w:p>
    <w:p w:rsidR="00000000" w:rsidDel="00000000" w:rsidP="00000000" w:rsidRDefault="00000000" w:rsidRPr="00000000" w14:paraId="00000065">
      <w:pPr>
        <w:pageBreakBefore w:val="0"/>
        <w:numPr>
          <w:ilvl w:val="0"/>
          <w:numId w:val="4"/>
        </w:numPr>
        <w:spacing w:after="0" w:afterAutospacing="0" w:before="0" w:beforeAutospacing="0" w:lineRule="auto"/>
        <w:ind w:left="720" w:hanging="360"/>
      </w:pPr>
      <w:r w:rsidDel="00000000" w:rsidR="00000000" w:rsidRPr="00000000">
        <w:rPr>
          <w:rtl w:val="0"/>
        </w:rPr>
        <w:t xml:space="preserve">I would not be shocked if I clicked on this and had to log in again, would not surprise me</w:t>
      </w:r>
    </w:p>
    <w:p w:rsidR="00000000" w:rsidDel="00000000" w:rsidP="00000000" w:rsidRDefault="00000000" w:rsidRPr="00000000" w14:paraId="00000066">
      <w:pPr>
        <w:pageBreakBefore w:val="0"/>
        <w:numPr>
          <w:ilvl w:val="0"/>
          <w:numId w:val="4"/>
        </w:numPr>
        <w:spacing w:after="0" w:afterAutospacing="0" w:before="0" w:beforeAutospacing="0" w:lineRule="auto"/>
        <w:ind w:left="720" w:hanging="360"/>
      </w:pPr>
      <w:r w:rsidDel="00000000" w:rsidR="00000000" w:rsidRPr="00000000">
        <w:rPr>
          <w:rtl w:val="0"/>
        </w:rPr>
        <w:t xml:space="preserve">Secure message as opposed to Insecure message?</w:t>
      </w:r>
    </w:p>
    <w:p w:rsidR="00000000" w:rsidDel="00000000" w:rsidP="00000000" w:rsidRDefault="00000000" w:rsidRPr="00000000" w14:paraId="00000067">
      <w:pPr>
        <w:pageBreakBefore w:val="0"/>
        <w:numPr>
          <w:ilvl w:val="0"/>
          <w:numId w:val="4"/>
        </w:numPr>
        <w:spacing w:after="0" w:afterAutospacing="0" w:before="0" w:beforeAutospacing="0" w:lineRule="auto"/>
        <w:ind w:left="720" w:hanging="360"/>
      </w:pPr>
      <w:r w:rsidDel="00000000" w:rsidR="00000000" w:rsidRPr="00000000">
        <w:rPr>
          <w:rtl w:val="0"/>
        </w:rPr>
        <w:t xml:space="preserve">I’m trying to chat with my health provider, the Mann Grandstaff health team? Does this send me to some random person, or am I actually talking to the blue team at my VA? When you go to the VA you get assigned to a color coded team</w:t>
      </w:r>
    </w:p>
    <w:p w:rsidR="00000000" w:rsidDel="00000000" w:rsidP="00000000" w:rsidRDefault="00000000" w:rsidRPr="00000000" w14:paraId="00000068">
      <w:pPr>
        <w:pageBreakBefore w:val="0"/>
        <w:numPr>
          <w:ilvl w:val="0"/>
          <w:numId w:val="4"/>
        </w:numPr>
        <w:spacing w:after="0" w:afterAutospacing="0" w:before="0" w:beforeAutospacing="0" w:lineRule="auto"/>
        <w:ind w:left="720" w:hanging="360"/>
      </w:pPr>
      <w:r w:rsidDel="00000000" w:rsidR="00000000" w:rsidRPr="00000000">
        <w:rPr>
          <w:rtl w:val="0"/>
        </w:rPr>
        <w:t xml:space="preserve">Most of the time I want to refill my meds, or come and get seen on a certain date for something, or check the status of whatever</w:t>
      </w:r>
    </w:p>
    <w:p w:rsidR="00000000" w:rsidDel="00000000" w:rsidP="00000000" w:rsidRDefault="00000000" w:rsidRPr="00000000" w14:paraId="00000069">
      <w:pPr>
        <w:pageBreakBefore w:val="0"/>
        <w:numPr>
          <w:ilvl w:val="0"/>
          <w:numId w:val="4"/>
        </w:numPr>
        <w:spacing w:after="0" w:afterAutospacing="0" w:before="0" w:beforeAutospacing="0" w:lineRule="auto"/>
        <w:ind w:left="720" w:hanging="360"/>
      </w:pPr>
      <w:r w:rsidDel="00000000" w:rsidR="00000000" w:rsidRPr="00000000">
        <w:rPr>
          <w:rtl w:val="0"/>
        </w:rPr>
        <w:t xml:space="preserve">The two buttons negate the reasons to have the words above in the first place</w:t>
      </w:r>
    </w:p>
    <w:p w:rsidR="00000000" w:rsidDel="00000000" w:rsidP="00000000" w:rsidRDefault="00000000" w:rsidRPr="00000000" w14:paraId="0000006A">
      <w:pPr>
        <w:pageBreakBefore w:val="0"/>
        <w:numPr>
          <w:ilvl w:val="0"/>
          <w:numId w:val="4"/>
        </w:numPr>
        <w:spacing w:after="240" w:before="0" w:beforeAutospacing="0" w:lineRule="auto"/>
        <w:ind w:left="720" w:hanging="360"/>
      </w:pPr>
      <w:r w:rsidDel="00000000" w:rsidR="00000000" w:rsidRPr="00000000">
        <w:rPr>
          <w:rtl w:val="0"/>
        </w:rPr>
        <w:t xml:space="preserve">If it's under Manage Benefits, I’ll probably never see it, because is that a benefit for me to chat with my doctors? Benefits to me </w:t>
      </w:r>
      <w:r w:rsidDel="00000000" w:rsidR="00000000" w:rsidRPr="00000000">
        <w:rPr>
          <w:rtl w:val="0"/>
        </w:rPr>
        <w:t xml:space="preserve">seems</w:t>
      </w:r>
      <w:r w:rsidDel="00000000" w:rsidR="00000000" w:rsidRPr="00000000">
        <w:rPr>
          <w:rtl w:val="0"/>
        </w:rPr>
        <w:t xml:space="preserve"> like, get a claim or a hearing aid. If I’m on the VA healthcare website, you’d have to know to click on Manage Benefits to even discover this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Option 3 - detail:</w:t>
      </w:r>
    </w:p>
    <w:p w:rsidR="00000000" w:rsidDel="00000000" w:rsidP="00000000" w:rsidRDefault="00000000" w:rsidRPr="00000000" w14:paraId="0000006D">
      <w:pPr>
        <w:pageBreakBefore w:val="0"/>
        <w:numPr>
          <w:ilvl w:val="0"/>
          <w:numId w:val="6"/>
        </w:numPr>
        <w:spacing w:after="0" w:afterAutospacing="0" w:before="240" w:lineRule="auto"/>
        <w:ind w:left="720" w:hanging="360"/>
      </w:pPr>
      <w:r w:rsidDel="00000000" w:rsidR="00000000" w:rsidRPr="00000000">
        <w:rPr>
          <w:rtl w:val="0"/>
        </w:rPr>
        <w:t xml:space="preserve">Make the “I want to secure message” bigger</w:t>
      </w:r>
    </w:p>
    <w:p w:rsidR="00000000" w:rsidDel="00000000" w:rsidP="00000000" w:rsidRDefault="00000000" w:rsidRPr="00000000" w14:paraId="0000006E">
      <w:pPr>
        <w:pageBreakBefore w:val="0"/>
        <w:numPr>
          <w:ilvl w:val="0"/>
          <w:numId w:val="6"/>
        </w:numPr>
        <w:spacing w:after="0" w:afterAutospacing="0" w:before="0" w:beforeAutospacing="0" w:lineRule="auto"/>
        <w:ind w:left="720" w:hanging="360"/>
      </w:pPr>
      <w:r w:rsidDel="00000000" w:rsidR="00000000" w:rsidRPr="00000000">
        <w:rPr>
          <w:rtl w:val="0"/>
        </w:rPr>
        <w:t xml:space="preserve">Those are my two options. The other options are to read a bunch of words</w:t>
      </w:r>
    </w:p>
    <w:p w:rsidR="00000000" w:rsidDel="00000000" w:rsidP="00000000" w:rsidRDefault="00000000" w:rsidRPr="00000000" w14:paraId="0000006F">
      <w:pPr>
        <w:pageBreakBefore w:val="0"/>
        <w:numPr>
          <w:ilvl w:val="0"/>
          <w:numId w:val="6"/>
        </w:numPr>
        <w:spacing w:after="0" w:afterAutospacing="0" w:before="0" w:beforeAutospacing="0" w:lineRule="auto"/>
        <w:ind w:left="720" w:hanging="360"/>
      </w:pPr>
      <w:r w:rsidDel="00000000" w:rsidR="00000000" w:rsidRPr="00000000">
        <w:rPr>
          <w:rtl w:val="0"/>
        </w:rPr>
        <w:t xml:space="preserve">The different VAs didn’t speak to each other so I had to go through all the paperwork again</w:t>
      </w:r>
    </w:p>
    <w:p w:rsidR="00000000" w:rsidDel="00000000" w:rsidP="00000000" w:rsidRDefault="00000000" w:rsidRPr="00000000" w14:paraId="00000070">
      <w:pPr>
        <w:pageBreakBefore w:val="0"/>
        <w:numPr>
          <w:ilvl w:val="0"/>
          <w:numId w:val="6"/>
        </w:numPr>
        <w:spacing w:after="0" w:afterAutospacing="0" w:before="0" w:beforeAutospacing="0" w:lineRule="auto"/>
        <w:ind w:left="720" w:hanging="360"/>
      </w:pPr>
      <w:r w:rsidDel="00000000" w:rsidR="00000000" w:rsidRPr="00000000">
        <w:rPr>
          <w:rtl w:val="0"/>
        </w:rPr>
        <w:t xml:space="preserve">To message multiple providers, I’d click on one, and then click on the other to chat with someone else. It’s perfectly clear.</w:t>
      </w:r>
    </w:p>
    <w:p w:rsidR="00000000" w:rsidDel="00000000" w:rsidP="00000000" w:rsidRDefault="00000000" w:rsidRPr="00000000" w14:paraId="00000071">
      <w:pPr>
        <w:pageBreakBefore w:val="0"/>
        <w:numPr>
          <w:ilvl w:val="0"/>
          <w:numId w:val="6"/>
        </w:numPr>
        <w:spacing w:after="0" w:afterAutospacing="0" w:before="0" w:beforeAutospacing="0" w:lineRule="auto"/>
        <w:ind w:left="720" w:hanging="360"/>
      </w:pPr>
      <w:r w:rsidDel="00000000" w:rsidR="00000000" w:rsidRPr="00000000">
        <w:rPr>
          <w:rtl w:val="0"/>
        </w:rPr>
        <w:t xml:space="preserve">With 5 being the clearest, I’d say 4. 5 would be: click here to chat with your healthcare team.</w:t>
      </w:r>
    </w:p>
    <w:p w:rsidR="00000000" w:rsidDel="00000000" w:rsidP="00000000" w:rsidRDefault="00000000" w:rsidRPr="00000000" w14:paraId="00000072">
      <w:pPr>
        <w:pageBreakBefore w:val="0"/>
        <w:numPr>
          <w:ilvl w:val="0"/>
          <w:numId w:val="6"/>
        </w:numPr>
        <w:spacing w:after="0" w:afterAutospacing="0" w:before="0" w:beforeAutospacing="0" w:lineRule="auto"/>
        <w:ind w:left="720" w:hanging="360"/>
      </w:pPr>
      <w:r w:rsidDel="00000000" w:rsidR="00000000" w:rsidRPr="00000000">
        <w:rPr>
          <w:rtl w:val="0"/>
        </w:rPr>
        <w:t xml:space="preserve">If I click, I expect another window to pop up to say: who do you want to chat with? The pharmacy? The blue team? x ray? I wouldn’t want to see another wall of words but I have an odd feeling that that's what I would see</w:t>
      </w:r>
    </w:p>
    <w:p w:rsidR="00000000" w:rsidDel="00000000" w:rsidP="00000000" w:rsidRDefault="00000000" w:rsidRPr="00000000" w14:paraId="00000073">
      <w:pPr>
        <w:pageBreakBefore w:val="0"/>
        <w:numPr>
          <w:ilvl w:val="0"/>
          <w:numId w:val="6"/>
        </w:numPr>
        <w:spacing w:after="0" w:afterAutospacing="0" w:before="0" w:beforeAutospacing="0" w:lineRule="auto"/>
        <w:ind w:left="720" w:hanging="360"/>
      </w:pPr>
      <w:r w:rsidDel="00000000" w:rsidR="00000000" w:rsidRPr="00000000">
        <w:rPr>
          <w:rtl w:val="0"/>
        </w:rPr>
        <w:t xml:space="preserve">It would be a little frustrating if I was new and wouldn’t know who to chat with</w:t>
      </w:r>
    </w:p>
    <w:p w:rsidR="00000000" w:rsidDel="00000000" w:rsidP="00000000" w:rsidRDefault="00000000" w:rsidRPr="00000000" w14:paraId="00000074">
      <w:pPr>
        <w:pageBreakBefore w:val="0"/>
        <w:numPr>
          <w:ilvl w:val="0"/>
          <w:numId w:val="6"/>
        </w:numPr>
        <w:spacing w:after="0" w:afterAutospacing="0" w:before="0" w:beforeAutospacing="0" w:lineRule="auto"/>
        <w:ind w:left="720" w:hanging="360"/>
      </w:pPr>
      <w:r w:rsidDel="00000000" w:rsidR="00000000" w:rsidRPr="00000000">
        <w:rPr>
          <w:rtl w:val="0"/>
        </w:rPr>
        <w:t xml:space="preserve">I expect if I were to click on this button, it would take me to the chat button. I would be mad if it just sent me down the page.</w:t>
      </w:r>
    </w:p>
    <w:p w:rsidR="00000000" w:rsidDel="00000000" w:rsidP="00000000" w:rsidRDefault="00000000" w:rsidRPr="00000000" w14:paraId="00000075">
      <w:pPr>
        <w:pageBreakBefore w:val="0"/>
        <w:numPr>
          <w:ilvl w:val="0"/>
          <w:numId w:val="6"/>
        </w:numPr>
        <w:spacing w:after="0" w:afterAutospacing="0" w:before="0" w:beforeAutospacing="0" w:lineRule="auto"/>
        <w:ind w:left="720" w:hanging="360"/>
      </w:pPr>
      <w:r w:rsidDel="00000000" w:rsidR="00000000" w:rsidRPr="00000000">
        <w:rPr>
          <w:rtl w:val="0"/>
        </w:rPr>
        <w:t xml:space="preserve">Why else am I here? I don't care about the </w:t>
      </w:r>
      <w:r w:rsidDel="00000000" w:rsidR="00000000" w:rsidRPr="00000000">
        <w:rPr>
          <w:rtl w:val="0"/>
        </w:rPr>
        <w:t xml:space="preserve">healthy vet</w:t>
      </w:r>
      <w:r w:rsidDel="00000000" w:rsidR="00000000" w:rsidRPr="00000000">
        <w:rPr>
          <w:rtl w:val="0"/>
        </w:rPr>
        <w:t xml:space="preserve">. If that pops up and opens a new window, so be it. As long as I don't have to log in (I could get over that I needed to).</w:t>
      </w:r>
    </w:p>
    <w:p w:rsidR="00000000" w:rsidDel="00000000" w:rsidP="00000000" w:rsidRDefault="00000000" w:rsidRPr="00000000" w14:paraId="00000076">
      <w:pPr>
        <w:pageBreakBefore w:val="0"/>
        <w:numPr>
          <w:ilvl w:val="0"/>
          <w:numId w:val="6"/>
        </w:numPr>
        <w:spacing w:after="0" w:afterAutospacing="0" w:before="0" w:beforeAutospacing="0" w:lineRule="auto"/>
        <w:ind w:left="720" w:hanging="360"/>
      </w:pPr>
      <w:r w:rsidDel="00000000" w:rsidR="00000000" w:rsidRPr="00000000">
        <w:rPr>
          <w:rtl w:val="0"/>
        </w:rPr>
        <w:t xml:space="preserve">All this stuff below, I’m sure someone out there reads this stuff</w:t>
      </w:r>
    </w:p>
    <w:p w:rsidR="00000000" w:rsidDel="00000000" w:rsidP="00000000" w:rsidRDefault="00000000" w:rsidRPr="00000000" w14:paraId="00000077">
      <w:pPr>
        <w:pageBreakBefore w:val="0"/>
        <w:numPr>
          <w:ilvl w:val="0"/>
          <w:numId w:val="6"/>
        </w:numPr>
        <w:spacing w:after="240" w:before="0" w:beforeAutospacing="0" w:lineRule="auto"/>
        <w:ind w:left="720" w:hanging="360"/>
      </w:pPr>
      <w:r w:rsidDel="00000000" w:rsidR="00000000" w:rsidRPr="00000000">
        <w:rPr>
          <w:rtl w:val="0"/>
        </w:rPr>
        <w:t xml:space="preserve">I don't care what the branding is, whatever window that gets me to chat, that’s all I care about. Everything else is just fluff and more obstacles.</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Which one is the best?</w:t>
      </w:r>
    </w:p>
    <w:p w:rsidR="00000000" w:rsidDel="00000000" w:rsidP="00000000" w:rsidRDefault="00000000" w:rsidRPr="00000000" w14:paraId="0000007A">
      <w:pPr>
        <w:pageBreakBefore w:val="0"/>
        <w:numPr>
          <w:ilvl w:val="0"/>
          <w:numId w:val="13"/>
        </w:numPr>
        <w:spacing w:after="0" w:afterAutospacing="0" w:before="240" w:lineRule="auto"/>
        <w:ind w:left="720" w:hanging="360"/>
      </w:pPr>
      <w:r w:rsidDel="00000000" w:rsidR="00000000" w:rsidRPr="00000000">
        <w:rPr>
          <w:rtl w:val="0"/>
        </w:rPr>
        <w:t xml:space="preserve">Well, now that I know that the third one has buttons that just rolls you down to these two</w:t>
      </w:r>
    </w:p>
    <w:p w:rsidR="00000000" w:rsidDel="00000000" w:rsidP="00000000" w:rsidRDefault="00000000" w:rsidRPr="00000000" w14:paraId="0000007B">
      <w:pPr>
        <w:pageBreakBefore w:val="0"/>
        <w:numPr>
          <w:ilvl w:val="0"/>
          <w:numId w:val="13"/>
        </w:numPr>
        <w:spacing w:after="240" w:before="0" w:beforeAutospacing="0" w:lineRule="auto"/>
        <w:ind w:left="720" w:hanging="360"/>
      </w:pPr>
      <w:r w:rsidDel="00000000" w:rsidR="00000000" w:rsidRPr="00000000">
        <w:rPr>
          <w:rtl w:val="0"/>
        </w:rPr>
        <w:t xml:space="preserve">Then I guess the second one is the best</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I’m a software engineer by trade, I am a computer expert, but I am not that good. Opinions formed after Iraq</w:t>
      </w:r>
    </w:p>
    <w:p w:rsidR="00000000" w:rsidDel="00000000" w:rsidP="00000000" w:rsidRDefault="00000000" w:rsidRPr="00000000" w14:paraId="0000007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160" w:line="240" w:lineRule="auto"/>
    </w:pPr>
    <w:rPr>
      <w:b w:val="1"/>
      <w:color w:val="118762"/>
      <w:sz w:val="48"/>
      <w:szCs w:val="48"/>
    </w:rPr>
  </w:style>
  <w:style w:type="paragraph" w:styleId="Heading2">
    <w:name w:val="heading 2"/>
    <w:basedOn w:val="Normal"/>
    <w:next w:val="Normal"/>
    <w:pPr>
      <w:keepNext w:val="1"/>
      <w:keepLines w:val="1"/>
      <w:pageBreakBefore w:val="0"/>
      <w:spacing w:after="60" w:before="160" w:line="240" w:lineRule="auto"/>
    </w:pPr>
    <w:rPr>
      <w:b w:val="1"/>
      <w:color w:val="4f5950"/>
      <w:sz w:val="36"/>
      <w:szCs w:val="36"/>
    </w:rPr>
  </w:style>
  <w:style w:type="paragraph" w:styleId="Heading3">
    <w:name w:val="heading 3"/>
    <w:basedOn w:val="Normal"/>
    <w:next w:val="Normal"/>
    <w:pPr>
      <w:keepNext w:val="1"/>
      <w:keepLines w:val="1"/>
      <w:pageBreakBefore w:val="0"/>
      <w:spacing w:after="60" w:before="160" w:line="240" w:lineRule="auto"/>
    </w:pPr>
    <w:rPr>
      <w:rFonts w:ascii="Proxima Nova Semibold" w:cs="Proxima Nova Semibold" w:eastAsia="Proxima Nova Semibold" w:hAnsi="Proxima Nova Semibold"/>
      <w:color w:val="4f5950"/>
      <w:sz w:val="32"/>
      <w:szCs w:val="32"/>
    </w:rPr>
  </w:style>
  <w:style w:type="paragraph" w:styleId="Heading4">
    <w:name w:val="heading 4"/>
    <w:basedOn w:val="Normal"/>
    <w:next w:val="Normal"/>
    <w:pPr>
      <w:keepNext w:val="1"/>
      <w:keepLines w:val="1"/>
      <w:pageBreakBefore w:val="0"/>
      <w:spacing w:after="0" w:before="140" w:line="273.6" w:lineRule="auto"/>
    </w:pPr>
    <w:rPr>
      <w:color w:val="4f5950"/>
      <w:sz w:val="28"/>
      <w:szCs w:val="28"/>
    </w:rPr>
  </w:style>
  <w:style w:type="paragraph" w:styleId="Heading5">
    <w:name w:val="heading 5"/>
    <w:basedOn w:val="Normal"/>
    <w:next w:val="Normal"/>
    <w:pPr>
      <w:keepNext w:val="1"/>
      <w:keepLines w:val="1"/>
      <w:pageBreakBefore w:val="0"/>
      <w:spacing w:after="0" w:before="120" w:line="273.6" w:lineRule="auto"/>
    </w:pPr>
    <w:rPr>
      <w:b w:val="1"/>
      <w:color w:val="4f5950"/>
    </w:rPr>
  </w:style>
  <w:style w:type="paragraph" w:styleId="Heading6">
    <w:name w:val="heading 6"/>
    <w:basedOn w:val="Normal"/>
    <w:next w:val="Normal"/>
    <w:pPr>
      <w:keepNext w:val="1"/>
      <w:keepLines w:val="1"/>
      <w:pageBreakBefore w:val="0"/>
      <w:spacing w:after="0" w:before="120" w:line="271.2" w:lineRule="auto"/>
    </w:pPr>
    <w:rPr>
      <w:i w:val="1"/>
      <w:color w:val="4f5950"/>
    </w:rPr>
  </w:style>
  <w:style w:type="paragraph" w:styleId="Title">
    <w:name w:val="Title"/>
    <w:basedOn w:val="Normal"/>
    <w:next w:val="Normal"/>
    <w:pPr>
      <w:keepNext w:val="1"/>
      <w:keepLines w:val="1"/>
      <w:pageBreakBefore w:val="0"/>
      <w:spacing w:after="80" w:line="240" w:lineRule="auto"/>
    </w:pPr>
    <w:rPr>
      <w:b w:val="1"/>
      <w:color w:val="118762"/>
      <w:sz w:val="54"/>
      <w:szCs w:val="54"/>
    </w:rPr>
  </w:style>
  <w:style w:type="paragraph" w:styleId="Subtitle">
    <w:name w:val="Subtitle"/>
    <w:basedOn w:val="Normal"/>
    <w:next w:val="Normal"/>
    <w:pPr>
      <w:keepNext w:val="1"/>
      <w:keepLines w:val="1"/>
      <w:pageBreakBefore w:val="0"/>
      <w:spacing w:line="240" w:lineRule="auto"/>
    </w:pPr>
    <w:rPr>
      <w:color w:val="666666"/>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va.gov" TargetMode="External"/><Relationship Id="rId7" Type="http://schemas.openxmlformats.org/officeDocument/2006/relationships/hyperlink" Target="http://v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