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C41A" w14:textId="1F5B13B7" w:rsidR="00A16A22" w:rsidRDefault="00015A3A">
      <w:r>
        <w:fldChar w:fldCharType="begin"/>
      </w:r>
      <w:r>
        <w:instrText>HYPERLINK "</w:instrText>
      </w:r>
      <w:r w:rsidRPr="00015A3A">
        <w:instrText>https://www.va.gov/education/how-to-apply/</w:instrText>
      </w:r>
      <w:r>
        <w:instrText>"</w:instrText>
      </w:r>
      <w:r>
        <w:fldChar w:fldCharType="separate"/>
      </w:r>
      <w:r w:rsidRPr="00B82331">
        <w:rPr>
          <w:rStyle w:val="Hyperlink"/>
        </w:rPr>
        <w:t>https://www.va.gov/education/how-to-apply/</w:t>
      </w:r>
      <w:r>
        <w:fldChar w:fldCharType="end"/>
      </w:r>
    </w:p>
    <w:p w14:paraId="3ADF7EED" w14:textId="77777777" w:rsidR="00015A3A" w:rsidRDefault="00015A3A"/>
    <w:p w14:paraId="633ED4CF" w14:textId="0C8952CA" w:rsidR="00015A3A" w:rsidRDefault="00015A3A">
      <w:r>
        <w:t xml:space="preserve">Word </w:t>
      </w:r>
      <w:proofErr w:type="spellStart"/>
      <w:r>
        <w:t>Count</w:t>
      </w:r>
      <w:proofErr w:type="spellEnd"/>
      <w:r>
        <w:t xml:space="preserve">: </w:t>
      </w:r>
      <w:r w:rsidRPr="00015A3A">
        <w:rPr>
          <w:highlight w:val="yellow"/>
        </w:rPr>
        <w:t>605</w:t>
      </w:r>
    </w:p>
    <w:p w14:paraId="087CD0EE" w14:textId="77777777" w:rsidR="00015A3A" w:rsidRDefault="00015A3A"/>
    <w:p w14:paraId="2A3F54EE" w14:textId="7E7FACE2" w:rsidR="00015A3A" w:rsidRDefault="00015A3A">
      <w:r>
        <w:t xml:space="preserve">Meta: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Find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out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how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to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apply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for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the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GI Bill and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other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VA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education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benefits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as a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Veteran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,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service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member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,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or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qualified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family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member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.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You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can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apply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online,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by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mail, in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person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,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or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with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the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help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of a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trained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 xml:space="preserve"> </w:t>
      </w:r>
      <w:proofErr w:type="spellStart"/>
      <w:r w:rsidR="002D057B">
        <w:rPr>
          <w:rFonts w:ascii="Source Sans Pro" w:hAnsi="Source Sans Pro"/>
          <w:color w:val="212121"/>
          <w:shd w:val="clear" w:color="auto" w:fill="FFFFFF"/>
        </w:rPr>
        <w:t>professional</w:t>
      </w:r>
      <w:proofErr w:type="spellEnd"/>
      <w:r w:rsidR="002D057B">
        <w:rPr>
          <w:rFonts w:ascii="Source Sans Pro" w:hAnsi="Source Sans Pro"/>
          <w:color w:val="212121"/>
          <w:shd w:val="clear" w:color="auto" w:fill="FFFFFF"/>
        </w:rPr>
        <w:t>.</w:t>
      </w:r>
    </w:p>
    <w:p w14:paraId="34FF2EF4" w14:textId="77777777" w:rsidR="00015A3A" w:rsidRDefault="00015A3A"/>
    <w:p w14:paraId="0CB0216D" w14:textId="3FEB744F" w:rsidR="00015A3A" w:rsidRDefault="003049EB" w:rsidP="00015A3A">
      <w:pPr>
        <w:pStyle w:val="Heading1"/>
        <w:shd w:val="clear" w:color="auto" w:fill="FFFFFF"/>
        <w:spacing w:before="0" w:beforeAutospacing="0" w:after="120" w:afterAutospacing="0"/>
        <w:rPr>
          <w:rFonts w:ascii="Georgia" w:hAnsi="Georgia"/>
          <w:color w:val="212121"/>
        </w:rPr>
      </w:pPr>
      <w:r>
        <w:rPr>
          <w:rFonts w:ascii="Georgia" w:hAnsi="Georgia"/>
          <w:color w:val="212121"/>
        </w:rPr>
        <w:t xml:space="preserve">H1: </w:t>
      </w:r>
      <w:r w:rsidR="00015A3A">
        <w:rPr>
          <w:rFonts w:ascii="Georgia" w:hAnsi="Georgia"/>
          <w:color w:val="212121"/>
        </w:rPr>
        <w:t>How to apply for the GI Bill and related benefits</w:t>
      </w:r>
    </w:p>
    <w:p w14:paraId="5BFEFA15" w14:textId="77777777" w:rsidR="00015A3A" w:rsidRDefault="00015A3A" w:rsidP="00015A3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212121"/>
        </w:rPr>
      </w:pPr>
      <w:r>
        <w:rPr>
          <w:rFonts w:ascii="Georgia" w:hAnsi="Georgia"/>
          <w:color w:val="212121"/>
        </w:rPr>
        <w:t>Find out how to apply for the GI Bill and other VA education benefits as a Veteran, service member, or qualified family member.</w:t>
      </w:r>
    </w:p>
    <w:p w14:paraId="5FCCED44" w14:textId="510F0EE2" w:rsidR="00015A3A" w:rsidRDefault="0098719D" w:rsidP="00015A3A">
      <w:pPr>
        <w:pStyle w:val="Heading2"/>
        <w:shd w:val="clear" w:color="auto" w:fill="FFFFFF"/>
        <w:spacing w:before="360" w:beforeAutospacing="0" w:after="120" w:afterAutospacing="0"/>
        <w:rPr>
          <w:rFonts w:ascii="Georgia" w:hAnsi="Georgia"/>
          <w:color w:val="212121"/>
        </w:rPr>
      </w:pPr>
      <w:r>
        <w:rPr>
          <w:rFonts w:ascii="Georgia" w:hAnsi="Georgia"/>
          <w:color w:val="212121"/>
        </w:rPr>
        <w:t xml:space="preserve">H2: </w:t>
      </w:r>
      <w:r w:rsidR="00015A3A">
        <w:rPr>
          <w:rFonts w:ascii="Georgia" w:hAnsi="Georgia"/>
          <w:color w:val="212121"/>
        </w:rPr>
        <w:t>How do I prepare before starting my application?</w:t>
      </w:r>
    </w:p>
    <w:p w14:paraId="53B72A49" w14:textId="77777777" w:rsidR="00015A3A" w:rsidRDefault="00000000" w:rsidP="00015A3A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Source Sans Pro" w:hAnsi="Source Sans Pro"/>
          <w:color w:val="212121"/>
        </w:rPr>
      </w:pPr>
      <w:hyperlink r:id="rId5" w:history="1">
        <w:proofErr w:type="spellStart"/>
        <w:r w:rsidR="00015A3A">
          <w:rPr>
            <w:rStyle w:val="Hyperlink"/>
            <w:rFonts w:ascii="Source Sans Pro" w:hAnsi="Source Sans Pro"/>
            <w:color w:val="004795"/>
          </w:rPr>
          <w:t>Find</w:t>
        </w:r>
        <w:proofErr w:type="spellEnd"/>
        <w:r w:rsidR="00015A3A">
          <w:rPr>
            <w:rStyle w:val="Hyperlink"/>
            <w:rFonts w:ascii="Source Sans Pro" w:hAnsi="Source Sans Pro"/>
            <w:color w:val="004795"/>
          </w:rPr>
          <w:t xml:space="preserve"> </w:t>
        </w:r>
        <w:proofErr w:type="spellStart"/>
        <w:r w:rsidR="00015A3A">
          <w:rPr>
            <w:rStyle w:val="Hyperlink"/>
            <w:rFonts w:ascii="Source Sans Pro" w:hAnsi="Source Sans Pro"/>
            <w:color w:val="004795"/>
          </w:rPr>
          <w:t>out</w:t>
        </w:r>
        <w:proofErr w:type="spellEnd"/>
        <w:r w:rsidR="00015A3A">
          <w:rPr>
            <w:rStyle w:val="Hyperlink"/>
            <w:rFonts w:ascii="Source Sans Pro" w:hAnsi="Source Sans Pro"/>
            <w:color w:val="004795"/>
          </w:rPr>
          <w:t xml:space="preserve"> </w:t>
        </w:r>
        <w:proofErr w:type="spellStart"/>
        <w:r w:rsidR="00015A3A">
          <w:rPr>
            <w:rStyle w:val="Hyperlink"/>
            <w:rFonts w:ascii="Source Sans Pro" w:hAnsi="Source Sans Pro"/>
            <w:color w:val="004795"/>
          </w:rPr>
          <w:t>if</w:t>
        </w:r>
        <w:proofErr w:type="spellEnd"/>
        <w:r w:rsidR="00015A3A">
          <w:rPr>
            <w:rStyle w:val="Hyperlink"/>
            <w:rFonts w:ascii="Source Sans Pro" w:hAnsi="Source Sans Pro"/>
            <w:color w:val="004795"/>
          </w:rPr>
          <w:t xml:space="preserve"> </w:t>
        </w:r>
        <w:proofErr w:type="spellStart"/>
        <w:r w:rsidR="00015A3A">
          <w:rPr>
            <w:rStyle w:val="Hyperlink"/>
            <w:rFonts w:ascii="Source Sans Pro" w:hAnsi="Source Sans Pro"/>
            <w:color w:val="004795"/>
          </w:rPr>
          <w:t>you’re</w:t>
        </w:r>
        <w:proofErr w:type="spellEnd"/>
        <w:r w:rsidR="00015A3A">
          <w:rPr>
            <w:rStyle w:val="Hyperlink"/>
            <w:rFonts w:ascii="Source Sans Pro" w:hAnsi="Source Sans Pro"/>
            <w:color w:val="004795"/>
          </w:rPr>
          <w:t xml:space="preserve"> eligible </w:t>
        </w:r>
        <w:proofErr w:type="spellStart"/>
        <w:r w:rsidR="00015A3A">
          <w:rPr>
            <w:rStyle w:val="Hyperlink"/>
            <w:rFonts w:ascii="Source Sans Pro" w:hAnsi="Source Sans Pro"/>
            <w:color w:val="004795"/>
          </w:rPr>
          <w:t>for</w:t>
        </w:r>
        <w:proofErr w:type="spellEnd"/>
        <w:r w:rsidR="00015A3A">
          <w:rPr>
            <w:rStyle w:val="Hyperlink"/>
            <w:rFonts w:ascii="Source Sans Pro" w:hAnsi="Source Sans Pro"/>
            <w:color w:val="004795"/>
          </w:rPr>
          <w:t xml:space="preserve"> VA </w:t>
        </w:r>
        <w:proofErr w:type="spellStart"/>
        <w:r w:rsidR="00015A3A">
          <w:rPr>
            <w:rStyle w:val="Hyperlink"/>
            <w:rFonts w:ascii="Source Sans Pro" w:hAnsi="Source Sans Pro"/>
            <w:color w:val="004795"/>
          </w:rPr>
          <w:t>education</w:t>
        </w:r>
        <w:proofErr w:type="spellEnd"/>
        <w:r w:rsidR="00015A3A">
          <w:rPr>
            <w:rStyle w:val="Hyperlink"/>
            <w:rFonts w:ascii="Source Sans Pro" w:hAnsi="Source Sans Pro"/>
            <w:color w:val="004795"/>
          </w:rPr>
          <w:t xml:space="preserve"> </w:t>
        </w:r>
        <w:proofErr w:type="spellStart"/>
        <w:r w:rsidR="00015A3A">
          <w:rPr>
            <w:rStyle w:val="Hyperlink"/>
            <w:rFonts w:ascii="Source Sans Pro" w:hAnsi="Source Sans Pro"/>
            <w:color w:val="004795"/>
          </w:rPr>
          <w:t>benefits</w:t>
        </w:r>
        <w:proofErr w:type="spellEnd"/>
      </w:hyperlink>
    </w:p>
    <w:p w14:paraId="34DE1188" w14:textId="155808CF" w:rsidR="00015A3A" w:rsidRDefault="00015A3A" w:rsidP="00015A3A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Source Sans Pro" w:hAnsi="Source Sans Pro"/>
          <w:color w:val="212121"/>
        </w:rPr>
      </w:pPr>
      <w:proofErr w:type="spellStart"/>
      <w:r>
        <w:rPr>
          <w:rFonts w:ascii="Source Sans Pro" w:hAnsi="Source Sans Pro"/>
          <w:color w:val="212121"/>
        </w:rPr>
        <w:t>Gather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the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documents</w:t>
      </w:r>
      <w:proofErr w:type="spellEnd"/>
      <w:r>
        <w:rPr>
          <w:rFonts w:ascii="Source Sans Pro" w:hAnsi="Source Sans Pro"/>
          <w:color w:val="212121"/>
        </w:rPr>
        <w:t xml:space="preserve"> and </w:t>
      </w:r>
      <w:proofErr w:type="spellStart"/>
      <w:r>
        <w:rPr>
          <w:rFonts w:ascii="Source Sans Pro" w:hAnsi="Source Sans Pro"/>
          <w:color w:val="212121"/>
        </w:rPr>
        <w:t>information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listed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 w:rsidR="00652F7C">
        <w:rPr>
          <w:rFonts w:ascii="Source Sans Pro" w:hAnsi="Source Sans Pro"/>
          <w:color w:val="212121"/>
        </w:rPr>
        <w:t>on</w:t>
      </w:r>
      <w:proofErr w:type="spellEnd"/>
      <w:r w:rsidR="00652F7C">
        <w:rPr>
          <w:rFonts w:ascii="Source Sans Pro" w:hAnsi="Source Sans Pro"/>
          <w:color w:val="212121"/>
        </w:rPr>
        <w:t xml:space="preserve"> </w:t>
      </w:r>
      <w:proofErr w:type="spellStart"/>
      <w:r w:rsidR="00652F7C">
        <w:rPr>
          <w:rFonts w:ascii="Source Sans Pro" w:hAnsi="Source Sans Pro"/>
          <w:color w:val="212121"/>
        </w:rPr>
        <w:t>this</w:t>
      </w:r>
      <w:proofErr w:type="spellEnd"/>
      <w:r w:rsidR="00652F7C">
        <w:rPr>
          <w:rFonts w:ascii="Source Sans Pro" w:hAnsi="Source Sans Pro"/>
          <w:color w:val="212121"/>
        </w:rPr>
        <w:t xml:space="preserve"> page </w:t>
      </w:r>
      <w:proofErr w:type="spellStart"/>
      <w:r>
        <w:rPr>
          <w:rFonts w:ascii="Source Sans Pro" w:hAnsi="Source Sans Pro"/>
          <w:color w:val="212121"/>
        </w:rPr>
        <w:t>that</w:t>
      </w:r>
      <w:proofErr w:type="spellEnd"/>
      <w:r>
        <w:rPr>
          <w:rFonts w:ascii="Source Sans Pro" w:hAnsi="Source Sans Pro"/>
          <w:color w:val="212121"/>
        </w:rPr>
        <w:t xml:space="preserve"> y</w:t>
      </w:r>
      <w:proofErr w:type="spellStart"/>
      <w:r>
        <w:rPr>
          <w:rFonts w:ascii="Source Sans Pro" w:hAnsi="Source Sans Pro"/>
          <w:color w:val="212121"/>
        </w:rPr>
        <w:t>ou’ll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need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to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apply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for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education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benefits</w:t>
      </w:r>
      <w:proofErr w:type="spellEnd"/>
      <w:r>
        <w:rPr>
          <w:rFonts w:ascii="Source Sans Pro" w:hAnsi="Source Sans Pro"/>
          <w:color w:val="212121"/>
        </w:rPr>
        <w:t>.</w:t>
      </w:r>
    </w:p>
    <w:p w14:paraId="46534E2C" w14:textId="53894937" w:rsidR="00015A3A" w:rsidRDefault="00015A3A" w:rsidP="00015A3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Source Sans Pro" w:hAnsi="Source Sans Pro"/>
          <w:color w:val="212121"/>
        </w:rPr>
      </w:pPr>
      <w:proofErr w:type="spellStart"/>
      <w:r>
        <w:rPr>
          <w:rFonts w:ascii="Source Sans Pro" w:hAnsi="Source Sans Pro"/>
          <w:color w:val="212121"/>
        </w:rPr>
        <w:t>Learn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about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what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benefits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you’ll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get</w:t>
      </w:r>
      <w:proofErr w:type="spellEnd"/>
      <w:r>
        <w:rPr>
          <w:rFonts w:ascii="Source Sans Pro" w:hAnsi="Source Sans Pro"/>
          <w:color w:val="212121"/>
        </w:rPr>
        <w:t xml:space="preserve"> at </w:t>
      </w:r>
      <w:proofErr w:type="spellStart"/>
      <w:r>
        <w:rPr>
          <w:rFonts w:ascii="Source Sans Pro" w:hAnsi="Source Sans Pro"/>
          <w:color w:val="212121"/>
        </w:rPr>
        <w:t>the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school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you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want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to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attend</w:t>
      </w:r>
      <w:proofErr w:type="spellEnd"/>
      <w:r>
        <w:rPr>
          <w:rFonts w:ascii="Source Sans Pro" w:hAnsi="Source Sans Pro"/>
          <w:color w:val="212121"/>
        </w:rPr>
        <w:t>.</w:t>
      </w:r>
      <w:r>
        <w:rPr>
          <w:rFonts w:ascii="Source Sans Pro" w:hAnsi="Source Sans Pro"/>
          <w:color w:val="212121"/>
        </w:rPr>
        <w:br/>
      </w:r>
      <w:hyperlink r:id="rId6" w:history="1">
        <w:r>
          <w:rPr>
            <w:rStyle w:val="Hyperlink"/>
            <w:rFonts w:ascii="Source Sans Pro" w:hAnsi="Source Sans Pro"/>
            <w:color w:val="004795"/>
          </w:rPr>
          <w:t xml:space="preserve">Use </w:t>
        </w:r>
        <w:proofErr w:type="spellStart"/>
        <w:r>
          <w:rPr>
            <w:rStyle w:val="Hyperlink"/>
            <w:rFonts w:ascii="Source Sans Pro" w:hAnsi="Source Sans Pro"/>
            <w:color w:val="004795"/>
          </w:rPr>
          <w:t>the</w:t>
        </w:r>
        <w:proofErr w:type="spellEnd"/>
        <w:r>
          <w:rPr>
            <w:rStyle w:val="Hyperlink"/>
            <w:rFonts w:ascii="Source Sans Pro" w:hAnsi="Source Sans Pro"/>
            <w:color w:val="004795"/>
          </w:rPr>
          <w:t xml:space="preserve"> GI Bill </w:t>
        </w:r>
        <w:proofErr w:type="spellStart"/>
        <w:r>
          <w:rPr>
            <w:rStyle w:val="Hyperlink"/>
            <w:rFonts w:ascii="Source Sans Pro" w:hAnsi="Source Sans Pro"/>
            <w:color w:val="004795"/>
          </w:rPr>
          <w:t>Comparison</w:t>
        </w:r>
        <w:proofErr w:type="spellEnd"/>
        <w:r>
          <w:rPr>
            <w:rStyle w:val="Hyperlink"/>
            <w:rFonts w:ascii="Source Sans Pro" w:hAnsi="Source Sans Pro"/>
            <w:color w:val="004795"/>
          </w:rPr>
          <w:t xml:space="preserve"> Tool</w:t>
        </w:r>
      </w:hyperlink>
      <w:r w:rsidR="00C341B4">
        <w:rPr>
          <w:rStyle w:val="Hyperlink"/>
          <w:rFonts w:ascii="Source Sans Pro" w:hAnsi="Source Sans Pro"/>
          <w:color w:val="004795"/>
        </w:rPr>
        <w:t xml:space="preserve"> (in English)</w:t>
      </w:r>
    </w:p>
    <w:p w14:paraId="04EAB791" w14:textId="77777777" w:rsidR="00015A3A" w:rsidRDefault="00015A3A" w:rsidP="00015A3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212121"/>
        </w:rPr>
      </w:pPr>
      <w:r>
        <w:rPr>
          <w:rStyle w:val="Strong"/>
          <w:rFonts w:ascii="Source Sans Pro" w:hAnsi="Source Sans Pro"/>
          <w:color w:val="212121"/>
        </w:rPr>
        <w:t>Note:</w:t>
      </w:r>
      <w:r>
        <w:rPr>
          <w:rFonts w:ascii="Source Sans Pro" w:hAnsi="Source Sans Pro"/>
          <w:color w:val="212121"/>
        </w:rPr>
        <w:t> To apply for Veteran Readiness and Employment (Chapter 31) or educational and career counseling through Personalized Career Planning and Guidance (Chapter 36), you’ll need to use a different application.</w:t>
      </w:r>
    </w:p>
    <w:p w14:paraId="3B90F763" w14:textId="0592BB6C" w:rsidR="00015A3A" w:rsidRDefault="00000000" w:rsidP="00015A3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212121"/>
        </w:rPr>
      </w:pPr>
      <w:hyperlink r:id="rId7" w:tooltip="How to apply for Veteran Readiness and Employment" w:history="1">
        <w:r w:rsidR="00015A3A">
          <w:rPr>
            <w:rStyle w:val="Hyperlink"/>
            <w:rFonts w:ascii="Source Sans Pro" w:hAnsi="Source Sans Pro"/>
            <w:color w:val="004795"/>
          </w:rPr>
          <w:t>Find out how to apply for Veteran Readiness and Employment (Chapter 31)</w:t>
        </w:r>
      </w:hyperlink>
      <w:r w:rsidR="00C341B4">
        <w:rPr>
          <w:rStyle w:val="Hyperlink"/>
          <w:rFonts w:ascii="Source Sans Pro" w:hAnsi="Source Sans Pro"/>
          <w:color w:val="004795"/>
        </w:rPr>
        <w:t xml:space="preserve"> (in English)</w:t>
      </w:r>
    </w:p>
    <w:p w14:paraId="436F7645" w14:textId="22064D16" w:rsidR="00015A3A" w:rsidRDefault="00000000" w:rsidP="00015A3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212121"/>
        </w:rPr>
      </w:pPr>
      <w:hyperlink r:id="rId8" w:tooltip="Educational and career counseling (VA Chapter 36)" w:history="1">
        <w:r w:rsidR="00015A3A">
          <w:rPr>
            <w:rStyle w:val="Hyperlink"/>
            <w:rFonts w:ascii="Source Sans Pro" w:hAnsi="Source Sans Pro"/>
            <w:color w:val="004795"/>
          </w:rPr>
          <w:t>Find out how to apply for educational and career counseling (Chapter 36)</w:t>
        </w:r>
      </w:hyperlink>
      <w:r w:rsidR="00C341B4">
        <w:rPr>
          <w:rStyle w:val="Hyperlink"/>
          <w:rFonts w:ascii="Source Sans Pro" w:hAnsi="Source Sans Pro"/>
          <w:color w:val="004795"/>
        </w:rPr>
        <w:t xml:space="preserve"> (in English)</w:t>
      </w:r>
    </w:p>
    <w:p w14:paraId="2618FEB9" w14:textId="49BADDAD" w:rsidR="00015A3A" w:rsidRDefault="0098719D" w:rsidP="00015A3A">
      <w:pPr>
        <w:pStyle w:val="Heading2"/>
        <w:shd w:val="clear" w:color="auto" w:fill="FFFFFF"/>
        <w:spacing w:before="360" w:beforeAutospacing="0" w:after="120" w:afterAutospacing="0"/>
        <w:rPr>
          <w:rFonts w:ascii="Georgia" w:hAnsi="Georgia"/>
          <w:color w:val="212121"/>
        </w:rPr>
      </w:pPr>
      <w:r>
        <w:rPr>
          <w:rFonts w:ascii="Georgia" w:hAnsi="Georgia"/>
          <w:color w:val="212121"/>
        </w:rPr>
        <w:t xml:space="preserve">H2: </w:t>
      </w:r>
      <w:r w:rsidR="00015A3A">
        <w:rPr>
          <w:rFonts w:ascii="Georgia" w:hAnsi="Georgia"/>
          <w:color w:val="212121"/>
        </w:rPr>
        <w:t>What documents and information do I need to apply?</w:t>
      </w:r>
    </w:p>
    <w:p w14:paraId="27F0C7E4" w14:textId="77777777" w:rsidR="00015A3A" w:rsidRDefault="00015A3A" w:rsidP="00015A3A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Source Sans Pro" w:hAnsi="Source Sans Pro"/>
          <w:color w:val="212121"/>
        </w:rPr>
      </w:pPr>
      <w:r>
        <w:rPr>
          <w:rFonts w:ascii="Source Sans Pro" w:hAnsi="Source Sans Pro"/>
          <w:color w:val="212121"/>
        </w:rPr>
        <w:t xml:space="preserve">Social Security </w:t>
      </w:r>
      <w:proofErr w:type="spellStart"/>
      <w:r>
        <w:rPr>
          <w:rFonts w:ascii="Source Sans Pro" w:hAnsi="Source Sans Pro"/>
          <w:color w:val="212121"/>
        </w:rPr>
        <w:t>number</w:t>
      </w:r>
      <w:proofErr w:type="spellEnd"/>
    </w:p>
    <w:p w14:paraId="5B3130A5" w14:textId="77777777" w:rsidR="00015A3A" w:rsidRDefault="00015A3A" w:rsidP="00015A3A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Source Sans Pro" w:hAnsi="Source Sans Pro"/>
          <w:color w:val="212121"/>
        </w:rPr>
      </w:pPr>
      <w:r>
        <w:rPr>
          <w:rFonts w:ascii="Source Sans Pro" w:hAnsi="Source Sans Pro"/>
          <w:color w:val="212121"/>
        </w:rPr>
        <w:t xml:space="preserve">Bank </w:t>
      </w:r>
      <w:proofErr w:type="spellStart"/>
      <w:r>
        <w:rPr>
          <w:rFonts w:ascii="Source Sans Pro" w:hAnsi="Source Sans Pro"/>
          <w:color w:val="212121"/>
        </w:rPr>
        <w:t>account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direct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deposit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information</w:t>
      </w:r>
      <w:proofErr w:type="spellEnd"/>
    </w:p>
    <w:p w14:paraId="09241A56" w14:textId="77777777" w:rsidR="00015A3A" w:rsidRDefault="00015A3A" w:rsidP="00015A3A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Source Sans Pro" w:hAnsi="Source Sans Pro"/>
          <w:color w:val="212121"/>
        </w:rPr>
      </w:pPr>
      <w:proofErr w:type="spellStart"/>
      <w:r>
        <w:rPr>
          <w:rFonts w:ascii="Source Sans Pro" w:hAnsi="Source Sans Pro"/>
          <w:color w:val="212121"/>
        </w:rPr>
        <w:t>Education</w:t>
      </w:r>
      <w:proofErr w:type="spellEnd"/>
      <w:r>
        <w:rPr>
          <w:rFonts w:ascii="Source Sans Pro" w:hAnsi="Source Sans Pro"/>
          <w:color w:val="212121"/>
        </w:rPr>
        <w:t xml:space="preserve"> and </w:t>
      </w:r>
      <w:proofErr w:type="spellStart"/>
      <w:r>
        <w:rPr>
          <w:rFonts w:ascii="Source Sans Pro" w:hAnsi="Source Sans Pro"/>
          <w:color w:val="212121"/>
        </w:rPr>
        <w:t>military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history</w:t>
      </w:r>
      <w:proofErr w:type="spellEnd"/>
    </w:p>
    <w:p w14:paraId="49131A67" w14:textId="77777777" w:rsidR="00015A3A" w:rsidRDefault="00015A3A" w:rsidP="00015A3A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Source Sans Pro" w:hAnsi="Source Sans Pro"/>
          <w:color w:val="212121"/>
        </w:rPr>
      </w:pPr>
      <w:r>
        <w:rPr>
          <w:rFonts w:ascii="Source Sans Pro" w:hAnsi="Source Sans Pro"/>
          <w:color w:val="212121"/>
        </w:rPr>
        <w:lastRenderedPageBreak/>
        <w:t xml:space="preserve">Basic </w:t>
      </w:r>
      <w:proofErr w:type="spellStart"/>
      <w:r>
        <w:rPr>
          <w:rFonts w:ascii="Source Sans Pro" w:hAnsi="Source Sans Pro"/>
          <w:color w:val="212121"/>
        </w:rPr>
        <w:t>information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about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the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school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or</w:t>
      </w:r>
      <w:proofErr w:type="spellEnd"/>
      <w:r>
        <w:rPr>
          <w:rFonts w:ascii="Source Sans Pro" w:hAnsi="Source Sans Pro"/>
          <w:color w:val="212121"/>
        </w:rPr>
        <w:t xml:space="preserve"> training </w:t>
      </w:r>
      <w:proofErr w:type="spellStart"/>
      <w:r>
        <w:rPr>
          <w:rFonts w:ascii="Source Sans Pro" w:hAnsi="Source Sans Pro"/>
          <w:color w:val="212121"/>
        </w:rPr>
        <w:t>facility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you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want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to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attend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or</w:t>
      </w:r>
      <w:proofErr w:type="spellEnd"/>
      <w:r>
        <w:rPr>
          <w:rFonts w:ascii="Source Sans Pro" w:hAnsi="Source Sans Pro"/>
          <w:color w:val="212121"/>
        </w:rPr>
        <w:t xml:space="preserve"> are </w:t>
      </w:r>
      <w:proofErr w:type="spellStart"/>
      <w:r>
        <w:rPr>
          <w:rFonts w:ascii="Source Sans Pro" w:hAnsi="Source Sans Pro"/>
          <w:color w:val="212121"/>
        </w:rPr>
        <w:t>attending</w:t>
      </w:r>
      <w:proofErr w:type="spellEnd"/>
      <w:r>
        <w:rPr>
          <w:rFonts w:ascii="Source Sans Pro" w:hAnsi="Source Sans Pro"/>
          <w:color w:val="212121"/>
        </w:rPr>
        <w:t xml:space="preserve"> </w:t>
      </w:r>
      <w:proofErr w:type="spellStart"/>
      <w:r>
        <w:rPr>
          <w:rFonts w:ascii="Source Sans Pro" w:hAnsi="Source Sans Pro"/>
          <w:color w:val="212121"/>
        </w:rPr>
        <w:t>now</w:t>
      </w:r>
      <w:proofErr w:type="spellEnd"/>
    </w:p>
    <w:p w14:paraId="7CE8ADFE" w14:textId="20D70D11" w:rsidR="00015A3A" w:rsidRDefault="0098719D" w:rsidP="00015A3A">
      <w:pPr>
        <w:pStyle w:val="Heading2"/>
        <w:shd w:val="clear" w:color="auto" w:fill="FFFFFF"/>
        <w:spacing w:before="360" w:beforeAutospacing="0" w:after="120" w:afterAutospacing="0"/>
        <w:rPr>
          <w:rFonts w:ascii="Georgia" w:hAnsi="Georgia"/>
          <w:color w:val="212121"/>
        </w:rPr>
      </w:pPr>
      <w:r>
        <w:rPr>
          <w:rFonts w:ascii="Georgia" w:hAnsi="Georgia"/>
          <w:color w:val="212121"/>
        </w:rPr>
        <w:t xml:space="preserve">H2: </w:t>
      </w:r>
      <w:r w:rsidR="00015A3A">
        <w:rPr>
          <w:rFonts w:ascii="Georgia" w:hAnsi="Georgia"/>
          <w:color w:val="212121"/>
        </w:rPr>
        <w:t>How do I apply?</w:t>
      </w:r>
    </w:p>
    <w:p w14:paraId="0567DB8B" w14:textId="10613927" w:rsidR="00015A3A" w:rsidRDefault="00015A3A" w:rsidP="00015A3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212121"/>
        </w:rPr>
      </w:pPr>
      <w:r>
        <w:rPr>
          <w:rFonts w:ascii="Source Sans Pro" w:hAnsi="Source Sans Pro"/>
          <w:color w:val="212121"/>
        </w:rPr>
        <w:t xml:space="preserve">You can apply online right now. </w:t>
      </w:r>
      <w:r w:rsidR="00B4560C">
        <w:rPr>
          <w:rFonts w:ascii="Source Sans Pro" w:hAnsi="Source Sans Pro"/>
          <w:color w:val="212121"/>
        </w:rPr>
        <w:t>You’ll need to</w:t>
      </w:r>
      <w:r w:rsidR="00B4560C">
        <w:rPr>
          <w:rFonts w:ascii="Source Sans Pro" w:hAnsi="Source Sans Pro"/>
          <w:color w:val="212121"/>
        </w:rPr>
        <w:t xml:space="preserve"> </w:t>
      </w:r>
      <w:r>
        <w:rPr>
          <w:rFonts w:ascii="Source Sans Pro" w:hAnsi="Source Sans Pro"/>
          <w:color w:val="212121"/>
        </w:rPr>
        <w:t>answer a few questions</w:t>
      </w:r>
      <w:r w:rsidR="00B4560C">
        <w:rPr>
          <w:rFonts w:ascii="Source Sans Pro" w:hAnsi="Source Sans Pro"/>
          <w:color w:val="212121"/>
        </w:rPr>
        <w:t xml:space="preserve"> in English first to learn what</w:t>
      </w:r>
      <w:r>
        <w:rPr>
          <w:rFonts w:ascii="Source Sans Pro" w:hAnsi="Source Sans Pro"/>
          <w:color w:val="212121"/>
        </w:rPr>
        <w:t xml:space="preserve"> education benefits form </w:t>
      </w:r>
      <w:r w:rsidR="006561FA">
        <w:rPr>
          <w:rFonts w:ascii="Source Sans Pro" w:hAnsi="Source Sans Pro"/>
          <w:color w:val="212121"/>
        </w:rPr>
        <w:t>is</w:t>
      </w:r>
      <w:r w:rsidR="006561FA">
        <w:rPr>
          <w:rFonts w:ascii="Source Sans Pro" w:hAnsi="Source Sans Pro"/>
          <w:color w:val="212121"/>
        </w:rPr>
        <w:t xml:space="preserve"> </w:t>
      </w:r>
      <w:r>
        <w:rPr>
          <w:rFonts w:ascii="Source Sans Pro" w:hAnsi="Source Sans Pro"/>
          <w:color w:val="212121"/>
        </w:rPr>
        <w:t>right for you.</w:t>
      </w:r>
    </w:p>
    <w:p w14:paraId="11BA0135" w14:textId="4F97C76E" w:rsidR="00BF5845" w:rsidRDefault="00BF5845" w:rsidP="00015A3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212121"/>
        </w:rPr>
      </w:pPr>
      <w:r w:rsidRPr="00284100">
        <w:rPr>
          <w:rFonts w:ascii="Source Sans Pro" w:hAnsi="Source Sans Pro"/>
          <w:b/>
          <w:bCs/>
          <w:color w:val="212121"/>
        </w:rPr>
        <w:t>Note:</w:t>
      </w:r>
      <w:r>
        <w:rPr>
          <w:rFonts w:ascii="Source Sans Pro" w:hAnsi="Source Sans Pro"/>
          <w:color w:val="212121"/>
        </w:rPr>
        <w:t xml:space="preserve"> Our online education benefits forms are in English.</w:t>
      </w:r>
    </w:p>
    <w:p w14:paraId="7C5E171E" w14:textId="2CF0EF98" w:rsidR="00015A3A" w:rsidRDefault="00895AD6" w:rsidP="00015A3A">
      <w:pPr>
        <w:shd w:val="clear" w:color="auto" w:fill="FFFFFF"/>
        <w:rPr>
          <w:rFonts w:ascii="Source Sans Pro" w:hAnsi="Source Sans Pro"/>
          <w:color w:val="212121"/>
        </w:rPr>
      </w:pPr>
      <w:hyperlink r:id="rId9" w:history="1">
        <w:r w:rsidRPr="005A7862">
          <w:rPr>
            <w:rStyle w:val="Hyperlink"/>
            <w:rFonts w:ascii="Source Sans Pro" w:eastAsia="Times New Roman" w:hAnsi="Source Sans Pro" w:cs="Times New Roman"/>
            <w:kern w:val="0"/>
            <w:lang w:val="en-US"/>
            <w14:ligatures w14:val="none"/>
          </w:rPr>
          <w:t>Find your education benefits form by answering a few questions</w:t>
        </w:r>
      </w:hyperlink>
      <w:r w:rsidRPr="00284100" w:rsidDel="00895AD6">
        <w:rPr>
          <w:rFonts w:ascii="Source Sans Pro" w:hAnsi="Source Sans Pro"/>
          <w:color w:val="212121"/>
        </w:rPr>
        <w:t xml:space="preserve"> </w:t>
      </w:r>
      <w:r w:rsidR="00284100">
        <w:rPr>
          <w:rFonts w:ascii="Source Sans Pro" w:hAnsi="Source Sans Pro"/>
          <w:color w:val="212121"/>
        </w:rPr>
        <w:t>(in English)</w:t>
      </w:r>
    </w:p>
    <w:p w14:paraId="40A9DFDF" w14:textId="404E6A53" w:rsidR="00015A3A" w:rsidRDefault="0098719D" w:rsidP="00015A3A">
      <w:pPr>
        <w:pStyle w:val="Heading3"/>
        <w:shd w:val="clear" w:color="auto" w:fill="FFFFFF"/>
        <w:spacing w:before="360" w:beforeAutospacing="0" w:after="120" w:afterAutospacing="0"/>
        <w:rPr>
          <w:rFonts w:ascii="Georgia" w:hAnsi="Georgia"/>
          <w:color w:val="212121"/>
        </w:rPr>
      </w:pPr>
      <w:r>
        <w:rPr>
          <w:rFonts w:ascii="Georgia" w:hAnsi="Georgia"/>
          <w:color w:val="212121"/>
        </w:rPr>
        <w:t xml:space="preserve">H3: </w:t>
      </w:r>
      <w:r w:rsidR="00015A3A">
        <w:rPr>
          <w:rFonts w:ascii="Georgia" w:hAnsi="Georgia"/>
          <w:color w:val="212121"/>
        </w:rPr>
        <w:t>You can also apply:</w:t>
      </w:r>
    </w:p>
    <w:p w14:paraId="4FFE3F29" w14:textId="060F1B61" w:rsidR="00015A3A" w:rsidRDefault="0098719D" w:rsidP="00015A3A">
      <w:pPr>
        <w:pStyle w:val="Heading4"/>
        <w:shd w:val="clear" w:color="auto" w:fill="FFFFFF"/>
        <w:spacing w:before="360" w:beforeAutospacing="0" w:after="120" w:afterAutospacing="0"/>
        <w:rPr>
          <w:rFonts w:ascii="Georgia" w:hAnsi="Georgia"/>
          <w:color w:val="212121"/>
        </w:rPr>
      </w:pPr>
      <w:r>
        <w:rPr>
          <w:rFonts w:ascii="Georgia" w:hAnsi="Georgia"/>
          <w:color w:val="212121"/>
        </w:rPr>
        <w:t xml:space="preserve">H4: </w:t>
      </w:r>
      <w:r w:rsidR="00015A3A">
        <w:rPr>
          <w:rFonts w:ascii="Georgia" w:hAnsi="Georgia"/>
          <w:color w:val="212121"/>
        </w:rPr>
        <w:t>By mail</w:t>
      </w:r>
    </w:p>
    <w:p w14:paraId="67C9D6DE" w14:textId="3CFCA668" w:rsidR="00015A3A" w:rsidRDefault="00EE1DF3" w:rsidP="00015A3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212121"/>
        </w:rPr>
      </w:pPr>
      <w:r>
        <w:rPr>
          <w:rFonts w:ascii="Source Sans Pro" w:hAnsi="Source Sans Pro"/>
          <w:color w:val="212121"/>
        </w:rPr>
        <w:t>T</w:t>
      </w:r>
      <w:r>
        <w:rPr>
          <w:rFonts w:ascii="Source Sans Pro" w:hAnsi="Source Sans Pro"/>
          <w:color w:val="212121"/>
        </w:rPr>
        <w:t>o request that we send the application to you</w:t>
      </w:r>
      <w:r>
        <w:rPr>
          <w:rFonts w:ascii="Source Sans Pro" w:hAnsi="Source Sans Pro"/>
          <w:color w:val="212121"/>
        </w:rPr>
        <w:t>, c</w:t>
      </w:r>
      <w:r w:rsidR="00015A3A">
        <w:rPr>
          <w:rFonts w:ascii="Source Sans Pro" w:hAnsi="Source Sans Pro"/>
          <w:color w:val="212121"/>
        </w:rPr>
        <w:t>all</w:t>
      </w:r>
      <w:r w:rsidR="00DD7C6E">
        <w:rPr>
          <w:rFonts w:ascii="Source Sans Pro" w:hAnsi="Source Sans Pro"/>
          <w:color w:val="212121"/>
        </w:rPr>
        <w:t xml:space="preserve"> us at</w:t>
      </w:r>
      <w:r w:rsidR="00015A3A">
        <w:rPr>
          <w:rFonts w:ascii="Source Sans Pro" w:hAnsi="Source Sans Pro"/>
          <w:color w:val="212121"/>
        </w:rPr>
        <w:t> </w:t>
      </w:r>
      <w:hyperlink r:id="rId10" w:history="1">
        <w:r w:rsidR="00015A3A">
          <w:rPr>
            <w:rStyle w:val="Hyperlink"/>
            <w:rFonts w:ascii="Source Sans Pro" w:hAnsi="Source Sans Pro"/>
            <w:color w:val="004795"/>
          </w:rPr>
          <w:t>888-442-4551</w:t>
        </w:r>
      </w:hyperlink>
      <w:r w:rsidR="00DD7C6E">
        <w:rPr>
          <w:rStyle w:val="Hyperlink"/>
          <w:rFonts w:ascii="Source Sans Pro" w:hAnsi="Source Sans Pro"/>
          <w:color w:val="004795"/>
        </w:rPr>
        <w:t xml:space="preserve"> (TTY:</w:t>
      </w:r>
      <w:r>
        <w:rPr>
          <w:rStyle w:val="Hyperlink"/>
          <w:rFonts w:ascii="Source Sans Pro" w:hAnsi="Source Sans Pro"/>
          <w:color w:val="004795"/>
        </w:rPr>
        <w:t xml:space="preserve"> </w:t>
      </w:r>
      <w:r w:rsidR="00DD7C6E">
        <w:rPr>
          <w:rStyle w:val="Hyperlink"/>
          <w:rFonts w:ascii="Source Sans Pro" w:hAnsi="Source Sans Pro"/>
          <w:color w:val="004795"/>
        </w:rPr>
        <w:t>711)</w:t>
      </w:r>
      <w:r w:rsidR="00DD7C6E">
        <w:rPr>
          <w:rFonts w:ascii="Source Sans Pro" w:hAnsi="Source Sans Pro"/>
          <w:color w:val="212121"/>
        </w:rPr>
        <w:t>. We’re here</w:t>
      </w:r>
      <w:r w:rsidR="00015A3A">
        <w:rPr>
          <w:rFonts w:ascii="Source Sans Pro" w:hAnsi="Source Sans Pro"/>
          <w:color w:val="212121"/>
        </w:rPr>
        <w:t xml:space="preserve"> Monday through Friday, 8:00 a.m. to 7:00 p.m. ET</w:t>
      </w:r>
      <w:r>
        <w:rPr>
          <w:rFonts w:ascii="Source Sans Pro" w:hAnsi="Source Sans Pro"/>
          <w:color w:val="212121"/>
        </w:rPr>
        <w:t>.</w:t>
      </w:r>
      <w:r w:rsidR="00015A3A">
        <w:rPr>
          <w:rFonts w:ascii="Source Sans Pro" w:hAnsi="Source Sans Pro"/>
          <w:color w:val="212121"/>
        </w:rPr>
        <w:t xml:space="preserve"> Fill out </w:t>
      </w:r>
      <w:r w:rsidR="003A0259">
        <w:rPr>
          <w:rFonts w:ascii="Source Sans Pro" w:hAnsi="Source Sans Pro"/>
          <w:color w:val="212121"/>
        </w:rPr>
        <w:t xml:space="preserve">the application </w:t>
      </w:r>
      <w:r w:rsidR="00015A3A">
        <w:rPr>
          <w:rFonts w:ascii="Source Sans Pro" w:hAnsi="Source Sans Pro"/>
          <w:color w:val="212121"/>
        </w:rPr>
        <w:t>and mail it to the VA regional claims processing office that’s in the same location as your school.</w:t>
      </w:r>
      <w:r w:rsidR="00015A3A">
        <w:rPr>
          <w:rFonts w:ascii="Source Sans Pro" w:hAnsi="Source Sans Pro"/>
          <w:color w:val="212121"/>
        </w:rPr>
        <w:br/>
      </w:r>
      <w:hyperlink r:id="rId11" w:history="1">
        <w:r w:rsidR="00015A3A">
          <w:rPr>
            <w:rStyle w:val="Hyperlink"/>
            <w:rFonts w:ascii="Source Sans Pro" w:hAnsi="Source Sans Pro"/>
            <w:color w:val="004795"/>
          </w:rPr>
          <w:t>Get a list of regional claims processing offices</w:t>
        </w:r>
      </w:hyperlink>
      <w:r w:rsidR="003A0259">
        <w:rPr>
          <w:rStyle w:val="Hyperlink"/>
          <w:rFonts w:ascii="Source Sans Pro" w:hAnsi="Source Sans Pro"/>
          <w:color w:val="004795"/>
        </w:rPr>
        <w:t xml:space="preserve"> (in English)</w:t>
      </w:r>
    </w:p>
    <w:p w14:paraId="4544EDB9" w14:textId="49866879" w:rsidR="00015A3A" w:rsidRDefault="0098719D" w:rsidP="00015A3A">
      <w:pPr>
        <w:pStyle w:val="Heading4"/>
        <w:shd w:val="clear" w:color="auto" w:fill="FFFFFF"/>
        <w:spacing w:before="360" w:beforeAutospacing="0" w:after="120" w:afterAutospacing="0"/>
        <w:rPr>
          <w:rFonts w:ascii="Georgia" w:hAnsi="Georgia"/>
          <w:color w:val="212121"/>
        </w:rPr>
      </w:pPr>
      <w:r>
        <w:rPr>
          <w:rFonts w:ascii="Georgia" w:hAnsi="Georgia"/>
          <w:color w:val="212121"/>
        </w:rPr>
        <w:t xml:space="preserve">H4: </w:t>
      </w:r>
      <w:r w:rsidR="00015A3A">
        <w:rPr>
          <w:rFonts w:ascii="Georgia" w:hAnsi="Georgia"/>
          <w:color w:val="212121"/>
        </w:rPr>
        <w:t>In person</w:t>
      </w:r>
    </w:p>
    <w:p w14:paraId="00609B57" w14:textId="77777777" w:rsidR="00015A3A" w:rsidRDefault="00015A3A" w:rsidP="00015A3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212121"/>
        </w:rPr>
      </w:pPr>
      <w:r>
        <w:rPr>
          <w:rFonts w:ascii="Source Sans Pro" w:hAnsi="Source Sans Pro"/>
          <w:color w:val="212121"/>
        </w:rPr>
        <w:t>Go to a VA regional office and have a VA employee help you.</w:t>
      </w:r>
    </w:p>
    <w:p w14:paraId="153416E0" w14:textId="2E054FFF" w:rsidR="00015A3A" w:rsidRDefault="00000000" w:rsidP="00015A3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212121"/>
        </w:rPr>
      </w:pPr>
      <w:hyperlink r:id="rId12" w:history="1">
        <w:r w:rsidR="00015A3A">
          <w:rPr>
            <w:rStyle w:val="Hyperlink"/>
            <w:rFonts w:ascii="Source Sans Pro" w:hAnsi="Source Sans Pro"/>
            <w:color w:val="004795"/>
          </w:rPr>
          <w:t>Find a VA regional office near you</w:t>
        </w:r>
      </w:hyperlink>
      <w:r w:rsidR="003A0259">
        <w:rPr>
          <w:rStyle w:val="Hyperlink"/>
          <w:rFonts w:ascii="Source Sans Pro" w:hAnsi="Source Sans Pro"/>
          <w:color w:val="004795"/>
        </w:rPr>
        <w:t xml:space="preserve"> (in English)</w:t>
      </w:r>
    </w:p>
    <w:p w14:paraId="0A5E40AF" w14:textId="77777777" w:rsidR="00015A3A" w:rsidRDefault="00015A3A" w:rsidP="00015A3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212121"/>
        </w:rPr>
      </w:pPr>
      <w:r>
        <w:rPr>
          <w:rFonts w:ascii="Source Sans Pro" w:hAnsi="Source Sans Pro"/>
          <w:color w:val="212121"/>
        </w:rPr>
        <w:t>Work with your school’s certifying official. This person is usually in the Registrar or Financial Aid office at the school.</w:t>
      </w:r>
    </w:p>
    <w:p w14:paraId="5CE428FC" w14:textId="4462B722" w:rsidR="00015A3A" w:rsidRDefault="0098719D" w:rsidP="00015A3A">
      <w:pPr>
        <w:pStyle w:val="Heading4"/>
        <w:shd w:val="clear" w:color="auto" w:fill="FFFFFF"/>
        <w:spacing w:before="360" w:beforeAutospacing="0" w:after="120" w:afterAutospacing="0"/>
        <w:rPr>
          <w:rFonts w:ascii="Georgia" w:hAnsi="Georgia"/>
          <w:color w:val="212121"/>
        </w:rPr>
      </w:pPr>
      <w:r>
        <w:rPr>
          <w:rFonts w:ascii="Georgia" w:hAnsi="Georgia"/>
          <w:color w:val="212121"/>
        </w:rPr>
        <w:t xml:space="preserve">H4: </w:t>
      </w:r>
      <w:r w:rsidR="00015A3A">
        <w:rPr>
          <w:rFonts w:ascii="Georgia" w:hAnsi="Georgia"/>
          <w:color w:val="212121"/>
        </w:rPr>
        <w:t>With the help of a trained professional</w:t>
      </w:r>
    </w:p>
    <w:p w14:paraId="38052C69" w14:textId="77777777" w:rsidR="00015A3A" w:rsidRDefault="00015A3A" w:rsidP="00015A3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212121"/>
        </w:rPr>
      </w:pPr>
      <w:r>
        <w:rPr>
          <w:rFonts w:ascii="Source Sans Pro" w:hAnsi="Source Sans Pro"/>
          <w:color w:val="212121"/>
        </w:rPr>
        <w:t>You can work with a trained professional called an accredited representative to get help applying for education benefits.</w:t>
      </w:r>
    </w:p>
    <w:p w14:paraId="39859488" w14:textId="62593AF4" w:rsidR="00015A3A" w:rsidRDefault="00000000" w:rsidP="00015A3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212121"/>
        </w:rPr>
      </w:pPr>
      <w:hyperlink r:id="rId13" w:history="1">
        <w:r w:rsidR="00015A3A">
          <w:rPr>
            <w:rStyle w:val="Hyperlink"/>
            <w:rFonts w:ascii="Source Sans Pro" w:hAnsi="Source Sans Pro"/>
            <w:color w:val="004795"/>
          </w:rPr>
          <w:t>Get help filing your claim</w:t>
        </w:r>
      </w:hyperlink>
      <w:r w:rsidR="003A21E9">
        <w:rPr>
          <w:rStyle w:val="Hyperlink"/>
          <w:rFonts w:ascii="Source Sans Pro" w:hAnsi="Source Sans Pro"/>
          <w:color w:val="004795"/>
        </w:rPr>
        <w:t xml:space="preserve"> (in English)</w:t>
      </w:r>
    </w:p>
    <w:p w14:paraId="549FFDD2" w14:textId="751D0922" w:rsidR="00015A3A" w:rsidRDefault="0098719D" w:rsidP="00015A3A">
      <w:pPr>
        <w:pStyle w:val="Heading2"/>
        <w:shd w:val="clear" w:color="auto" w:fill="FFFFFF"/>
        <w:spacing w:before="360" w:beforeAutospacing="0" w:after="120" w:afterAutospacing="0"/>
        <w:rPr>
          <w:rFonts w:ascii="Georgia" w:hAnsi="Georgia"/>
          <w:color w:val="212121"/>
        </w:rPr>
      </w:pPr>
      <w:r>
        <w:rPr>
          <w:rFonts w:ascii="Georgia" w:hAnsi="Georgia"/>
          <w:color w:val="212121"/>
        </w:rPr>
        <w:t xml:space="preserve">H2: </w:t>
      </w:r>
      <w:r w:rsidR="00015A3A">
        <w:rPr>
          <w:rFonts w:ascii="Georgia" w:hAnsi="Georgia"/>
          <w:color w:val="212121"/>
        </w:rPr>
        <w:t>What happens after I apply?</w:t>
      </w:r>
    </w:p>
    <w:p w14:paraId="18D94805" w14:textId="77777777" w:rsidR="00015A3A" w:rsidRDefault="00000000" w:rsidP="00015A3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212121"/>
        </w:rPr>
      </w:pPr>
      <w:hyperlink r:id="rId14" w:history="1">
        <w:r w:rsidR="00015A3A">
          <w:rPr>
            <w:rStyle w:val="Hyperlink"/>
            <w:rFonts w:ascii="Source Sans Pro" w:hAnsi="Source Sans Pro"/>
            <w:color w:val="004795"/>
          </w:rPr>
          <w:t>Find out what happens after you apply</w:t>
        </w:r>
      </w:hyperlink>
    </w:p>
    <w:p w14:paraId="62AC9C6A" w14:textId="7A41FDFA" w:rsidR="00015A3A" w:rsidRDefault="00015A3A" w:rsidP="00015A3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212121"/>
        </w:rPr>
      </w:pPr>
      <w:r>
        <w:rPr>
          <w:rFonts w:ascii="Source Sans Pro" w:hAnsi="Source Sans Pro"/>
          <w:color w:val="212121"/>
        </w:rPr>
        <w:lastRenderedPageBreak/>
        <w:t>You can’t make changes to your application, but if you have questions about VA education benefits, call </w:t>
      </w:r>
      <w:hyperlink r:id="rId15" w:history="1">
        <w:r>
          <w:rPr>
            <w:rStyle w:val="Hyperlink"/>
            <w:rFonts w:ascii="Source Sans Pro" w:hAnsi="Source Sans Pro"/>
            <w:color w:val="004795"/>
          </w:rPr>
          <w:t>888-442-4551</w:t>
        </w:r>
      </w:hyperlink>
      <w:r w:rsidR="003A21E9">
        <w:rPr>
          <w:rStyle w:val="Hyperlink"/>
          <w:rFonts w:ascii="Source Sans Pro" w:hAnsi="Source Sans Pro"/>
          <w:color w:val="004795"/>
        </w:rPr>
        <w:t xml:space="preserve"> (TTY: 711)</w:t>
      </w:r>
      <w:r w:rsidR="003A21E9">
        <w:rPr>
          <w:rFonts w:ascii="Source Sans Pro" w:hAnsi="Source Sans Pro"/>
          <w:color w:val="212121"/>
        </w:rPr>
        <w:t>. We’re here</w:t>
      </w:r>
      <w:r>
        <w:rPr>
          <w:rFonts w:ascii="Source Sans Pro" w:hAnsi="Source Sans Pro"/>
          <w:color w:val="212121"/>
        </w:rPr>
        <w:t xml:space="preserve"> Monday through Friday, 8:00 a.m. to 7:00 p.m. ET.</w:t>
      </w:r>
    </w:p>
    <w:p w14:paraId="12F97BFB" w14:textId="77777777" w:rsidR="00015A3A" w:rsidRDefault="00015A3A" w:rsidP="00015A3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212121"/>
        </w:rPr>
      </w:pPr>
      <w:r>
        <w:rPr>
          <w:rFonts w:ascii="Source Sans Pro" w:hAnsi="Source Sans Pro"/>
          <w:color w:val="212121"/>
        </w:rPr>
        <w:t xml:space="preserve">If we’ve asked you for documents, you can upload them using </w:t>
      </w:r>
      <w:proofErr w:type="spellStart"/>
      <w:r>
        <w:rPr>
          <w:rFonts w:ascii="Source Sans Pro" w:hAnsi="Source Sans Pro"/>
          <w:color w:val="212121"/>
        </w:rPr>
        <w:t>QuickSubmit</w:t>
      </w:r>
      <w:proofErr w:type="spellEnd"/>
      <w:r>
        <w:rPr>
          <w:rFonts w:ascii="Source Sans Pro" w:hAnsi="Source Sans Pro"/>
          <w:color w:val="212121"/>
        </w:rPr>
        <w:t xml:space="preserve"> on </w:t>
      </w:r>
      <w:proofErr w:type="spellStart"/>
      <w:r>
        <w:rPr>
          <w:rFonts w:ascii="Source Sans Pro" w:hAnsi="Source Sans Pro"/>
          <w:color w:val="212121"/>
        </w:rPr>
        <w:t>AccessVA</w:t>
      </w:r>
      <w:proofErr w:type="spellEnd"/>
      <w:r>
        <w:rPr>
          <w:rFonts w:ascii="Source Sans Pro" w:hAnsi="Source Sans Pro"/>
          <w:color w:val="212121"/>
        </w:rPr>
        <w:t>.</w:t>
      </w:r>
    </w:p>
    <w:p w14:paraId="08160E20" w14:textId="7B29646C" w:rsidR="00015A3A" w:rsidRDefault="00000000" w:rsidP="00015A3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212121"/>
        </w:rPr>
      </w:pPr>
      <w:hyperlink r:id="rId16" w:history="1">
        <w:r w:rsidR="00015A3A">
          <w:rPr>
            <w:rStyle w:val="Hyperlink"/>
            <w:rFonts w:ascii="Source Sans Pro" w:hAnsi="Source Sans Pro"/>
            <w:color w:val="004795"/>
          </w:rPr>
          <w:t xml:space="preserve">Upload supporting documents using </w:t>
        </w:r>
        <w:proofErr w:type="spellStart"/>
        <w:r w:rsidR="00015A3A">
          <w:rPr>
            <w:rStyle w:val="Hyperlink"/>
            <w:rFonts w:ascii="Source Sans Pro" w:hAnsi="Source Sans Pro"/>
            <w:color w:val="004795"/>
          </w:rPr>
          <w:t>QuickSubmit</w:t>
        </w:r>
        <w:proofErr w:type="spellEnd"/>
        <w:r w:rsidR="00015A3A">
          <w:rPr>
            <w:rStyle w:val="Hyperlink"/>
            <w:rFonts w:ascii="Source Sans Pro" w:hAnsi="Source Sans Pro"/>
            <w:color w:val="004795"/>
          </w:rPr>
          <w:t xml:space="preserve"> on </w:t>
        </w:r>
        <w:proofErr w:type="spellStart"/>
        <w:r w:rsidR="00015A3A">
          <w:rPr>
            <w:rStyle w:val="Hyperlink"/>
            <w:rFonts w:ascii="Source Sans Pro" w:hAnsi="Source Sans Pro"/>
            <w:color w:val="004795"/>
          </w:rPr>
          <w:t>AccessVA</w:t>
        </w:r>
        <w:proofErr w:type="spellEnd"/>
      </w:hyperlink>
      <w:r w:rsidR="00517DFE">
        <w:rPr>
          <w:rStyle w:val="Hyperlink"/>
          <w:rFonts w:ascii="Source Sans Pro" w:hAnsi="Source Sans Pro"/>
          <w:color w:val="004795"/>
        </w:rPr>
        <w:t xml:space="preserve"> (in English)</w:t>
      </w:r>
    </w:p>
    <w:p w14:paraId="51288F1B" w14:textId="75F453E3" w:rsidR="00015A3A" w:rsidRDefault="0098719D" w:rsidP="00015A3A">
      <w:pPr>
        <w:pStyle w:val="Heading2"/>
        <w:shd w:val="clear" w:color="auto" w:fill="FFFFFF"/>
        <w:spacing w:before="360" w:beforeAutospacing="0" w:after="120" w:afterAutospacing="0"/>
        <w:rPr>
          <w:rFonts w:ascii="Georgia" w:hAnsi="Georgia"/>
          <w:color w:val="212121"/>
        </w:rPr>
      </w:pPr>
      <w:r>
        <w:rPr>
          <w:rFonts w:ascii="Georgia" w:hAnsi="Georgia"/>
          <w:color w:val="212121"/>
        </w:rPr>
        <w:t xml:space="preserve">H2: </w:t>
      </w:r>
      <w:r w:rsidR="00015A3A">
        <w:rPr>
          <w:rFonts w:ascii="Georgia" w:hAnsi="Georgia"/>
          <w:color w:val="212121"/>
        </w:rPr>
        <w:t>How long does it take VA to make a decision?</w:t>
      </w:r>
    </w:p>
    <w:p w14:paraId="1C06E277" w14:textId="77777777" w:rsidR="00015A3A" w:rsidRDefault="00015A3A" w:rsidP="00015A3A">
      <w:pPr>
        <w:shd w:val="clear" w:color="auto" w:fill="FFFFFF"/>
        <w:rPr>
          <w:rStyle w:val="description"/>
          <w:rFonts w:ascii="Source Sans Pro" w:hAnsi="Source Sans Pro"/>
        </w:rPr>
      </w:pPr>
      <w:r>
        <w:rPr>
          <w:rStyle w:val="number"/>
          <w:rFonts w:ascii="Georgia" w:hAnsi="Georgia"/>
          <w:b/>
          <w:bCs/>
          <w:color w:val="212121"/>
          <w:sz w:val="48"/>
          <w:szCs w:val="48"/>
        </w:rPr>
        <w:t xml:space="preserve">30 </w:t>
      </w:r>
      <w:proofErr w:type="spellStart"/>
      <w:r>
        <w:rPr>
          <w:rStyle w:val="number"/>
          <w:rFonts w:ascii="Georgia" w:hAnsi="Georgia"/>
          <w:b/>
          <w:bCs/>
          <w:color w:val="212121"/>
          <w:sz w:val="48"/>
          <w:szCs w:val="48"/>
        </w:rPr>
        <w:t>days</w:t>
      </w:r>
      <w:proofErr w:type="spellEnd"/>
    </w:p>
    <w:p w14:paraId="4F2AB909" w14:textId="77777777" w:rsidR="00015A3A" w:rsidRDefault="00015A3A" w:rsidP="00015A3A">
      <w:pPr>
        <w:pStyle w:val="NormalWeb"/>
        <w:shd w:val="clear" w:color="auto" w:fill="FFFFFF"/>
        <w:spacing w:before="240" w:beforeAutospacing="0" w:after="240" w:afterAutospacing="0"/>
      </w:pPr>
      <w:r>
        <w:rPr>
          <w:rFonts w:ascii="Source Sans Pro" w:hAnsi="Source Sans Pro"/>
          <w:color w:val="212121"/>
        </w:rPr>
        <w:t>Average time to process education claims</w:t>
      </w:r>
    </w:p>
    <w:p w14:paraId="350964E3" w14:textId="394312F1" w:rsidR="00015A3A" w:rsidRDefault="0098719D" w:rsidP="00015A3A">
      <w:pPr>
        <w:pStyle w:val="Heading2"/>
        <w:pBdr>
          <w:bottom w:val="single" w:sz="6" w:space="0" w:color="AEB0B5"/>
        </w:pBdr>
        <w:shd w:val="clear" w:color="auto" w:fill="FFFFFF"/>
        <w:spacing w:before="0" w:beforeAutospacing="0" w:after="0" w:afterAutospacing="0"/>
        <w:rPr>
          <w:rFonts w:ascii="Georgia" w:hAnsi="Georgia"/>
          <w:color w:val="212121"/>
        </w:rPr>
      </w:pPr>
      <w:r>
        <w:rPr>
          <w:rFonts w:ascii="Georgia" w:hAnsi="Georgia"/>
          <w:color w:val="212121"/>
        </w:rPr>
        <w:t xml:space="preserve">H2: </w:t>
      </w:r>
      <w:r w:rsidR="00015A3A">
        <w:rPr>
          <w:rFonts w:ascii="Georgia" w:hAnsi="Georgia"/>
          <w:color w:val="212121"/>
        </w:rPr>
        <w:t>Other VA benefits you may want to explore</w:t>
      </w:r>
    </w:p>
    <w:p w14:paraId="44703168" w14:textId="32E67061" w:rsidR="00015A3A" w:rsidRDefault="00000000" w:rsidP="00015A3A">
      <w:pPr>
        <w:pStyle w:val="Heading3"/>
        <w:numPr>
          <w:ilvl w:val="0"/>
          <w:numId w:val="3"/>
        </w:numPr>
        <w:shd w:val="clear" w:color="auto" w:fill="FFFFFF"/>
        <w:spacing w:before="360" w:beforeAutospacing="0" w:after="120" w:afterAutospacing="0"/>
        <w:rPr>
          <w:rFonts w:ascii="Georgia" w:hAnsi="Georgia"/>
          <w:color w:val="004795"/>
        </w:rPr>
      </w:pPr>
      <w:hyperlink r:id="rId17" w:history="1">
        <w:r w:rsidR="00015A3A">
          <w:rPr>
            <w:rStyle w:val="Hyperlink"/>
            <w:rFonts w:ascii="Georgia" w:hAnsi="Georgia"/>
            <w:color w:val="004795"/>
          </w:rPr>
          <w:t>Veteran Readiness and Employment (VR&amp;E)</w:t>
        </w:r>
      </w:hyperlink>
      <w:r w:rsidR="00517DFE">
        <w:rPr>
          <w:rStyle w:val="Hyperlink"/>
          <w:rFonts w:ascii="Georgia" w:hAnsi="Georgia"/>
          <w:color w:val="004795"/>
        </w:rPr>
        <w:t xml:space="preserve"> (in English)</w:t>
      </w:r>
    </w:p>
    <w:p w14:paraId="1F242D90" w14:textId="77777777" w:rsidR="00015A3A" w:rsidRDefault="00015A3A" w:rsidP="00015A3A">
      <w:pPr>
        <w:pStyle w:val="va-nav-linkslist-description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212121"/>
        </w:rPr>
      </w:pPr>
      <w:r>
        <w:rPr>
          <w:rFonts w:ascii="Source Sans Pro" w:hAnsi="Source Sans Pro"/>
          <w:color w:val="212121"/>
        </w:rPr>
        <w:t>If you have a service-connected disability that limits your ability to work or prevents you from working, find out if you can get VR&amp;E benefits and services—like help exploring employment options and getting more education or training if required.</w:t>
      </w:r>
    </w:p>
    <w:p w14:paraId="49F4AB6E" w14:textId="76D78043" w:rsidR="00015A3A" w:rsidRDefault="00000000" w:rsidP="00015A3A">
      <w:pPr>
        <w:pStyle w:val="Heading3"/>
        <w:numPr>
          <w:ilvl w:val="0"/>
          <w:numId w:val="3"/>
        </w:numPr>
        <w:shd w:val="clear" w:color="auto" w:fill="FFFFFF"/>
        <w:spacing w:before="360" w:beforeAutospacing="0" w:after="120" w:afterAutospacing="0"/>
        <w:rPr>
          <w:rFonts w:ascii="Georgia" w:hAnsi="Georgia"/>
          <w:color w:val="004795"/>
        </w:rPr>
      </w:pPr>
      <w:hyperlink r:id="rId18" w:history="1">
        <w:r w:rsidR="00015A3A">
          <w:rPr>
            <w:rStyle w:val="Hyperlink"/>
            <w:rFonts w:ascii="Georgia" w:hAnsi="Georgia"/>
            <w:color w:val="004795"/>
          </w:rPr>
          <w:t>Educational and career counseling</w:t>
        </w:r>
      </w:hyperlink>
      <w:r w:rsidR="00517DFE">
        <w:rPr>
          <w:rStyle w:val="Hyperlink"/>
          <w:rFonts w:ascii="Georgia" w:hAnsi="Georgia"/>
          <w:color w:val="004795"/>
        </w:rPr>
        <w:t xml:space="preserve"> (in English)</w:t>
      </w:r>
    </w:p>
    <w:p w14:paraId="4A6164B1" w14:textId="77777777" w:rsidR="00015A3A" w:rsidRDefault="00015A3A" w:rsidP="00015A3A">
      <w:pPr>
        <w:pStyle w:val="va-nav-linkslist-description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212121"/>
        </w:rPr>
      </w:pPr>
      <w:r>
        <w:rPr>
          <w:rFonts w:ascii="Source Sans Pro" w:hAnsi="Source Sans Pro"/>
          <w:color w:val="212121"/>
        </w:rPr>
        <w:t>Find out how to get free educational and career counseling if you are leaving active service soon, have been discharged within the past year, or are a Veteran or dependent who is eligible for VA education benefits.</w:t>
      </w:r>
    </w:p>
    <w:p w14:paraId="1560A9F4" w14:textId="37E978E1" w:rsidR="00015A3A" w:rsidRDefault="00000000" w:rsidP="00015A3A">
      <w:pPr>
        <w:pStyle w:val="Heading3"/>
        <w:numPr>
          <w:ilvl w:val="0"/>
          <w:numId w:val="3"/>
        </w:numPr>
        <w:shd w:val="clear" w:color="auto" w:fill="FFFFFF"/>
        <w:spacing w:before="360" w:beforeAutospacing="0" w:after="120" w:afterAutospacing="0"/>
        <w:rPr>
          <w:rFonts w:ascii="Georgia" w:hAnsi="Georgia"/>
          <w:color w:val="004795"/>
        </w:rPr>
      </w:pPr>
      <w:hyperlink r:id="rId19" w:history="1">
        <w:r w:rsidR="00015A3A">
          <w:rPr>
            <w:rStyle w:val="Hyperlink"/>
            <w:rFonts w:ascii="Georgia" w:hAnsi="Georgia"/>
            <w:color w:val="004795"/>
          </w:rPr>
          <w:t>Register your Veteran-Owned Small Business</w:t>
        </w:r>
      </w:hyperlink>
      <w:r w:rsidR="00517DFE">
        <w:rPr>
          <w:rStyle w:val="Hyperlink"/>
          <w:rFonts w:ascii="Georgia" w:hAnsi="Georgia"/>
          <w:color w:val="004795"/>
        </w:rPr>
        <w:t xml:space="preserve"> (in English)</w:t>
      </w:r>
    </w:p>
    <w:p w14:paraId="3864AC57" w14:textId="77777777" w:rsidR="00015A3A" w:rsidRDefault="00015A3A" w:rsidP="00015A3A">
      <w:pPr>
        <w:pStyle w:val="va-nav-linkslist-description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212121"/>
        </w:rPr>
      </w:pPr>
      <w:r>
        <w:rPr>
          <w:rFonts w:ascii="Source Sans Pro" w:hAnsi="Source Sans Pro"/>
          <w:color w:val="212121"/>
        </w:rPr>
        <w:t>If you have—or want to start—your own business, we can help. Register to do business with VA and get support for your Veteran-Owned Small Business.</w:t>
      </w:r>
    </w:p>
    <w:p w14:paraId="09345003" w14:textId="47983A1C" w:rsidR="00015A3A" w:rsidRDefault="00000000" w:rsidP="00015A3A">
      <w:pPr>
        <w:pStyle w:val="Heading3"/>
        <w:numPr>
          <w:ilvl w:val="0"/>
          <w:numId w:val="3"/>
        </w:numPr>
        <w:shd w:val="clear" w:color="auto" w:fill="FFFFFF"/>
        <w:spacing w:before="360" w:beforeAutospacing="0" w:after="120" w:afterAutospacing="0"/>
        <w:rPr>
          <w:rFonts w:ascii="Georgia" w:hAnsi="Georgia"/>
          <w:color w:val="004795"/>
        </w:rPr>
      </w:pPr>
      <w:hyperlink r:id="rId20" w:history="1">
        <w:r w:rsidR="00015A3A">
          <w:rPr>
            <w:rStyle w:val="Hyperlink"/>
            <w:rFonts w:ascii="Georgia" w:hAnsi="Georgia"/>
            <w:color w:val="004795"/>
          </w:rPr>
          <w:t>Explore resources for military and Veteran family members</w:t>
        </w:r>
      </w:hyperlink>
      <w:r w:rsidR="00517DFE">
        <w:rPr>
          <w:rStyle w:val="Hyperlink"/>
          <w:rFonts w:ascii="Georgia" w:hAnsi="Georgia"/>
          <w:color w:val="004795"/>
        </w:rPr>
        <w:t xml:space="preserve"> (in English)</w:t>
      </w:r>
    </w:p>
    <w:p w14:paraId="36EE44BA" w14:textId="77777777" w:rsidR="00015A3A" w:rsidRDefault="00015A3A" w:rsidP="00015A3A">
      <w:pPr>
        <w:pStyle w:val="va-nav-linkslist-description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212121"/>
        </w:rPr>
      </w:pPr>
      <w:r>
        <w:rPr>
          <w:rFonts w:ascii="Source Sans Pro" w:hAnsi="Source Sans Pro"/>
          <w:color w:val="212121"/>
        </w:rPr>
        <w:t>Find out how the Veterans Employment Center can help spouses and other family members access valuable career resources.</w:t>
      </w:r>
    </w:p>
    <w:p w14:paraId="650ED581" w14:textId="77777777" w:rsidR="00015A3A" w:rsidRDefault="00015A3A"/>
    <w:sectPr w:rsidR="0001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BA9"/>
    <w:multiLevelType w:val="multilevel"/>
    <w:tmpl w:val="90CC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802DB"/>
    <w:multiLevelType w:val="multilevel"/>
    <w:tmpl w:val="513275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42E30"/>
    <w:multiLevelType w:val="multilevel"/>
    <w:tmpl w:val="30C45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911562">
    <w:abstractNumId w:val="2"/>
  </w:num>
  <w:num w:numId="2" w16cid:durableId="1612082244">
    <w:abstractNumId w:val="1"/>
  </w:num>
  <w:num w:numId="3" w16cid:durableId="135714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3A"/>
    <w:rsid w:val="00015A3A"/>
    <w:rsid w:val="001217DF"/>
    <w:rsid w:val="001436A4"/>
    <w:rsid w:val="00280F41"/>
    <w:rsid w:val="00284100"/>
    <w:rsid w:val="002D057B"/>
    <w:rsid w:val="003049EB"/>
    <w:rsid w:val="003A0259"/>
    <w:rsid w:val="003A21E9"/>
    <w:rsid w:val="00485F69"/>
    <w:rsid w:val="00517DFE"/>
    <w:rsid w:val="00652F7C"/>
    <w:rsid w:val="006561FA"/>
    <w:rsid w:val="00895AD6"/>
    <w:rsid w:val="008F296E"/>
    <w:rsid w:val="0098719D"/>
    <w:rsid w:val="00A16A22"/>
    <w:rsid w:val="00B4560C"/>
    <w:rsid w:val="00BF5845"/>
    <w:rsid w:val="00C341B4"/>
    <w:rsid w:val="00CA427C"/>
    <w:rsid w:val="00D01045"/>
    <w:rsid w:val="00D8660D"/>
    <w:rsid w:val="00DD7C6E"/>
    <w:rsid w:val="00EE1DF3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0A3A"/>
  <w15:chartTrackingRefBased/>
  <w15:docId w15:val="{5384304C-80B5-D646-A165-10232B0E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015A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15A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15A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15A3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A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15A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15A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15A3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15A3A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5A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15A3A"/>
    <w:rPr>
      <w:b/>
      <w:bCs/>
    </w:rPr>
  </w:style>
  <w:style w:type="character" w:customStyle="1" w:styleId="number">
    <w:name w:val="number"/>
    <w:basedOn w:val="DefaultParagraphFont"/>
    <w:rsid w:val="00015A3A"/>
  </w:style>
  <w:style w:type="character" w:customStyle="1" w:styleId="description">
    <w:name w:val="description"/>
    <w:basedOn w:val="DefaultParagraphFont"/>
    <w:rsid w:val="00015A3A"/>
  </w:style>
  <w:style w:type="paragraph" w:customStyle="1" w:styleId="va-nav-linkslist-description">
    <w:name w:val="va-nav-linkslist-description"/>
    <w:basedOn w:val="Normal"/>
    <w:rsid w:val="00015A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Revision">
    <w:name w:val="Revision"/>
    <w:hidden/>
    <w:uiPriority w:val="99"/>
    <w:semiHidden/>
    <w:rsid w:val="001436A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0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0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3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90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single" w:sz="6" w:space="12" w:color="F1F1F1"/>
                            <w:left w:val="single" w:sz="6" w:space="12" w:color="F1F1F1"/>
                            <w:bottom w:val="single" w:sz="6" w:space="12" w:color="F1F1F1"/>
                            <w:right w:val="single" w:sz="6" w:space="12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3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.gov/careers-employment/education-and-career-counseling" TargetMode="External"/><Relationship Id="rId13" Type="http://schemas.openxmlformats.org/officeDocument/2006/relationships/hyperlink" Target="https://www.va.gov/disability/get-help-filing-claim/" TargetMode="External"/><Relationship Id="rId18" Type="http://schemas.openxmlformats.org/officeDocument/2006/relationships/hyperlink" Target="https://www.va.gov/careers-employment/education-and-career-counsel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va.gov/careers-employment/vocational-rehabilitation/how-to-apply" TargetMode="External"/><Relationship Id="rId12" Type="http://schemas.openxmlformats.org/officeDocument/2006/relationships/hyperlink" Target="https://www.va.gov/find-locations/?facilityType=benefits" TargetMode="External"/><Relationship Id="rId17" Type="http://schemas.openxmlformats.org/officeDocument/2006/relationships/hyperlink" Target="https://www.va.gov/careers-employment/vocational-rehabilit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auth.va.gov/accessva/?cspSelectFor=quicksubmit" TargetMode="External"/><Relationship Id="rId20" Type="http://schemas.openxmlformats.org/officeDocument/2006/relationships/hyperlink" Target="https://www.va.gov/careers-employment/family-resour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a.gov/education/gi-bill-comparison-tool/" TargetMode="External"/><Relationship Id="rId11" Type="http://schemas.openxmlformats.org/officeDocument/2006/relationships/hyperlink" Target="https://www.benefits.va.gov/gibill/regional_processing.asp" TargetMode="External"/><Relationship Id="rId5" Type="http://schemas.openxmlformats.org/officeDocument/2006/relationships/hyperlink" Target="https://www.va.gov/education/eligibility/" TargetMode="External"/><Relationship Id="rId15" Type="http://schemas.openxmlformats.org/officeDocument/2006/relationships/hyperlink" Target="tel:+18884424551" TargetMode="External"/><Relationship Id="rId10" Type="http://schemas.openxmlformats.org/officeDocument/2006/relationships/hyperlink" Target="tel:+18884424551" TargetMode="External"/><Relationship Id="rId19" Type="http://schemas.openxmlformats.org/officeDocument/2006/relationships/hyperlink" Target="https://www.va.gov/careers-employment/veteran-owned-business-sup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.gov/education/how-to-apply/" TargetMode="External"/><Relationship Id="rId14" Type="http://schemas.openxmlformats.org/officeDocument/2006/relationships/hyperlink" Target="https://www.va.gov/education/after-you-appl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abeltran@thesocompany.com</dc:creator>
  <cp:keywords/>
  <dc:description/>
  <cp:lastModifiedBy>Hecht, Randi L. (liberty It Solutions, Llc)</cp:lastModifiedBy>
  <cp:revision>25</cp:revision>
  <dcterms:created xsi:type="dcterms:W3CDTF">2023-10-23T21:07:00Z</dcterms:created>
  <dcterms:modified xsi:type="dcterms:W3CDTF">2023-10-24T18:27:00Z</dcterms:modified>
</cp:coreProperties>
</file>