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256A" w:rsidRPr="009F0FDE" w:rsidRDefault="003765E1" w:rsidP="00BF0549">
      <w:pPr>
        <w:pStyle w:val="Heading1"/>
        <w:jc w:val="center"/>
      </w:pPr>
      <w:r>
        <w:t>ZenHub</w:t>
      </w:r>
      <w:r w:rsidR="00027DDC" w:rsidRPr="009F0FDE">
        <w:t xml:space="preserve"> FAQ</w:t>
      </w:r>
    </w:p>
    <w:p w:rsidR="00027DDC" w:rsidRPr="009F0FDE" w:rsidRDefault="00027DDC" w:rsidP="00BF0549"/>
    <w:p w:rsidR="00027DDC" w:rsidRPr="009F0FDE" w:rsidRDefault="00027DDC" w:rsidP="00BF0549">
      <w:pPr>
        <w:pStyle w:val="Heading1"/>
      </w:pPr>
      <w:r w:rsidRPr="009F0FDE">
        <w:t xml:space="preserve">How we use </w:t>
      </w:r>
      <w:r w:rsidR="00BF0549">
        <w:t>ZenHub</w:t>
      </w:r>
      <w:r w:rsidRPr="009F0FDE">
        <w:t xml:space="preserve"> </w:t>
      </w:r>
    </w:p>
    <w:p w:rsidR="00027DDC" w:rsidRDefault="00BF0549" w:rsidP="00BF0549">
      <w:proofErr w:type="spellStart"/>
      <w:r>
        <w:t>Zenhub</w:t>
      </w:r>
      <w:proofErr w:type="spellEnd"/>
      <w:r>
        <w:t xml:space="preserve"> is a project management tool integrated into GitHub that helps us visualize and track issues in our many GitHub repositories. In ZenHub, we collaborate as a team to group issues together for sprint and epics planning, refine our product backlog and track our progress. </w:t>
      </w:r>
    </w:p>
    <w:p w:rsidR="00BF0549" w:rsidRDefault="00BF0549" w:rsidP="00BF0549"/>
    <w:p w:rsidR="00BF0549" w:rsidRDefault="00BF0549" w:rsidP="00BF0549">
      <w:r>
        <w:t>You can access an issue through GitHub.com or ZenHub.com. No separate login is needed.</w:t>
      </w:r>
    </w:p>
    <w:p w:rsidR="009F0FDE" w:rsidRPr="009F0FDE" w:rsidRDefault="009F0FDE" w:rsidP="00BF0549"/>
    <w:p w:rsidR="00BF0549" w:rsidRDefault="00BF0549" w:rsidP="00BF0549">
      <w:pPr>
        <w:pStyle w:val="Heading1"/>
      </w:pPr>
      <w:r>
        <w:t>ZenHub Permissions</w:t>
      </w:r>
    </w:p>
    <w:p w:rsidR="00BF0549" w:rsidRDefault="00BF0549" w:rsidP="00BF0549">
      <w:pPr>
        <w:rPr>
          <w:rStyle w:val="c-messagebody"/>
        </w:rPr>
      </w:pPr>
      <w:r>
        <w:t xml:space="preserve">You’ll need </w:t>
      </w:r>
      <w:r w:rsidRPr="00BF0549">
        <w:rPr>
          <w:i/>
        </w:rPr>
        <w:t>write</w:t>
      </w:r>
      <w:r>
        <w:t xml:space="preserve"> access to create or make changes to an issue in a ZenHub board. </w:t>
      </w:r>
      <w:r>
        <w:t xml:space="preserve">if you have </w:t>
      </w:r>
      <w:r w:rsidRPr="00BF0549">
        <w:rPr>
          <w:i/>
        </w:rPr>
        <w:t>read-only</w:t>
      </w:r>
      <w:r>
        <w:rPr>
          <w:i/>
        </w:rPr>
        <w:t xml:space="preserve"> </w:t>
      </w:r>
      <w:r>
        <w:t>access to the ZenHub board</w:t>
      </w:r>
      <w:r>
        <w:t xml:space="preserve"> and are </w:t>
      </w:r>
      <w:r>
        <w:t xml:space="preserve">using a Chrome or Firefox web browser, try installing this ZenHub browser </w:t>
      </w:r>
      <w:hyperlink r:id="rId6" w:history="1">
        <w:r w:rsidRPr="00BF0549">
          <w:rPr>
            <w:rStyle w:val="Hyperlink"/>
          </w:rPr>
          <w:t>extension</w:t>
        </w:r>
      </w:hyperlink>
      <w:r>
        <w:t xml:space="preserve"> to solve the issue. It </w:t>
      </w:r>
      <w:r>
        <w:rPr>
          <w:rStyle w:val="c-messagebody"/>
        </w:rPr>
        <w:t xml:space="preserve">will add the ZenHub-only features to the </w:t>
      </w:r>
      <w:hyperlink r:id="rId7" w:tgtFrame="_blank" w:history="1">
        <w:r>
          <w:rPr>
            <w:rStyle w:val="Hyperlink"/>
          </w:rPr>
          <w:t>GitHub.com</w:t>
        </w:r>
      </w:hyperlink>
      <w:r>
        <w:rPr>
          <w:rStyle w:val="c-messagebody"/>
        </w:rPr>
        <w:t xml:space="preserve"> interface so that you can still see things like Pipeline, Epics, etc. </w:t>
      </w:r>
    </w:p>
    <w:p w:rsidR="00BF0549" w:rsidRDefault="00BF0549" w:rsidP="00BF0549"/>
    <w:p w:rsidR="00BF0549" w:rsidRDefault="00BF0549" w:rsidP="00BF0549">
      <w:r>
        <w:t>Reach out to Nick Sullivan if the problem persists.</w:t>
      </w:r>
    </w:p>
    <w:p w:rsidR="00BF0549" w:rsidRPr="00BF0549" w:rsidRDefault="00BF0549" w:rsidP="00BF0549"/>
    <w:p w:rsidR="00BF0549" w:rsidRDefault="00BF0549" w:rsidP="00BF0549">
      <w:pPr>
        <w:pStyle w:val="Heading1"/>
      </w:pPr>
      <w:r>
        <w:t>ZenHub Board(s) and finding an issue in ZenHub</w:t>
      </w:r>
    </w:p>
    <w:p w:rsidR="00BF0549" w:rsidRDefault="00BF0549" w:rsidP="00BF0549">
      <w:pPr>
        <w:rPr>
          <w:rStyle w:val="Strong"/>
          <w:b w:val="0"/>
          <w:bCs w:val="0"/>
        </w:rPr>
      </w:pPr>
      <w:r>
        <w:t xml:space="preserve">If you’re having trouble finding a ZenHub issue in </w:t>
      </w:r>
      <w:r>
        <w:t xml:space="preserve">the </w:t>
      </w:r>
      <w:hyperlink r:id="rId8" w:history="1">
        <w:r>
          <w:rPr>
            <w:rStyle w:val="Hyperlink"/>
          </w:rPr>
          <w:t>department-of-veterans-affairs</w:t>
        </w:r>
      </w:hyperlink>
      <w:r>
        <w:rPr>
          <w:rStyle w:val="path-divider"/>
        </w:rPr>
        <w:t>/</w:t>
      </w:r>
      <w:hyperlink r:id="rId9" w:history="1">
        <w:r>
          <w:rPr>
            <w:rStyle w:val="Hyperlink"/>
          </w:rPr>
          <w:t>va.gov-team</w:t>
        </w:r>
      </w:hyperlink>
      <w:r>
        <w:rPr>
          <w:rStyle w:val="Strong"/>
          <w:b w:val="0"/>
          <w:bCs w:val="0"/>
        </w:rPr>
        <w:t xml:space="preserve"> repository and ZenHub board</w:t>
      </w:r>
      <w:r>
        <w:rPr>
          <w:rStyle w:val="Strong"/>
          <w:b w:val="0"/>
          <w:bCs w:val="0"/>
        </w:rPr>
        <w:t>, the board our team commonly uses, it is likely that the issue is being tracked in another repository/board. To view all repositories and boards:</w:t>
      </w:r>
    </w:p>
    <w:p w:rsidR="00BF0549" w:rsidRDefault="00BF0549" w:rsidP="00BF0549"/>
    <w:p w:rsidR="00BF0549" w:rsidRDefault="00BF0549" w:rsidP="00BF0549">
      <w:pPr>
        <w:pStyle w:val="ListParagraph"/>
        <w:numPr>
          <w:ilvl w:val="0"/>
          <w:numId w:val="5"/>
        </w:numPr>
      </w:pPr>
      <w:r>
        <w:t xml:space="preserve">Click on the </w:t>
      </w:r>
      <w:r w:rsidRPr="00BF0549">
        <w:rPr>
          <w:b/>
        </w:rPr>
        <w:t>Repos</w:t>
      </w:r>
      <w:r>
        <w:t xml:space="preserve"> dropdown.</w:t>
      </w:r>
    </w:p>
    <w:p w:rsidR="00BF0549" w:rsidRDefault="00BF0549" w:rsidP="00BF0549">
      <w:pPr>
        <w:keepNext/>
        <w:jc w:val="center"/>
      </w:pPr>
      <w:r>
        <w:rPr>
          <w:noProof/>
        </w:rPr>
        <w:drawing>
          <wp:inline distT="0" distB="0" distL="0" distR="0">
            <wp:extent cx="896472" cy="299810"/>
            <wp:effectExtent l="12700" t="12700" r="18415" b="177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11-06 at 7.23.52 AM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3606" b="28250"/>
                    <a:stretch/>
                  </pic:blipFill>
                  <pic:spPr bwMode="auto">
                    <a:xfrm>
                      <a:off x="0" y="0"/>
                      <a:ext cx="902833" cy="30193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0549" w:rsidRDefault="00BF0549" w:rsidP="00BF0549">
      <w:pPr>
        <w:pStyle w:val="Caption"/>
        <w:jc w:val="center"/>
      </w:pPr>
      <w:r>
        <w:t xml:space="preserve">Figure </w:t>
      </w:r>
      <w:fldSimple w:instr=" SEQ Figure \* ARABIC ">
        <w:r w:rsidR="00CD64B7">
          <w:rPr>
            <w:noProof/>
          </w:rPr>
          <w:t>1</w:t>
        </w:r>
      </w:fldSimple>
      <w:r>
        <w:t>: Repos Dropdown on ZenHub Board</w:t>
      </w:r>
    </w:p>
    <w:p w:rsidR="00BF0549" w:rsidRDefault="00BF0549" w:rsidP="00BF0549">
      <w:pPr>
        <w:pStyle w:val="ListParagraph"/>
        <w:numPr>
          <w:ilvl w:val="0"/>
          <w:numId w:val="5"/>
        </w:numPr>
      </w:pPr>
      <w:r>
        <w:t xml:space="preserve">Click </w:t>
      </w:r>
      <w:r w:rsidRPr="00BF0549">
        <w:rPr>
          <w:b/>
        </w:rPr>
        <w:t>Show all</w:t>
      </w:r>
      <w:r>
        <w:t>.</w:t>
      </w:r>
    </w:p>
    <w:p w:rsidR="00BF0549" w:rsidRDefault="00BF0549" w:rsidP="00BF0549">
      <w:pPr>
        <w:keepNext/>
        <w:jc w:val="center"/>
      </w:pPr>
      <w:r w:rsidRPr="00BF0549">
        <w:rPr>
          <w:noProof/>
        </w:rPr>
        <w:drawing>
          <wp:inline distT="0" distB="0" distL="0" distR="0">
            <wp:extent cx="1420869" cy="1634836"/>
            <wp:effectExtent l="12700" t="12700" r="14605" b="165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11-06 at 7.25.47 AM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776" b="14055"/>
                    <a:stretch/>
                  </pic:blipFill>
                  <pic:spPr bwMode="auto">
                    <a:xfrm>
                      <a:off x="0" y="0"/>
                      <a:ext cx="1435578" cy="1651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0549" w:rsidRDefault="00BF0549" w:rsidP="00BF0549">
      <w:pPr>
        <w:pStyle w:val="Caption"/>
        <w:jc w:val="center"/>
      </w:pPr>
      <w:r>
        <w:t xml:space="preserve">Figure </w:t>
      </w:r>
      <w:fldSimple w:instr=" SEQ Figure \* ARABIC ">
        <w:r w:rsidR="00CD64B7">
          <w:rPr>
            <w:noProof/>
          </w:rPr>
          <w:t>2</w:t>
        </w:r>
      </w:fldSimple>
      <w:r>
        <w:t>: Show All</w:t>
      </w:r>
    </w:p>
    <w:p w:rsidR="00BF0549" w:rsidRDefault="00BF0549" w:rsidP="00BF0549">
      <w:pPr>
        <w:pStyle w:val="ListParagraph"/>
        <w:numPr>
          <w:ilvl w:val="0"/>
          <w:numId w:val="5"/>
        </w:numPr>
      </w:pPr>
      <w:r>
        <w:lastRenderedPageBreak/>
        <w:t xml:space="preserve">In the </w:t>
      </w:r>
      <w:r w:rsidRPr="00BF0549">
        <w:rPr>
          <w:b/>
        </w:rPr>
        <w:t>Search</w:t>
      </w:r>
      <w:r>
        <w:t xml:space="preserve"> field, enter </w:t>
      </w:r>
      <w:r w:rsidRPr="00BF0549">
        <w:rPr>
          <w:i/>
        </w:rPr>
        <w:t>VSA-Public-Websites</w:t>
      </w:r>
      <w:r>
        <w:t xml:space="preserve"> to filter the ZenHub board to only show issues with our team label.</w:t>
      </w:r>
    </w:p>
    <w:p w:rsidR="00BF0549" w:rsidRDefault="00BF0549" w:rsidP="00BF0549">
      <w:pPr>
        <w:keepNext/>
        <w:jc w:val="center"/>
      </w:pPr>
      <w:r>
        <w:rPr>
          <w:noProof/>
        </w:rPr>
        <w:drawing>
          <wp:inline distT="0" distB="0" distL="0" distR="0">
            <wp:extent cx="4184073" cy="527266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11-06 at 7.33.26 AM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54" b="46081"/>
                    <a:stretch/>
                  </pic:blipFill>
                  <pic:spPr bwMode="auto">
                    <a:xfrm>
                      <a:off x="0" y="0"/>
                      <a:ext cx="4263833" cy="537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0549" w:rsidRDefault="00BF0549" w:rsidP="00BF0549">
      <w:pPr>
        <w:pStyle w:val="Caption"/>
        <w:jc w:val="center"/>
      </w:pPr>
      <w:r>
        <w:t xml:space="preserve">Figure </w:t>
      </w:r>
      <w:fldSimple w:instr=" SEQ Figure \* ARABIC ">
        <w:r w:rsidR="00CD64B7">
          <w:rPr>
            <w:noProof/>
          </w:rPr>
          <w:t>3</w:t>
        </w:r>
      </w:fldSimple>
      <w:r>
        <w:t>: Filtering ZenHub Board with Team Label</w:t>
      </w:r>
    </w:p>
    <w:p w:rsidR="00BF0549" w:rsidRDefault="00BF0549" w:rsidP="00BF0549">
      <w:r w:rsidRPr="00BF0549">
        <w:rPr>
          <w:b/>
        </w:rPr>
        <w:t>**Note</w:t>
      </w:r>
      <w:r>
        <w:t>: You can also use the Search field to view issues assigned to you, another person, according to keyword or tag, and by issue number.</w:t>
      </w:r>
    </w:p>
    <w:p w:rsidR="00BF0549" w:rsidRPr="00BF0549" w:rsidRDefault="00BF0549" w:rsidP="00BF0549"/>
    <w:p w:rsidR="00BF0549" w:rsidRDefault="00BF0549" w:rsidP="00BF0549">
      <w:r>
        <w:t xml:space="preserve">Reach out to our Product Manager, Kara </w:t>
      </w:r>
      <w:proofErr w:type="spellStart"/>
      <w:r>
        <w:t>Kamahli</w:t>
      </w:r>
      <w:proofErr w:type="spellEnd"/>
      <w:r>
        <w:t>, if you’re still having trouble finding an issue.</w:t>
      </w:r>
    </w:p>
    <w:p w:rsidR="00BF0549" w:rsidRDefault="00BF0549" w:rsidP="00BF0549"/>
    <w:p w:rsidR="00BF0549" w:rsidRDefault="00BF0549" w:rsidP="00BF0549">
      <w:pPr>
        <w:pStyle w:val="Heading1"/>
      </w:pPr>
      <w:bookmarkStart w:id="0" w:name="_Ref23920826"/>
      <w:r>
        <w:t>ZenHub Pipelines</w:t>
      </w:r>
      <w:bookmarkEnd w:id="0"/>
    </w:p>
    <w:p w:rsidR="00BF0549" w:rsidRDefault="00BF0549" w:rsidP="00BF0549">
      <w:r>
        <w:t>Here’s a basic description of each pipeline in our ZenHub board.</w:t>
      </w:r>
    </w:p>
    <w:p w:rsidR="00BF0549" w:rsidRDefault="00BF0549" w:rsidP="00BF0549">
      <w:pPr>
        <w:pStyle w:val="ListParagraph"/>
        <w:numPr>
          <w:ilvl w:val="0"/>
          <w:numId w:val="6"/>
        </w:numPr>
      </w:pPr>
      <w:r w:rsidRPr="00BF0549">
        <w:rPr>
          <w:b/>
        </w:rPr>
        <w:t>Icebox:</w:t>
      </w:r>
      <w:r>
        <w:t xml:space="preserve"> Issues that are low priority in backlog</w:t>
      </w:r>
    </w:p>
    <w:p w:rsidR="00BF0549" w:rsidRDefault="00BF0549" w:rsidP="00BF0549">
      <w:pPr>
        <w:pStyle w:val="ListParagraph"/>
        <w:numPr>
          <w:ilvl w:val="0"/>
          <w:numId w:val="6"/>
        </w:numPr>
      </w:pPr>
      <w:r w:rsidRPr="00BF0549">
        <w:rPr>
          <w:b/>
        </w:rPr>
        <w:t>Backlog:</w:t>
      </w:r>
      <w:r>
        <w:t xml:space="preserve"> Prioritized backlog issues ready for development</w:t>
      </w:r>
    </w:p>
    <w:p w:rsidR="00BF0549" w:rsidRDefault="00BF0549" w:rsidP="00BF0549">
      <w:pPr>
        <w:pStyle w:val="ListParagraph"/>
        <w:numPr>
          <w:ilvl w:val="0"/>
          <w:numId w:val="6"/>
        </w:numPr>
      </w:pPr>
      <w:r w:rsidRPr="00BF0549">
        <w:rPr>
          <w:b/>
        </w:rPr>
        <w:t>Epics:</w:t>
      </w:r>
      <w:r>
        <w:t xml:space="preserve"> Group of issues related to specific subject or development objective</w:t>
      </w:r>
    </w:p>
    <w:p w:rsidR="00BF0549" w:rsidRDefault="00BF0549" w:rsidP="00BF0549">
      <w:pPr>
        <w:pStyle w:val="ListParagraph"/>
        <w:numPr>
          <w:ilvl w:val="0"/>
          <w:numId w:val="6"/>
        </w:numPr>
      </w:pPr>
      <w:r w:rsidRPr="00BF0549">
        <w:rPr>
          <w:b/>
        </w:rPr>
        <w:t>Ready:</w:t>
      </w:r>
      <w:r>
        <w:t xml:space="preserve"> Issues ready to be worked on for upcoming sprint</w:t>
      </w:r>
    </w:p>
    <w:p w:rsidR="00BF0549" w:rsidRDefault="00BF0549" w:rsidP="00BF0549">
      <w:pPr>
        <w:pStyle w:val="ListParagraph"/>
        <w:numPr>
          <w:ilvl w:val="0"/>
          <w:numId w:val="6"/>
        </w:numPr>
      </w:pPr>
      <w:r w:rsidRPr="00BF0549">
        <w:rPr>
          <w:b/>
        </w:rPr>
        <w:t>Current Sprint:</w:t>
      </w:r>
      <w:r>
        <w:t xml:space="preserve"> Issues that will be worked on during current sprint</w:t>
      </w:r>
    </w:p>
    <w:p w:rsidR="00BF0549" w:rsidRDefault="00BF0549" w:rsidP="00BF0549">
      <w:pPr>
        <w:pStyle w:val="ListParagraph"/>
        <w:numPr>
          <w:ilvl w:val="0"/>
          <w:numId w:val="6"/>
        </w:numPr>
      </w:pPr>
      <w:r w:rsidRPr="00BF0549">
        <w:rPr>
          <w:b/>
        </w:rPr>
        <w:t>In Progress:</w:t>
      </w:r>
      <w:r>
        <w:t xml:space="preserve"> Issues currently being worked on during sprint</w:t>
      </w:r>
    </w:p>
    <w:p w:rsidR="00BF0549" w:rsidRDefault="00BF0549" w:rsidP="00BF0549">
      <w:pPr>
        <w:pStyle w:val="ListParagraph"/>
        <w:numPr>
          <w:ilvl w:val="0"/>
          <w:numId w:val="6"/>
        </w:numPr>
      </w:pPr>
      <w:r w:rsidRPr="00BF0549">
        <w:rPr>
          <w:b/>
        </w:rPr>
        <w:t>Validate:</w:t>
      </w:r>
      <w:r>
        <w:t xml:space="preserve"> Issues that need to be reviewed to confirm completion of objectives prior to closing issue.</w:t>
      </w:r>
    </w:p>
    <w:p w:rsidR="00BF0549" w:rsidRDefault="00BF0549" w:rsidP="00BF0549">
      <w:pPr>
        <w:pStyle w:val="ListParagraph"/>
        <w:numPr>
          <w:ilvl w:val="0"/>
          <w:numId w:val="6"/>
        </w:numPr>
      </w:pPr>
      <w:r w:rsidRPr="00BF0549">
        <w:rPr>
          <w:b/>
        </w:rPr>
        <w:t>Closed:</w:t>
      </w:r>
      <w:r>
        <w:t xml:space="preserve"> Issues that are confirmed as completed according to specified objectives</w:t>
      </w:r>
    </w:p>
    <w:p w:rsidR="00BF0549" w:rsidRDefault="00BF0549" w:rsidP="00BF0549"/>
    <w:p w:rsidR="00BF0549" w:rsidRDefault="00BF0549" w:rsidP="00BF0549">
      <w:r>
        <w:t xml:space="preserve">Reach out to </w:t>
      </w:r>
      <w:r>
        <w:t xml:space="preserve">our Product Manager, Kara </w:t>
      </w:r>
      <w:proofErr w:type="spellStart"/>
      <w:r>
        <w:t>Kamahli</w:t>
      </w:r>
      <w:proofErr w:type="spellEnd"/>
      <w:r>
        <w:t xml:space="preserve">, if you’re </w:t>
      </w:r>
      <w:r>
        <w:t>unsure which pipeline an issue should be listed</w:t>
      </w:r>
      <w:r>
        <w:t>.</w:t>
      </w:r>
    </w:p>
    <w:p w:rsidR="00BF0549" w:rsidRPr="00BF0549" w:rsidRDefault="00BF0549" w:rsidP="00BF0549"/>
    <w:p w:rsidR="00027DDC" w:rsidRDefault="00BF0549" w:rsidP="00BF0549">
      <w:pPr>
        <w:pStyle w:val="Heading1"/>
      </w:pPr>
      <w:r>
        <w:t xml:space="preserve">Things to include </w:t>
      </w:r>
      <w:r w:rsidR="00CD64B7">
        <w:t>when creating or updating</w:t>
      </w:r>
      <w:r>
        <w:t xml:space="preserve"> issue (i.e., ticket)</w:t>
      </w:r>
    </w:p>
    <w:p w:rsidR="00BF0549" w:rsidRDefault="00BF0549" w:rsidP="00BF0549">
      <w:pPr>
        <w:pStyle w:val="ListParagraph"/>
        <w:numPr>
          <w:ilvl w:val="0"/>
          <w:numId w:val="7"/>
        </w:numPr>
      </w:pPr>
      <w:r>
        <w:t xml:space="preserve">Clear and detailed description of objective or issue, and relevant information (e.g., </w:t>
      </w:r>
      <w:proofErr w:type="spellStart"/>
      <w:r>
        <w:t>urls</w:t>
      </w:r>
      <w:proofErr w:type="spellEnd"/>
      <w:r>
        <w:t>, POCs, checklists, document links, etc.). You have the option to create a new issue using an existing template.</w:t>
      </w:r>
    </w:p>
    <w:p w:rsidR="00BF0549" w:rsidRDefault="00BF0549" w:rsidP="00BF0549">
      <w:pPr>
        <w:pStyle w:val="ListParagraph"/>
        <w:numPr>
          <w:ilvl w:val="0"/>
          <w:numId w:val="7"/>
        </w:numPr>
      </w:pPr>
      <w:r>
        <w:t>Assign relevant team members that need to be kept in the loop to assist in completing the issue or for status reporting.</w:t>
      </w:r>
    </w:p>
    <w:p w:rsidR="00BF0549" w:rsidRDefault="00BF0549" w:rsidP="00BF0549">
      <w:pPr>
        <w:pStyle w:val="ListParagraph"/>
        <w:numPr>
          <w:ilvl w:val="0"/>
          <w:numId w:val="7"/>
        </w:numPr>
      </w:pPr>
      <w:r>
        <w:t>On the right side of the page, designate:</w:t>
      </w:r>
    </w:p>
    <w:p w:rsidR="00BF0549" w:rsidRDefault="00BF0549" w:rsidP="00BF0549">
      <w:pPr>
        <w:pStyle w:val="ListParagraph"/>
        <w:numPr>
          <w:ilvl w:val="1"/>
          <w:numId w:val="7"/>
        </w:numPr>
      </w:pPr>
      <w:r>
        <w:t xml:space="preserve">VFT Pipeline: see </w:t>
      </w:r>
      <w:r w:rsidRPr="00BF0549">
        <w:rPr>
          <w:b/>
          <w:i/>
          <w:color w:val="44546A" w:themeColor="text2"/>
        </w:rPr>
        <w:fldChar w:fldCharType="begin"/>
      </w:r>
      <w:r w:rsidRPr="00BF0549">
        <w:rPr>
          <w:b/>
          <w:i/>
          <w:color w:val="44546A" w:themeColor="text2"/>
        </w:rPr>
        <w:instrText xml:space="preserve"> REF _Ref23920826 \h </w:instrText>
      </w:r>
      <w:r w:rsidRPr="00BF0549">
        <w:rPr>
          <w:b/>
          <w:i/>
          <w:color w:val="44546A" w:themeColor="text2"/>
        </w:rPr>
      </w:r>
      <w:r w:rsidRPr="00BF0549">
        <w:rPr>
          <w:b/>
          <w:i/>
          <w:color w:val="44546A" w:themeColor="text2"/>
        </w:rPr>
        <w:instrText xml:space="preserve"> \* MERGEFORMAT </w:instrText>
      </w:r>
      <w:r w:rsidRPr="00BF0549">
        <w:rPr>
          <w:b/>
          <w:i/>
          <w:color w:val="44546A" w:themeColor="text2"/>
        </w:rPr>
        <w:fldChar w:fldCharType="separate"/>
      </w:r>
      <w:r w:rsidRPr="00BF0549">
        <w:rPr>
          <w:b/>
          <w:i/>
          <w:color w:val="44546A" w:themeColor="text2"/>
        </w:rPr>
        <w:t>ZenHub Pipelines</w:t>
      </w:r>
      <w:r w:rsidRPr="00BF0549">
        <w:rPr>
          <w:b/>
          <w:i/>
          <w:color w:val="44546A" w:themeColor="text2"/>
        </w:rPr>
        <w:fldChar w:fldCharType="end"/>
      </w:r>
      <w:r>
        <w:t xml:space="preserve"> for more info</w:t>
      </w:r>
      <w:r w:rsidR="00D71048">
        <w:t>rmation</w:t>
      </w:r>
    </w:p>
    <w:p w:rsidR="00BF0549" w:rsidRDefault="00BF0549" w:rsidP="00BF0549">
      <w:pPr>
        <w:pStyle w:val="ListParagraph"/>
        <w:numPr>
          <w:ilvl w:val="1"/>
          <w:numId w:val="7"/>
        </w:numPr>
      </w:pPr>
      <w:r>
        <w:t>Assignees: see above bulleted point</w:t>
      </w:r>
    </w:p>
    <w:p w:rsidR="00BF0549" w:rsidRDefault="00BF0549" w:rsidP="00BF0549">
      <w:pPr>
        <w:pStyle w:val="ListParagraph"/>
        <w:numPr>
          <w:ilvl w:val="1"/>
          <w:numId w:val="7"/>
        </w:numPr>
      </w:pPr>
      <w:r>
        <w:t>Labels: Be sure to include our team label (</w:t>
      </w:r>
      <w:proofErr w:type="spellStart"/>
      <w:r>
        <w:t>vsa</w:t>
      </w:r>
      <w:proofErr w:type="spellEnd"/>
      <w:r>
        <w:t>-public-websites), other team labels (if this is a cross-functional collaborative effort) and additional relevant labels such as “content” or “508/accessibility” to help with filtering on the ZenHub board</w:t>
      </w:r>
    </w:p>
    <w:p w:rsidR="00BF0549" w:rsidRDefault="00BF0549" w:rsidP="00BF0549">
      <w:pPr>
        <w:pStyle w:val="ListParagraph"/>
        <w:numPr>
          <w:ilvl w:val="1"/>
          <w:numId w:val="7"/>
        </w:numPr>
      </w:pPr>
      <w:r>
        <w:t xml:space="preserve">Milestone: Specify the sprint this issue will be completed </w:t>
      </w:r>
    </w:p>
    <w:p w:rsidR="00BF0549" w:rsidRDefault="00BF0549" w:rsidP="00BF0549">
      <w:pPr>
        <w:pStyle w:val="ListParagraph"/>
        <w:numPr>
          <w:ilvl w:val="1"/>
          <w:numId w:val="7"/>
        </w:numPr>
      </w:pPr>
      <w:r>
        <w:t>Estimate: Specify the issue complexity in a numerical value</w:t>
      </w:r>
    </w:p>
    <w:p w:rsidR="00BF0549" w:rsidRPr="00BF0549" w:rsidRDefault="00BF0549" w:rsidP="00BF0549">
      <w:pPr>
        <w:pStyle w:val="ListParagraph"/>
        <w:numPr>
          <w:ilvl w:val="1"/>
          <w:numId w:val="7"/>
        </w:numPr>
      </w:pPr>
      <w:r>
        <w:lastRenderedPageBreak/>
        <w:t>Epics: Link this issue to an epic if necessary</w:t>
      </w:r>
    </w:p>
    <w:p w:rsidR="00BF0549" w:rsidRDefault="00CD64B7" w:rsidP="00CD64B7">
      <w:pPr>
        <w:pStyle w:val="ListParagraph"/>
        <w:numPr>
          <w:ilvl w:val="0"/>
          <w:numId w:val="7"/>
        </w:numPr>
      </w:pPr>
      <w:r>
        <w:t>Issue blockers or blocking other issues: List any dependencies/issues that may prevent you from completing the issue at hand or may prevent other issues from being completed. To mark an issue as blocked:</w:t>
      </w:r>
    </w:p>
    <w:p w:rsidR="00CD64B7" w:rsidRDefault="00CD64B7" w:rsidP="00CD64B7">
      <w:pPr>
        <w:pStyle w:val="ListParagraph"/>
        <w:numPr>
          <w:ilvl w:val="0"/>
          <w:numId w:val="8"/>
        </w:numPr>
        <w:ind w:left="1440"/>
      </w:pPr>
      <w:r>
        <w:t xml:space="preserve">Open the issue and click </w:t>
      </w:r>
      <w:r w:rsidRPr="00CD64B7">
        <w:rPr>
          <w:b/>
        </w:rPr>
        <w:t>Add dependency</w:t>
      </w:r>
      <w:r>
        <w:t>.</w:t>
      </w:r>
    </w:p>
    <w:p w:rsidR="00CD64B7" w:rsidRDefault="00CD64B7" w:rsidP="00CD64B7">
      <w:pPr>
        <w:pStyle w:val="ListParagraph"/>
        <w:keepNext/>
        <w:ind w:left="0"/>
        <w:jc w:val="center"/>
      </w:pPr>
      <w:r>
        <w:rPr>
          <w:noProof/>
        </w:rPr>
        <w:drawing>
          <wp:inline distT="0" distB="0" distL="0" distR="0">
            <wp:extent cx="2374900" cy="745836"/>
            <wp:effectExtent l="12700" t="12700" r="12700" b="165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11-06 at 8.34.44 AM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39"/>
                    <a:stretch/>
                  </pic:blipFill>
                  <pic:spPr bwMode="auto">
                    <a:xfrm>
                      <a:off x="0" y="0"/>
                      <a:ext cx="2374900" cy="7458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64B7" w:rsidRDefault="00CD64B7" w:rsidP="00CD64B7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Add Dependency to Issue</w:t>
      </w:r>
    </w:p>
    <w:p w:rsidR="00CD64B7" w:rsidRDefault="00CD64B7" w:rsidP="00CD64B7">
      <w:pPr>
        <w:pStyle w:val="ListParagraph"/>
        <w:numPr>
          <w:ilvl w:val="0"/>
          <w:numId w:val="8"/>
        </w:numPr>
        <w:ind w:left="1440"/>
      </w:pPr>
      <w:r>
        <w:t xml:space="preserve">Select </w:t>
      </w:r>
      <w:r w:rsidRPr="00CD64B7">
        <w:rPr>
          <w:b/>
        </w:rPr>
        <w:t>Blo</w:t>
      </w:r>
      <w:bookmarkStart w:id="1" w:name="_GoBack"/>
      <w:bookmarkEnd w:id="1"/>
      <w:r w:rsidRPr="00CD64B7">
        <w:rPr>
          <w:b/>
        </w:rPr>
        <w:t>cked by</w:t>
      </w:r>
      <w:r>
        <w:t xml:space="preserve"> or </w:t>
      </w:r>
      <w:r w:rsidRPr="00CD64B7">
        <w:rPr>
          <w:b/>
        </w:rPr>
        <w:t>Blocking</w:t>
      </w:r>
      <w:r>
        <w:t xml:space="preserve"> from the dropdown and list any dependencies in the </w:t>
      </w:r>
      <w:r w:rsidRPr="00CD64B7">
        <w:rPr>
          <w:b/>
        </w:rPr>
        <w:t>Search</w:t>
      </w:r>
      <w:r>
        <w:t xml:space="preserve"> field.</w:t>
      </w:r>
    </w:p>
    <w:p w:rsidR="00CD64B7" w:rsidRDefault="00CD64B7" w:rsidP="00CD64B7">
      <w:pPr>
        <w:keepNext/>
        <w:jc w:val="center"/>
      </w:pPr>
      <w:r>
        <w:rPr>
          <w:noProof/>
        </w:rPr>
        <w:drawing>
          <wp:inline distT="0" distB="0" distL="0" distR="0">
            <wp:extent cx="5500255" cy="780378"/>
            <wp:effectExtent l="12700" t="12700" r="1206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9-11-06 at 8.34.58 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538" cy="7879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D64B7" w:rsidRPr="00BF0549" w:rsidRDefault="00CD64B7" w:rsidP="00CD64B7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: Listing Blockers or Blocking Issues</w:t>
      </w:r>
    </w:p>
    <w:sectPr w:rsidR="00CD64B7" w:rsidRPr="00BF0549" w:rsidSect="00EA3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E7E1E"/>
    <w:multiLevelType w:val="hybridMultilevel"/>
    <w:tmpl w:val="26E0A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043E0"/>
    <w:multiLevelType w:val="hybridMultilevel"/>
    <w:tmpl w:val="4356C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72D04"/>
    <w:multiLevelType w:val="hybridMultilevel"/>
    <w:tmpl w:val="47003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16804"/>
    <w:multiLevelType w:val="hybridMultilevel"/>
    <w:tmpl w:val="35624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8132D7"/>
    <w:multiLevelType w:val="hybridMultilevel"/>
    <w:tmpl w:val="579A3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DD480B"/>
    <w:multiLevelType w:val="hybridMultilevel"/>
    <w:tmpl w:val="D430D7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355910"/>
    <w:multiLevelType w:val="hybridMultilevel"/>
    <w:tmpl w:val="D430D7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F31C41"/>
    <w:multiLevelType w:val="hybridMultilevel"/>
    <w:tmpl w:val="29169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DDC"/>
    <w:rsid w:val="00027DDC"/>
    <w:rsid w:val="00042BEB"/>
    <w:rsid w:val="003765E1"/>
    <w:rsid w:val="003960D9"/>
    <w:rsid w:val="006965D3"/>
    <w:rsid w:val="009F0FDE"/>
    <w:rsid w:val="00B32C2A"/>
    <w:rsid w:val="00BF0549"/>
    <w:rsid w:val="00CD2CC3"/>
    <w:rsid w:val="00CD64B7"/>
    <w:rsid w:val="00D71048"/>
    <w:rsid w:val="00EA3C7F"/>
    <w:rsid w:val="00F6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AD3B7"/>
  <w14:defaultImageDpi w14:val="32767"/>
  <w15:chartTrackingRefBased/>
  <w15:docId w15:val="{D66FD094-EC78-3042-91EE-3789EC8A6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0549"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0FDE"/>
    <w:pPr>
      <w:keepNext/>
      <w:keepLines/>
      <w:spacing w:before="240" w:after="8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0FDE"/>
    <w:pPr>
      <w:keepNext/>
      <w:keepLines/>
      <w:spacing w:before="40" w:after="60"/>
      <w:outlineLvl w:val="1"/>
    </w:pPr>
    <w:rPr>
      <w:rFonts w:eastAsiaTheme="majorEastAsia"/>
      <w:color w:val="2F5496" w:themeColor="accent1" w:themeShade="BF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DDC"/>
    <w:pPr>
      <w:ind w:left="720"/>
      <w:contextualSpacing/>
    </w:pPr>
  </w:style>
  <w:style w:type="character" w:customStyle="1" w:styleId="zhc-issue-modal">
    <w:name w:val="zhc-issue-modal"/>
    <w:basedOn w:val="DefaultParagraphFont"/>
    <w:rsid w:val="00027DDC"/>
  </w:style>
  <w:style w:type="paragraph" w:styleId="Caption">
    <w:name w:val="caption"/>
    <w:basedOn w:val="Normal"/>
    <w:next w:val="Normal"/>
    <w:uiPriority w:val="35"/>
    <w:unhideWhenUsed/>
    <w:qFormat/>
    <w:rsid w:val="00027DDC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27D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27DD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F0FDE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F0FDE"/>
    <w:rPr>
      <w:rFonts w:ascii="Arial" w:eastAsiaTheme="majorEastAsia" w:hAnsi="Arial" w:cs="Arial"/>
      <w:color w:val="2F5496" w:themeColor="accent1" w:themeShade="BF"/>
      <w:u w:val="single"/>
    </w:rPr>
  </w:style>
  <w:style w:type="character" w:customStyle="1" w:styleId="c-messagebody">
    <w:name w:val="c-message__body"/>
    <w:basedOn w:val="DefaultParagraphFont"/>
    <w:rsid w:val="00BF0549"/>
  </w:style>
  <w:style w:type="character" w:customStyle="1" w:styleId="author">
    <w:name w:val="author"/>
    <w:basedOn w:val="DefaultParagraphFont"/>
    <w:rsid w:val="00BF0549"/>
  </w:style>
  <w:style w:type="character" w:customStyle="1" w:styleId="path-divider">
    <w:name w:val="path-divider"/>
    <w:basedOn w:val="DefaultParagraphFont"/>
    <w:rsid w:val="00BF0549"/>
  </w:style>
  <w:style w:type="character" w:styleId="Strong">
    <w:name w:val="Strong"/>
    <w:basedOn w:val="DefaultParagraphFont"/>
    <w:uiPriority w:val="22"/>
    <w:qFormat/>
    <w:rsid w:val="00BF05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0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partment-of-veterans-affairs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s://slack-redir.net/link?url=http%3A%2F%2FGitHub.com&amp;v=3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zenhub.com/extension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department-of-veterans-affairs/va.gov-tea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C294D6DC-F1D6-9442-BCEC-1102E62AD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630</Words>
  <Characters>3597</Characters>
  <Application>Microsoft Office Word</Application>
  <DocSecurity>0</DocSecurity>
  <Lines>29</Lines>
  <Paragraphs>8</Paragraphs>
  <ScaleCrop>false</ScaleCrop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Selina Cooper</dc:creator>
  <cp:keywords/>
  <dc:description/>
  <cp:lastModifiedBy>Selina Cooper</cp:lastModifiedBy>
  <cp:revision>5</cp:revision>
  <dcterms:created xsi:type="dcterms:W3CDTF">2019-11-06T11:08:00Z</dcterms:created>
  <dcterms:modified xsi:type="dcterms:W3CDTF">2019-11-06T13:50:00Z</dcterms:modified>
</cp:coreProperties>
</file>