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36EB3" w14:textId="77777777" w:rsidR="000029DB" w:rsidRPr="009330F0" w:rsidRDefault="009330F0" w:rsidP="00E60561">
      <w:pPr>
        <w:rPr>
          <w:sz w:val="24"/>
        </w:rPr>
      </w:pPr>
      <w:r w:rsidRPr="00054A15">
        <w:rPr>
          <w:sz w:val="24"/>
          <w:highlight w:val="yellow"/>
        </w:rPr>
        <w:t>TIER 1 BENEFIT HUB CONTENT</w:t>
      </w:r>
    </w:p>
    <w:p w14:paraId="40DAA4BD" w14:textId="77777777" w:rsidR="00E60561" w:rsidRPr="000029DB" w:rsidRDefault="00E60561" w:rsidP="00E60561">
      <w:pPr>
        <w:rPr>
          <w:b/>
        </w:rPr>
      </w:pPr>
      <w:r w:rsidRPr="000029DB">
        <w:rPr>
          <w:b/>
        </w:rPr>
        <w:t>For minor text updates in Drupal</w:t>
      </w:r>
    </w:p>
    <w:p w14:paraId="1EEECD17" w14:textId="77777777" w:rsidR="00E60561" w:rsidRDefault="00E60561" w:rsidP="00E60561">
      <w:r w:rsidRPr="009330F0">
        <w:rPr>
          <w:b/>
          <w:i/>
        </w:rPr>
        <w:t>Example:</w:t>
      </w:r>
      <w:r w:rsidRPr="00E60561">
        <w:t xml:space="preserve"> updating a phone number, </w:t>
      </w:r>
      <w:r w:rsidR="00C26785">
        <w:t>rates</w:t>
      </w:r>
      <w:r w:rsidR="002A36FE">
        <w:t xml:space="preserve"> data, </w:t>
      </w:r>
      <w:r w:rsidRPr="00E60561">
        <w:t>a few words o</w:t>
      </w:r>
      <w:r w:rsidR="002A36FE">
        <w:t>r</w:t>
      </w:r>
      <w:r w:rsidRPr="00E60561">
        <w:t xml:space="preserve"> sentences</w:t>
      </w:r>
    </w:p>
    <w:p w14:paraId="4A3EAA72" w14:textId="77777777" w:rsidR="00E60561" w:rsidRPr="00E60561" w:rsidRDefault="00E60561" w:rsidP="00E60561"/>
    <w:p w14:paraId="37F80739" w14:textId="2978389C" w:rsidR="00233E8A" w:rsidRPr="00233E8A" w:rsidRDefault="00E60561" w:rsidP="00233E8A">
      <w:pPr>
        <w:rPr>
          <w:rFonts w:ascii="Times New Roman" w:eastAsia="Times New Roman" w:hAnsi="Times New Roman" w:cs="Times New Roman"/>
          <w:sz w:val="24"/>
          <w:szCs w:val="24"/>
        </w:rPr>
      </w:pPr>
      <w:r w:rsidRPr="00E60561">
        <w:t xml:space="preserve">VHA, VBA, and NCA digital teams: </w:t>
      </w:r>
      <w:r w:rsidR="000029DB">
        <w:t xml:space="preserve">Jennifer </w:t>
      </w:r>
      <w:r w:rsidR="000029DB" w:rsidRPr="000029DB">
        <w:t>Heiland-Luedtke</w:t>
      </w:r>
      <w:r w:rsidRPr="00E60561">
        <w:t xml:space="preserve">, Jeff Grandon, Misty Sweet, </w:t>
      </w:r>
      <w:r w:rsidR="000029DB">
        <w:t xml:space="preserve">Adrianne Hooten, </w:t>
      </w:r>
      <w:r w:rsidRPr="00E60561">
        <w:t>Scott Brunner</w:t>
      </w:r>
      <w:r w:rsidR="002A36FE">
        <w:t>, Eric Lee, Brett Lee</w:t>
      </w:r>
      <w:r w:rsidR="00233E8A">
        <w:t xml:space="preserve">, Jessica </w:t>
      </w:r>
      <w:proofErr w:type="spellStart"/>
      <w:r w:rsidR="00233E8A">
        <w:t>Tangitau</w:t>
      </w:r>
      <w:proofErr w:type="spellEnd"/>
      <w:r w:rsidR="00233E8A">
        <w:t xml:space="preserve">, </w:t>
      </w:r>
      <w:proofErr w:type="spellStart"/>
      <w:r w:rsidR="00233E8A">
        <w:t>Tanekwa</w:t>
      </w:r>
      <w:proofErr w:type="spellEnd"/>
      <w:r w:rsidR="00233E8A">
        <w:t xml:space="preserve"> </w:t>
      </w:r>
      <w:proofErr w:type="spellStart"/>
      <w:r w:rsidR="00233E8A">
        <w:t>Bournes</w:t>
      </w:r>
      <w:proofErr w:type="spellEnd"/>
    </w:p>
    <w:p w14:paraId="611DAF01" w14:textId="4139D552" w:rsidR="00E60561" w:rsidRPr="00E60561" w:rsidRDefault="00E60561" w:rsidP="00E60561"/>
    <w:p w14:paraId="1A404D31" w14:textId="44015CBC" w:rsidR="000029DB" w:rsidRPr="00E60561" w:rsidRDefault="00E60561" w:rsidP="001A337A">
      <w:pPr>
        <w:pStyle w:val="ListParagraph"/>
        <w:numPr>
          <w:ilvl w:val="0"/>
          <w:numId w:val="3"/>
        </w:numPr>
      </w:pPr>
      <w:r w:rsidRPr="00E60561">
        <w:t xml:space="preserve">VHA, VBA, </w:t>
      </w:r>
      <w:r w:rsidR="002A36FE">
        <w:t>or</w:t>
      </w:r>
      <w:r w:rsidRPr="00E60561">
        <w:t xml:space="preserve"> NCA digital team makes the update directly in </w:t>
      </w:r>
      <w:proofErr w:type="gramStart"/>
      <w:r w:rsidRPr="00E60561">
        <w:t>Drupal.</w:t>
      </w:r>
      <w:r w:rsidR="00E954CE">
        <w:t>*</w:t>
      </w:r>
      <w:proofErr w:type="gramEnd"/>
      <w:r w:rsidRPr="00E60561">
        <w:t xml:space="preserve"> </w:t>
      </w:r>
      <w:r w:rsidR="002A36FE">
        <w:br/>
      </w:r>
      <w:r w:rsidR="00E954CE">
        <w:t>*Alternatively, can</w:t>
      </w:r>
      <w:r w:rsidR="00E954CE" w:rsidRPr="000029DB">
        <w:t xml:space="preserve"> initiate </w:t>
      </w:r>
      <w:r w:rsidR="00E954CE">
        <w:t>r</w:t>
      </w:r>
      <w:r w:rsidR="00E954CE" w:rsidRPr="000029DB">
        <w:t xml:space="preserve">equest to </w:t>
      </w:r>
      <w:r w:rsidR="00E954CE">
        <w:t xml:space="preserve">the VA.gov </w:t>
      </w:r>
      <w:r w:rsidR="00233E8A">
        <w:t>Sitewide</w:t>
      </w:r>
      <w:r w:rsidR="00E954CE">
        <w:t xml:space="preserve"> </w:t>
      </w:r>
      <w:r w:rsidR="00233E8A">
        <w:t>C</w:t>
      </w:r>
      <w:r w:rsidR="00E954CE" w:rsidRPr="000029DB">
        <w:t xml:space="preserve">ontent team </w:t>
      </w:r>
      <w:r w:rsidR="00E954CE">
        <w:t xml:space="preserve">via email. In this scenario, the </w:t>
      </w:r>
      <w:r w:rsidR="00233E8A">
        <w:t>Sitewide C</w:t>
      </w:r>
      <w:r w:rsidR="00E954CE">
        <w:t>ontent team creates a GitHub ticket to track the work.</w:t>
      </w:r>
    </w:p>
    <w:p w14:paraId="2FDE13CA" w14:textId="164462B4" w:rsidR="000029DB" w:rsidRDefault="00E60561" w:rsidP="000029DB">
      <w:pPr>
        <w:pStyle w:val="ListParagraph"/>
        <w:numPr>
          <w:ilvl w:val="0"/>
          <w:numId w:val="3"/>
        </w:numPr>
      </w:pPr>
      <w:r w:rsidRPr="00E60561">
        <w:t xml:space="preserve">Save the change as “Draft.” </w:t>
      </w:r>
      <w:r w:rsidR="000029DB">
        <w:t>I</w:t>
      </w:r>
      <w:r w:rsidRPr="00E60561">
        <w:t>nclude a brief note in Drupal</w:t>
      </w:r>
      <w:r w:rsidR="001A337A">
        <w:t xml:space="preserve"> under “Revision log message”</w:t>
      </w:r>
      <w:r w:rsidRPr="00E60561">
        <w:t xml:space="preserve"> about what was changed.</w:t>
      </w:r>
      <w:r w:rsidR="00054A15" w:rsidRPr="00E60561" w:rsidDel="00054A15">
        <w:t xml:space="preserve"> </w:t>
      </w:r>
      <w:r w:rsidR="002A36FE">
        <w:br/>
      </w:r>
      <w:r w:rsidR="000029DB">
        <w:br/>
      </w:r>
      <w:r w:rsidR="002A36FE">
        <w:rPr>
          <w:noProof/>
        </w:rPr>
        <w:drawing>
          <wp:inline distT="0" distB="0" distL="0" distR="0" wp14:anchorId="558AA6A6" wp14:editId="43280FB6">
            <wp:extent cx="2403133" cy="1865589"/>
            <wp:effectExtent l="19050" t="19050" r="1651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59" cy="19003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A36FE">
        <w:br/>
      </w:r>
    </w:p>
    <w:p w14:paraId="75A9EEB1" w14:textId="6542A1DB" w:rsidR="00054A15" w:rsidRDefault="00DC0140" w:rsidP="000029DB">
      <w:pPr>
        <w:pStyle w:val="ListParagraph"/>
        <w:numPr>
          <w:ilvl w:val="0"/>
          <w:numId w:val="3"/>
        </w:numPr>
      </w:pPr>
      <w:r>
        <w:t>For VBA and NCA, e</w:t>
      </w:r>
      <w:r w:rsidR="00E60561" w:rsidRPr="00E60561">
        <w:t xml:space="preserve">mail Randi Hecht </w:t>
      </w:r>
      <w:r w:rsidR="009759EF">
        <w:rPr>
          <w:rStyle w:val="Hyperlink"/>
        </w:rPr>
        <w:t>Randi.hecht@va.gov</w:t>
      </w:r>
      <w:r w:rsidR="000029DB">
        <w:t xml:space="preserve"> </w:t>
      </w:r>
      <w:r w:rsidR="00E60561" w:rsidRPr="00E60561">
        <w:t xml:space="preserve">and </w:t>
      </w:r>
      <w:r w:rsidR="003930EE">
        <w:t xml:space="preserve">Beth Potts </w:t>
      </w:r>
      <w:hyperlink r:id="rId6" w:history="1">
        <w:r w:rsidR="003930EE" w:rsidRPr="00405179">
          <w:rPr>
            <w:rStyle w:val="Hyperlink"/>
          </w:rPr>
          <w:t>beth.potts@va.gov</w:t>
        </w:r>
      </w:hyperlink>
      <w:r w:rsidR="003930EE">
        <w:t xml:space="preserve"> </w:t>
      </w:r>
      <w:r w:rsidR="00E60561" w:rsidRPr="00E60561">
        <w:t>to review</w:t>
      </w:r>
      <w:r w:rsidR="00EF3EAE">
        <w:t xml:space="preserve"> </w:t>
      </w:r>
      <w:r w:rsidR="00233E8A">
        <w:t xml:space="preserve">and edit </w:t>
      </w:r>
      <w:r w:rsidR="00EF3EAE">
        <w:t xml:space="preserve">for </w:t>
      </w:r>
      <w:hyperlink r:id="rId7" w:history="1">
        <w:r w:rsidR="00EF3EAE" w:rsidRPr="00054A15">
          <w:rPr>
            <w:rStyle w:val="Hyperlink"/>
          </w:rPr>
          <w:t>VA.gov content style guide</w:t>
        </w:r>
      </w:hyperlink>
      <w:r w:rsidR="00EF3EAE">
        <w:t xml:space="preserve"> standards</w:t>
      </w:r>
      <w:r w:rsidR="00F507C6">
        <w:t xml:space="preserve">. </w:t>
      </w:r>
      <w:r w:rsidR="00D27F9A">
        <w:t xml:space="preserve">(CC: </w:t>
      </w:r>
      <w:hyperlink r:id="rId8" w:history="1">
        <w:r w:rsidR="00D27F9A" w:rsidRPr="007A425D">
          <w:rPr>
            <w:rStyle w:val="Hyperlink"/>
          </w:rPr>
          <w:t>rhecht@governmentcio.com</w:t>
        </w:r>
      </w:hyperlink>
      <w:r w:rsidR="00D27F9A">
        <w:t>)</w:t>
      </w:r>
      <w:r w:rsidR="00C97502">
        <w:t>. F</w:t>
      </w:r>
      <w:r>
        <w:t xml:space="preserve">or VHA, email </w:t>
      </w:r>
      <w:r w:rsidRPr="00E60561">
        <w:t xml:space="preserve">Randi Hecht </w:t>
      </w:r>
      <w:hyperlink r:id="rId9" w:history="1">
        <w:r w:rsidRPr="00345CBD">
          <w:rPr>
            <w:rStyle w:val="Hyperlink"/>
          </w:rPr>
          <w:t>Randi.hecht@va.gov</w:t>
        </w:r>
      </w:hyperlink>
      <w:r>
        <w:t xml:space="preserve"> and Danielle Thierry </w:t>
      </w:r>
      <w:hyperlink r:id="rId10" w:history="1">
        <w:r w:rsidRPr="00DC0140">
          <w:rPr>
            <w:rStyle w:val="Hyperlink"/>
          </w:rPr>
          <w:t>danielle.thierry@va.gov</w:t>
        </w:r>
      </w:hyperlink>
      <w:r w:rsidRPr="00DC0140">
        <w:t xml:space="preserve"> </w:t>
      </w:r>
      <w:r w:rsidRPr="00E60561">
        <w:t>to review</w:t>
      </w:r>
      <w:r w:rsidR="00233E8A">
        <w:t xml:space="preserve"> and edit</w:t>
      </w:r>
      <w:r>
        <w:t xml:space="preserve"> for </w:t>
      </w:r>
      <w:hyperlink r:id="rId11" w:history="1">
        <w:r w:rsidRPr="00054A15">
          <w:rPr>
            <w:rStyle w:val="Hyperlink"/>
          </w:rPr>
          <w:t>VA.gov content style guide</w:t>
        </w:r>
      </w:hyperlink>
      <w:r>
        <w:t xml:space="preserve"> standards.</w:t>
      </w:r>
    </w:p>
    <w:p w14:paraId="1336F2FE" w14:textId="77777777" w:rsidR="00054A15" w:rsidRDefault="00F507C6" w:rsidP="00054A15">
      <w:pPr>
        <w:pStyle w:val="ListParagraph"/>
        <w:numPr>
          <w:ilvl w:val="1"/>
          <w:numId w:val="3"/>
        </w:numPr>
      </w:pPr>
      <w:r>
        <w:t xml:space="preserve">Include the Drupal preview URL. </w:t>
      </w:r>
      <w:r w:rsidR="00EF3EAE">
        <w:t>It will look something like this:</w:t>
      </w:r>
      <w:r w:rsidR="00EF3EAE" w:rsidRPr="00EF3EAE">
        <w:t xml:space="preserve"> </w:t>
      </w:r>
      <w:r w:rsidR="00EF3EAE" w:rsidRPr="00EF3EAE">
        <w:rPr>
          <w:b/>
        </w:rPr>
        <w:t>/</w:t>
      </w:r>
      <w:proofErr w:type="spellStart"/>
      <w:r w:rsidR="00EF3EAE" w:rsidRPr="00EF3EAE">
        <w:rPr>
          <w:b/>
        </w:rPr>
        <w:t>preview?nodeId</w:t>
      </w:r>
      <w:proofErr w:type="spellEnd"/>
      <w:r w:rsidR="00EF3EAE" w:rsidRPr="00EF3EAE">
        <w:rPr>
          <w:b/>
        </w:rPr>
        <w:t>=864</w:t>
      </w:r>
      <w:r w:rsidR="00EF3EAE" w:rsidRPr="00E60561">
        <w:t xml:space="preserve"> </w:t>
      </w:r>
    </w:p>
    <w:p w14:paraId="3E14A2F6" w14:textId="4AF38221" w:rsidR="00F507C6" w:rsidRDefault="000029DB" w:rsidP="00054A15">
      <w:pPr>
        <w:pStyle w:val="ListParagraph"/>
        <w:numPr>
          <w:ilvl w:val="1"/>
          <w:numId w:val="3"/>
        </w:numPr>
      </w:pPr>
      <w:r w:rsidRPr="000029DB">
        <w:t xml:space="preserve">If the </w:t>
      </w:r>
      <w:r w:rsidR="00233E8A">
        <w:t>Sitewide Co</w:t>
      </w:r>
      <w:r w:rsidRPr="000029DB">
        <w:t xml:space="preserve">ntent </w:t>
      </w:r>
      <w:r>
        <w:t>team</w:t>
      </w:r>
      <w:r w:rsidRPr="000029DB">
        <w:t xml:space="preserve"> makes the change in Drupal, </w:t>
      </w:r>
      <w:r w:rsidR="00233E8A">
        <w:t>Randi, Beth, or Danielle</w:t>
      </w:r>
      <w:r w:rsidRPr="000029DB">
        <w:t xml:space="preserve"> </w:t>
      </w:r>
      <w:r>
        <w:t>will</w:t>
      </w:r>
      <w:r w:rsidRPr="000029DB">
        <w:t xml:space="preserve"> email the </w:t>
      </w:r>
      <w:r w:rsidR="00F507C6">
        <w:t>SME</w:t>
      </w:r>
      <w:r w:rsidR="00334442">
        <w:t>/</w:t>
      </w:r>
      <w:r w:rsidR="00F507C6">
        <w:t>requestor</w:t>
      </w:r>
      <w:r w:rsidRPr="000029DB">
        <w:t xml:space="preserve"> the preview </w:t>
      </w:r>
      <w:r w:rsidR="00F507C6">
        <w:t>URL</w:t>
      </w:r>
      <w:r w:rsidRPr="000029DB">
        <w:t xml:space="preserve"> to review</w:t>
      </w:r>
      <w:r w:rsidR="00F507C6">
        <w:t xml:space="preserve">; and </w:t>
      </w:r>
      <w:r w:rsidR="00EF3EAE">
        <w:t xml:space="preserve">if applicable, </w:t>
      </w:r>
      <w:r w:rsidR="00F507C6">
        <w:t xml:space="preserve">CC the relevant VHA/VBA/NCA digital </w:t>
      </w:r>
      <w:r w:rsidR="00EF3EAE">
        <w:t>team POC</w:t>
      </w:r>
      <w:r w:rsidRPr="000029DB">
        <w:t xml:space="preserve">. </w:t>
      </w:r>
      <w:r w:rsidR="00334442">
        <w:br/>
      </w:r>
    </w:p>
    <w:p w14:paraId="38BC830C" w14:textId="386165FB" w:rsidR="00A128E0" w:rsidRDefault="00C97502" w:rsidP="00EF3EAE">
      <w:pPr>
        <w:pStyle w:val="ListParagraph"/>
        <w:numPr>
          <w:ilvl w:val="0"/>
          <w:numId w:val="3"/>
        </w:numPr>
      </w:pPr>
      <w:r>
        <w:t>Randi</w:t>
      </w:r>
      <w:r w:rsidR="00DC0140">
        <w:t>,</w:t>
      </w:r>
      <w:r>
        <w:t xml:space="preserve"> Beth</w:t>
      </w:r>
      <w:r w:rsidR="00DC0140">
        <w:t>, or Danielle</w:t>
      </w:r>
      <w:r w:rsidR="00E60561" w:rsidRPr="00E60561">
        <w:t xml:space="preserve"> does a quality</w:t>
      </w:r>
      <w:r w:rsidR="00F507C6">
        <w:t xml:space="preserve"> </w:t>
      </w:r>
      <w:r w:rsidR="00E60561" w:rsidRPr="00E60561">
        <w:t>check</w:t>
      </w:r>
      <w:r w:rsidR="00F507C6">
        <w:t xml:space="preserve"> </w:t>
      </w:r>
      <w:r w:rsidR="00E60561" w:rsidRPr="00E60561">
        <w:t xml:space="preserve">and changes the state to “publish” for deployment. </w:t>
      </w:r>
      <w:r w:rsidR="00160D71">
        <w:br/>
      </w:r>
      <w:r>
        <w:t xml:space="preserve">Best practice: We always have a </w:t>
      </w:r>
      <w:r w:rsidR="00233E8A">
        <w:t>Sitewide C</w:t>
      </w:r>
      <w:r>
        <w:t>ontent person who did NOT work on the changes do the quality check.</w:t>
      </w:r>
    </w:p>
    <w:p w14:paraId="446C606F" w14:textId="77777777" w:rsidR="00C97502" w:rsidRDefault="00C97502" w:rsidP="00C97502">
      <w:pPr>
        <w:pStyle w:val="ListParagraph"/>
      </w:pPr>
    </w:p>
    <w:p w14:paraId="32FC285F" w14:textId="1C1313BE" w:rsidR="00F507C6" w:rsidRDefault="00F507C6" w:rsidP="00F507C6">
      <w:pPr>
        <w:pStyle w:val="ListParagraph"/>
        <w:numPr>
          <w:ilvl w:val="0"/>
          <w:numId w:val="3"/>
        </w:numPr>
      </w:pPr>
      <w:r>
        <w:t xml:space="preserve">Update goes live </w:t>
      </w:r>
      <w:r w:rsidR="001A337A">
        <w:t>with the next</w:t>
      </w:r>
      <w:r>
        <w:t xml:space="preserve"> deployment. </w:t>
      </w:r>
      <w:r w:rsidR="00E954CE">
        <w:t>These currently occur 4 times daily (</w:t>
      </w:r>
      <w:r w:rsidR="00233E8A">
        <w:t xml:space="preserve">Monday through Friday, </w:t>
      </w:r>
      <w:r w:rsidR="00E954CE">
        <w:t>9 a.m. ET, 11 a.m. ET, 1:45 p.m. ET, 4 p.m. ET)</w:t>
      </w:r>
      <w:r w:rsidR="00233E8A">
        <w:t xml:space="preserve"> but will eventually move to every hour</w:t>
      </w:r>
      <w:r w:rsidR="001F21FC">
        <w:t>,</w:t>
      </w:r>
      <w:r w:rsidR="00233E8A">
        <w:t xml:space="preserve"> Monday through Friday, from 8 a.m. ET to 8 p.m. ET</w:t>
      </w:r>
      <w:r w:rsidR="00C97502">
        <w:t>.</w:t>
      </w:r>
    </w:p>
    <w:p w14:paraId="0EA58328" w14:textId="65DF81AA" w:rsidR="00F507C6" w:rsidRDefault="001A337A" w:rsidP="00F507C6">
      <w:pPr>
        <w:pStyle w:val="ListParagraph"/>
        <w:numPr>
          <w:ilvl w:val="1"/>
          <w:numId w:val="3"/>
        </w:numPr>
      </w:pPr>
      <w:r>
        <w:t>E</w:t>
      </w:r>
      <w:r w:rsidR="00F507C6">
        <w:t>mergency</w:t>
      </w:r>
      <w:r w:rsidR="00C97502">
        <w:t>-</w:t>
      </w:r>
      <w:r w:rsidR="00F507C6">
        <w:t>related updates</w:t>
      </w:r>
      <w:r w:rsidR="00054A15">
        <w:t xml:space="preserve"> (like natural disaster alerts)</w:t>
      </w:r>
      <w:r w:rsidR="00F507C6">
        <w:t xml:space="preserve"> are manually deployed right away.</w:t>
      </w:r>
    </w:p>
    <w:p w14:paraId="4A7E50AA" w14:textId="77777777" w:rsidR="001F21FC" w:rsidRDefault="001F21FC" w:rsidP="001F21FC"/>
    <w:p w14:paraId="7EA5434F" w14:textId="6927074D" w:rsidR="00E60561" w:rsidRDefault="00C97502" w:rsidP="001F21FC">
      <w:pPr>
        <w:pStyle w:val="ListParagraph"/>
        <w:numPr>
          <w:ilvl w:val="0"/>
          <w:numId w:val="3"/>
        </w:numPr>
      </w:pPr>
      <w:r>
        <w:t>Randi</w:t>
      </w:r>
      <w:r w:rsidR="00DC0140">
        <w:t xml:space="preserve">, </w:t>
      </w:r>
      <w:r>
        <w:t>Beth</w:t>
      </w:r>
      <w:r w:rsidR="00DC0140">
        <w:t>, or Danielle</w:t>
      </w:r>
      <w:r w:rsidR="00EF3EAE" w:rsidRPr="00E60561">
        <w:t xml:space="preserve"> email</w:t>
      </w:r>
      <w:r w:rsidR="00EF3EAE">
        <w:t>s</w:t>
      </w:r>
      <w:r w:rsidR="00EF3EAE" w:rsidRPr="00E60561">
        <w:t xml:space="preserve"> </w:t>
      </w:r>
      <w:r w:rsidR="00EF3EAE">
        <w:t xml:space="preserve">SME and </w:t>
      </w:r>
      <w:r w:rsidR="00EF3EAE" w:rsidRPr="00E60561">
        <w:t>VHA, VBA, and NCA digital team</w:t>
      </w:r>
      <w:r w:rsidR="00EF3EAE">
        <w:t xml:space="preserve"> POC</w:t>
      </w:r>
      <w:r w:rsidR="00EF3EAE" w:rsidRPr="00E60561">
        <w:t xml:space="preserve"> that the update has been </w:t>
      </w:r>
      <w:r w:rsidR="00EF3EAE">
        <w:t>published</w:t>
      </w:r>
      <w:r w:rsidR="00EF3EAE" w:rsidRPr="00E60561">
        <w:t>.</w:t>
      </w:r>
    </w:p>
    <w:p w14:paraId="25142D3B" w14:textId="77777777" w:rsidR="00D40966" w:rsidRDefault="00D40966">
      <w:pPr>
        <w:rPr>
          <w:sz w:val="24"/>
        </w:rPr>
      </w:pPr>
      <w:r>
        <w:rPr>
          <w:sz w:val="24"/>
        </w:rPr>
        <w:lastRenderedPageBreak/>
        <w:br w:type="page"/>
      </w:r>
    </w:p>
    <w:p w14:paraId="1217E9E8" w14:textId="77777777" w:rsidR="00D40966" w:rsidRPr="009330F0" w:rsidRDefault="00D40966" w:rsidP="00D40966">
      <w:pPr>
        <w:rPr>
          <w:sz w:val="24"/>
        </w:rPr>
      </w:pPr>
      <w:r w:rsidRPr="00054A15">
        <w:rPr>
          <w:sz w:val="24"/>
          <w:highlight w:val="yellow"/>
        </w:rPr>
        <w:lastRenderedPageBreak/>
        <w:t>TIER 1 BENEFIT HUB CONTENT</w:t>
      </w:r>
    </w:p>
    <w:p w14:paraId="3A7528F9" w14:textId="77777777" w:rsidR="00E60561" w:rsidRDefault="00E60561" w:rsidP="00E60561">
      <w:pPr>
        <w:rPr>
          <w:b/>
          <w:bCs/>
        </w:rPr>
      </w:pPr>
      <w:r w:rsidRPr="00E60561">
        <w:rPr>
          <w:b/>
          <w:bCs/>
        </w:rPr>
        <w:t xml:space="preserve">For nuanced, </w:t>
      </w:r>
      <w:r w:rsidR="00EF3EAE">
        <w:rPr>
          <w:b/>
          <w:bCs/>
        </w:rPr>
        <w:t xml:space="preserve">more </w:t>
      </w:r>
      <w:r w:rsidRPr="00E60561">
        <w:rPr>
          <w:b/>
          <w:bCs/>
        </w:rPr>
        <w:t>complex updates or</w:t>
      </w:r>
      <w:r w:rsidR="00EF3EAE">
        <w:rPr>
          <w:b/>
          <w:bCs/>
        </w:rPr>
        <w:t xml:space="preserve"> </w:t>
      </w:r>
      <w:r w:rsidR="009330F0">
        <w:rPr>
          <w:b/>
          <w:bCs/>
        </w:rPr>
        <w:t>new</w:t>
      </w:r>
      <w:r w:rsidRPr="00E60561">
        <w:rPr>
          <w:b/>
          <w:bCs/>
        </w:rPr>
        <w:t xml:space="preserve"> </w:t>
      </w:r>
      <w:r w:rsidR="0081471C">
        <w:rPr>
          <w:b/>
          <w:bCs/>
        </w:rPr>
        <w:t>pages</w:t>
      </w:r>
    </w:p>
    <w:p w14:paraId="3BB19B12" w14:textId="77777777" w:rsidR="00E60561" w:rsidRPr="00E60561" w:rsidRDefault="00E60561" w:rsidP="00E60561">
      <w:r w:rsidRPr="009330F0">
        <w:rPr>
          <w:b/>
          <w:i/>
        </w:rPr>
        <w:t>Example:</w:t>
      </w:r>
      <w:r w:rsidRPr="00E60561">
        <w:t xml:space="preserve"> benefit information that requires special attention; </w:t>
      </w:r>
      <w:r w:rsidR="0081471C">
        <w:t>terminology</w:t>
      </w:r>
      <w:r w:rsidRPr="00E60561">
        <w:t xml:space="preserve"> changes that affect many different pages or </w:t>
      </w:r>
      <w:r w:rsidR="0081471C">
        <w:t>many different benefit categories or is global;</w:t>
      </w:r>
      <w:r w:rsidRPr="00E60561">
        <w:t xml:space="preserve"> something that needs coordination across </w:t>
      </w:r>
      <w:r w:rsidR="009330F0">
        <w:t>multiple business lines or administrations</w:t>
      </w:r>
    </w:p>
    <w:p w14:paraId="2796C760" w14:textId="77777777" w:rsidR="00FD3D1E" w:rsidRPr="00516078" w:rsidRDefault="00701B3B" w:rsidP="00FD3D1E">
      <w:pPr>
        <w:pStyle w:val="ListParagraph"/>
        <w:numPr>
          <w:ilvl w:val="0"/>
          <w:numId w:val="10"/>
        </w:numPr>
      </w:pPr>
      <w:r w:rsidRPr="00516078">
        <w:t xml:space="preserve">TYPICAL </w:t>
      </w:r>
      <w:r w:rsidR="00FD3D1E" w:rsidRPr="00516078">
        <w:t>PRE-DRUPAL STEPS:</w:t>
      </w:r>
    </w:p>
    <w:p w14:paraId="5E6B6C70" w14:textId="300320E4" w:rsidR="009330F0" w:rsidRDefault="009330F0" w:rsidP="00FD3D1E">
      <w:pPr>
        <w:pStyle w:val="ListParagraph"/>
        <w:numPr>
          <w:ilvl w:val="0"/>
          <w:numId w:val="9"/>
        </w:numPr>
      </w:pPr>
      <w:r>
        <w:t xml:space="preserve">Business contacts the </w:t>
      </w:r>
      <w:r w:rsidRPr="00E60561">
        <w:t xml:space="preserve">VHA, VBA, and NCA digital team </w:t>
      </w:r>
      <w:r>
        <w:t xml:space="preserve">directly. </w:t>
      </w:r>
      <w:r w:rsidR="00701B3B">
        <w:t xml:space="preserve">(Or in some cases, it could be the </w:t>
      </w:r>
      <w:r w:rsidR="001F21FC">
        <w:t xml:space="preserve">VA.gov </w:t>
      </w:r>
      <w:r w:rsidR="00233E8A">
        <w:t>Sitewide Content team</w:t>
      </w:r>
      <w:r w:rsidR="00701B3B">
        <w:t xml:space="preserve"> that initiates; example: parity and legacy rewriting.) </w:t>
      </w:r>
    </w:p>
    <w:p w14:paraId="5A2BF83A" w14:textId="010DF402" w:rsidR="009330F0" w:rsidRDefault="009330F0" w:rsidP="00FD3D1E">
      <w:pPr>
        <w:pStyle w:val="ListParagraph"/>
        <w:numPr>
          <w:ilvl w:val="0"/>
          <w:numId w:val="9"/>
        </w:numPr>
      </w:pPr>
      <w:r w:rsidRPr="00E60561">
        <w:t xml:space="preserve">VHA/VBA/NCA digital team </w:t>
      </w:r>
      <w:r w:rsidR="00516078">
        <w:t>syncs</w:t>
      </w:r>
      <w:r>
        <w:t xml:space="preserve"> </w:t>
      </w:r>
      <w:r w:rsidR="00054A15">
        <w:t xml:space="preserve">with </w:t>
      </w:r>
      <w:r>
        <w:t xml:space="preserve">the </w:t>
      </w:r>
      <w:r w:rsidR="00EF3EAE">
        <w:t xml:space="preserve">VA.gov </w:t>
      </w:r>
      <w:r w:rsidR="00233E8A">
        <w:t>Sitewide Content</w:t>
      </w:r>
      <w:r>
        <w:t xml:space="preserve"> team. </w:t>
      </w:r>
    </w:p>
    <w:p w14:paraId="63DEA65B" w14:textId="653D7EE7" w:rsidR="00701B3B" w:rsidRDefault="009330F0" w:rsidP="00FD3D1E">
      <w:pPr>
        <w:pStyle w:val="ListParagraph"/>
        <w:numPr>
          <w:ilvl w:val="0"/>
          <w:numId w:val="9"/>
        </w:numPr>
      </w:pPr>
      <w:r>
        <w:t>Research/discovery phase</w:t>
      </w:r>
      <w:r w:rsidR="00054A15">
        <w:t>, if needed</w:t>
      </w:r>
      <w:r>
        <w:t xml:space="preserve">: </w:t>
      </w:r>
      <w:r w:rsidRPr="00E60561">
        <w:t xml:space="preserve">VHA/VBA/NCA digital team, SME, and </w:t>
      </w:r>
      <w:r w:rsidR="00233E8A">
        <w:t>Sitewide Content</w:t>
      </w:r>
      <w:r w:rsidRPr="00E60561">
        <w:t xml:space="preserve"> team collaborate on content. </w:t>
      </w:r>
    </w:p>
    <w:p w14:paraId="6FA0D05D" w14:textId="0311A6FE" w:rsidR="00A128E0" w:rsidRPr="00E60561" w:rsidRDefault="009330F0" w:rsidP="00701B3B">
      <w:pPr>
        <w:pStyle w:val="ListParagraph"/>
        <w:numPr>
          <w:ilvl w:val="1"/>
          <w:numId w:val="9"/>
        </w:numPr>
      </w:pPr>
      <w:r>
        <w:t>T</w:t>
      </w:r>
      <w:r w:rsidR="00D40966" w:rsidRPr="009330F0">
        <w:t xml:space="preserve">his </w:t>
      </w:r>
      <w:r w:rsidR="00DF5154">
        <w:t>may</w:t>
      </w:r>
      <w:r w:rsidR="00DF5154" w:rsidRPr="009330F0">
        <w:t xml:space="preserve"> </w:t>
      </w:r>
      <w:r w:rsidR="00D40966" w:rsidRPr="009330F0">
        <w:t xml:space="preserve">include </w:t>
      </w:r>
      <w:r w:rsidR="00233E8A">
        <w:t>Sitewide</w:t>
      </w:r>
      <w:r w:rsidR="00EF3EAE">
        <w:t xml:space="preserve"> </w:t>
      </w:r>
      <w:r w:rsidR="00233E8A">
        <w:t>C</w:t>
      </w:r>
      <w:r w:rsidR="00701B3B">
        <w:t xml:space="preserve">ontent team conducting a content </w:t>
      </w:r>
      <w:r w:rsidR="00D40966" w:rsidRPr="009330F0">
        <w:t xml:space="preserve">audit, </w:t>
      </w:r>
      <w:r w:rsidR="00701B3B">
        <w:t xml:space="preserve">IA research, </w:t>
      </w:r>
      <w:r>
        <w:t xml:space="preserve">SEO </w:t>
      </w:r>
      <w:r w:rsidR="00D40966" w:rsidRPr="009330F0">
        <w:t>research, and stakeholder conversations.</w:t>
      </w:r>
      <w:r>
        <w:t xml:space="preserve"> </w:t>
      </w:r>
      <w:r w:rsidR="00697072">
        <w:t>Sitewide</w:t>
      </w:r>
      <w:r w:rsidR="00FF7303">
        <w:t xml:space="preserve"> </w:t>
      </w:r>
      <w:r w:rsidR="00697072">
        <w:t>C</w:t>
      </w:r>
      <w:r w:rsidR="00FF7303">
        <w:t xml:space="preserve">ontent team creates </w:t>
      </w:r>
      <w:r w:rsidR="0081471C">
        <w:t>GitHub</w:t>
      </w:r>
      <w:r w:rsidR="00FF7303">
        <w:t xml:space="preserve"> issue/epic/ticket to track work. </w:t>
      </w:r>
      <w:r w:rsidR="00FD3D1E">
        <w:br/>
      </w:r>
    </w:p>
    <w:p w14:paraId="076681CA" w14:textId="3B1FE74D" w:rsidR="00054A15" w:rsidRDefault="00054A15" w:rsidP="00FD3D1E">
      <w:pPr>
        <w:pStyle w:val="ListParagraph"/>
        <w:numPr>
          <w:ilvl w:val="0"/>
          <w:numId w:val="10"/>
        </w:numPr>
      </w:pPr>
      <w:r>
        <w:t xml:space="preserve">Business provides </w:t>
      </w:r>
      <w:r w:rsidR="00697072">
        <w:t>Sitewide Content</w:t>
      </w:r>
      <w:r w:rsidR="00E60561" w:rsidRPr="00E60561">
        <w:t xml:space="preserve"> team </w:t>
      </w:r>
      <w:r>
        <w:t xml:space="preserve">draft content (or vice versa, depending on conversation with stakeholder). SME and </w:t>
      </w:r>
      <w:r w:rsidR="00697072">
        <w:t>Sitewide C</w:t>
      </w:r>
      <w:r>
        <w:t xml:space="preserve">ontent person work on editing new content in the new VA.gov style. </w:t>
      </w:r>
    </w:p>
    <w:p w14:paraId="028DDB8F" w14:textId="77777777" w:rsidR="00E65CA5" w:rsidRDefault="00E65CA5" w:rsidP="00E65CA5">
      <w:pPr>
        <w:pStyle w:val="ListParagraph"/>
        <w:numPr>
          <w:ilvl w:val="1"/>
          <w:numId w:val="10"/>
        </w:numPr>
      </w:pPr>
      <w:r>
        <w:t xml:space="preserve">This can happen </w:t>
      </w:r>
      <w:r w:rsidRPr="00E60561">
        <w:t>in Drupal</w:t>
      </w:r>
      <w:r>
        <w:t xml:space="preserve"> or in Word doc, depending on how many pages and how complex</w:t>
      </w:r>
      <w:r w:rsidRPr="00E60561">
        <w:t>.</w:t>
      </w:r>
    </w:p>
    <w:p w14:paraId="172CA0C5" w14:textId="77777777" w:rsidR="00E65CA5" w:rsidRDefault="00E65CA5" w:rsidP="00E65CA5">
      <w:pPr>
        <w:pStyle w:val="ListParagraph"/>
        <w:ind w:left="1440"/>
      </w:pPr>
    </w:p>
    <w:p w14:paraId="2620524E" w14:textId="73B624FA" w:rsidR="00A128E0" w:rsidRPr="00E60561" w:rsidRDefault="00697072" w:rsidP="00FD3D1E">
      <w:pPr>
        <w:pStyle w:val="ListParagraph"/>
        <w:numPr>
          <w:ilvl w:val="0"/>
          <w:numId w:val="10"/>
        </w:numPr>
      </w:pPr>
      <w:r>
        <w:t>Sitewide C</w:t>
      </w:r>
      <w:r w:rsidR="00054A15">
        <w:t xml:space="preserve">ontent person </w:t>
      </w:r>
      <w:r w:rsidR="00E60561" w:rsidRPr="00E60561">
        <w:t>makes the update</w:t>
      </w:r>
      <w:r w:rsidR="009330F0">
        <w:t xml:space="preserve"> </w:t>
      </w:r>
      <w:r w:rsidR="00EF3EAE">
        <w:t>or</w:t>
      </w:r>
      <w:r w:rsidR="009330F0">
        <w:t xml:space="preserve"> </w:t>
      </w:r>
      <w:r w:rsidR="00054A15">
        <w:t>builds</w:t>
      </w:r>
      <w:r w:rsidR="00054A15" w:rsidRPr="00E60561">
        <w:t xml:space="preserve"> </w:t>
      </w:r>
      <w:r w:rsidR="00701B3B">
        <w:t xml:space="preserve">the </w:t>
      </w:r>
      <w:r w:rsidR="00E60561" w:rsidRPr="00E60561">
        <w:t xml:space="preserve">new </w:t>
      </w:r>
      <w:r w:rsidR="00054A15">
        <w:t>page in Drupal</w:t>
      </w:r>
      <w:r w:rsidR="00EF3EAE">
        <w:t>.</w:t>
      </w:r>
      <w:r w:rsidR="00C57D68">
        <w:t xml:space="preserve"> (Unless the content was drafted in Drupal in step 2.) </w:t>
      </w:r>
      <w:r w:rsidR="00EF3EAE">
        <w:t xml:space="preserve"> </w:t>
      </w:r>
      <w:r w:rsidR="00DF5154">
        <w:br/>
      </w:r>
    </w:p>
    <w:p w14:paraId="41022F4F" w14:textId="4CA3C708" w:rsidR="00FD3D1E" w:rsidRDefault="00C57D68" w:rsidP="00FD3D1E">
      <w:pPr>
        <w:pStyle w:val="ListParagraph"/>
        <w:numPr>
          <w:ilvl w:val="0"/>
          <w:numId w:val="10"/>
        </w:numPr>
      </w:pPr>
      <w:r>
        <w:t>The person updating Drupal</w:t>
      </w:r>
      <w:r w:rsidR="00E60561" w:rsidRPr="00E60561">
        <w:t xml:space="preserve"> saves as “Draft”</w:t>
      </w:r>
      <w:r w:rsidR="00701B3B">
        <w:t xml:space="preserve"> </w:t>
      </w:r>
      <w:r>
        <w:t>and</w:t>
      </w:r>
      <w:r w:rsidR="00E60561" w:rsidRPr="00E60561">
        <w:t xml:space="preserve"> emails SME a preview link and CC VHA/VBA/NCA digital team</w:t>
      </w:r>
      <w:r>
        <w:t xml:space="preserve"> </w:t>
      </w:r>
      <w:r w:rsidR="00E60561" w:rsidRPr="00E60561">
        <w:t>for awareness.</w:t>
      </w:r>
      <w:r w:rsidR="00326DED">
        <w:t xml:space="preserve"> </w:t>
      </w:r>
    </w:p>
    <w:p w14:paraId="0BDDD3A7" w14:textId="61531D9C" w:rsidR="00A128E0" w:rsidRPr="00E60561" w:rsidRDefault="00326DED" w:rsidP="00FD3D1E">
      <w:pPr>
        <w:pStyle w:val="ListParagraph"/>
        <w:numPr>
          <w:ilvl w:val="1"/>
          <w:numId w:val="10"/>
        </w:numPr>
      </w:pPr>
      <w:r>
        <w:t xml:space="preserve">Depending on complexity of content, the </w:t>
      </w:r>
      <w:r w:rsidR="00697072">
        <w:t>Sitewide C</w:t>
      </w:r>
      <w:r>
        <w:t xml:space="preserve">ontent team may also schedule a call for a walk-through. </w:t>
      </w:r>
      <w:r w:rsidR="00FD3D1E">
        <w:br/>
      </w:r>
    </w:p>
    <w:p w14:paraId="580D5B00" w14:textId="2E344C33" w:rsidR="00FD3D1E" w:rsidRDefault="00E60561" w:rsidP="00FD3D1E">
      <w:pPr>
        <w:pStyle w:val="ListParagraph"/>
        <w:numPr>
          <w:ilvl w:val="0"/>
          <w:numId w:val="10"/>
        </w:numPr>
      </w:pPr>
      <w:r w:rsidRPr="00E60561">
        <w:t>SME reviews the preview page</w:t>
      </w:r>
      <w:r w:rsidR="00326DED">
        <w:t>; p</w:t>
      </w:r>
      <w:r w:rsidRPr="00E60561">
        <w:t xml:space="preserve">rovides feedback to the </w:t>
      </w:r>
      <w:r w:rsidR="00697072">
        <w:t>Sitewide C</w:t>
      </w:r>
      <w:r w:rsidRPr="00E60561">
        <w:t>ontent person</w:t>
      </w:r>
      <w:r w:rsidR="00326DED">
        <w:t xml:space="preserve">—either via email (if simple) or via </w:t>
      </w:r>
      <w:r w:rsidR="00516078">
        <w:t xml:space="preserve">a meeting </w:t>
      </w:r>
      <w:r w:rsidR="00326DED">
        <w:t xml:space="preserve">(if complex). </w:t>
      </w:r>
    </w:p>
    <w:p w14:paraId="1368E4B9" w14:textId="77777777" w:rsidR="00A128E0" w:rsidRPr="00E60561" w:rsidRDefault="00E60561" w:rsidP="00FD3D1E">
      <w:pPr>
        <w:pStyle w:val="ListParagraph"/>
        <w:numPr>
          <w:ilvl w:val="1"/>
          <w:numId w:val="10"/>
        </w:numPr>
      </w:pPr>
      <w:r w:rsidRPr="00E60561">
        <w:t xml:space="preserve">Collaboration continues until </w:t>
      </w:r>
      <w:r w:rsidR="00326DED">
        <w:t>user-friendly, SEO optimized, and accurate</w:t>
      </w:r>
      <w:r w:rsidRPr="00E60561">
        <w:t xml:space="preserve"> state</w:t>
      </w:r>
      <w:r w:rsidR="00701B3B">
        <w:t xml:space="preserve"> </w:t>
      </w:r>
      <w:r w:rsidR="00EF3EAE">
        <w:t xml:space="preserve">is </w:t>
      </w:r>
      <w:r w:rsidR="00701B3B">
        <w:t>reached</w:t>
      </w:r>
      <w:r w:rsidRPr="00E60561">
        <w:t>.</w:t>
      </w:r>
      <w:r w:rsidR="00326DED">
        <w:t xml:space="preserve"> </w:t>
      </w:r>
      <w:r w:rsidR="00FD3D1E">
        <w:br/>
      </w:r>
    </w:p>
    <w:p w14:paraId="74F184A5" w14:textId="50286F50" w:rsidR="00FD3D1E" w:rsidRDefault="00E60561" w:rsidP="009330F0">
      <w:pPr>
        <w:pStyle w:val="ListParagraph"/>
        <w:numPr>
          <w:ilvl w:val="0"/>
          <w:numId w:val="10"/>
        </w:numPr>
      </w:pPr>
      <w:r w:rsidRPr="00E60561">
        <w:t xml:space="preserve">Randi does a quality check </w:t>
      </w:r>
      <w:r w:rsidR="00326DED" w:rsidRPr="00E60561">
        <w:t>(proofread)</w:t>
      </w:r>
      <w:r w:rsidR="00326DED">
        <w:t>; makes minor copyedits in Drupal</w:t>
      </w:r>
      <w:r w:rsidR="00701B3B">
        <w:t xml:space="preserve"> </w:t>
      </w:r>
      <w:r w:rsidR="00326DED">
        <w:t xml:space="preserve">or provides </w:t>
      </w:r>
      <w:r w:rsidR="00697072">
        <w:t>Sitewide Content</w:t>
      </w:r>
      <w:r w:rsidR="00326DED">
        <w:t xml:space="preserve"> person</w:t>
      </w:r>
      <w:r w:rsidR="00697072">
        <w:t xml:space="preserve"> working on page</w:t>
      </w:r>
      <w:r w:rsidR="00326DED">
        <w:t xml:space="preserve"> questions/feedback </w:t>
      </w:r>
      <w:r w:rsidR="00516078">
        <w:t>via email</w:t>
      </w:r>
      <w:r w:rsidR="00FF7303">
        <w:t xml:space="preserve"> or </w:t>
      </w:r>
      <w:r w:rsidR="0081471C">
        <w:t>GitHub</w:t>
      </w:r>
      <w:r w:rsidR="00516078">
        <w:t xml:space="preserve"> ticket</w:t>
      </w:r>
      <w:r w:rsidRPr="00E60561">
        <w:t>.</w:t>
      </w:r>
      <w:r w:rsidR="00326DED">
        <w:t xml:space="preserve"> </w:t>
      </w:r>
      <w:r w:rsidR="00FF7303">
        <w:br/>
      </w:r>
      <w:r w:rsidR="00E954CE">
        <w:t xml:space="preserve">Best practice: We always have a </w:t>
      </w:r>
      <w:r w:rsidR="00697072">
        <w:t>Sitewide C</w:t>
      </w:r>
      <w:r w:rsidR="00E954CE">
        <w:t>ontent person who did NOT work on the changes do the final review.</w:t>
      </w:r>
    </w:p>
    <w:p w14:paraId="6C59DE9F" w14:textId="77777777" w:rsidR="005915FD" w:rsidRDefault="005915FD" w:rsidP="005915FD">
      <w:pPr>
        <w:pStyle w:val="ListParagraph"/>
      </w:pPr>
    </w:p>
    <w:p w14:paraId="707AA1EE" w14:textId="4D898324" w:rsidR="00FD3D1E" w:rsidRDefault="00697072" w:rsidP="00FD3D1E">
      <w:pPr>
        <w:pStyle w:val="ListParagraph"/>
        <w:numPr>
          <w:ilvl w:val="0"/>
          <w:numId w:val="10"/>
        </w:numPr>
      </w:pPr>
      <w:r>
        <w:t>Sitewide C</w:t>
      </w:r>
      <w:r w:rsidR="00E60561" w:rsidRPr="00E60561">
        <w:t>ontent person</w:t>
      </w:r>
      <w:r w:rsidR="00FD3D1E">
        <w:t xml:space="preserve"> incorporates any changes as needed. </w:t>
      </w:r>
      <w:r w:rsidR="00FD3D1E">
        <w:br/>
      </w:r>
    </w:p>
    <w:p w14:paraId="2BA30832" w14:textId="497034D7" w:rsidR="00A128E0" w:rsidRDefault="005915FD" w:rsidP="00FD3D1E">
      <w:pPr>
        <w:pStyle w:val="ListParagraph"/>
        <w:numPr>
          <w:ilvl w:val="0"/>
          <w:numId w:val="10"/>
        </w:numPr>
      </w:pPr>
      <w:r>
        <w:t>Randi</w:t>
      </w:r>
      <w:r w:rsidR="00DC0140">
        <w:t>,</w:t>
      </w:r>
      <w:r>
        <w:t xml:space="preserve"> Beth</w:t>
      </w:r>
      <w:r w:rsidR="00DC0140">
        <w:t>, or Danielle</w:t>
      </w:r>
      <w:r w:rsidR="00FD3D1E">
        <w:t xml:space="preserve"> emails </w:t>
      </w:r>
      <w:r w:rsidR="00E60561" w:rsidRPr="00E60561">
        <w:t xml:space="preserve">SME, and </w:t>
      </w:r>
      <w:r w:rsidR="00FD3D1E">
        <w:t xml:space="preserve">the relevant </w:t>
      </w:r>
      <w:r w:rsidR="00E60561" w:rsidRPr="00E60561">
        <w:t xml:space="preserve">VHA/VBA/NCA digital team </w:t>
      </w:r>
      <w:r w:rsidR="00FD3D1E">
        <w:t>a final preview URL prior to changing state to “publish</w:t>
      </w:r>
      <w:r w:rsidR="00FF7303">
        <w:t>.</w:t>
      </w:r>
      <w:r w:rsidR="00FD3D1E">
        <w:t xml:space="preserve">” </w:t>
      </w:r>
      <w:r w:rsidR="00FD3D1E">
        <w:br/>
      </w:r>
    </w:p>
    <w:p w14:paraId="287E2CD3" w14:textId="525CE8BF" w:rsidR="00D40966" w:rsidRDefault="00FD3D1E" w:rsidP="009330F0">
      <w:pPr>
        <w:pStyle w:val="ListParagraph"/>
        <w:numPr>
          <w:ilvl w:val="0"/>
          <w:numId w:val="10"/>
        </w:numPr>
      </w:pPr>
      <w:r>
        <w:t xml:space="preserve">Update or new page goes live with </w:t>
      </w:r>
      <w:r w:rsidR="005915FD">
        <w:t>the next</w:t>
      </w:r>
      <w:r>
        <w:t xml:space="preserve"> deployment. </w:t>
      </w:r>
      <w:r w:rsidR="001F21FC">
        <w:t>These currently occur 4 times daily (Monday through Friday, 9 a.m. ET, 11 a.m. ET, 1:45 p.m. ET, 4 p.m. ET) but will eventually move to every hour, Monday through Friday, from 8 a.m. ET to 8 p.m. ET.</w:t>
      </w:r>
    </w:p>
    <w:p w14:paraId="0B8A5925" w14:textId="53BEC469" w:rsidR="00516078" w:rsidRDefault="005915FD" w:rsidP="00516078">
      <w:pPr>
        <w:pStyle w:val="ListParagraph"/>
        <w:numPr>
          <w:ilvl w:val="1"/>
          <w:numId w:val="10"/>
        </w:numPr>
      </w:pPr>
      <w:r>
        <w:t>Randi</w:t>
      </w:r>
      <w:r w:rsidR="00DC0140">
        <w:t>,</w:t>
      </w:r>
      <w:r>
        <w:t xml:space="preserve"> Beth</w:t>
      </w:r>
      <w:r w:rsidR="00DC0140">
        <w:t>, or Danielle</w:t>
      </w:r>
      <w:r w:rsidR="00516078" w:rsidRPr="00E60561">
        <w:t xml:space="preserve"> email</w:t>
      </w:r>
      <w:r w:rsidR="00516078">
        <w:t>s</w:t>
      </w:r>
      <w:r w:rsidR="00516078" w:rsidRPr="00E60561">
        <w:t xml:space="preserve"> </w:t>
      </w:r>
      <w:r w:rsidR="00516078">
        <w:t xml:space="preserve">SME and </w:t>
      </w:r>
      <w:r w:rsidR="00516078" w:rsidRPr="00E60561">
        <w:t>VHA, VBA, and NCA digital team</w:t>
      </w:r>
      <w:r w:rsidR="00516078">
        <w:t xml:space="preserve"> POC</w:t>
      </w:r>
      <w:r w:rsidR="00516078" w:rsidRPr="00E60561">
        <w:t xml:space="preserve"> that the update has been </w:t>
      </w:r>
      <w:r w:rsidR="00516078">
        <w:t>published</w:t>
      </w:r>
      <w:r w:rsidR="00516078" w:rsidRPr="00E60561">
        <w:t>.</w:t>
      </w:r>
    </w:p>
    <w:sectPr w:rsidR="00516078" w:rsidSect="00FF73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3AD"/>
    <w:multiLevelType w:val="hybridMultilevel"/>
    <w:tmpl w:val="86888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503C3"/>
    <w:multiLevelType w:val="hybridMultilevel"/>
    <w:tmpl w:val="1158D494"/>
    <w:lvl w:ilvl="0" w:tplc="E682A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D6D6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FA6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266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AA6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CAE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B0F9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8C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562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34A4C"/>
    <w:multiLevelType w:val="hybridMultilevel"/>
    <w:tmpl w:val="D71C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4032E"/>
    <w:multiLevelType w:val="hybridMultilevel"/>
    <w:tmpl w:val="385C73D6"/>
    <w:lvl w:ilvl="0" w:tplc="405C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A43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63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4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CA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3C3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68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C1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68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07532B"/>
    <w:multiLevelType w:val="hybridMultilevel"/>
    <w:tmpl w:val="25BE2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C07AA"/>
    <w:multiLevelType w:val="hybridMultilevel"/>
    <w:tmpl w:val="67940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AB1EDE"/>
    <w:multiLevelType w:val="hybridMultilevel"/>
    <w:tmpl w:val="E840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92498"/>
    <w:multiLevelType w:val="hybridMultilevel"/>
    <w:tmpl w:val="36E2E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F14AA8"/>
    <w:multiLevelType w:val="hybridMultilevel"/>
    <w:tmpl w:val="B8144610"/>
    <w:lvl w:ilvl="0" w:tplc="36AA8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2EBB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CAD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C8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61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66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82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47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FED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7E703B"/>
    <w:multiLevelType w:val="hybridMultilevel"/>
    <w:tmpl w:val="F84C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61"/>
    <w:rsid w:val="000029DB"/>
    <w:rsid w:val="00054A15"/>
    <w:rsid w:val="00160D71"/>
    <w:rsid w:val="001A337A"/>
    <w:rsid w:val="001F21FC"/>
    <w:rsid w:val="00233E8A"/>
    <w:rsid w:val="002A36FE"/>
    <w:rsid w:val="00326DED"/>
    <w:rsid w:val="00334442"/>
    <w:rsid w:val="003930EE"/>
    <w:rsid w:val="00417F0E"/>
    <w:rsid w:val="00516078"/>
    <w:rsid w:val="00535A93"/>
    <w:rsid w:val="00566D43"/>
    <w:rsid w:val="005915FD"/>
    <w:rsid w:val="00697072"/>
    <w:rsid w:val="00701B3B"/>
    <w:rsid w:val="007501DA"/>
    <w:rsid w:val="0081471C"/>
    <w:rsid w:val="008C6B83"/>
    <w:rsid w:val="009330F0"/>
    <w:rsid w:val="009759EF"/>
    <w:rsid w:val="00A128E0"/>
    <w:rsid w:val="00C26785"/>
    <w:rsid w:val="00C57D68"/>
    <w:rsid w:val="00C97502"/>
    <w:rsid w:val="00CE4123"/>
    <w:rsid w:val="00D27F9A"/>
    <w:rsid w:val="00D40966"/>
    <w:rsid w:val="00D7332F"/>
    <w:rsid w:val="00DC0140"/>
    <w:rsid w:val="00DF5154"/>
    <w:rsid w:val="00E44A56"/>
    <w:rsid w:val="00E60561"/>
    <w:rsid w:val="00E65CA5"/>
    <w:rsid w:val="00E954CE"/>
    <w:rsid w:val="00EF3EAE"/>
    <w:rsid w:val="00F27EDF"/>
    <w:rsid w:val="00F507C6"/>
    <w:rsid w:val="00FD3D1E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09E1"/>
  <w15:chartTrackingRefBased/>
  <w15:docId w15:val="{726C0252-C68E-48A6-9E54-6249918C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9D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8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C01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4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5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2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16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7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9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37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8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4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8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echt@governmentci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sign.va.gov/content-style-gui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th.potts@va.gov" TargetMode="External"/><Relationship Id="rId11" Type="http://schemas.openxmlformats.org/officeDocument/2006/relationships/hyperlink" Target="https://design.va.gov/content-style-guide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Danielle.Thierry@v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ndi.hecht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744</Words>
  <Characters>4150</Characters>
  <Application>Microsoft Office Word</Application>
  <DocSecurity>0</DocSecurity>
  <Lines>92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Randi Hecht</cp:lastModifiedBy>
  <cp:revision>6</cp:revision>
  <dcterms:created xsi:type="dcterms:W3CDTF">2021-03-25T16:10:00Z</dcterms:created>
  <dcterms:modified xsi:type="dcterms:W3CDTF">2021-03-25T18:13:00Z</dcterms:modified>
</cp:coreProperties>
</file>