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E514A88">
      <w:r w:rsidR="59294DC4">
        <w:rPr/>
        <w:t xml:space="preserve">Live link: </w:t>
      </w:r>
      <w:hyperlink r:id="R17dc84c6bbf5445f">
        <w:r w:rsidRPr="1240440E" w:rsidR="59294DC4">
          <w:rPr>
            <w:rStyle w:val="Hyperlink"/>
          </w:rPr>
          <w:t>https://www.va.gov/get-help-from-accredited-representative/</w:t>
        </w:r>
      </w:hyperlink>
    </w:p>
    <w:p w:rsidR="59294DC4" w:rsidP="1240440E" w:rsidRDefault="59294DC4" w14:paraId="22536AB8" w14:textId="24441CEE">
      <w:pPr>
        <w:pStyle w:val="Normal"/>
      </w:pPr>
      <w:r w:rsidR="59294DC4">
        <w:rPr/>
        <w:t>Word count:</w:t>
      </w:r>
      <w:r w:rsidR="6659B5E0">
        <w:rPr/>
        <w:t xml:space="preserve"> 699</w:t>
      </w:r>
    </w:p>
    <w:p w:rsidR="59294DC4" w:rsidP="1240440E" w:rsidRDefault="59294DC4" w14:paraId="1FD959BC" w14:textId="4349E9DD">
      <w:pPr>
        <w:pStyle w:val="Heading1"/>
        <w:shd w:val="clear" w:color="auto" w:fill="FFFFFF" w:themeFill="background1"/>
        <w:spacing w:before="0" w:beforeAutospacing="off" w:after="300" w:afterAutospacing="off"/>
      </w:pPr>
      <w:r w:rsidR="59294DC4">
        <w:rPr/>
        <w:t xml:space="preserve">H1: </w:t>
      </w:r>
      <w:r w:rsidRPr="1240440E" w:rsidR="59294DC4">
        <w:rPr>
          <w:rFonts w:ascii="Georgia" w:hAnsi="Georgia" w:eastAsia="Georgia" w:cs="Georgia"/>
          <w:b w:val="1"/>
          <w:bCs w:val="1"/>
          <w:i w:val="0"/>
          <w:iCs w:val="0"/>
          <w:caps w:val="0"/>
          <w:smallCaps w:val="0"/>
          <w:noProof w:val="0"/>
          <w:color w:val="1B1B1B"/>
          <w:sz w:val="22"/>
          <w:szCs w:val="22"/>
          <w:lang w:val="en-US"/>
        </w:rPr>
        <w:t>Get help from a VA accredited representative or VSO</w:t>
      </w:r>
    </w:p>
    <w:p w:rsidR="3DC36CEF" w:rsidP="1240440E" w:rsidRDefault="3DC36CEF" w14:paraId="65CBC075" w14:textId="526862B6">
      <w:pPr>
        <w:pStyle w:val="Normal"/>
        <w:rPr>
          <w:rFonts w:ascii="Calibri" w:hAnsi="Calibri" w:eastAsia="Calibri" w:cs="Calibri"/>
          <w:noProof w:val="0"/>
          <w:sz w:val="22"/>
          <w:szCs w:val="22"/>
          <w:lang w:val="en-US"/>
        </w:rPr>
      </w:pPr>
      <w:r w:rsidR="3DC36CEF">
        <w:rPr/>
        <w:t xml:space="preserve">[meta description] </w:t>
      </w:r>
      <w:r w:rsidRPr="1240440E" w:rsidR="7359A9B3">
        <w:rPr>
          <w:rFonts w:ascii="Source Sans Pro" w:hAnsi="Source Sans Pro" w:eastAsia="Source Sans Pro" w:cs="Source Sans Pro"/>
          <w:b w:val="0"/>
          <w:bCs w:val="0"/>
          <w:i w:val="0"/>
          <w:iCs w:val="0"/>
          <w:caps w:val="0"/>
          <w:smallCaps w:val="0"/>
          <w:noProof w:val="0"/>
          <w:color w:val="212121"/>
          <w:sz w:val="24"/>
          <w:szCs w:val="24"/>
          <w:lang w:val="en-US"/>
        </w:rPr>
        <w:t>Get help from a VA accredited representative, like an accredited attorney, claims agent, or Veterans Service Organization (VSO) representative.</w:t>
      </w:r>
    </w:p>
    <w:p w:rsidR="59294DC4" w:rsidP="1240440E" w:rsidRDefault="59294DC4" w14:paraId="24D76FA2" w14:textId="6ACF100D">
      <w:pPr>
        <w:pStyle w:val="Normal"/>
        <w:rPr>
          <w:rFonts w:ascii="Calibri" w:hAnsi="Calibri" w:eastAsia="Calibri" w:cs="Calibri"/>
          <w:noProof w:val="0"/>
          <w:sz w:val="22"/>
          <w:szCs w:val="22"/>
          <w:lang w:val="en-US"/>
        </w:rPr>
      </w:pPr>
      <w:r w:rsidR="59294DC4">
        <w:rPr/>
        <w:t xml:space="preserve">Intro: </w:t>
      </w:r>
      <w:r w:rsidRPr="1240440E" w:rsidR="59294DC4">
        <w:rPr>
          <w:rFonts w:ascii="Georgia" w:hAnsi="Georgia" w:eastAsia="Georgia" w:cs="Georgia"/>
          <w:b w:val="0"/>
          <w:bCs w:val="0"/>
          <w:i w:val="0"/>
          <w:iCs w:val="0"/>
          <w:caps w:val="0"/>
          <w:smallCaps w:val="0"/>
          <w:noProof w:val="0"/>
          <w:color w:val="1B1B1B"/>
          <w:sz w:val="30"/>
          <w:szCs w:val="30"/>
          <w:lang w:val="en-US"/>
        </w:rPr>
        <w:t>An accredited attorney, claims agent, or Veterans Service Organization (VSO) representative can help you file a claim or request a decision review. Learn how to find and appoint one of these types of accredited representatives to help you.</w:t>
      </w:r>
    </w:p>
    <w:p w:rsidR="70F188A6" w:rsidP="1240440E" w:rsidRDefault="70F188A6" w14:paraId="16360883" w14:textId="214811E9">
      <w:pPr>
        <w:pStyle w:val="Heading2"/>
        <w:shd w:val="clear" w:color="auto" w:fill="FFFFFF" w:themeFill="background1"/>
        <w:spacing w:before="675" w:beforeAutospacing="off" w:after="225" w:afterAutospacing="off"/>
      </w:pPr>
      <w:r w:rsidRPr="1240440E" w:rsidR="70F188A6">
        <w:rPr>
          <w:rFonts w:ascii="Georgia" w:hAnsi="Georgia" w:eastAsia="Georgia" w:cs="Georgia"/>
          <w:b w:val="1"/>
          <w:bCs w:val="1"/>
          <w:i w:val="0"/>
          <w:iCs w:val="0"/>
          <w:caps w:val="0"/>
          <w:smallCaps w:val="0"/>
          <w:noProof w:val="0"/>
          <w:color w:val="1B1B1B"/>
          <w:sz w:val="30"/>
          <w:szCs w:val="30"/>
          <w:lang w:val="en-US"/>
        </w:rPr>
        <w:t>[h2] Types of accredited representatives</w:t>
      </w:r>
    </w:p>
    <w:p w:rsidR="70F188A6" w:rsidP="1240440E" w:rsidRDefault="70F188A6" w14:paraId="2D13B213" w14:textId="1B891B1E">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These individuals can provide you with responsible, qualified representation on your VA benefit claims:</w:t>
      </w:r>
    </w:p>
    <w:p w:rsidR="70F188A6" w:rsidP="1240440E" w:rsidRDefault="70F188A6" w14:paraId="3A09317C" w14:textId="32C4CD3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Accredited Veterans Service Organization (VSO) representatives</w:t>
      </w:r>
    </w:p>
    <w:p w:rsidR="70F188A6" w:rsidP="1240440E" w:rsidRDefault="70F188A6" w14:paraId="281C07F0" w14:textId="3729C2C9">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Accredited attorneys</w:t>
      </w:r>
    </w:p>
    <w:p w:rsidR="70F188A6" w:rsidP="1240440E" w:rsidRDefault="70F188A6" w14:paraId="38D5717A" w14:textId="0CC3C596">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Accredited claims agents</w:t>
      </w:r>
    </w:p>
    <w:p w:rsidR="70F188A6" w:rsidP="1240440E" w:rsidRDefault="70F188A6" w14:paraId="5F546C32" w14:textId="1DD8CDDD">
      <w:pPr>
        <w:shd w:val="clear" w:color="auto" w:fill="FFFFFF" w:themeFill="background1"/>
        <w:spacing w:before="240" w:beforeAutospacing="off" w:after="240" w:afterAutospacing="off"/>
      </w:pPr>
      <w:hyperlink r:id="R3ee097987f064885">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accredited representatives</w:t>
        </w:r>
      </w:hyperlink>
    </w:p>
    <w:p w:rsidR="70F188A6" w:rsidP="1240440E" w:rsidRDefault="70F188A6" w14:paraId="0CBF801C" w14:textId="0CDA5057">
      <w:pPr>
        <w:pStyle w:val="Heading2"/>
        <w:shd w:val="clear" w:color="auto" w:fill="FFFFFF" w:themeFill="background1"/>
        <w:spacing w:before="675" w:beforeAutospacing="off" w:after="225" w:afterAutospacing="off"/>
      </w:pPr>
      <w:r w:rsidRPr="1240440E" w:rsidR="70F188A6">
        <w:rPr>
          <w:rFonts w:ascii="Georgia" w:hAnsi="Georgia" w:eastAsia="Georgia" w:cs="Georgia"/>
          <w:b w:val="1"/>
          <w:bCs w:val="1"/>
          <w:i w:val="0"/>
          <w:iCs w:val="0"/>
          <w:caps w:val="0"/>
          <w:smallCaps w:val="0"/>
          <w:noProof w:val="0"/>
          <w:color w:val="1B1B1B"/>
          <w:sz w:val="24"/>
          <w:szCs w:val="24"/>
          <w:lang w:val="en-US"/>
        </w:rPr>
        <w:t>[h2] Check if you already have an accredited representative</w:t>
      </w:r>
    </w:p>
    <w:p w:rsidR="70F188A6" w:rsidP="1240440E" w:rsidRDefault="70F188A6" w14:paraId="439605E0" w14:textId="0E2F6AFD">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We don’t automatically assign you an accredited representative, but you may have appointed one in the past.</w:t>
      </w:r>
    </w:p>
    <w:p w:rsidR="70F188A6" w:rsidP="1240440E" w:rsidRDefault="70F188A6" w14:paraId="59C49208" w14:textId="684F44E8">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If you appoint a new accredited representative, they will replace your current one.</w:t>
      </w:r>
    </w:p>
    <w:p w:rsidR="70F188A6" w:rsidP="1240440E" w:rsidRDefault="70F188A6" w14:paraId="234F56AE" w14:textId="0155EB99">
      <w:pPr>
        <w:pStyle w:val="Heading3"/>
        <w:shd w:val="clear" w:color="auto" w:fill="ECF3EC"/>
        <w:spacing w:before="0" w:beforeAutospacing="off" w:after="120" w:afterAutospacing="off"/>
      </w:pPr>
      <w:r w:rsidRPr="1240440E" w:rsidR="70F188A6">
        <w:rPr>
          <w:rFonts w:ascii="Georgia" w:hAnsi="Georgia" w:eastAsia="Georgia" w:cs="Georgia"/>
          <w:b w:val="1"/>
          <w:bCs w:val="1"/>
          <w:i w:val="0"/>
          <w:iCs w:val="0"/>
          <w:caps w:val="0"/>
          <w:smallCaps w:val="0"/>
          <w:noProof w:val="0"/>
          <w:color w:val="1B1B1B"/>
          <w:sz w:val="31"/>
          <w:szCs w:val="31"/>
          <w:lang w:val="en-US"/>
        </w:rPr>
        <w:t>[h3] Sign in to check if you have an accredited representative</w:t>
      </w:r>
    </w:p>
    <w:p w:rsidR="70F188A6" w:rsidP="1240440E" w:rsidRDefault="70F188A6" w14:paraId="4A9E2698" w14:textId="74AF118D">
      <w:pPr>
        <w:shd w:val="clear" w:color="auto" w:fill="ECF3EC"/>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Sign in with your existing </w:t>
      </w: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Login.gov, ID.me, DS Logon,</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or </w:t>
      </w: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My HealtheVet</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account. If you </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don’t</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have any of these accounts, you can create a free </w:t>
      </w: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Login.gov</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or </w:t>
      </w: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ID.me</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account now.</w:t>
      </w:r>
    </w:p>
    <w:p w:rsidR="70F188A6" w:rsidP="1240440E" w:rsidRDefault="70F188A6" w14:paraId="6DAD9FC0" w14:textId="64A7FD79">
      <w:pPr>
        <w:pStyle w:val="Normal"/>
        <w:shd w:val="clear" w:color="auto" w:fill="ECF3EC"/>
        <w:spacing w:before="240" w:beforeAutospacing="off" w:after="240" w:afterAutospacing="off"/>
        <w:rPr>
          <w:rFonts w:ascii="Source Sans Pro" w:hAnsi="Source Sans Pro" w:eastAsia="Source Sans Pro" w:cs="Source Sans Pro"/>
          <w:noProof w:val="0"/>
          <w:color w:val="auto"/>
          <w:sz w:val="24"/>
          <w:szCs w:val="24"/>
          <w:lang w:val="en-US"/>
        </w:rPr>
      </w:pPr>
      <w:hyperlink r:id="R6ed001ec87184186">
        <w:r w:rsidRPr="1240440E" w:rsidR="70F188A6">
          <w:rPr>
            <w:rStyle w:val="Hyperlink"/>
            <w:rFonts w:ascii="Source Sans Pro" w:hAnsi="Source Sans Pro" w:eastAsia="Source Sans Pro" w:cs="Source Sans Pro"/>
            <w:b w:val="1"/>
            <w:bCs w:val="1"/>
            <w:i w:val="0"/>
            <w:iCs w:val="0"/>
            <w:caps w:val="0"/>
            <w:smallCaps w:val="0"/>
            <w:noProof w:val="0"/>
            <w:sz w:val="25"/>
            <w:szCs w:val="25"/>
            <w:lang w:val="en-US"/>
          </w:rPr>
          <w:t>Sign in or create an account</w:t>
        </w:r>
      </w:hyperlink>
    </w:p>
    <w:p w:rsidR="1240440E" w:rsidP="1240440E" w:rsidRDefault="1240440E" w14:paraId="3BD2625E" w14:textId="7694076B">
      <w:pPr>
        <w:pStyle w:val="Normal"/>
        <w:shd w:val="clear" w:color="auto" w:fill="ECF3EC"/>
        <w:spacing w:before="240" w:beforeAutospacing="off" w:after="240" w:afterAutospacing="off"/>
        <w:rPr>
          <w:rFonts w:ascii="Source Sans Pro" w:hAnsi="Source Sans Pro" w:eastAsia="Source Sans Pro" w:cs="Source Sans Pro"/>
          <w:b w:val="1"/>
          <w:bCs w:val="1"/>
          <w:i w:val="0"/>
          <w:iCs w:val="0"/>
          <w:caps w:val="0"/>
          <w:smallCaps w:val="0"/>
          <w:noProof w:val="0"/>
          <w:sz w:val="25"/>
          <w:szCs w:val="25"/>
          <w:lang w:val="en-US"/>
        </w:rPr>
      </w:pPr>
    </w:p>
    <w:p w:rsidR="70F188A6" w:rsidP="1240440E" w:rsidRDefault="70F188A6" w14:paraId="62CC152B" w14:textId="1B50DF72">
      <w:pPr>
        <w:pStyle w:val="Heading2"/>
        <w:shd w:val="clear" w:color="auto" w:fill="FFFFFF" w:themeFill="background1"/>
        <w:spacing w:before="675" w:beforeAutospacing="off" w:after="225" w:afterAutospacing="off"/>
      </w:pPr>
      <w:r w:rsidRPr="1240440E" w:rsidR="70F188A6">
        <w:rPr>
          <w:rFonts w:ascii="Georgia" w:hAnsi="Georgia" w:eastAsia="Georgia" w:cs="Georgia"/>
          <w:b w:val="1"/>
          <w:bCs w:val="1"/>
          <w:i w:val="0"/>
          <w:iCs w:val="0"/>
          <w:caps w:val="0"/>
          <w:smallCaps w:val="0"/>
          <w:noProof w:val="0"/>
          <w:color w:val="1B1B1B"/>
          <w:sz w:val="24"/>
          <w:szCs w:val="24"/>
          <w:lang w:val="en-US"/>
        </w:rPr>
        <w:t xml:space="preserve">[H2] Find an accredited representative to appoint </w:t>
      </w:r>
    </w:p>
    <w:p w:rsidR="70F188A6" w:rsidP="1240440E" w:rsidRDefault="70F188A6" w14:paraId="68D3C4CB" w14:textId="550CA188">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Use our search tool to find an accredited representative. Keep in mind that the services an accredited VSO representative provides on your VA benefit claims are always free. But an accredited attorney or claims agent can charge you fees for their services.</w:t>
      </w:r>
    </w:p>
    <w:p w:rsidR="70F188A6" w:rsidP="1240440E" w:rsidRDefault="70F188A6" w14:paraId="114F2A13" w14:textId="48DB64CB">
      <w:pPr>
        <w:shd w:val="clear" w:color="auto" w:fill="FFFFFF" w:themeFill="background1"/>
        <w:spacing w:before="240" w:beforeAutospacing="off" w:after="240" w:afterAutospacing="off"/>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pPr>
      <w:r w:rsidRPr="1240440E" w:rsidR="70F188A6">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 xml:space="preserve">[action link] </w:t>
      </w:r>
      <w:hyperlink r:id="R2232109e3b874c77">
        <w:r w:rsidRPr="1240440E" w:rsidR="70F188A6">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Find an accredited representative</w:t>
        </w:r>
      </w:hyperlink>
    </w:p>
    <w:p w:rsidR="70F188A6" w:rsidP="1240440E" w:rsidRDefault="70F188A6" w14:paraId="35163D35" w14:textId="29CC97C7">
      <w:pPr>
        <w:pStyle w:val="Heading3"/>
        <w:shd w:val="clear" w:color="auto" w:fill="FFFFFF" w:themeFill="background1"/>
        <w:spacing w:before="450" w:beforeAutospacing="off" w:after="150" w:afterAutospacing="off"/>
      </w:pPr>
      <w:r w:rsidRPr="1240440E" w:rsidR="70F188A6">
        <w:rPr>
          <w:rFonts w:ascii="Georgia" w:hAnsi="Georgia" w:eastAsia="Georgia" w:cs="Georgia"/>
          <w:b w:val="1"/>
          <w:bCs w:val="1"/>
          <w:i w:val="0"/>
          <w:iCs w:val="0"/>
          <w:caps w:val="0"/>
          <w:smallCaps w:val="0"/>
          <w:noProof w:val="0"/>
          <w:color w:val="1B1B1B"/>
          <w:sz w:val="24"/>
          <w:szCs w:val="24"/>
          <w:lang w:val="en-US"/>
        </w:rPr>
        <w:t>[h3] Contact the accredited representative</w:t>
      </w:r>
    </w:p>
    <w:p w:rsidR="70F188A6" w:rsidP="1240440E" w:rsidRDefault="70F188A6" w14:paraId="5D81C7B2" w14:textId="20FFCF06">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After you find the accredited representative you’d like to appoint, you should contact them to ask if they’re available to help you.</w:t>
      </w:r>
    </w:p>
    <w:p w:rsidR="70F188A6" w:rsidP="1240440E" w:rsidRDefault="70F188A6" w14:paraId="2EE01ECD" w14:textId="4A3DE929">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If </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you’d</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like to appoint an accredited VSO representative, you should also ask them which organization to name on your form.</w:t>
      </w:r>
    </w:p>
    <w:p w:rsidR="70F188A6" w:rsidP="1240440E" w:rsidRDefault="70F188A6" w14:paraId="24AAA625" w14:textId="34858C82">
      <w:pPr>
        <w:pStyle w:val="Heading2"/>
        <w:shd w:val="clear" w:color="auto" w:fill="FFFFFF" w:themeFill="background1"/>
        <w:spacing w:before="675" w:beforeAutospacing="off" w:after="225" w:afterAutospacing="off"/>
      </w:pPr>
      <w:r w:rsidRPr="1240440E" w:rsidR="70F188A6">
        <w:rPr>
          <w:rFonts w:ascii="Georgia" w:hAnsi="Georgia" w:eastAsia="Georgia" w:cs="Georgia"/>
          <w:b w:val="1"/>
          <w:bCs w:val="1"/>
          <w:i w:val="0"/>
          <w:iCs w:val="0"/>
          <w:caps w:val="0"/>
          <w:smallCaps w:val="0"/>
          <w:noProof w:val="0"/>
          <w:color w:val="1B1B1B"/>
          <w:sz w:val="24"/>
          <w:szCs w:val="24"/>
          <w:lang w:val="en-US"/>
        </w:rPr>
        <w:t>[h2] Appoint an accredited representative</w:t>
      </w:r>
    </w:p>
    <w:p w:rsidR="70F188A6" w:rsidP="1240440E" w:rsidRDefault="70F188A6" w14:paraId="330FAD8A" w14:textId="6F409397">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Fill out one of the PDF forms listed here. The form you’ll need to fill out depends on the type of accredited representative you’re appointing.</w:t>
      </w:r>
    </w:p>
    <w:p w:rsidR="70F188A6" w:rsidP="1240440E" w:rsidRDefault="70F188A6" w14:paraId="4B4A727F" w14:textId="3E820FDF">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You can appoint a new accredited representative, or you can replace your current one.</w:t>
      </w:r>
    </w:p>
    <w:p w:rsidR="70F188A6" w:rsidP="1240440E" w:rsidRDefault="70F188A6" w14:paraId="673C4CFF" w14:textId="69A6B90C">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Note:</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Both you and the accredited representative will need to sign your form.</w:t>
      </w:r>
    </w:p>
    <w:p w:rsidR="70F188A6" w:rsidP="1240440E" w:rsidRDefault="70F188A6" w14:paraId="5C42BABE" w14:textId="37A90E48">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If you’re appointing an accredited VSO representative,</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fill out an Appointment of Veterans Service Organization as Claimant’s Representative (VA Form 21-22).</w:t>
      </w:r>
      <w:r>
        <w:br/>
      </w:r>
      <w:hyperlink r:id="Ra3ae606dcbbf4bf5">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21-22 to download</w:t>
        </w:r>
      </w:hyperlink>
    </w:p>
    <w:p w:rsidR="70F188A6" w:rsidP="1240440E" w:rsidRDefault="70F188A6" w14:paraId="5D63D527" w14:textId="1FEE988A">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r w:rsidRPr="1240440E" w:rsidR="70F188A6">
        <w:rPr>
          <w:rFonts w:ascii="Source Sans Pro" w:hAnsi="Source Sans Pro" w:eastAsia="Source Sans Pro" w:cs="Source Sans Pro"/>
          <w:b w:val="1"/>
          <w:bCs w:val="1"/>
          <w:i w:val="0"/>
          <w:iCs w:val="0"/>
          <w:caps w:val="0"/>
          <w:smallCaps w:val="0"/>
          <w:noProof w:val="0"/>
          <w:color w:val="1B1B1B"/>
          <w:sz w:val="24"/>
          <w:szCs w:val="24"/>
          <w:lang w:val="en-US"/>
        </w:rPr>
        <w:t>If you’re appointing an accredited attorney or claims agent,</w:t>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fill out an Appointment of Individual as Claimant’s Representative (VA Form 21-22a).</w:t>
      </w:r>
      <w:r>
        <w:br/>
      </w:r>
      <w:hyperlink r:id="Rce19780652d54fd4">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VA Form 21-22a to download</w:t>
        </w:r>
      </w:hyperlink>
    </w:p>
    <w:p w:rsidR="70F188A6" w:rsidP="1240440E" w:rsidRDefault="70F188A6" w14:paraId="4122F44E" w14:textId="0FF58991">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You or the accredited representative can submit your form in any of these 3 ways.</w:t>
      </w:r>
    </w:p>
    <w:p w:rsidR="70F188A6" w:rsidP="1240440E" w:rsidRDefault="70F188A6" w14:paraId="2A77F3FB" w14:textId="3BDD568F">
      <w:pPr>
        <w:pStyle w:val="Heading3"/>
        <w:shd w:val="clear" w:color="auto" w:fill="FFFFFF" w:themeFill="background1"/>
        <w:spacing w:before="450" w:beforeAutospacing="off" w:after="150" w:afterAutospacing="off"/>
        <w:rPr>
          <w:rFonts w:ascii="Georgia" w:hAnsi="Georgia" w:eastAsia="Georgia" w:cs="Georgia"/>
          <w:b w:val="1"/>
          <w:bCs w:val="1"/>
          <w:i w:val="0"/>
          <w:iCs w:val="0"/>
          <w:caps w:val="0"/>
          <w:smallCaps w:val="0"/>
          <w:noProof w:val="0"/>
          <w:color w:val="1B1B1B"/>
          <w:sz w:val="24"/>
          <w:szCs w:val="24"/>
          <w:lang w:val="en-US"/>
        </w:rPr>
      </w:pPr>
      <w:r w:rsidRPr="1240440E" w:rsidR="70F188A6">
        <w:rPr>
          <w:rFonts w:ascii="Georgia" w:hAnsi="Georgia" w:eastAsia="Georgia" w:cs="Georgia"/>
          <w:b w:val="1"/>
          <w:bCs w:val="1"/>
          <w:i w:val="0"/>
          <w:iCs w:val="0"/>
          <w:caps w:val="0"/>
          <w:smallCaps w:val="0"/>
          <w:noProof w:val="0"/>
          <w:color w:val="1B1B1B"/>
          <w:sz w:val="24"/>
          <w:szCs w:val="24"/>
          <w:lang w:val="en-US"/>
        </w:rPr>
        <w:t>[h3] Option 1: Upload your form through AccessVA</w:t>
      </w:r>
    </w:p>
    <w:p w:rsidR="70F188A6" w:rsidP="1240440E" w:rsidRDefault="70F188A6" w14:paraId="3E3E2604" w14:textId="06C09BA3">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Upload your form using the QuickSubmit tool through AccessVA. If it’s your first time signing in to this tool, you’ll need to register first. After you’ve registered, you can upload your form.</w:t>
      </w:r>
    </w:p>
    <w:p w:rsidR="70F188A6" w:rsidP="1240440E" w:rsidRDefault="70F188A6" w14:paraId="740B2BEE" w14:textId="7D48719F">
      <w:pPr>
        <w:shd w:val="clear" w:color="auto" w:fill="FFFFFF" w:themeFill="background1"/>
        <w:spacing w:before="240" w:beforeAutospacing="off" w:after="240" w:afterAutospacing="off"/>
      </w:pPr>
      <w:hyperlink r:id="Re96658fa3bd04678">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Upload your form through AccessVA</w:t>
        </w:r>
      </w:hyperlink>
    </w:p>
    <w:p w:rsidR="70F188A6" w:rsidP="1240440E" w:rsidRDefault="70F188A6" w14:paraId="1E5DA79F" w14:textId="490ACB69">
      <w:pPr>
        <w:pStyle w:val="Heading3"/>
        <w:shd w:val="clear" w:color="auto" w:fill="FFFFFF" w:themeFill="background1"/>
        <w:spacing w:before="450" w:beforeAutospacing="off" w:after="150" w:afterAutospacing="off"/>
      </w:pPr>
      <w:r w:rsidRPr="1240440E" w:rsidR="70F188A6">
        <w:rPr>
          <w:rFonts w:ascii="Georgia" w:hAnsi="Georgia" w:eastAsia="Georgia" w:cs="Georgia"/>
          <w:b w:val="1"/>
          <w:bCs w:val="1"/>
          <w:i w:val="0"/>
          <w:iCs w:val="0"/>
          <w:caps w:val="0"/>
          <w:smallCaps w:val="0"/>
          <w:noProof w:val="0"/>
          <w:color w:val="1B1B1B"/>
          <w:sz w:val="24"/>
          <w:szCs w:val="24"/>
          <w:lang w:val="en-US"/>
        </w:rPr>
        <w:t xml:space="preserve">[h3] Option 2: </w:t>
      </w:r>
      <w:r w:rsidRPr="1240440E" w:rsidR="70F188A6">
        <w:rPr>
          <w:rFonts w:ascii="Georgia" w:hAnsi="Georgia" w:eastAsia="Georgia" w:cs="Georgia"/>
          <w:b w:val="1"/>
          <w:bCs w:val="1"/>
          <w:i w:val="0"/>
          <w:iCs w:val="0"/>
          <w:caps w:val="0"/>
          <w:smallCaps w:val="0"/>
          <w:noProof w:val="0"/>
          <w:color w:val="1B1B1B"/>
          <w:sz w:val="24"/>
          <w:szCs w:val="24"/>
          <w:lang w:val="en-US"/>
        </w:rPr>
        <w:t>Submit</w:t>
      </w:r>
      <w:r w:rsidRPr="1240440E" w:rsidR="70F188A6">
        <w:rPr>
          <w:rFonts w:ascii="Georgia" w:hAnsi="Georgia" w:eastAsia="Georgia" w:cs="Georgia"/>
          <w:b w:val="1"/>
          <w:bCs w:val="1"/>
          <w:i w:val="0"/>
          <w:iCs w:val="0"/>
          <w:caps w:val="0"/>
          <w:smallCaps w:val="0"/>
          <w:noProof w:val="0"/>
          <w:color w:val="1B1B1B"/>
          <w:sz w:val="24"/>
          <w:szCs w:val="24"/>
          <w:lang w:val="en-US"/>
        </w:rPr>
        <w:t xml:space="preserve"> your form by mail</w:t>
      </w:r>
    </w:p>
    <w:p w:rsidR="70F188A6" w:rsidP="1240440E" w:rsidRDefault="70F188A6" w14:paraId="5B5F50DC" w14:textId="4DE0C392">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Send your form to the address that’s right for you.</w:t>
      </w:r>
    </w:p>
    <w:p w:rsidR="70F188A6" w:rsidP="1240440E" w:rsidRDefault="70F188A6" w14:paraId="13C88F1A" w14:textId="15C08788">
      <w:pPr>
        <w:pStyle w:val="Heading4"/>
        <w:spacing w:before="0" w:beforeAutospacing="off" w:after="0" w:afterAutospacing="off"/>
        <w:jc w:val="left"/>
      </w:pP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[accordion] To get help filing a disability compensation claim</w:t>
      </w:r>
    </w:p>
    <w:p w:rsidR="70F188A6" w:rsidP="1240440E" w:rsidRDefault="70F188A6" w14:paraId="3DE66F69" w14:textId="2D836400">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Department of Veterans Affairs</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Evidence Intake Center</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PO Box 4444</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Janesville, WI 53547-4444</w:t>
      </w:r>
    </w:p>
    <w:p w:rsidR="70F188A6" w:rsidP="1240440E" w:rsidRDefault="70F188A6" w14:paraId="583BA03F" w14:textId="0E01DB6B">
      <w:pPr>
        <w:pStyle w:val="Heading4"/>
        <w:spacing w:before="0" w:beforeAutospacing="off" w:after="0" w:afterAutospacing="off"/>
        <w:jc w:val="left"/>
      </w:pP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[accordion] To get help applying for pension and survivor benefits</w:t>
      </w:r>
    </w:p>
    <w:p w:rsidR="70F188A6" w:rsidP="1240440E" w:rsidRDefault="70F188A6" w14:paraId="1423F6A0" w14:textId="6C49DFF4">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Department of Veterans Affairs</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Pension Intake Center</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PO Box 5365</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Janesville, WI 53547-5365</w:t>
      </w:r>
    </w:p>
    <w:p w:rsidR="70F188A6" w:rsidP="1240440E" w:rsidRDefault="70F188A6" w14:paraId="6F9FD676" w14:textId="036502A3">
      <w:pPr>
        <w:pStyle w:val="Heading4"/>
        <w:spacing w:before="0" w:beforeAutospacing="off" w:after="0" w:afterAutospacing="off"/>
        <w:jc w:val="left"/>
      </w:pP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To get help requesting a Board Appeal</w:t>
      </w:r>
    </w:p>
    <w:p w:rsidR="70F188A6" w:rsidP="1240440E" w:rsidRDefault="70F188A6" w14:paraId="687C98ED" w14:textId="66D59D73">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Department of Veterans Affairs</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Board of Veterans’ Appeals</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PO Box 27063</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Washington, DC 20038</w:t>
      </w:r>
    </w:p>
    <w:p w:rsidR="70F188A6" w:rsidP="1240440E" w:rsidRDefault="70F188A6" w14:paraId="156F95AB" w14:textId="106AECC7">
      <w:pPr>
        <w:pStyle w:val="Heading4"/>
        <w:spacing w:before="0" w:beforeAutospacing="off" w:after="0" w:afterAutospacing="off"/>
        <w:jc w:val="left"/>
      </w:pP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 xml:space="preserve">[accordion] </w:t>
      </w:r>
      <w:r w:rsidRPr="1240440E" w:rsidR="70F188A6">
        <w:rPr>
          <w:rFonts w:ascii="Source Sans Pro" w:hAnsi="Source Sans Pro" w:eastAsia="Source Sans Pro" w:cs="Source Sans Pro"/>
          <w:b w:val="1"/>
          <w:bCs w:val="1"/>
          <w:i w:val="0"/>
          <w:iCs w:val="0"/>
          <w:caps w:val="0"/>
          <w:smallCaps w:val="0"/>
          <w:strike w:val="0"/>
          <w:dstrike w:val="0"/>
          <w:noProof w:val="0"/>
          <w:color w:val="1B1B1B"/>
          <w:sz w:val="24"/>
          <w:szCs w:val="24"/>
          <w:u w:val="none"/>
          <w:lang w:val="en-US"/>
        </w:rPr>
        <w:t>To get help appointing a fiduciary</w:t>
      </w:r>
    </w:p>
    <w:p w:rsidR="70F188A6" w:rsidP="1240440E" w:rsidRDefault="70F188A6" w14:paraId="41B92EEC" w14:textId="616777CD">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Department of Veterans Affairs</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Fiduciary Intake</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PO Box 95211</w:t>
      </w:r>
      <w:r>
        <w:br/>
      </w: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Lakeland, FL 33804-5211</w:t>
      </w:r>
    </w:p>
    <w:p w:rsidR="70F188A6" w:rsidP="1240440E" w:rsidRDefault="70F188A6" w14:paraId="687C7791" w14:textId="1B0601C7">
      <w:pPr>
        <w:pStyle w:val="Heading3"/>
        <w:shd w:val="clear" w:color="auto" w:fill="FFFFFF" w:themeFill="background1"/>
        <w:spacing w:before="450" w:beforeAutospacing="off" w:after="150" w:afterAutospacing="off"/>
      </w:pPr>
      <w:r w:rsidRPr="1240440E" w:rsidR="70F188A6">
        <w:rPr>
          <w:rFonts w:ascii="Georgia" w:hAnsi="Georgia" w:eastAsia="Georgia" w:cs="Georgia"/>
          <w:b w:val="1"/>
          <w:bCs w:val="1"/>
          <w:i w:val="0"/>
          <w:iCs w:val="0"/>
          <w:caps w:val="0"/>
          <w:smallCaps w:val="0"/>
          <w:noProof w:val="0"/>
          <w:color w:val="1B1B1B"/>
          <w:sz w:val="24"/>
          <w:szCs w:val="24"/>
          <w:lang w:val="en-US"/>
        </w:rPr>
        <w:t xml:space="preserve">[h3] Option 3: </w:t>
      </w:r>
      <w:r w:rsidRPr="1240440E" w:rsidR="70F188A6">
        <w:rPr>
          <w:rFonts w:ascii="Georgia" w:hAnsi="Georgia" w:eastAsia="Georgia" w:cs="Georgia"/>
          <w:b w:val="1"/>
          <w:bCs w:val="1"/>
          <w:i w:val="0"/>
          <w:iCs w:val="0"/>
          <w:caps w:val="0"/>
          <w:smallCaps w:val="0"/>
          <w:noProof w:val="0"/>
          <w:color w:val="1B1B1B"/>
          <w:sz w:val="24"/>
          <w:szCs w:val="24"/>
          <w:lang w:val="en-US"/>
        </w:rPr>
        <w:t>Submit</w:t>
      </w:r>
      <w:r w:rsidRPr="1240440E" w:rsidR="70F188A6">
        <w:rPr>
          <w:rFonts w:ascii="Georgia" w:hAnsi="Georgia" w:eastAsia="Georgia" w:cs="Georgia"/>
          <w:b w:val="1"/>
          <w:bCs w:val="1"/>
          <w:i w:val="0"/>
          <w:iCs w:val="0"/>
          <w:caps w:val="0"/>
          <w:smallCaps w:val="0"/>
          <w:noProof w:val="0"/>
          <w:color w:val="1B1B1B"/>
          <w:sz w:val="24"/>
          <w:szCs w:val="24"/>
          <w:lang w:val="en-US"/>
        </w:rPr>
        <w:t xml:space="preserve"> your form in person</w:t>
      </w:r>
    </w:p>
    <w:p w:rsidR="70F188A6" w:rsidP="1240440E" w:rsidRDefault="70F188A6" w14:paraId="16D2ABB9" w14:textId="329150C2">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Bring your form to a VA regional office near you.</w:t>
      </w:r>
    </w:p>
    <w:p w:rsidR="70F188A6" w:rsidP="1240440E" w:rsidRDefault="70F188A6" w14:paraId="66B0AFFF" w14:textId="62457D29">
      <w:pPr>
        <w:shd w:val="clear" w:color="auto" w:fill="FFFFFF" w:themeFill="background1"/>
        <w:spacing w:before="240" w:beforeAutospacing="off" w:after="240" w:afterAutospacing="off"/>
      </w:pPr>
      <w:hyperlink r:id="R76a806212c98435c">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a VA regional office near you</w:t>
        </w:r>
      </w:hyperlink>
    </w:p>
    <w:p w:rsidR="70F188A6" w:rsidP="1240440E" w:rsidRDefault="70F188A6" w14:paraId="1C7CE043" w14:textId="7A1C98E3">
      <w:pPr>
        <w:pStyle w:val="Heading2"/>
        <w:shd w:val="clear" w:color="auto" w:fill="FFFFFF" w:themeFill="background1"/>
        <w:spacing w:before="675" w:beforeAutospacing="off" w:after="225" w:afterAutospacing="off"/>
      </w:pPr>
      <w:r w:rsidRPr="1240440E" w:rsidR="70F188A6">
        <w:rPr>
          <w:rFonts w:ascii="Georgia" w:hAnsi="Georgia" w:eastAsia="Georgia" w:cs="Georgia"/>
          <w:b w:val="1"/>
          <w:bCs w:val="1"/>
          <w:i w:val="0"/>
          <w:iCs w:val="0"/>
          <w:caps w:val="0"/>
          <w:smallCaps w:val="0"/>
          <w:noProof w:val="0"/>
          <w:color w:val="1B1B1B"/>
          <w:sz w:val="24"/>
          <w:szCs w:val="24"/>
          <w:lang w:val="en-US"/>
        </w:rPr>
        <w:t>[h2] How to contact us if you have questions</w:t>
      </w:r>
    </w:p>
    <w:p w:rsidR="70F188A6" w:rsidP="1240440E" w:rsidRDefault="70F188A6" w14:paraId="069A7C03" w14:textId="5E48AB8B">
      <w:pPr>
        <w:shd w:val="clear" w:color="auto" w:fill="FFFFFF" w:themeFill="background1"/>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You can call us at </w:t>
      </w:r>
      <w:hyperlink r:id="R881b2d94318c48f7">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800-698-2411, ext. 0</w:t>
        </w:r>
      </w:hyperlink>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xml:space="preserve"> (</w:t>
      </w:r>
      <w:hyperlink r:id="R1486b520c071472b">
        <w:r w:rsidRPr="1240440E" w:rsidR="70F188A6">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TTY: 711</w:t>
        </w:r>
      </w:hyperlink>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 We’re here 24/7.</w:t>
      </w:r>
    </w:p>
    <w:p w:rsidR="70F188A6" w:rsidP="1240440E" w:rsidRDefault="70F188A6" w14:paraId="6BEC42E5" w14:textId="59D94F1C">
      <w:pPr>
        <w:pStyle w:val="Heading2"/>
        <w:pBdr>
          <w:bottom w:val="single" w:color="A9AEB1" w:sz="6" w:space="0"/>
        </w:pBdr>
        <w:shd w:val="clear" w:color="auto" w:fill="F0F0F0"/>
        <w:spacing w:before="0" w:beforeAutospacing="off" w:after="0" w:afterAutospacing="off"/>
      </w:pPr>
      <w:r w:rsidRPr="1240440E" w:rsidR="70F188A6">
        <w:rPr>
          <w:rFonts w:ascii="Georgia" w:hAnsi="Georgia" w:eastAsia="Georgia" w:cs="Georgia"/>
          <w:b w:val="1"/>
          <w:bCs w:val="1"/>
          <w:i w:val="0"/>
          <w:iCs w:val="0"/>
          <w:caps w:val="0"/>
          <w:smallCaps w:val="0"/>
          <w:noProof w:val="0"/>
          <w:color w:val="1B1B1B"/>
          <w:sz w:val="24"/>
          <w:szCs w:val="24"/>
          <w:lang w:val="en-US"/>
        </w:rPr>
        <w:t>More information</w:t>
      </w:r>
    </w:p>
    <w:p w:rsidR="70F188A6" w:rsidP="1240440E" w:rsidRDefault="70F188A6" w14:paraId="5035CC14" w14:textId="434A6A93">
      <w:pPr>
        <w:pStyle w:val="Heading3"/>
        <w:shd w:val="clear" w:color="auto" w:fill="F0F0F0"/>
        <w:spacing w:before="383" w:beforeAutospacing="off" w:after="128" w:afterAutospacing="off"/>
      </w:pPr>
      <w:hyperlink r:id="R896283c7eb374932">
        <w:r w:rsidRPr="1240440E" w:rsidR="70F188A6">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VA accredited representative FAQs</w:t>
        </w:r>
      </w:hyperlink>
    </w:p>
    <w:p w:rsidR="70F188A6" w:rsidP="1240440E" w:rsidRDefault="70F188A6" w14:paraId="6861CEAB" w14:textId="0C975FA5">
      <w:pPr>
        <w:shd w:val="clear" w:color="auto" w:fill="F0F0F0"/>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Get answers to common questions about VA-accredited representatives.</w:t>
      </w:r>
    </w:p>
    <w:p w:rsidR="70F188A6" w:rsidP="1240440E" w:rsidRDefault="70F188A6" w14:paraId="061FC0C0" w14:textId="778C9842">
      <w:pPr>
        <w:pStyle w:val="Heading3"/>
        <w:shd w:val="clear" w:color="auto" w:fill="F0F0F0"/>
        <w:spacing w:before="383" w:beforeAutospacing="off" w:after="128" w:afterAutospacing="off"/>
      </w:pPr>
      <w:hyperlink r:id="R4aa81553c8bf4351">
        <w:r w:rsidRPr="1240440E" w:rsidR="70F188A6">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How to file a VA disability claim</w:t>
        </w:r>
      </w:hyperlink>
    </w:p>
    <w:p w:rsidR="70F188A6" w:rsidP="1240440E" w:rsidRDefault="70F188A6" w14:paraId="6AD536A2" w14:textId="1D77E0D4">
      <w:pPr>
        <w:shd w:val="clear" w:color="auto" w:fill="F0F0F0"/>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Find out how to file a claim for disability compensation or increased disability compensation.</w:t>
      </w:r>
    </w:p>
    <w:p w:rsidR="70F188A6" w:rsidP="1240440E" w:rsidRDefault="70F188A6" w14:paraId="285FA71A" w14:textId="22551635">
      <w:pPr>
        <w:pStyle w:val="Heading3"/>
        <w:shd w:val="clear" w:color="auto" w:fill="F0F0F0"/>
        <w:spacing w:before="383" w:beforeAutospacing="off" w:after="128" w:afterAutospacing="off"/>
      </w:pPr>
      <w:hyperlink r:id="R319bda6a6b3542a5">
        <w:r w:rsidRPr="1240440E" w:rsidR="70F188A6">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How to apply for a VA pension as a Veteran</w:t>
        </w:r>
      </w:hyperlink>
    </w:p>
    <w:p w:rsidR="70F188A6" w:rsidP="1240440E" w:rsidRDefault="70F188A6" w14:paraId="2D10BC12" w14:textId="2A75403B">
      <w:pPr>
        <w:shd w:val="clear" w:color="auto" w:fill="F0F0F0"/>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Find out how to apply for tax-free VA pension benefits as a Veteran.</w:t>
      </w:r>
    </w:p>
    <w:p w:rsidR="70F188A6" w:rsidP="1240440E" w:rsidRDefault="70F188A6" w14:paraId="03B694AC" w14:textId="64E882BF">
      <w:pPr>
        <w:pStyle w:val="Heading3"/>
        <w:shd w:val="clear" w:color="auto" w:fill="F0F0F0"/>
        <w:spacing w:before="383" w:beforeAutospacing="off" w:after="128" w:afterAutospacing="off"/>
      </w:pPr>
      <w:hyperlink r:id="R57805e0e7dc34899">
        <w:r w:rsidRPr="1240440E" w:rsidR="70F188A6">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Choosing a decision review option</w:t>
        </w:r>
      </w:hyperlink>
    </w:p>
    <w:p w:rsidR="70F188A6" w:rsidP="1240440E" w:rsidRDefault="70F188A6" w14:paraId="467DEA3A" w14:textId="77C2AE64">
      <w:pPr>
        <w:shd w:val="clear" w:color="auto" w:fill="F0F0F0"/>
        <w:spacing w:before="240" w:beforeAutospacing="off" w:after="240" w:afterAutospacing="off"/>
      </w:pPr>
      <w:r w:rsidRPr="1240440E" w:rsidR="70F188A6">
        <w:rPr>
          <w:rFonts w:ascii="Source Sans Pro" w:hAnsi="Source Sans Pro" w:eastAsia="Source Sans Pro" w:cs="Source Sans Pro"/>
          <w:b w:val="0"/>
          <w:bCs w:val="0"/>
          <w:i w:val="0"/>
          <w:iCs w:val="0"/>
          <w:caps w:val="0"/>
          <w:smallCaps w:val="0"/>
          <w:noProof w:val="0"/>
          <w:color w:val="1B1B1B"/>
          <w:sz w:val="24"/>
          <w:szCs w:val="24"/>
          <w:lang w:val="en-US"/>
        </w:rPr>
        <w:t>If you disagree with a VA decision, you can choose from 3 decision review options to continue your case.</w:t>
      </w:r>
    </w:p>
    <w:p w:rsidR="1240440E" w:rsidP="1240440E" w:rsidRDefault="1240440E" w14:paraId="4D2BBA7C" w14:textId="0F33E2FA">
      <w:pPr>
        <w:pStyle w:val="Normal"/>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1B1B1B"/>
          <w:sz w:val="24"/>
          <w:szCs w:val="24"/>
          <w:lang w:val="en-US"/>
        </w:rPr>
      </w:pPr>
    </w:p>
    <w:p w:rsidR="1240440E" w:rsidP="1240440E" w:rsidRDefault="1240440E" w14:paraId="732EBA41" w14:textId="600BCA11">
      <w:pPr>
        <w:pStyle w:val="Normal"/>
        <w:shd w:val="clear" w:color="auto" w:fill="FFFFFF" w:themeFill="background1"/>
        <w:spacing w:before="240" w:beforeAutospacing="off" w:after="240" w:afterAutospacing="off"/>
        <w:rPr>
          <w:rFonts w:ascii="Source Sans Pro" w:hAnsi="Source Sans Pro" w:eastAsia="Source Sans Pro" w:cs="Source Sans Pro"/>
          <w:b w:val="1"/>
          <w:bCs w:val="1"/>
          <w:i w:val="0"/>
          <w:iCs w:val="0"/>
          <w:caps w:val="0"/>
          <w:smallCaps w:val="0"/>
          <w:strike w:val="0"/>
          <w:dstrike w:val="0"/>
          <w:noProof w:val="0"/>
          <w:color w:val="FFFFFF" w:themeColor="background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fcfe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a6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6f4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f43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ff3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AC1D21"/>
    <w:rsid w:val="1240440E"/>
    <w:rsid w:val="1836B18C"/>
    <w:rsid w:val="2474D5B9"/>
    <w:rsid w:val="25F52D2C"/>
    <w:rsid w:val="38368AD3"/>
    <w:rsid w:val="3DC36CEF"/>
    <w:rsid w:val="3FDCA443"/>
    <w:rsid w:val="4045C790"/>
    <w:rsid w:val="47AC1D21"/>
    <w:rsid w:val="4EFD7A71"/>
    <w:rsid w:val="59294DC4"/>
    <w:rsid w:val="6659B5E0"/>
    <w:rsid w:val="6DFDD5DC"/>
    <w:rsid w:val="70F188A6"/>
    <w:rsid w:val="7359A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1D21"/>
  <w15:chartTrackingRefBased/>
  <w15:docId w15:val="{DC105A7E-CBD1-482F-8008-92F5585787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get-help-from-accredited-representative/" TargetMode="External" Id="R17dc84c6bbf5445f" /><Relationship Type="http://schemas.openxmlformats.org/officeDocument/2006/relationships/hyperlink" Target="https://www.va.gov/resources/va-accredited-representative-faqs" TargetMode="External" Id="R3ee097987f064885" /><Relationship Type="http://schemas.openxmlformats.org/officeDocument/2006/relationships/hyperlink" Target="https://www.va.gov/get-help-from-accredited-representative/?next=loginModal" TargetMode="External" Id="R6ed001ec87184186" /><Relationship Type="http://schemas.openxmlformats.org/officeDocument/2006/relationships/hyperlink" Target="https://www.va.gov/get-help-from-accredited-representative/find-rep/" TargetMode="External" Id="R2232109e3b874c77" /><Relationship Type="http://schemas.openxmlformats.org/officeDocument/2006/relationships/hyperlink" Target="https://www.va.gov/find-forms/about-form-21-22" TargetMode="External" Id="Ra3ae606dcbbf4bf5" /><Relationship Type="http://schemas.openxmlformats.org/officeDocument/2006/relationships/hyperlink" Target="https://www.va.gov/find-forms/about-form-21-22a" TargetMode="External" Id="Rce19780652d54fd4" /><Relationship Type="http://schemas.openxmlformats.org/officeDocument/2006/relationships/hyperlink" Target="https://eauth.va.gov/accessva/?cspSelectFor=quicksubmit" TargetMode="External" Id="Re96658fa3bd04678" /><Relationship Type="http://schemas.openxmlformats.org/officeDocument/2006/relationships/hyperlink" Target="https://www.va.gov/find-locations/" TargetMode="External" Id="R76a806212c98435c" /><Relationship Type="http://schemas.openxmlformats.org/officeDocument/2006/relationships/hyperlink" Target="tel:8006982411,0" TargetMode="External" Id="R881b2d94318c48f7" /><Relationship Type="http://schemas.openxmlformats.org/officeDocument/2006/relationships/hyperlink" Target="tel:711" TargetMode="External" Id="R1486b520c071472b" /><Relationship Type="http://schemas.openxmlformats.org/officeDocument/2006/relationships/hyperlink" Target="https://www.va.gov/resources/va-accredited-representative-faqs" TargetMode="External" Id="R896283c7eb374932" /><Relationship Type="http://schemas.openxmlformats.org/officeDocument/2006/relationships/hyperlink" Target="https://www.va.gov/disability/how-to-file-claim" TargetMode="External" Id="R4aa81553c8bf4351" /><Relationship Type="http://schemas.openxmlformats.org/officeDocument/2006/relationships/hyperlink" Target="https://www.va.gov/pension/how-to-apply" TargetMode="External" Id="R319bda6a6b3542a5" /><Relationship Type="http://schemas.openxmlformats.org/officeDocument/2006/relationships/hyperlink" Target="https://www.va.gov/resources/choosing-a-decision-review-option" TargetMode="External" Id="R57805e0e7dc34899" /><Relationship Type="http://schemas.openxmlformats.org/officeDocument/2006/relationships/numbering" Target="numbering.xml" Id="Rf1a1a9a193324f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2024-05-31T13:28:31.4682614Z</dcterms:created>
  <dcterms:modified xsi:type="dcterms:W3CDTF">2024-05-31T13:45:55.2715164Z</dcterms:modified>
  <dc:creator>Hecht, Randi</dc:creator>
  <lastModifiedBy>Hecht, Randi</lastModifiedBy>
</coreProperties>
</file>