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0071" w14:textId="6BF2B167" w:rsidR="00C051F8" w:rsidRDefault="00C051F8" w:rsidP="00C051F8">
      <w:pPr>
        <w:rPr>
          <w:sz w:val="28"/>
          <w:szCs w:val="28"/>
        </w:rPr>
      </w:pPr>
      <w:r w:rsidRPr="008C77E2">
        <w:rPr>
          <w:sz w:val="28"/>
          <w:szCs w:val="28"/>
        </w:rPr>
        <w:t xml:space="preserve">Side-by-side Comparison of Amazon Lex and Google </w:t>
      </w:r>
      <w:proofErr w:type="spellStart"/>
      <w:r w:rsidRPr="008C77E2">
        <w:rPr>
          <w:sz w:val="28"/>
          <w:szCs w:val="28"/>
        </w:rPr>
        <w:t>DialogFlow</w:t>
      </w:r>
      <w:proofErr w:type="spellEnd"/>
    </w:p>
    <w:p w14:paraId="588CAE9C" w14:textId="77777777" w:rsidR="00CA1246" w:rsidRDefault="00CA1246" w:rsidP="00C051F8">
      <w:pPr>
        <w:rPr>
          <w:sz w:val="28"/>
          <w:szCs w:val="28"/>
        </w:rPr>
      </w:pPr>
    </w:p>
    <w:p w14:paraId="24C0D873" w14:textId="53501395" w:rsidR="00FD0D6E" w:rsidRPr="00CA1246" w:rsidRDefault="00CA1246" w:rsidP="00C051F8">
      <w:pPr>
        <w:rPr>
          <w:b/>
          <w:bCs/>
          <w:sz w:val="28"/>
          <w:szCs w:val="28"/>
        </w:rPr>
        <w:sectPr w:rsidR="00FD0D6E" w:rsidRPr="00CA12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A1246">
        <w:rPr>
          <w:b/>
          <w:bCs/>
          <w:sz w:val="28"/>
          <w:szCs w:val="28"/>
        </w:rPr>
        <w:t>Lex:</w:t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proofErr w:type="spellStart"/>
      <w:r w:rsidRPr="00CA1246">
        <w:rPr>
          <w:b/>
          <w:bCs/>
          <w:sz w:val="28"/>
          <w:szCs w:val="28"/>
        </w:rPr>
        <w:t>DialogFlow</w:t>
      </w:r>
      <w:proofErr w:type="spellEnd"/>
      <w:r w:rsidR="00884CB0">
        <w:rPr>
          <w:b/>
          <w:bCs/>
          <w:sz w:val="28"/>
          <w:szCs w:val="28"/>
        </w:rPr>
        <w:t>:</w:t>
      </w:r>
    </w:p>
    <w:p w14:paraId="3AE86B8E" w14:textId="77777777" w:rsidR="008C77E2" w:rsidRPr="008C77E2" w:rsidRDefault="008C77E2" w:rsidP="00C051F8"/>
    <w:p w14:paraId="1EDD4483" w14:textId="6B6BA40B" w:rsidR="00733FA6" w:rsidRDefault="00733FA6" w:rsidP="00733FA6">
      <w:pPr>
        <w:pStyle w:val="ListParagraph"/>
        <w:numPr>
          <w:ilvl w:val="0"/>
          <w:numId w:val="2"/>
        </w:numPr>
      </w:pPr>
      <w:r>
        <w:t>All intents are available all the time</w:t>
      </w:r>
      <w:r w:rsidR="00CA1246">
        <w:t xml:space="preserve"> and all exist at the root level</w:t>
      </w:r>
    </w:p>
    <w:p w14:paraId="736486DC" w14:textId="567A7B51" w:rsidR="007B1E9F" w:rsidRDefault="00733FA6" w:rsidP="00733FA6">
      <w:pPr>
        <w:pStyle w:val="ListParagraph"/>
        <w:numPr>
          <w:ilvl w:val="0"/>
          <w:numId w:val="2"/>
        </w:numPr>
      </w:pPr>
      <w:r>
        <w:t xml:space="preserve">Visual editor </w:t>
      </w:r>
      <w:r w:rsidR="00F3445F">
        <w:t xml:space="preserve">UI is difficult to work with – </w:t>
      </w:r>
      <w:r w:rsidR="00FE2805">
        <w:t>blocks sometimes reappear once they’ve been deleted.</w:t>
      </w:r>
    </w:p>
    <w:p w14:paraId="299A2996" w14:textId="5A539C9E" w:rsidR="00733FA6" w:rsidRDefault="007B1E9F" w:rsidP="00733FA6">
      <w:pPr>
        <w:pStyle w:val="ListParagraph"/>
        <w:numPr>
          <w:ilvl w:val="0"/>
          <w:numId w:val="2"/>
        </w:numPr>
      </w:pPr>
      <w:r>
        <w:t xml:space="preserve">A condition block cannot have the same parent. </w:t>
      </w:r>
    </w:p>
    <w:p w14:paraId="1A3A2AB9" w14:textId="77777777" w:rsidR="00733FA6" w:rsidRDefault="00733FA6" w:rsidP="00733FA6">
      <w:pPr>
        <w:pStyle w:val="ListParagraph"/>
        <w:numPr>
          <w:ilvl w:val="0"/>
          <w:numId w:val="2"/>
        </w:numPr>
      </w:pPr>
      <w:r>
        <w:t>Only one confirmation block per intent</w:t>
      </w:r>
    </w:p>
    <w:p w14:paraId="4485BCC5" w14:textId="69834B50" w:rsidR="00733FA6" w:rsidRDefault="00733FA6" w:rsidP="00733FA6">
      <w:pPr>
        <w:pStyle w:val="ListParagraph"/>
        <w:numPr>
          <w:ilvl w:val="0"/>
          <w:numId w:val="2"/>
        </w:numPr>
      </w:pPr>
      <w:r>
        <w:t xml:space="preserve">Documentation is </w:t>
      </w:r>
      <w:r>
        <w:t>unreliable</w:t>
      </w:r>
      <w:r>
        <w:t xml:space="preserve">, </w:t>
      </w:r>
      <w:r w:rsidR="00FE2805">
        <w:t>recently moved from v1 to v2 and v2 docs are not always accurate/</w:t>
      </w:r>
      <w:r w:rsidR="00867F21">
        <w:t>up to date</w:t>
      </w:r>
    </w:p>
    <w:p w14:paraId="59A7A8EE" w14:textId="02321EDE" w:rsidR="00733FA6" w:rsidRDefault="00733FA6" w:rsidP="00733FA6">
      <w:pPr>
        <w:pStyle w:val="ListParagraph"/>
        <w:numPr>
          <w:ilvl w:val="0"/>
          <w:numId w:val="2"/>
        </w:numPr>
      </w:pPr>
      <w:r>
        <w:t>Will invoke lambda at each step when you turn it on at the intent level, must uncheck at each step of intent</w:t>
      </w:r>
      <w:r w:rsidR="009F079E">
        <w:t xml:space="preserve"> otherwise it will make a call after each turn and give an error.</w:t>
      </w:r>
    </w:p>
    <w:p w14:paraId="1008AAB9" w14:textId="77777777" w:rsidR="00733FA6" w:rsidRDefault="00733FA6" w:rsidP="00733FA6">
      <w:pPr>
        <w:pStyle w:val="ListParagraph"/>
        <w:numPr>
          <w:ilvl w:val="0"/>
          <w:numId w:val="2"/>
        </w:numPr>
      </w:pPr>
      <w:r>
        <w:t>Builds take a long time and must be done before being able to test any new changes</w:t>
      </w:r>
    </w:p>
    <w:p w14:paraId="378A4324" w14:textId="77777777" w:rsidR="00733FA6" w:rsidRDefault="00733FA6" w:rsidP="00733FA6">
      <w:pPr>
        <w:pStyle w:val="ListParagraph"/>
        <w:numPr>
          <w:ilvl w:val="0"/>
          <w:numId w:val="2"/>
        </w:numPr>
      </w:pPr>
      <w:r>
        <w:t xml:space="preserve">Cannot store objects in </w:t>
      </w:r>
      <w:proofErr w:type="spellStart"/>
      <w:r>
        <w:t>sessionAttributes</w:t>
      </w:r>
      <w:proofErr w:type="spellEnd"/>
      <w:r>
        <w:t>, strings only</w:t>
      </w:r>
    </w:p>
    <w:p w14:paraId="4E3E7DF1" w14:textId="4ED5303E" w:rsidR="00733FA6" w:rsidRDefault="00733FA6" w:rsidP="00733FA6">
      <w:pPr>
        <w:pStyle w:val="ListParagraph"/>
        <w:numPr>
          <w:ilvl w:val="0"/>
          <w:numId w:val="2"/>
        </w:numPr>
      </w:pPr>
      <w:r>
        <w:t xml:space="preserve">Work gets duplicated (not sure if </w:t>
      </w:r>
      <w:r w:rsidR="00502560">
        <w:t>it’s</w:t>
      </w:r>
      <w:r>
        <w:t xml:space="preserve"> because 2 people have consoles open)</w:t>
      </w:r>
    </w:p>
    <w:p w14:paraId="657ECEB9" w14:textId="77777777" w:rsidR="0086037C" w:rsidRDefault="0086037C" w:rsidP="00C051F8"/>
    <w:p w14:paraId="23039CA6" w14:textId="5C9D4998" w:rsidR="00CA1246" w:rsidRDefault="00CA1246" w:rsidP="00C051F8"/>
    <w:p w14:paraId="191D3C64" w14:textId="11A27896" w:rsidR="00CA1246" w:rsidRDefault="00CA1246" w:rsidP="00C051F8"/>
    <w:p w14:paraId="20F8C512" w14:textId="02AD0E52" w:rsidR="00CA1246" w:rsidRDefault="00CA1246" w:rsidP="00C051F8"/>
    <w:p w14:paraId="440B1DE8" w14:textId="79871703" w:rsidR="00CA1246" w:rsidRDefault="00CA1246" w:rsidP="00C051F8"/>
    <w:p w14:paraId="4E8AB4BE" w14:textId="3A44B12B" w:rsidR="00CA1246" w:rsidRDefault="00CA1246" w:rsidP="00C051F8"/>
    <w:p w14:paraId="784D97C8" w14:textId="53C4D9B4" w:rsidR="00CA1246" w:rsidRDefault="00CA1246" w:rsidP="00C051F8"/>
    <w:p w14:paraId="41E0A695" w14:textId="626373F3" w:rsidR="00CA1246" w:rsidRDefault="00CA1246" w:rsidP="00C051F8"/>
    <w:p w14:paraId="1C64189B" w14:textId="4710B84B" w:rsidR="00CA1246" w:rsidRDefault="00CA1246" w:rsidP="00C051F8"/>
    <w:p w14:paraId="677AE1BF" w14:textId="703347AE" w:rsidR="00CA1246" w:rsidRDefault="00CA1246" w:rsidP="00C051F8"/>
    <w:p w14:paraId="7A51E29B" w14:textId="326F5303" w:rsidR="00CA1246" w:rsidRDefault="00CA1246" w:rsidP="00C051F8"/>
    <w:p w14:paraId="73D079EC" w14:textId="1FE238CA" w:rsidR="00CA1246" w:rsidRDefault="00CA1246" w:rsidP="00C051F8"/>
    <w:p w14:paraId="44A96025" w14:textId="30DA3F36" w:rsidR="00CA1246" w:rsidRDefault="00CA1246" w:rsidP="00C051F8"/>
    <w:p w14:paraId="3FB7D74E" w14:textId="0ACB9944" w:rsidR="00CA1246" w:rsidRDefault="00CA1246" w:rsidP="00C051F8"/>
    <w:p w14:paraId="3FC37595" w14:textId="3DA22AB8" w:rsidR="00CA1246" w:rsidRDefault="00CA1246" w:rsidP="00CA1246">
      <w:pPr>
        <w:pStyle w:val="ListParagraph"/>
        <w:numPr>
          <w:ilvl w:val="0"/>
          <w:numId w:val="2"/>
        </w:numPr>
      </w:pPr>
      <w:r>
        <w:t xml:space="preserve">Intents </w:t>
      </w:r>
      <w:r w:rsidR="00884CB0">
        <w:t>live at the page level</w:t>
      </w:r>
      <w:r w:rsidR="0010682C">
        <w:t>,</w:t>
      </w:r>
      <w:r w:rsidR="00884CB0">
        <w:t xml:space="preserve"> meaning that you </w:t>
      </w:r>
      <w:r w:rsidR="00867F21">
        <w:t>must</w:t>
      </w:r>
      <w:r w:rsidR="00884CB0">
        <w:t xml:space="preserve"> explicitly add them to </w:t>
      </w:r>
      <w:r w:rsidR="0010682C">
        <w:t>each turn of the conversation if you want the bot to listen for it.</w:t>
      </w:r>
    </w:p>
    <w:p w14:paraId="01FA845A" w14:textId="48DB7F64" w:rsidR="0010682C" w:rsidRDefault="001C1AB3" w:rsidP="00CA1246">
      <w:pPr>
        <w:pStyle w:val="ListParagraph"/>
        <w:numPr>
          <w:ilvl w:val="0"/>
          <w:numId w:val="2"/>
        </w:numPr>
      </w:pPr>
      <w:r>
        <w:t>UI editor is much cleaner than Lex</w:t>
      </w:r>
    </w:p>
    <w:p w14:paraId="27B2ECF5" w14:textId="4D81DDF6" w:rsidR="001C1AB3" w:rsidRDefault="001C1AB3" w:rsidP="00CA1246">
      <w:pPr>
        <w:pStyle w:val="ListParagraph"/>
        <w:numPr>
          <w:ilvl w:val="0"/>
          <w:numId w:val="2"/>
        </w:numPr>
      </w:pPr>
      <w:r>
        <w:t xml:space="preserve">Route groups exist </w:t>
      </w:r>
      <w:r w:rsidR="000D5F04">
        <w:t>–</w:t>
      </w:r>
      <w:r>
        <w:t xml:space="preserve"> </w:t>
      </w:r>
      <w:r w:rsidR="000D5F04">
        <w:t xml:space="preserve">actionable flows you can create that cascade down the flow they’re added to. </w:t>
      </w:r>
    </w:p>
    <w:p w14:paraId="0A2D0CB9" w14:textId="74D4ADA9" w:rsidR="000D5F04" w:rsidRDefault="00FA236A" w:rsidP="00CA1246">
      <w:pPr>
        <w:pStyle w:val="ListParagraph"/>
        <w:numPr>
          <w:ilvl w:val="0"/>
          <w:numId w:val="2"/>
        </w:numPr>
      </w:pPr>
      <w:r>
        <w:t xml:space="preserve">Flows – modular sets of actions that can be added </w:t>
      </w:r>
      <w:r w:rsidR="00867F21">
        <w:t xml:space="preserve">to any </w:t>
      </w:r>
      <w:r w:rsidR="00840305">
        <w:t>step in other flows.</w:t>
      </w:r>
    </w:p>
    <w:p w14:paraId="1E171F69" w14:textId="3F7E6B3F" w:rsidR="00840305" w:rsidRDefault="00471AE1" w:rsidP="00CA1246">
      <w:pPr>
        <w:pStyle w:val="ListParagraph"/>
        <w:numPr>
          <w:ilvl w:val="0"/>
          <w:numId w:val="2"/>
        </w:numPr>
      </w:pPr>
      <w:r>
        <w:t xml:space="preserve">Less-defined block purposes; </w:t>
      </w:r>
      <w:r w:rsidR="009E76E9">
        <w:t>only have pages which can be purposed for anything</w:t>
      </w:r>
    </w:p>
    <w:sectPr w:rsidR="00840305" w:rsidSect="00FD0D6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10BF"/>
    <w:multiLevelType w:val="hybridMultilevel"/>
    <w:tmpl w:val="C2943D28"/>
    <w:lvl w:ilvl="0" w:tplc="21D66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2730B"/>
    <w:multiLevelType w:val="hybridMultilevel"/>
    <w:tmpl w:val="1EFAB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98847">
    <w:abstractNumId w:val="1"/>
  </w:num>
  <w:num w:numId="2" w16cid:durableId="56623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3"/>
    <w:rsid w:val="00023BEF"/>
    <w:rsid w:val="00040881"/>
    <w:rsid w:val="000D5F04"/>
    <w:rsid w:val="0010682C"/>
    <w:rsid w:val="001100ED"/>
    <w:rsid w:val="001C1AB3"/>
    <w:rsid w:val="00246492"/>
    <w:rsid w:val="00291894"/>
    <w:rsid w:val="00337541"/>
    <w:rsid w:val="00455530"/>
    <w:rsid w:val="00471AE1"/>
    <w:rsid w:val="004D57AF"/>
    <w:rsid w:val="00502560"/>
    <w:rsid w:val="005254C3"/>
    <w:rsid w:val="005D7083"/>
    <w:rsid w:val="006F1CF9"/>
    <w:rsid w:val="0073354A"/>
    <w:rsid w:val="00733FA6"/>
    <w:rsid w:val="007B1E9F"/>
    <w:rsid w:val="007D2A09"/>
    <w:rsid w:val="007D5D2A"/>
    <w:rsid w:val="007F617E"/>
    <w:rsid w:val="00840305"/>
    <w:rsid w:val="0086037C"/>
    <w:rsid w:val="00867F21"/>
    <w:rsid w:val="00884CB0"/>
    <w:rsid w:val="008C77E2"/>
    <w:rsid w:val="00956CA5"/>
    <w:rsid w:val="009E76E9"/>
    <w:rsid w:val="009F079E"/>
    <w:rsid w:val="00A40EE3"/>
    <w:rsid w:val="00AC487A"/>
    <w:rsid w:val="00BB26DE"/>
    <w:rsid w:val="00C051F8"/>
    <w:rsid w:val="00CA1246"/>
    <w:rsid w:val="00D817F3"/>
    <w:rsid w:val="00E64591"/>
    <w:rsid w:val="00F3445F"/>
    <w:rsid w:val="00F66C47"/>
    <w:rsid w:val="00F754C0"/>
    <w:rsid w:val="00FA236A"/>
    <w:rsid w:val="00FD0D6E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17D1"/>
  <w15:chartTrackingRefBased/>
  <w15:docId w15:val="{130FF5E0-EC0B-3448-A791-BB020D54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Nicole [USA]</dc:creator>
  <cp:keywords/>
  <dc:description/>
  <cp:lastModifiedBy>Bush, Nicole [USA]</cp:lastModifiedBy>
  <cp:revision>38</cp:revision>
  <dcterms:created xsi:type="dcterms:W3CDTF">2022-11-14T15:28:00Z</dcterms:created>
  <dcterms:modified xsi:type="dcterms:W3CDTF">2022-11-21T17:37:00Z</dcterms:modified>
</cp:coreProperties>
</file>