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65774" w14:textId="77777777" w:rsidR="00272A8E" w:rsidRDefault="00272A8E"/>
    <w:p w14:paraId="37F5ED29" w14:textId="772E7ACC" w:rsidR="00272A8E" w:rsidRDefault="000D46FF" w:rsidP="001F7D24">
      <w:pPr>
        <w:pStyle w:val="Heading1"/>
      </w:pPr>
      <w:sdt>
        <w:sdtPr>
          <w:rPr>
            <w:rFonts w:ascii="Arial" w:hAnsi="Arial" w:cs="Arial"/>
            <w:sz w:val="48"/>
            <w:szCs w:val="48"/>
          </w:rPr>
          <w:alias w:val="Title"/>
          <w:tag w:val="Title"/>
          <w:id w:val="259239096"/>
          <w:placeholder>
            <w:docPart w:val="7842EA1B5D5C4844BCBBC72FEB3D581F"/>
          </w:placeholder>
          <w:dataBinding w:prefixMappings="xmlns:ns0='http://purl.org/dc/elements/1.1/' xmlns:ns1='http://schemas.openxmlformats.org/package/2006/metadata/core-properties' " w:xpath="/ns1:coreProperties[1]/ns0:title[1]" w:storeItemID="{6C3C8BC8-F283-45AE-878A-BAB7291924A1}"/>
          <w:text/>
        </w:sdtPr>
        <w:sdtEndPr/>
        <w:sdtContent>
          <w:r w:rsidR="00280650" w:rsidRPr="00EF12E9">
            <w:rPr>
              <w:rFonts w:ascii="Arial" w:hAnsi="Arial" w:cs="Arial"/>
              <w:sz w:val="48"/>
              <w:szCs w:val="48"/>
            </w:rPr>
            <w:t>Street Manager</w:t>
          </w:r>
          <w:r w:rsidR="001F7D24" w:rsidRPr="00EF12E9">
            <w:rPr>
              <w:rFonts w:ascii="Arial" w:hAnsi="Arial" w:cs="Arial"/>
              <w:sz w:val="48"/>
              <w:szCs w:val="48"/>
            </w:rPr>
            <w:t xml:space="preserve"> Newsletter</w:t>
          </w:r>
          <w:r w:rsidR="009144AA">
            <w:rPr>
              <w:rFonts w:ascii="Arial" w:hAnsi="Arial" w:cs="Arial"/>
              <w:sz w:val="48"/>
              <w:szCs w:val="48"/>
            </w:rPr>
            <w:t xml:space="preserve"> No.</w:t>
          </w:r>
          <w:r w:rsidR="00AC0AA6">
            <w:rPr>
              <w:rFonts w:ascii="Arial" w:hAnsi="Arial" w:cs="Arial"/>
              <w:sz w:val="48"/>
              <w:szCs w:val="48"/>
            </w:rPr>
            <w:t>10</w:t>
          </w:r>
        </w:sdtContent>
      </w:sdt>
    </w:p>
    <w:sdt>
      <w:sdtPr>
        <w:rPr>
          <w:rFonts w:ascii="Arial" w:hAnsi="Arial" w:cs="Arial"/>
          <w:color w:val="006853" w:themeColor="accent1"/>
        </w:rPr>
        <w:alias w:val="Subtitle"/>
        <w:tag w:val="Subtitle"/>
        <w:id w:val="206753112"/>
        <w:placeholder>
          <w:docPart w:val="2E3499E45C2646AEBFDED3CCE754EBBF"/>
        </w:placeholder>
        <w:dataBinding w:prefixMappings="xmlns:ns0='http://purl.org/dc/elements/1.1/' xmlns:ns1='http://schemas.openxmlformats.org/package/2006/metadata/core-properties' " w:xpath="/ns1:coreProperties[1]/ns0:subject[1]" w:storeItemID="{6C3C8BC8-F283-45AE-878A-BAB7291924A1}"/>
        <w:text/>
      </w:sdtPr>
      <w:sdtEndPr/>
      <w:sdtContent>
        <w:p w14:paraId="709806A6" w14:textId="77777777" w:rsidR="00272A8E" w:rsidRDefault="00604266">
          <w:pPr>
            <w:pStyle w:val="Subtitle"/>
            <w:rPr>
              <w:color w:val="006853" w:themeColor="accent1"/>
            </w:rPr>
          </w:pPr>
          <w:r w:rsidRPr="00EF12E9">
            <w:rPr>
              <w:rFonts w:ascii="Arial" w:hAnsi="Arial" w:cs="Arial"/>
              <w:color w:val="006853" w:themeColor="accent1"/>
            </w:rPr>
            <w:t>Latest news</w:t>
          </w:r>
        </w:p>
      </w:sdtContent>
    </w:sdt>
    <w:p w14:paraId="1343F675" w14:textId="54217DE9" w:rsidR="00604266" w:rsidRDefault="00604266" w:rsidP="00B115FC">
      <w:pPr>
        <w:jc w:val="both"/>
        <w:rPr>
          <w:rFonts w:ascii="Arial" w:hAnsi="Arial" w:cs="Arial"/>
          <w:sz w:val="24"/>
          <w:szCs w:val="24"/>
          <w:lang w:val="en-GB"/>
        </w:rPr>
      </w:pPr>
      <w:r w:rsidRPr="00EF12E9">
        <w:rPr>
          <w:rFonts w:ascii="Arial" w:hAnsi="Arial" w:cs="Arial"/>
          <w:sz w:val="24"/>
          <w:szCs w:val="24"/>
          <w:lang w:val="en-GB"/>
        </w:rPr>
        <w:t>Street Manager will be a new digital service that will transform the planning, management and communication of street and road works through open data and intelligent services to minimise disruption and improve journeys for the public</w:t>
      </w:r>
      <w:r w:rsidR="00EF12E9">
        <w:rPr>
          <w:rFonts w:ascii="Arial" w:hAnsi="Arial" w:cs="Arial"/>
          <w:sz w:val="24"/>
          <w:szCs w:val="24"/>
          <w:lang w:val="en-GB"/>
        </w:rPr>
        <w:t>.</w:t>
      </w:r>
    </w:p>
    <w:p w14:paraId="3152AC90" w14:textId="22ACA422" w:rsidR="00EF12E9" w:rsidRDefault="00EF12E9" w:rsidP="00B115FC">
      <w:pPr>
        <w:jc w:val="both"/>
        <w:rPr>
          <w:rFonts w:ascii="Arial" w:hAnsi="Arial" w:cs="Arial"/>
          <w:sz w:val="24"/>
          <w:szCs w:val="24"/>
          <w:lang w:val="en-GB"/>
        </w:rPr>
      </w:pPr>
      <w:r>
        <w:rPr>
          <w:rFonts w:ascii="Arial" w:hAnsi="Arial" w:cs="Arial"/>
          <w:sz w:val="24"/>
          <w:szCs w:val="24"/>
          <w:lang w:val="en-GB"/>
        </w:rPr>
        <w:t xml:space="preserve">This is the </w:t>
      </w:r>
      <w:r w:rsidR="00AC0AA6">
        <w:rPr>
          <w:rFonts w:ascii="Arial" w:hAnsi="Arial" w:cs="Arial"/>
          <w:sz w:val="24"/>
          <w:szCs w:val="24"/>
          <w:lang w:val="en-GB"/>
        </w:rPr>
        <w:t>tenth</w:t>
      </w:r>
      <w:r w:rsidR="00D87691">
        <w:rPr>
          <w:rFonts w:ascii="Arial" w:hAnsi="Arial" w:cs="Arial"/>
          <w:sz w:val="24"/>
          <w:szCs w:val="24"/>
          <w:lang w:val="en-GB"/>
        </w:rPr>
        <w:t xml:space="preserve"> </w:t>
      </w:r>
      <w:r w:rsidR="003C2C3E">
        <w:rPr>
          <w:rFonts w:ascii="Arial" w:hAnsi="Arial" w:cs="Arial"/>
          <w:sz w:val="24"/>
          <w:szCs w:val="24"/>
          <w:lang w:val="en-GB"/>
        </w:rPr>
        <w:t xml:space="preserve">edition of our </w:t>
      </w:r>
      <w:r w:rsidR="00330477">
        <w:rPr>
          <w:rFonts w:ascii="Arial" w:hAnsi="Arial" w:cs="Arial"/>
          <w:sz w:val="24"/>
          <w:szCs w:val="24"/>
          <w:lang w:val="en-GB"/>
        </w:rPr>
        <w:t>newsletter</w:t>
      </w:r>
      <w:r w:rsidR="009457C8">
        <w:rPr>
          <w:rFonts w:ascii="Arial" w:hAnsi="Arial" w:cs="Arial"/>
          <w:sz w:val="24"/>
          <w:szCs w:val="24"/>
          <w:lang w:val="en-GB"/>
        </w:rPr>
        <w:t>.</w:t>
      </w:r>
    </w:p>
    <w:p w14:paraId="5D2EB047" w14:textId="6089BC14" w:rsidR="00AC0AA6" w:rsidRDefault="00AC0AA6" w:rsidP="00AC0AA6">
      <w:pPr>
        <w:pStyle w:val="Subtitle"/>
        <w:rPr>
          <w:rFonts w:ascii="Arial" w:hAnsi="Arial" w:cs="Arial"/>
          <w:sz w:val="24"/>
          <w:szCs w:val="24"/>
          <w:lang w:val="en-GB"/>
        </w:rPr>
      </w:pPr>
      <w:r>
        <w:rPr>
          <w:rFonts w:ascii="Arial" w:hAnsi="Arial" w:cs="Arial"/>
          <w:color w:val="006853" w:themeColor="accent1"/>
        </w:rPr>
        <w:t>Private Beta</w:t>
      </w:r>
    </w:p>
    <w:p w14:paraId="55C14822" w14:textId="6245BB3F" w:rsidR="00AC0AA6" w:rsidRDefault="00AC0AA6" w:rsidP="00AC0AA6">
      <w:pPr>
        <w:jc w:val="both"/>
        <w:rPr>
          <w:rFonts w:ascii="Arial" w:hAnsi="Arial" w:cs="Arial"/>
          <w:sz w:val="24"/>
          <w:szCs w:val="24"/>
          <w:lang w:val="en-GB"/>
        </w:rPr>
      </w:pPr>
      <w:r>
        <w:rPr>
          <w:rFonts w:ascii="Arial" w:hAnsi="Arial" w:cs="Arial"/>
          <w:sz w:val="24"/>
          <w:szCs w:val="24"/>
          <w:lang w:val="en-GB"/>
        </w:rPr>
        <w:t xml:space="preserve">We are about to reach another </w:t>
      </w:r>
      <w:r w:rsidR="001C4461">
        <w:rPr>
          <w:rFonts w:ascii="Arial" w:hAnsi="Arial" w:cs="Arial"/>
          <w:sz w:val="24"/>
          <w:szCs w:val="24"/>
          <w:lang w:val="en-GB"/>
        </w:rPr>
        <w:t xml:space="preserve">exciting </w:t>
      </w:r>
      <w:r>
        <w:rPr>
          <w:rFonts w:ascii="Arial" w:hAnsi="Arial" w:cs="Arial"/>
          <w:sz w:val="24"/>
          <w:szCs w:val="24"/>
          <w:lang w:val="en-GB"/>
        </w:rPr>
        <w:t>milestone.  Our Private Beta start</w:t>
      </w:r>
      <w:r w:rsidR="00072646">
        <w:rPr>
          <w:rFonts w:ascii="Arial" w:hAnsi="Arial" w:cs="Arial"/>
          <w:sz w:val="24"/>
          <w:szCs w:val="24"/>
          <w:lang w:val="en-GB"/>
        </w:rPr>
        <w:t>ed</w:t>
      </w:r>
      <w:r>
        <w:rPr>
          <w:rFonts w:ascii="Arial" w:hAnsi="Arial" w:cs="Arial"/>
          <w:sz w:val="24"/>
          <w:szCs w:val="24"/>
          <w:lang w:val="en-GB"/>
        </w:rPr>
        <w:t xml:space="preserve"> on 1</w:t>
      </w:r>
      <w:r w:rsidRPr="00AC0AA6">
        <w:rPr>
          <w:rFonts w:ascii="Arial" w:hAnsi="Arial" w:cs="Arial"/>
          <w:sz w:val="24"/>
          <w:szCs w:val="24"/>
          <w:vertAlign w:val="superscript"/>
          <w:lang w:val="en-GB"/>
        </w:rPr>
        <w:t>st</w:t>
      </w:r>
      <w:r>
        <w:rPr>
          <w:rFonts w:ascii="Arial" w:hAnsi="Arial" w:cs="Arial"/>
          <w:sz w:val="24"/>
          <w:szCs w:val="24"/>
          <w:lang w:val="en-GB"/>
        </w:rPr>
        <w:t xml:space="preserve"> May and will last until the end of October.  The following organisations have agreed to take part in the initial set of regional groups and we would like to thank them </w:t>
      </w:r>
      <w:r w:rsidR="001874DA">
        <w:rPr>
          <w:rFonts w:ascii="Arial" w:hAnsi="Arial" w:cs="Arial"/>
          <w:sz w:val="24"/>
          <w:szCs w:val="24"/>
          <w:lang w:val="en-GB"/>
        </w:rPr>
        <w:t>enormously</w:t>
      </w:r>
      <w:r>
        <w:rPr>
          <w:rFonts w:ascii="Arial" w:hAnsi="Arial" w:cs="Arial"/>
          <w:sz w:val="24"/>
          <w:szCs w:val="24"/>
          <w:lang w:val="en-GB"/>
        </w:rPr>
        <w:t xml:space="preserve"> for being so willing to take part.</w:t>
      </w:r>
    </w:p>
    <w:p w14:paraId="071BB863" w14:textId="0A29BCD2" w:rsidR="00AC0AA6" w:rsidRDefault="00AC0AA6" w:rsidP="00AC0AA6">
      <w:pPr>
        <w:jc w:val="both"/>
        <w:rPr>
          <w:rFonts w:ascii="Arial" w:hAnsi="Arial" w:cs="Arial"/>
          <w:sz w:val="24"/>
          <w:szCs w:val="24"/>
          <w:lang w:val="en-GB"/>
        </w:rPr>
      </w:pPr>
      <w:r>
        <w:rPr>
          <w:rFonts w:ascii="Arial" w:hAnsi="Arial" w:cs="Arial"/>
          <w:sz w:val="24"/>
          <w:szCs w:val="24"/>
          <w:lang w:val="en-GB"/>
        </w:rPr>
        <w:t>In Yorkshire and Humberside:</w:t>
      </w:r>
    </w:p>
    <w:p w14:paraId="405B848F" w14:textId="77777777" w:rsidR="001874DA" w:rsidRDefault="001874DA" w:rsidP="001874DA">
      <w:pPr>
        <w:spacing w:after="0"/>
        <w:jc w:val="both"/>
        <w:rPr>
          <w:rFonts w:ascii="Arial" w:hAnsi="Arial" w:cs="Arial"/>
          <w:sz w:val="24"/>
          <w:szCs w:val="24"/>
          <w:lang w:val="en-GB"/>
        </w:rPr>
      </w:pPr>
      <w:r>
        <w:rPr>
          <w:rFonts w:ascii="Arial" w:hAnsi="Arial" w:cs="Arial"/>
          <w:sz w:val="24"/>
          <w:szCs w:val="24"/>
          <w:lang w:val="en-GB"/>
        </w:rPr>
        <w:t xml:space="preserve">Kirklees Council </w:t>
      </w:r>
    </w:p>
    <w:p w14:paraId="37D59D71" w14:textId="77777777" w:rsidR="001874DA" w:rsidRDefault="00AC0AA6" w:rsidP="001874DA">
      <w:pPr>
        <w:spacing w:after="0"/>
        <w:jc w:val="both"/>
        <w:rPr>
          <w:rFonts w:ascii="Arial" w:hAnsi="Arial" w:cs="Arial"/>
          <w:sz w:val="24"/>
          <w:szCs w:val="24"/>
          <w:lang w:val="en-GB"/>
        </w:rPr>
      </w:pPr>
      <w:r>
        <w:rPr>
          <w:rFonts w:ascii="Arial" w:hAnsi="Arial" w:cs="Arial"/>
          <w:sz w:val="24"/>
          <w:szCs w:val="24"/>
          <w:lang w:val="en-GB"/>
        </w:rPr>
        <w:t xml:space="preserve">Leeds City Council  </w:t>
      </w:r>
    </w:p>
    <w:p w14:paraId="1905C6A7" w14:textId="343605DA" w:rsidR="001874DA" w:rsidRDefault="001874DA" w:rsidP="001874DA">
      <w:pPr>
        <w:spacing w:after="0"/>
        <w:jc w:val="both"/>
        <w:rPr>
          <w:rFonts w:ascii="Arial" w:hAnsi="Arial" w:cs="Arial"/>
          <w:sz w:val="24"/>
          <w:szCs w:val="24"/>
          <w:lang w:val="en-GB"/>
        </w:rPr>
      </w:pPr>
      <w:r>
        <w:rPr>
          <w:rFonts w:ascii="Arial" w:hAnsi="Arial" w:cs="Arial"/>
          <w:sz w:val="24"/>
          <w:szCs w:val="24"/>
          <w:lang w:val="en-GB"/>
        </w:rPr>
        <w:t xml:space="preserve">Northern </w:t>
      </w:r>
      <w:proofErr w:type="spellStart"/>
      <w:r>
        <w:rPr>
          <w:rFonts w:ascii="Arial" w:hAnsi="Arial" w:cs="Arial"/>
          <w:sz w:val="24"/>
          <w:szCs w:val="24"/>
          <w:lang w:val="en-GB"/>
        </w:rPr>
        <w:t>Powergrid</w:t>
      </w:r>
      <w:proofErr w:type="spellEnd"/>
    </w:p>
    <w:p w14:paraId="535067A0" w14:textId="7B24571E" w:rsidR="00AC0AA6" w:rsidRDefault="001874DA" w:rsidP="001874DA">
      <w:pPr>
        <w:spacing w:after="0"/>
        <w:jc w:val="both"/>
        <w:rPr>
          <w:rFonts w:ascii="Arial" w:hAnsi="Arial" w:cs="Arial"/>
          <w:sz w:val="24"/>
          <w:szCs w:val="24"/>
          <w:lang w:val="en-GB"/>
        </w:rPr>
      </w:pPr>
      <w:r>
        <w:rPr>
          <w:rFonts w:ascii="Arial" w:hAnsi="Arial" w:cs="Arial"/>
          <w:sz w:val="24"/>
          <w:szCs w:val="24"/>
          <w:lang w:val="en-GB"/>
        </w:rPr>
        <w:t>North Yorkshire County Council</w:t>
      </w:r>
      <w:r w:rsidR="00AC0AA6">
        <w:rPr>
          <w:rFonts w:ascii="Arial" w:hAnsi="Arial" w:cs="Arial"/>
          <w:sz w:val="24"/>
          <w:szCs w:val="24"/>
          <w:lang w:val="en-GB"/>
        </w:rPr>
        <w:tab/>
        <w:t xml:space="preserve"> </w:t>
      </w:r>
    </w:p>
    <w:p w14:paraId="11C9347E" w14:textId="77777777" w:rsidR="001874DA" w:rsidRDefault="001874DA" w:rsidP="001874DA">
      <w:pPr>
        <w:spacing w:after="0"/>
        <w:jc w:val="both"/>
        <w:rPr>
          <w:rFonts w:ascii="Arial" w:hAnsi="Arial" w:cs="Arial"/>
          <w:sz w:val="24"/>
          <w:szCs w:val="24"/>
          <w:lang w:val="en-GB"/>
        </w:rPr>
      </w:pPr>
      <w:r>
        <w:rPr>
          <w:rFonts w:ascii="Arial" w:hAnsi="Arial" w:cs="Arial"/>
          <w:sz w:val="24"/>
          <w:szCs w:val="24"/>
          <w:lang w:val="en-GB"/>
        </w:rPr>
        <w:t>Vodafone</w:t>
      </w:r>
    </w:p>
    <w:p w14:paraId="6EEF811D" w14:textId="77777777" w:rsidR="001874DA" w:rsidRDefault="001874DA" w:rsidP="001874DA">
      <w:pPr>
        <w:spacing w:after="0"/>
        <w:jc w:val="both"/>
        <w:rPr>
          <w:rFonts w:ascii="Arial" w:hAnsi="Arial" w:cs="Arial"/>
          <w:sz w:val="24"/>
          <w:szCs w:val="24"/>
          <w:lang w:val="en-GB"/>
        </w:rPr>
      </w:pPr>
      <w:r>
        <w:rPr>
          <w:rFonts w:ascii="Arial" w:hAnsi="Arial" w:cs="Arial"/>
          <w:sz w:val="24"/>
          <w:szCs w:val="24"/>
          <w:lang w:val="en-GB"/>
        </w:rPr>
        <w:t>Virgin Media</w:t>
      </w:r>
    </w:p>
    <w:p w14:paraId="3F4D8954" w14:textId="3780E354" w:rsidR="00AC0AA6" w:rsidRDefault="00AC0AA6" w:rsidP="001874DA">
      <w:pPr>
        <w:spacing w:after="0"/>
        <w:jc w:val="both"/>
        <w:rPr>
          <w:rFonts w:ascii="Arial" w:hAnsi="Arial" w:cs="Arial"/>
          <w:sz w:val="24"/>
          <w:szCs w:val="24"/>
          <w:lang w:val="en-GB"/>
        </w:rPr>
      </w:pPr>
      <w:r>
        <w:rPr>
          <w:rFonts w:ascii="Arial" w:hAnsi="Arial" w:cs="Arial"/>
          <w:sz w:val="24"/>
          <w:szCs w:val="24"/>
          <w:lang w:val="en-GB"/>
        </w:rPr>
        <w:t xml:space="preserve">Wakefield Council  </w:t>
      </w:r>
      <w:r>
        <w:rPr>
          <w:rFonts w:ascii="Arial" w:hAnsi="Arial" w:cs="Arial"/>
          <w:sz w:val="24"/>
          <w:szCs w:val="24"/>
          <w:lang w:val="en-GB"/>
        </w:rPr>
        <w:tab/>
      </w:r>
      <w:r w:rsidR="001874DA">
        <w:rPr>
          <w:rFonts w:ascii="Arial" w:hAnsi="Arial" w:cs="Arial"/>
          <w:sz w:val="24"/>
          <w:szCs w:val="24"/>
          <w:lang w:val="en-GB"/>
        </w:rPr>
        <w:t xml:space="preserve"> </w:t>
      </w:r>
    </w:p>
    <w:p w14:paraId="48E87769" w14:textId="51DD804D" w:rsidR="001874DA" w:rsidRDefault="001874DA" w:rsidP="001874DA">
      <w:pPr>
        <w:spacing w:after="0"/>
        <w:jc w:val="both"/>
        <w:rPr>
          <w:rFonts w:ascii="Arial" w:hAnsi="Arial" w:cs="Arial"/>
          <w:sz w:val="24"/>
          <w:szCs w:val="24"/>
          <w:lang w:val="en-GB"/>
        </w:rPr>
      </w:pPr>
      <w:r>
        <w:rPr>
          <w:rFonts w:ascii="Arial" w:hAnsi="Arial" w:cs="Arial"/>
          <w:sz w:val="24"/>
          <w:szCs w:val="24"/>
          <w:lang w:val="en-GB"/>
        </w:rPr>
        <w:t>Yorkshire Water</w:t>
      </w:r>
    </w:p>
    <w:p w14:paraId="6D62241F" w14:textId="77777777" w:rsidR="001874DA" w:rsidRDefault="001874DA" w:rsidP="001874DA">
      <w:pPr>
        <w:spacing w:after="0"/>
        <w:jc w:val="both"/>
        <w:rPr>
          <w:rFonts w:ascii="Arial" w:hAnsi="Arial" w:cs="Arial"/>
          <w:sz w:val="24"/>
          <w:szCs w:val="24"/>
          <w:lang w:val="en-GB"/>
        </w:rPr>
      </w:pPr>
    </w:p>
    <w:p w14:paraId="187FEC6C" w14:textId="580FB366" w:rsidR="00AC0AA6" w:rsidRDefault="00AC0AA6" w:rsidP="001874DA">
      <w:pPr>
        <w:spacing w:after="0"/>
        <w:jc w:val="both"/>
        <w:rPr>
          <w:rFonts w:ascii="Arial" w:hAnsi="Arial" w:cs="Arial"/>
          <w:sz w:val="24"/>
          <w:szCs w:val="24"/>
          <w:lang w:val="en-GB"/>
        </w:rPr>
      </w:pPr>
      <w:r>
        <w:rPr>
          <w:rFonts w:ascii="Arial" w:hAnsi="Arial" w:cs="Arial"/>
          <w:sz w:val="24"/>
          <w:szCs w:val="24"/>
          <w:lang w:val="en-GB"/>
        </w:rPr>
        <w:t>In Southampton:</w:t>
      </w:r>
    </w:p>
    <w:p w14:paraId="4082A92B" w14:textId="77777777" w:rsidR="001874DA" w:rsidRDefault="001874DA" w:rsidP="001874DA">
      <w:pPr>
        <w:spacing w:after="0"/>
        <w:jc w:val="both"/>
        <w:rPr>
          <w:rFonts w:ascii="Arial" w:hAnsi="Arial" w:cs="Arial"/>
          <w:sz w:val="24"/>
          <w:szCs w:val="24"/>
          <w:lang w:val="en-GB"/>
        </w:rPr>
      </w:pPr>
      <w:r>
        <w:rPr>
          <w:rFonts w:ascii="Arial" w:hAnsi="Arial" w:cs="Arial"/>
          <w:sz w:val="24"/>
          <w:szCs w:val="24"/>
          <w:lang w:val="en-GB"/>
        </w:rPr>
        <w:t>Scottish and Southern Electricity</w:t>
      </w:r>
    </w:p>
    <w:p w14:paraId="7AB6BC75" w14:textId="78321222" w:rsidR="00AC0AA6" w:rsidRDefault="001874DA" w:rsidP="001874DA">
      <w:pPr>
        <w:spacing w:after="0"/>
        <w:jc w:val="both"/>
        <w:rPr>
          <w:rFonts w:ascii="Arial" w:hAnsi="Arial" w:cs="Arial"/>
          <w:sz w:val="24"/>
          <w:szCs w:val="24"/>
          <w:lang w:val="en-GB"/>
        </w:rPr>
      </w:pPr>
      <w:r>
        <w:rPr>
          <w:rFonts w:ascii="Arial" w:hAnsi="Arial" w:cs="Arial"/>
          <w:sz w:val="24"/>
          <w:szCs w:val="24"/>
          <w:lang w:val="en-GB"/>
        </w:rPr>
        <w:t xml:space="preserve">Balfour Beatty working with </w:t>
      </w:r>
      <w:r w:rsidR="00AC0AA6">
        <w:rPr>
          <w:rFonts w:ascii="Arial" w:hAnsi="Arial" w:cs="Arial"/>
          <w:sz w:val="24"/>
          <w:szCs w:val="24"/>
          <w:lang w:val="en-GB"/>
        </w:rPr>
        <w:t>Southampton City Council</w:t>
      </w:r>
    </w:p>
    <w:p w14:paraId="5277C6BA" w14:textId="77777777" w:rsidR="001874DA" w:rsidRDefault="001874DA" w:rsidP="001874DA">
      <w:pPr>
        <w:spacing w:after="0"/>
        <w:jc w:val="both"/>
        <w:rPr>
          <w:rFonts w:ascii="Arial" w:hAnsi="Arial" w:cs="Arial"/>
          <w:sz w:val="24"/>
          <w:szCs w:val="24"/>
          <w:lang w:val="en-GB"/>
        </w:rPr>
      </w:pPr>
    </w:p>
    <w:p w14:paraId="5E450BEE" w14:textId="3FDB1987" w:rsidR="00AC0AA6" w:rsidRDefault="00AC0AA6" w:rsidP="00AC0AA6">
      <w:pPr>
        <w:jc w:val="both"/>
        <w:rPr>
          <w:rFonts w:ascii="Arial" w:hAnsi="Arial" w:cs="Arial"/>
          <w:sz w:val="24"/>
          <w:szCs w:val="24"/>
          <w:lang w:val="en-GB"/>
        </w:rPr>
      </w:pPr>
      <w:r>
        <w:rPr>
          <w:rFonts w:ascii="Arial" w:hAnsi="Arial" w:cs="Arial"/>
          <w:sz w:val="24"/>
          <w:szCs w:val="24"/>
          <w:lang w:val="en-GB"/>
        </w:rPr>
        <w:t>In London and the South East:</w:t>
      </w:r>
    </w:p>
    <w:p w14:paraId="03594823" w14:textId="5DD21AF4" w:rsidR="001874DA" w:rsidRDefault="001874DA" w:rsidP="001874DA">
      <w:pPr>
        <w:spacing w:after="0"/>
        <w:jc w:val="both"/>
        <w:rPr>
          <w:rFonts w:ascii="Arial" w:hAnsi="Arial" w:cs="Arial"/>
          <w:sz w:val="24"/>
          <w:szCs w:val="24"/>
          <w:lang w:val="en-GB"/>
        </w:rPr>
      </w:pPr>
      <w:r>
        <w:rPr>
          <w:rFonts w:ascii="Arial" w:hAnsi="Arial" w:cs="Arial"/>
          <w:sz w:val="24"/>
          <w:szCs w:val="24"/>
          <w:lang w:val="en-GB"/>
        </w:rPr>
        <w:t>Essex County Council</w:t>
      </w:r>
    </w:p>
    <w:p w14:paraId="022D475F" w14:textId="77777777" w:rsidR="001874DA" w:rsidRDefault="001874DA" w:rsidP="001874DA">
      <w:pPr>
        <w:spacing w:after="0"/>
        <w:jc w:val="both"/>
        <w:rPr>
          <w:rFonts w:ascii="Arial" w:hAnsi="Arial" w:cs="Arial"/>
          <w:sz w:val="24"/>
          <w:szCs w:val="24"/>
          <w:lang w:val="en-GB"/>
        </w:rPr>
      </w:pPr>
      <w:r>
        <w:rPr>
          <w:rFonts w:ascii="Arial" w:hAnsi="Arial" w:cs="Arial"/>
          <w:sz w:val="24"/>
          <w:szCs w:val="24"/>
          <w:lang w:val="en-GB"/>
        </w:rPr>
        <w:t>Hertfordshire County Council</w:t>
      </w:r>
    </w:p>
    <w:p w14:paraId="56EC3C88" w14:textId="498E0B1C" w:rsidR="00AC0AA6" w:rsidRDefault="00AC0AA6" w:rsidP="001874DA">
      <w:pPr>
        <w:spacing w:after="0"/>
        <w:jc w:val="both"/>
        <w:rPr>
          <w:rFonts w:ascii="Arial" w:hAnsi="Arial" w:cs="Arial"/>
          <w:sz w:val="24"/>
          <w:szCs w:val="24"/>
          <w:lang w:val="en-GB"/>
        </w:rPr>
      </w:pPr>
      <w:r>
        <w:rPr>
          <w:rFonts w:ascii="Arial" w:hAnsi="Arial" w:cs="Arial"/>
          <w:sz w:val="24"/>
          <w:szCs w:val="24"/>
          <w:lang w:val="en-GB"/>
        </w:rPr>
        <w:t>Royal Borough of Kensington and Chelsea</w:t>
      </w:r>
    </w:p>
    <w:p w14:paraId="1DDC96B5" w14:textId="30ED6F0D" w:rsidR="001874DA" w:rsidRDefault="45BADEF8" w:rsidP="45BADEF8">
      <w:pPr>
        <w:spacing w:after="0"/>
        <w:jc w:val="both"/>
        <w:rPr>
          <w:rFonts w:ascii="Arial" w:hAnsi="Arial" w:cs="Arial"/>
          <w:sz w:val="24"/>
          <w:szCs w:val="24"/>
          <w:lang w:val="en-GB"/>
        </w:rPr>
      </w:pPr>
      <w:r w:rsidRPr="45BADEF8">
        <w:rPr>
          <w:rFonts w:ascii="Arial" w:hAnsi="Arial" w:cs="Arial"/>
          <w:sz w:val="24"/>
          <w:szCs w:val="24"/>
          <w:lang w:val="en-GB"/>
        </w:rPr>
        <w:t>Southwark Council</w:t>
      </w:r>
    </w:p>
    <w:p w14:paraId="659BBC51" w14:textId="78312B0B" w:rsidR="001874DA" w:rsidRDefault="45BADEF8" w:rsidP="45BADEF8">
      <w:pPr>
        <w:spacing w:after="0"/>
        <w:jc w:val="both"/>
        <w:rPr>
          <w:rFonts w:ascii="Arial" w:hAnsi="Arial" w:cs="Arial"/>
          <w:sz w:val="24"/>
          <w:szCs w:val="24"/>
          <w:lang w:val="en-GB"/>
        </w:rPr>
      </w:pPr>
      <w:r w:rsidRPr="45BADEF8">
        <w:rPr>
          <w:rFonts w:ascii="Arial" w:hAnsi="Arial" w:cs="Arial"/>
          <w:sz w:val="24"/>
          <w:szCs w:val="24"/>
          <w:lang w:val="en-GB"/>
        </w:rPr>
        <w:t>Transport for London</w:t>
      </w:r>
    </w:p>
    <w:p w14:paraId="71B6B79F" w14:textId="51BD0A5B" w:rsidR="00AC0AA6" w:rsidRDefault="00AC0AA6" w:rsidP="00AC0AA6">
      <w:pPr>
        <w:jc w:val="both"/>
        <w:rPr>
          <w:rFonts w:ascii="Arial" w:hAnsi="Arial" w:cs="Arial"/>
          <w:sz w:val="24"/>
          <w:szCs w:val="24"/>
          <w:lang w:val="en-GB"/>
        </w:rPr>
      </w:pPr>
    </w:p>
    <w:p w14:paraId="5C43208B" w14:textId="2E79586A" w:rsidR="001874DA" w:rsidRDefault="001874DA" w:rsidP="00AC0AA6">
      <w:pPr>
        <w:jc w:val="both"/>
        <w:rPr>
          <w:rFonts w:ascii="Arial" w:hAnsi="Arial" w:cs="Arial"/>
          <w:sz w:val="24"/>
          <w:szCs w:val="24"/>
          <w:lang w:val="en-GB"/>
        </w:rPr>
      </w:pPr>
      <w:r>
        <w:rPr>
          <w:rFonts w:ascii="Arial" w:hAnsi="Arial" w:cs="Arial"/>
          <w:sz w:val="24"/>
          <w:szCs w:val="24"/>
          <w:lang w:val="en-GB"/>
        </w:rPr>
        <w:t>One or two others may join these groups and we will provide an update in the next newsletter.</w:t>
      </w:r>
    </w:p>
    <w:p w14:paraId="0041AA9C" w14:textId="282D42CB" w:rsidR="001874DA" w:rsidRDefault="001874DA" w:rsidP="00AC0AA6">
      <w:pPr>
        <w:jc w:val="both"/>
        <w:rPr>
          <w:rFonts w:ascii="Arial" w:hAnsi="Arial" w:cs="Arial"/>
          <w:sz w:val="24"/>
          <w:szCs w:val="24"/>
          <w:lang w:val="en-GB"/>
        </w:rPr>
      </w:pPr>
      <w:r>
        <w:rPr>
          <w:rFonts w:ascii="Arial" w:hAnsi="Arial" w:cs="Arial"/>
          <w:sz w:val="24"/>
          <w:szCs w:val="24"/>
          <w:lang w:val="en-GB"/>
        </w:rPr>
        <w:t>We will also set up some more regional cluster groups from August so please let us know if you are interested in taking part.</w:t>
      </w:r>
    </w:p>
    <w:p w14:paraId="6B683697" w14:textId="6452DAD0" w:rsidR="00072646" w:rsidRDefault="00072646" w:rsidP="00AC0AA6">
      <w:pPr>
        <w:jc w:val="both"/>
        <w:rPr>
          <w:rFonts w:ascii="Arial" w:hAnsi="Arial" w:cs="Arial"/>
          <w:sz w:val="24"/>
          <w:szCs w:val="24"/>
          <w:lang w:val="en-GB"/>
        </w:rPr>
      </w:pPr>
      <w:r>
        <w:rPr>
          <w:rFonts w:ascii="Arial" w:hAnsi="Arial" w:cs="Arial"/>
          <w:sz w:val="24"/>
          <w:szCs w:val="24"/>
          <w:lang w:val="en-GB"/>
        </w:rPr>
        <w:t>We would like to thank those who have taken part in the pilot stage and for all their input.</w:t>
      </w:r>
    </w:p>
    <w:p w14:paraId="17984D36" w14:textId="77777777" w:rsidR="000D46FF" w:rsidRDefault="000D46FF" w:rsidP="000D46FF">
      <w:pPr>
        <w:pStyle w:val="Subtitle"/>
        <w:rPr>
          <w:rFonts w:ascii="Arial" w:hAnsi="Arial" w:cs="Arial"/>
          <w:color w:val="006853" w:themeColor="accent1"/>
        </w:rPr>
      </w:pPr>
      <w:r w:rsidRPr="45BADEF8">
        <w:rPr>
          <w:rFonts w:ascii="Arial" w:hAnsi="Arial" w:cs="Arial"/>
          <w:color w:val="006852"/>
        </w:rPr>
        <w:t>Scope update</w:t>
      </w:r>
    </w:p>
    <w:p w14:paraId="48D6DC98" w14:textId="77777777" w:rsidR="000D46FF" w:rsidRDefault="000D46FF" w:rsidP="000D46FF">
      <w:pPr>
        <w:jc w:val="both"/>
        <w:rPr>
          <w:rFonts w:ascii="Arial" w:hAnsi="Arial" w:cs="Arial"/>
        </w:rPr>
      </w:pPr>
      <w:r w:rsidRPr="00072646">
        <w:rPr>
          <w:rFonts w:ascii="Arial" w:eastAsia="Arial" w:hAnsi="Arial" w:cs="Arial"/>
          <w:sz w:val="24"/>
          <w:szCs w:val="24"/>
          <w:lang w:val="en-GB"/>
        </w:rPr>
        <w:t>As you will have heard by now, the Street Manager project has obtained extra funding from the Kent and TfL Lane Rental Scheme</w:t>
      </w:r>
      <w:r>
        <w:rPr>
          <w:rFonts w:ascii="Arial" w:eastAsia="Arial" w:hAnsi="Arial" w:cs="Arial"/>
          <w:sz w:val="24"/>
          <w:szCs w:val="24"/>
          <w:lang w:val="en-GB"/>
        </w:rPr>
        <w:t>s</w:t>
      </w:r>
      <w:r w:rsidRPr="00072646">
        <w:rPr>
          <w:rFonts w:ascii="Arial" w:eastAsia="Arial" w:hAnsi="Arial" w:cs="Arial"/>
          <w:sz w:val="24"/>
          <w:szCs w:val="24"/>
          <w:lang w:val="en-GB"/>
        </w:rPr>
        <w:t xml:space="preserve"> to deliver extra functionality for the Minimum Viable Product. We’ve been working with rep</w:t>
      </w:r>
      <w:r>
        <w:rPr>
          <w:rFonts w:ascii="Arial" w:eastAsia="Arial" w:hAnsi="Arial" w:cs="Arial"/>
          <w:sz w:val="24"/>
          <w:szCs w:val="24"/>
          <w:lang w:val="en-GB"/>
        </w:rPr>
        <w:t>resentative</w:t>
      </w:r>
      <w:r w:rsidRPr="00072646">
        <w:rPr>
          <w:rFonts w:ascii="Arial" w:eastAsia="Arial" w:hAnsi="Arial" w:cs="Arial"/>
          <w:sz w:val="24"/>
          <w:szCs w:val="24"/>
          <w:lang w:val="en-GB"/>
        </w:rPr>
        <w:t xml:space="preserve">s from those funds, made up of both highway authority and utility officers, to agree what can be delivered with that funding. They have supplied a neatly ordered list of requests and it’s a great selection of features, some large, some small and we look forward to delivering as many as possible. We’re not quite ready to reveal what these items are but this information will be coming </w:t>
      </w:r>
      <w:proofErr w:type="gramStart"/>
      <w:r w:rsidRPr="00072646">
        <w:rPr>
          <w:rFonts w:ascii="Arial" w:eastAsia="Arial" w:hAnsi="Arial" w:cs="Arial"/>
          <w:sz w:val="24"/>
          <w:szCs w:val="24"/>
          <w:lang w:val="en-GB"/>
        </w:rPr>
        <w:t>in the near future</w:t>
      </w:r>
      <w:proofErr w:type="gramEnd"/>
      <w:r w:rsidRPr="00072646">
        <w:rPr>
          <w:rFonts w:ascii="Arial" w:eastAsia="Arial" w:hAnsi="Arial" w:cs="Arial"/>
          <w:sz w:val="24"/>
          <w:szCs w:val="24"/>
          <w:lang w:val="en-GB"/>
        </w:rPr>
        <w:t>.</w:t>
      </w:r>
    </w:p>
    <w:p w14:paraId="22C2E835" w14:textId="77777777" w:rsidR="001874DA" w:rsidRDefault="45BADEF8" w:rsidP="45BADEF8">
      <w:pPr>
        <w:pStyle w:val="Subtitle"/>
        <w:rPr>
          <w:rFonts w:ascii="Arial" w:hAnsi="Arial" w:cs="Arial"/>
          <w:sz w:val="24"/>
          <w:szCs w:val="24"/>
          <w:lang w:val="en-GB"/>
        </w:rPr>
      </w:pPr>
      <w:r w:rsidRPr="45BADEF8">
        <w:rPr>
          <w:rFonts w:ascii="Arial" w:hAnsi="Arial" w:cs="Arial"/>
          <w:color w:val="006853" w:themeColor="accent1"/>
        </w:rPr>
        <w:t>APIs</w:t>
      </w:r>
    </w:p>
    <w:p w14:paraId="56F7E524" w14:textId="3020831A" w:rsidR="45BADEF8" w:rsidRDefault="088700EC" w:rsidP="088700EC">
      <w:pPr>
        <w:jc w:val="both"/>
        <w:rPr>
          <w:rFonts w:ascii="Arial" w:eastAsia="Arial" w:hAnsi="Arial" w:cs="Arial"/>
          <w:sz w:val="24"/>
          <w:szCs w:val="24"/>
          <w:lang w:val="en-GB"/>
        </w:rPr>
      </w:pPr>
      <w:r w:rsidRPr="088700EC">
        <w:rPr>
          <w:rFonts w:ascii="Arial" w:eastAsia="Arial" w:hAnsi="Arial" w:cs="Arial"/>
          <w:sz w:val="24"/>
          <w:szCs w:val="24"/>
          <w:lang w:val="en-GB"/>
        </w:rPr>
        <w:t>The latest in our series of API Workshops took place on 28th March</w:t>
      </w:r>
      <w:r w:rsidR="00072646">
        <w:rPr>
          <w:rFonts w:ascii="Arial" w:eastAsia="Arial" w:hAnsi="Arial" w:cs="Arial"/>
          <w:sz w:val="24"/>
          <w:szCs w:val="24"/>
          <w:lang w:val="en-GB"/>
        </w:rPr>
        <w:t>, w</w:t>
      </w:r>
      <w:r w:rsidRPr="088700EC">
        <w:rPr>
          <w:rFonts w:ascii="Arial" w:eastAsia="Arial" w:hAnsi="Arial" w:cs="Arial"/>
          <w:sz w:val="24"/>
          <w:szCs w:val="24"/>
          <w:lang w:val="en-GB"/>
        </w:rPr>
        <w:t xml:space="preserve">ith yet another great turnout. Topics included an update on the API Roadmap, Pilot/Private-Beta / Public-Beta timelines, onboarding status update, and documentation plans. </w:t>
      </w:r>
      <w:r w:rsidR="00072646">
        <w:rPr>
          <w:rFonts w:ascii="Arial" w:eastAsia="Arial" w:hAnsi="Arial" w:cs="Arial"/>
          <w:sz w:val="24"/>
          <w:szCs w:val="24"/>
          <w:lang w:val="en-GB"/>
        </w:rPr>
        <w:t>W</w:t>
      </w:r>
      <w:r w:rsidRPr="088700EC">
        <w:rPr>
          <w:rFonts w:ascii="Arial" w:eastAsia="Arial" w:hAnsi="Arial" w:cs="Arial"/>
          <w:sz w:val="24"/>
          <w:szCs w:val="24"/>
          <w:lang w:val="en-GB"/>
        </w:rPr>
        <w:t xml:space="preserve">e’re happy to report that we received some very positive </w:t>
      </w:r>
      <w:r w:rsidRPr="088700EC">
        <w:rPr>
          <w:rFonts w:ascii="Arial" w:eastAsia="Arial" w:hAnsi="Arial" w:cs="Arial"/>
          <w:sz w:val="24"/>
          <w:szCs w:val="24"/>
          <w:lang w:val="en-GB"/>
        </w:rPr>
        <w:lastRenderedPageBreak/>
        <w:t>feedback on the day acknowledging the progress that the team have made since the early workshops last year.</w:t>
      </w:r>
      <w:r w:rsidR="00072646">
        <w:rPr>
          <w:rFonts w:ascii="Arial" w:eastAsia="Arial" w:hAnsi="Arial" w:cs="Arial"/>
          <w:sz w:val="24"/>
          <w:szCs w:val="24"/>
          <w:lang w:val="en-GB"/>
        </w:rPr>
        <w:t xml:space="preserve">  The slide deck we used is being sent out with this newsletter and it will be on Slack.</w:t>
      </w:r>
    </w:p>
    <w:p w14:paraId="1C79D741" w14:textId="4426555D" w:rsidR="45BADEF8" w:rsidRDefault="45BADEF8" w:rsidP="45BADEF8">
      <w:pPr>
        <w:jc w:val="both"/>
      </w:pPr>
      <w:r w:rsidRPr="45BADEF8">
        <w:rPr>
          <w:rFonts w:ascii="Arial" w:eastAsia="Arial" w:hAnsi="Arial" w:cs="Arial"/>
          <w:sz w:val="24"/>
          <w:szCs w:val="24"/>
          <w:lang w:val="en-GB"/>
        </w:rPr>
        <w:t>In terms of API Users and numbers, and since our last update:</w:t>
      </w:r>
    </w:p>
    <w:p w14:paraId="51D53F17" w14:textId="5E82C37D" w:rsidR="45BADEF8" w:rsidRPr="00072646" w:rsidRDefault="45BADEF8" w:rsidP="45BADEF8">
      <w:pPr>
        <w:pStyle w:val="ListParagraph"/>
        <w:numPr>
          <w:ilvl w:val="0"/>
          <w:numId w:val="1"/>
        </w:numPr>
        <w:jc w:val="both"/>
        <w:rPr>
          <w:bCs/>
          <w:sz w:val="24"/>
          <w:szCs w:val="24"/>
        </w:rPr>
      </w:pPr>
      <w:r w:rsidRPr="00072646">
        <w:rPr>
          <w:rFonts w:ascii="Arial" w:eastAsia="Arial" w:hAnsi="Arial" w:cs="Arial"/>
          <w:bCs/>
          <w:sz w:val="24"/>
          <w:szCs w:val="24"/>
          <w:lang w:val="en-GB"/>
        </w:rPr>
        <w:t>5 API users have been successfully onboarded.</w:t>
      </w:r>
    </w:p>
    <w:p w14:paraId="59D0DF7F" w14:textId="657588A8" w:rsidR="45BADEF8" w:rsidRDefault="45BADEF8" w:rsidP="00072646">
      <w:pPr>
        <w:ind w:left="720"/>
        <w:jc w:val="both"/>
      </w:pPr>
      <w:r w:rsidRPr="45BADEF8">
        <w:rPr>
          <w:rFonts w:ascii="Arial" w:eastAsia="Arial" w:hAnsi="Arial" w:cs="Arial"/>
          <w:sz w:val="22"/>
          <w:szCs w:val="22"/>
          <w:lang w:val="en-GB"/>
        </w:rPr>
        <w:t xml:space="preserve">(Pitney Bowes, TfL, Bentley, </w:t>
      </w:r>
      <w:proofErr w:type="spellStart"/>
      <w:r w:rsidRPr="45BADEF8">
        <w:rPr>
          <w:rFonts w:ascii="Arial" w:eastAsia="Arial" w:hAnsi="Arial" w:cs="Arial"/>
          <w:sz w:val="22"/>
          <w:szCs w:val="22"/>
          <w:lang w:val="en-GB"/>
        </w:rPr>
        <w:t>Yotta</w:t>
      </w:r>
      <w:proofErr w:type="spellEnd"/>
      <w:r w:rsidRPr="45BADEF8">
        <w:rPr>
          <w:rFonts w:ascii="Arial" w:eastAsia="Arial" w:hAnsi="Arial" w:cs="Arial"/>
          <w:sz w:val="22"/>
          <w:szCs w:val="22"/>
          <w:lang w:val="en-GB"/>
        </w:rPr>
        <w:t xml:space="preserve">, </w:t>
      </w:r>
      <w:proofErr w:type="spellStart"/>
      <w:r w:rsidRPr="45BADEF8">
        <w:rPr>
          <w:rFonts w:ascii="Arial" w:eastAsia="Arial" w:hAnsi="Arial" w:cs="Arial"/>
          <w:sz w:val="22"/>
          <w:szCs w:val="22"/>
          <w:lang w:val="en-GB"/>
        </w:rPr>
        <w:t>Symology</w:t>
      </w:r>
      <w:proofErr w:type="spellEnd"/>
      <w:r w:rsidRPr="45BADEF8">
        <w:rPr>
          <w:rFonts w:ascii="Arial" w:eastAsia="Arial" w:hAnsi="Arial" w:cs="Arial"/>
          <w:sz w:val="22"/>
          <w:szCs w:val="22"/>
          <w:lang w:val="en-GB"/>
        </w:rPr>
        <w:t>)</w:t>
      </w:r>
    </w:p>
    <w:p w14:paraId="599F2278" w14:textId="3FF939D9" w:rsidR="45BADEF8" w:rsidRDefault="45BADEF8" w:rsidP="45BADEF8">
      <w:pPr>
        <w:pStyle w:val="ListParagraph"/>
        <w:numPr>
          <w:ilvl w:val="0"/>
          <w:numId w:val="1"/>
        </w:numPr>
        <w:jc w:val="both"/>
        <w:rPr>
          <w:b/>
          <w:bCs/>
          <w:sz w:val="24"/>
          <w:szCs w:val="24"/>
        </w:rPr>
      </w:pPr>
      <w:r w:rsidRPr="45BADEF8">
        <w:rPr>
          <w:rFonts w:ascii="Arial" w:eastAsia="Arial" w:hAnsi="Arial" w:cs="Arial"/>
          <w:sz w:val="24"/>
          <w:szCs w:val="24"/>
          <w:lang w:val="en-GB"/>
        </w:rPr>
        <w:t>Invites have been sent to another 6.</w:t>
      </w:r>
    </w:p>
    <w:p w14:paraId="015A8351" w14:textId="682EBAE6" w:rsidR="45BADEF8" w:rsidRDefault="45BADEF8" w:rsidP="00072646">
      <w:pPr>
        <w:ind w:left="720"/>
        <w:jc w:val="both"/>
        <w:rPr>
          <w:rFonts w:ascii="Arial" w:eastAsia="Arial" w:hAnsi="Arial" w:cs="Arial"/>
          <w:sz w:val="22"/>
          <w:szCs w:val="22"/>
          <w:lang w:val="en-GB"/>
        </w:rPr>
      </w:pPr>
      <w:r w:rsidRPr="45BADEF8">
        <w:rPr>
          <w:rFonts w:ascii="Arial" w:eastAsia="Arial" w:hAnsi="Arial" w:cs="Arial"/>
          <w:sz w:val="22"/>
          <w:szCs w:val="22"/>
          <w:lang w:val="en-GB"/>
        </w:rPr>
        <w:t xml:space="preserve">(Western Power, Yorkshire Water, </w:t>
      </w:r>
      <w:proofErr w:type="spellStart"/>
      <w:r w:rsidRPr="45BADEF8">
        <w:rPr>
          <w:rFonts w:ascii="Arial" w:eastAsia="Arial" w:hAnsi="Arial" w:cs="Arial"/>
          <w:sz w:val="22"/>
          <w:szCs w:val="22"/>
          <w:lang w:val="en-GB"/>
        </w:rPr>
        <w:t>Itertek</w:t>
      </w:r>
      <w:proofErr w:type="spellEnd"/>
      <w:r w:rsidRPr="45BADEF8">
        <w:rPr>
          <w:rFonts w:ascii="Arial" w:eastAsia="Arial" w:hAnsi="Arial" w:cs="Arial"/>
          <w:sz w:val="22"/>
          <w:szCs w:val="22"/>
          <w:lang w:val="en-GB"/>
        </w:rPr>
        <w:t>, Northern Gas, Newcastle CC, and SGN)</w:t>
      </w:r>
    </w:p>
    <w:p w14:paraId="2145CC45" w14:textId="6C4C145D" w:rsidR="45BADEF8" w:rsidRDefault="45BADEF8" w:rsidP="45BADEF8">
      <w:pPr>
        <w:pStyle w:val="ListParagraph"/>
        <w:numPr>
          <w:ilvl w:val="0"/>
          <w:numId w:val="1"/>
        </w:numPr>
        <w:jc w:val="both"/>
        <w:rPr>
          <w:b/>
          <w:bCs/>
          <w:sz w:val="24"/>
          <w:szCs w:val="24"/>
        </w:rPr>
      </w:pPr>
      <w:r w:rsidRPr="45BADEF8">
        <w:rPr>
          <w:rFonts w:ascii="Arial" w:eastAsia="Arial" w:hAnsi="Arial" w:cs="Arial"/>
          <w:sz w:val="24"/>
          <w:szCs w:val="24"/>
          <w:lang w:val="en-GB"/>
        </w:rPr>
        <w:t>A further 5 are in the process of being set up.</w:t>
      </w:r>
    </w:p>
    <w:p w14:paraId="18A87085" w14:textId="7790E28E" w:rsidR="45BADEF8" w:rsidRDefault="45BADEF8" w:rsidP="00072646">
      <w:pPr>
        <w:spacing w:after="180"/>
        <w:ind w:left="720"/>
        <w:jc w:val="both"/>
      </w:pPr>
      <w:r w:rsidRPr="45BADEF8">
        <w:rPr>
          <w:rFonts w:ascii="Arial" w:eastAsia="Arial" w:hAnsi="Arial" w:cs="Arial"/>
          <w:sz w:val="22"/>
          <w:szCs w:val="22"/>
          <w:lang w:val="en-GB"/>
        </w:rPr>
        <w:t xml:space="preserve">(Morrisons, Gallagher, FM Conway, AMX Solutions, and </w:t>
      </w:r>
      <w:proofErr w:type="spellStart"/>
      <w:r w:rsidRPr="45BADEF8">
        <w:rPr>
          <w:rFonts w:ascii="Arial" w:eastAsia="Arial" w:hAnsi="Arial" w:cs="Arial"/>
          <w:sz w:val="22"/>
          <w:szCs w:val="22"/>
          <w:lang w:val="en-GB"/>
        </w:rPr>
        <w:t>Lightsout</w:t>
      </w:r>
      <w:proofErr w:type="spellEnd"/>
      <w:r w:rsidRPr="45BADEF8">
        <w:rPr>
          <w:rFonts w:ascii="Arial" w:eastAsia="Arial" w:hAnsi="Arial" w:cs="Arial"/>
          <w:sz w:val="22"/>
          <w:szCs w:val="22"/>
          <w:lang w:val="en-GB"/>
        </w:rPr>
        <w:t>)</w:t>
      </w:r>
    </w:p>
    <w:p w14:paraId="307E97CA" w14:textId="6A523709" w:rsidR="45BADEF8" w:rsidRDefault="45BADEF8" w:rsidP="45BADEF8">
      <w:pPr>
        <w:jc w:val="both"/>
        <w:rPr>
          <w:rFonts w:ascii="Arial" w:eastAsia="Arial" w:hAnsi="Arial" w:cs="Arial"/>
          <w:sz w:val="24"/>
          <w:szCs w:val="24"/>
          <w:lang w:val="en-GB"/>
        </w:rPr>
      </w:pPr>
      <w:r w:rsidRPr="45BADEF8">
        <w:rPr>
          <w:rFonts w:ascii="Arial" w:eastAsia="Arial" w:hAnsi="Arial" w:cs="Arial"/>
          <w:sz w:val="24"/>
          <w:szCs w:val="24"/>
          <w:lang w:val="en-GB"/>
        </w:rPr>
        <w:t xml:space="preserve">To help with onboarding and looking forward to transition, we’ve also started a series of targeted workshops with the individual </w:t>
      </w:r>
      <w:proofErr w:type="spellStart"/>
      <w:r w:rsidRPr="45BADEF8">
        <w:rPr>
          <w:rFonts w:ascii="Arial" w:eastAsia="Arial" w:hAnsi="Arial" w:cs="Arial"/>
          <w:sz w:val="24"/>
          <w:szCs w:val="24"/>
          <w:lang w:val="en-GB"/>
        </w:rPr>
        <w:t>EToN</w:t>
      </w:r>
      <w:proofErr w:type="spellEnd"/>
      <w:r w:rsidRPr="45BADEF8">
        <w:rPr>
          <w:rFonts w:ascii="Arial" w:eastAsia="Arial" w:hAnsi="Arial" w:cs="Arial"/>
          <w:sz w:val="24"/>
          <w:szCs w:val="24"/>
          <w:lang w:val="en-GB"/>
        </w:rPr>
        <w:t xml:space="preserve"> Developers to discuss plans, API development progress, and timings. This is providing a good opportunity for the team to discuss direct feedback and support the integrations required.</w:t>
      </w:r>
    </w:p>
    <w:p w14:paraId="02FE769B" w14:textId="52021688" w:rsidR="00072646" w:rsidRDefault="00072646" w:rsidP="00072646">
      <w:pPr>
        <w:pStyle w:val="Subtitle"/>
        <w:numPr>
          <w:ilvl w:val="0"/>
          <w:numId w:val="0"/>
        </w:numPr>
        <w:rPr>
          <w:rFonts w:ascii="Arial" w:hAnsi="Arial" w:cs="Arial"/>
          <w:sz w:val="24"/>
          <w:szCs w:val="24"/>
          <w:lang w:val="en-GB"/>
        </w:rPr>
      </w:pPr>
      <w:r>
        <w:rPr>
          <w:rFonts w:ascii="Arial" w:hAnsi="Arial" w:cs="Arial"/>
          <w:color w:val="006853" w:themeColor="accent1"/>
        </w:rPr>
        <w:t>API documentation</w:t>
      </w:r>
    </w:p>
    <w:p w14:paraId="02B8A357" w14:textId="7A623A04" w:rsidR="45BADEF8" w:rsidRDefault="00072646" w:rsidP="45BADEF8">
      <w:pPr>
        <w:jc w:val="both"/>
      </w:pPr>
      <w:r>
        <w:rPr>
          <w:rFonts w:ascii="Arial" w:eastAsia="Arial" w:hAnsi="Arial" w:cs="Arial"/>
          <w:sz w:val="24"/>
          <w:szCs w:val="24"/>
          <w:lang w:val="en-GB"/>
        </w:rPr>
        <w:t>T</w:t>
      </w:r>
      <w:r w:rsidR="45BADEF8" w:rsidRPr="45BADEF8">
        <w:rPr>
          <w:rFonts w:ascii="Arial" w:eastAsia="Arial" w:hAnsi="Arial" w:cs="Arial"/>
          <w:b/>
          <w:bCs/>
          <w:sz w:val="24"/>
          <w:szCs w:val="24"/>
          <w:lang w:val="en-GB"/>
        </w:rPr>
        <w:t xml:space="preserve">he latest API Specification has now been released </w:t>
      </w:r>
      <w:r w:rsidR="45BADEF8" w:rsidRPr="45BADEF8">
        <w:rPr>
          <w:rFonts w:ascii="Arial" w:eastAsia="Arial" w:hAnsi="Arial" w:cs="Arial"/>
          <w:sz w:val="24"/>
          <w:szCs w:val="24"/>
          <w:lang w:val="en-GB"/>
        </w:rPr>
        <w:t xml:space="preserve">(30th April). </w:t>
      </w:r>
      <w:r>
        <w:rPr>
          <w:rFonts w:ascii="Arial" w:eastAsia="Arial" w:hAnsi="Arial" w:cs="Arial"/>
          <w:sz w:val="24"/>
          <w:szCs w:val="24"/>
          <w:lang w:val="en-GB"/>
        </w:rPr>
        <w:t xml:space="preserve">Along with </w:t>
      </w:r>
      <w:r w:rsidR="45BADEF8" w:rsidRPr="45BADEF8">
        <w:rPr>
          <w:rFonts w:ascii="Arial" w:eastAsia="Arial" w:hAnsi="Arial" w:cs="Arial"/>
          <w:sz w:val="24"/>
          <w:szCs w:val="24"/>
          <w:lang w:val="en-GB"/>
        </w:rPr>
        <w:t>our onboarding documentation</w:t>
      </w:r>
      <w:r>
        <w:rPr>
          <w:rFonts w:ascii="Arial" w:eastAsia="Arial" w:hAnsi="Arial" w:cs="Arial"/>
          <w:sz w:val="24"/>
          <w:szCs w:val="24"/>
          <w:lang w:val="en-GB"/>
        </w:rPr>
        <w:t xml:space="preserve"> for Private Beta users</w:t>
      </w:r>
      <w:r w:rsidR="45BADEF8" w:rsidRPr="45BADEF8">
        <w:rPr>
          <w:rFonts w:ascii="Arial" w:eastAsia="Arial" w:hAnsi="Arial" w:cs="Arial"/>
          <w:sz w:val="24"/>
          <w:szCs w:val="24"/>
          <w:lang w:val="en-GB"/>
        </w:rPr>
        <w:t xml:space="preserve">, </w:t>
      </w:r>
      <w:r>
        <w:rPr>
          <w:rFonts w:ascii="Arial" w:eastAsia="Arial" w:hAnsi="Arial" w:cs="Arial"/>
          <w:sz w:val="24"/>
          <w:szCs w:val="24"/>
          <w:lang w:val="en-GB"/>
        </w:rPr>
        <w:t xml:space="preserve">a </w:t>
      </w:r>
      <w:r w:rsidR="45BADEF8" w:rsidRPr="45BADEF8">
        <w:rPr>
          <w:rFonts w:ascii="Arial" w:eastAsia="Arial" w:hAnsi="Arial" w:cs="Arial"/>
          <w:sz w:val="24"/>
          <w:szCs w:val="24"/>
          <w:lang w:val="en-GB"/>
        </w:rPr>
        <w:t>first draft (API) Business Rules documentation and the Swagger documents</w:t>
      </w:r>
      <w:r>
        <w:rPr>
          <w:rFonts w:ascii="Arial" w:eastAsia="Arial" w:hAnsi="Arial" w:cs="Arial"/>
          <w:sz w:val="24"/>
          <w:szCs w:val="24"/>
          <w:lang w:val="en-GB"/>
        </w:rPr>
        <w:t xml:space="preserve">, the </w:t>
      </w:r>
      <w:r w:rsidR="45BADEF8" w:rsidRPr="45BADEF8">
        <w:rPr>
          <w:rFonts w:ascii="Arial" w:eastAsia="Arial" w:hAnsi="Arial" w:cs="Arial"/>
          <w:sz w:val="24"/>
          <w:szCs w:val="24"/>
          <w:lang w:val="en-GB"/>
        </w:rPr>
        <w:t xml:space="preserve">documentation set required to support API usage is </w:t>
      </w:r>
      <w:proofErr w:type="gramStart"/>
      <w:r w:rsidR="45BADEF8" w:rsidRPr="45BADEF8">
        <w:rPr>
          <w:rFonts w:ascii="Arial" w:eastAsia="Arial" w:hAnsi="Arial" w:cs="Arial"/>
          <w:sz w:val="24"/>
          <w:szCs w:val="24"/>
          <w:lang w:val="en-GB"/>
        </w:rPr>
        <w:t xml:space="preserve">really </w:t>
      </w:r>
      <w:r>
        <w:rPr>
          <w:rFonts w:ascii="Arial" w:eastAsia="Arial" w:hAnsi="Arial" w:cs="Arial"/>
          <w:sz w:val="24"/>
          <w:szCs w:val="24"/>
          <w:lang w:val="en-GB"/>
        </w:rPr>
        <w:t>now</w:t>
      </w:r>
      <w:proofErr w:type="gramEnd"/>
      <w:r>
        <w:rPr>
          <w:rFonts w:ascii="Arial" w:eastAsia="Arial" w:hAnsi="Arial" w:cs="Arial"/>
          <w:sz w:val="24"/>
          <w:szCs w:val="24"/>
          <w:lang w:val="en-GB"/>
        </w:rPr>
        <w:t xml:space="preserve"> </w:t>
      </w:r>
      <w:r w:rsidR="45BADEF8" w:rsidRPr="45BADEF8">
        <w:rPr>
          <w:rFonts w:ascii="Arial" w:eastAsia="Arial" w:hAnsi="Arial" w:cs="Arial"/>
          <w:sz w:val="24"/>
          <w:szCs w:val="24"/>
          <w:lang w:val="en-GB"/>
        </w:rPr>
        <w:t>taking shape.</w:t>
      </w:r>
    </w:p>
    <w:p w14:paraId="336067E3" w14:textId="7FAE98E8" w:rsidR="45BADEF8" w:rsidRDefault="45BADEF8" w:rsidP="45BADEF8">
      <w:pPr>
        <w:jc w:val="both"/>
      </w:pPr>
      <w:r w:rsidRPr="45BADEF8">
        <w:rPr>
          <w:rFonts w:ascii="Arial" w:eastAsia="Arial" w:hAnsi="Arial" w:cs="Arial"/>
          <w:sz w:val="24"/>
          <w:szCs w:val="24"/>
          <w:lang w:val="en-GB"/>
        </w:rPr>
        <w:t>We’ve also added additional support channels. Details about Street Manager communication channels</w:t>
      </w:r>
      <w:r w:rsidR="00072646">
        <w:rPr>
          <w:rFonts w:ascii="Arial" w:eastAsia="Arial" w:hAnsi="Arial" w:cs="Arial"/>
          <w:sz w:val="24"/>
          <w:szCs w:val="24"/>
          <w:lang w:val="en-GB"/>
        </w:rPr>
        <w:t xml:space="preserve"> and how to get </w:t>
      </w:r>
      <w:r w:rsidR="00072646">
        <w:rPr>
          <w:rFonts w:ascii="Arial" w:eastAsia="Arial" w:hAnsi="Arial" w:cs="Arial"/>
          <w:sz w:val="24"/>
          <w:szCs w:val="24"/>
          <w:lang w:val="en-GB"/>
        </w:rPr>
        <w:t>support during P</w:t>
      </w:r>
      <w:r w:rsidRPr="45BADEF8">
        <w:rPr>
          <w:rFonts w:ascii="Arial" w:eastAsia="Arial" w:hAnsi="Arial" w:cs="Arial"/>
          <w:sz w:val="24"/>
          <w:szCs w:val="24"/>
          <w:lang w:val="en-GB"/>
        </w:rPr>
        <w:t xml:space="preserve">rivate </w:t>
      </w:r>
      <w:r w:rsidR="00072646">
        <w:rPr>
          <w:rFonts w:ascii="Arial" w:eastAsia="Arial" w:hAnsi="Arial" w:cs="Arial"/>
          <w:sz w:val="24"/>
          <w:szCs w:val="24"/>
          <w:lang w:val="en-GB"/>
        </w:rPr>
        <w:t>B</w:t>
      </w:r>
      <w:r w:rsidRPr="45BADEF8">
        <w:rPr>
          <w:rFonts w:ascii="Arial" w:eastAsia="Arial" w:hAnsi="Arial" w:cs="Arial"/>
          <w:sz w:val="24"/>
          <w:szCs w:val="24"/>
          <w:lang w:val="en-GB"/>
        </w:rPr>
        <w:t xml:space="preserve">eta are documented here: </w:t>
      </w:r>
      <w:hyperlink r:id="rId11" w:anchor="communication-channels">
        <w:r w:rsidRPr="45BADEF8">
          <w:rPr>
            <w:rStyle w:val="Hyperlink"/>
            <w:rFonts w:ascii="Arial" w:eastAsia="Arial" w:hAnsi="Arial" w:cs="Arial"/>
            <w:sz w:val="24"/>
            <w:szCs w:val="24"/>
            <w:lang w:val="en-GB"/>
          </w:rPr>
          <w:t>https://departmentfortransport.github.io/street-manager-docs/onboarding/#communication-channels</w:t>
        </w:r>
      </w:hyperlink>
      <w:r w:rsidRPr="45BADEF8">
        <w:rPr>
          <w:rFonts w:ascii="Arial" w:eastAsia="Arial" w:hAnsi="Arial" w:cs="Arial"/>
          <w:sz w:val="24"/>
          <w:szCs w:val="24"/>
          <w:lang w:val="en-GB"/>
        </w:rPr>
        <w:t>.</w:t>
      </w:r>
    </w:p>
    <w:p w14:paraId="54DDE7DD" w14:textId="77777777" w:rsidR="00072646" w:rsidRDefault="00072646" w:rsidP="7F9D0BA1">
      <w:pPr>
        <w:pStyle w:val="Subtitle"/>
        <w:rPr>
          <w:rFonts w:ascii="Arial" w:hAnsi="Arial" w:cs="Arial"/>
          <w:color w:val="006852"/>
        </w:rPr>
      </w:pPr>
      <w:bookmarkStart w:id="0" w:name="_GoBack"/>
      <w:bookmarkEnd w:id="0"/>
    </w:p>
    <w:p w14:paraId="24AA7CC5" w14:textId="77777777" w:rsidR="001447E0" w:rsidRDefault="001447E0" w:rsidP="001447E0">
      <w:pPr>
        <w:pStyle w:val="Subtitle"/>
        <w:numPr>
          <w:ilvl w:val="0"/>
          <w:numId w:val="0"/>
        </w:numPr>
        <w:rPr>
          <w:rFonts w:ascii="Arial" w:hAnsi="Arial" w:cs="Arial"/>
          <w:sz w:val="24"/>
          <w:szCs w:val="24"/>
          <w:lang w:val="en-GB"/>
        </w:rPr>
      </w:pPr>
      <w:r>
        <w:rPr>
          <w:rFonts w:ascii="Arial" w:hAnsi="Arial" w:cs="Arial"/>
          <w:color w:val="006853" w:themeColor="accent1"/>
        </w:rPr>
        <w:t>What’s new in Street Manager</w:t>
      </w:r>
    </w:p>
    <w:p w14:paraId="3B816124" w14:textId="77777777" w:rsidR="001447E0" w:rsidRPr="00B47E3F" w:rsidRDefault="45BADEF8" w:rsidP="00B47E3F">
      <w:pPr>
        <w:jc w:val="both"/>
        <w:rPr>
          <w:rFonts w:ascii="Arial" w:hAnsi="Arial" w:cs="Arial"/>
          <w:sz w:val="24"/>
          <w:szCs w:val="24"/>
        </w:rPr>
      </w:pPr>
      <w:r w:rsidRPr="00B47E3F">
        <w:rPr>
          <w:rFonts w:ascii="Arial" w:hAnsi="Arial" w:cs="Arial"/>
          <w:sz w:val="24"/>
          <w:szCs w:val="24"/>
        </w:rPr>
        <w:t>Welcome to our regular section of the Street Manager newsletter which highlights an aspect of Street Manager that differs from the </w:t>
      </w:r>
      <w:proofErr w:type="spellStart"/>
      <w:r w:rsidRPr="00B47E3F">
        <w:rPr>
          <w:rFonts w:ascii="Arial" w:hAnsi="Arial" w:cs="Arial"/>
          <w:sz w:val="24"/>
          <w:szCs w:val="24"/>
        </w:rPr>
        <w:t>EToN</w:t>
      </w:r>
      <w:proofErr w:type="spellEnd"/>
      <w:r w:rsidRPr="00B47E3F">
        <w:rPr>
          <w:rFonts w:ascii="Arial" w:hAnsi="Arial" w:cs="Arial"/>
          <w:sz w:val="24"/>
          <w:szCs w:val="24"/>
        </w:rPr>
        <w:t xml:space="preserve"> technical specification. </w:t>
      </w:r>
    </w:p>
    <w:p w14:paraId="595FD681" w14:textId="77777777" w:rsidR="00B47E3F" w:rsidRDefault="45BADEF8" w:rsidP="45BADEF8">
      <w:pPr>
        <w:pStyle w:val="Heading2"/>
        <w:jc w:val="both"/>
        <w:rPr>
          <w:rFonts w:ascii="Arial" w:hAnsi="Arial" w:cs="Arial"/>
          <w:color w:val="auto"/>
          <w:sz w:val="24"/>
          <w:szCs w:val="24"/>
        </w:rPr>
      </w:pPr>
      <w:r w:rsidRPr="45BADEF8">
        <w:rPr>
          <w:rFonts w:ascii="Arial" w:hAnsi="Arial" w:cs="Arial"/>
          <w:color w:val="auto"/>
          <w:sz w:val="24"/>
          <w:szCs w:val="24"/>
        </w:rPr>
        <w:t>If and how to introduce the concept of District Codes into Street Manager was something that involved much careful thought. The result of that deliberation is that Workstreams are the Street Manager equivalent of District Codes. We didn’t need to bring all the information from the OD file into the new system</w:t>
      </w:r>
      <w:r w:rsidR="00B47E3F">
        <w:rPr>
          <w:rFonts w:ascii="Arial" w:hAnsi="Arial" w:cs="Arial"/>
          <w:color w:val="auto"/>
          <w:sz w:val="24"/>
          <w:szCs w:val="24"/>
        </w:rPr>
        <w:t>.  W</w:t>
      </w:r>
      <w:r w:rsidRPr="45BADEF8">
        <w:rPr>
          <w:rFonts w:ascii="Arial" w:hAnsi="Arial" w:cs="Arial"/>
          <w:color w:val="auto"/>
          <w:sz w:val="24"/>
          <w:szCs w:val="24"/>
        </w:rPr>
        <w:t xml:space="preserve">e don’t need to know your web service URL, your FPN payment details or what version of </w:t>
      </w:r>
      <w:proofErr w:type="spellStart"/>
      <w:r w:rsidRPr="45BADEF8">
        <w:rPr>
          <w:rFonts w:ascii="Arial" w:hAnsi="Arial" w:cs="Arial"/>
          <w:color w:val="auto"/>
          <w:sz w:val="24"/>
          <w:szCs w:val="24"/>
        </w:rPr>
        <w:t>EToN</w:t>
      </w:r>
      <w:proofErr w:type="spellEnd"/>
      <w:r w:rsidRPr="45BADEF8">
        <w:rPr>
          <w:rFonts w:ascii="Arial" w:hAnsi="Arial" w:cs="Arial"/>
          <w:color w:val="auto"/>
          <w:sz w:val="24"/>
          <w:szCs w:val="24"/>
        </w:rPr>
        <w:t xml:space="preserve"> you are running, so our Workstreams are simply to assist you as a promoter to divide up your work for reporting and permission purposes. </w:t>
      </w:r>
    </w:p>
    <w:p w14:paraId="59A11C76" w14:textId="51162394" w:rsidR="45BADEF8" w:rsidRDefault="45BADEF8" w:rsidP="45BADEF8">
      <w:pPr>
        <w:pStyle w:val="Heading2"/>
        <w:jc w:val="both"/>
        <w:rPr>
          <w:rFonts w:ascii="Arial" w:hAnsi="Arial" w:cs="Arial"/>
          <w:color w:val="auto"/>
          <w:sz w:val="24"/>
          <w:szCs w:val="24"/>
        </w:rPr>
      </w:pPr>
      <w:r w:rsidRPr="45BADEF8">
        <w:rPr>
          <w:rFonts w:ascii="Arial" w:hAnsi="Arial" w:cs="Arial"/>
          <w:color w:val="auto"/>
          <w:sz w:val="24"/>
          <w:szCs w:val="24"/>
        </w:rPr>
        <w:t xml:space="preserve">You can see below what information is required. We will know your two-letter prefix and you then record a number in the system. This maintains the two </w:t>
      </w:r>
      <w:proofErr w:type="gramStart"/>
      <w:r w:rsidRPr="45BADEF8">
        <w:rPr>
          <w:rFonts w:ascii="Arial" w:hAnsi="Arial" w:cs="Arial"/>
          <w:color w:val="auto"/>
          <w:sz w:val="24"/>
          <w:szCs w:val="24"/>
        </w:rPr>
        <w:t>letter</w:t>
      </w:r>
      <w:proofErr w:type="gramEnd"/>
      <w:r w:rsidRPr="45BADEF8">
        <w:rPr>
          <w:rFonts w:ascii="Arial" w:hAnsi="Arial" w:cs="Arial"/>
          <w:color w:val="auto"/>
          <w:sz w:val="24"/>
          <w:szCs w:val="24"/>
        </w:rPr>
        <w:t xml:space="preserve">, three number convention from the OD file today which aids continuity with the existing process. We’ve discussed this process with </w:t>
      </w:r>
      <w:proofErr w:type="gramStart"/>
      <w:r w:rsidRPr="45BADEF8">
        <w:rPr>
          <w:rFonts w:ascii="Arial" w:hAnsi="Arial" w:cs="Arial"/>
          <w:color w:val="auto"/>
          <w:sz w:val="24"/>
          <w:szCs w:val="24"/>
        </w:rPr>
        <w:t>a number of</w:t>
      </w:r>
      <w:proofErr w:type="gramEnd"/>
      <w:r w:rsidRPr="45BADEF8">
        <w:rPr>
          <w:rFonts w:ascii="Arial" w:hAnsi="Arial" w:cs="Arial"/>
          <w:color w:val="auto"/>
          <w:sz w:val="24"/>
          <w:szCs w:val="24"/>
        </w:rPr>
        <w:t xml:space="preserve"> industry stakeholders and are confident it serves all needs. </w:t>
      </w:r>
    </w:p>
    <w:p w14:paraId="3C46D440" w14:textId="53266AEA" w:rsidR="45BADEF8" w:rsidRDefault="45BADEF8" w:rsidP="45BADEF8"/>
    <w:p w14:paraId="4892E028" w14:textId="5B8CA2F4" w:rsidR="45BADEF8" w:rsidRDefault="45BADEF8" w:rsidP="45BADEF8">
      <w:r>
        <w:rPr>
          <w:noProof/>
        </w:rPr>
        <w:lastRenderedPageBreak/>
        <w:drawing>
          <wp:inline distT="0" distB="0" distL="0" distR="0" wp14:anchorId="3FD76C29" wp14:editId="3A0031BD">
            <wp:extent cx="4335974" cy="5579806"/>
            <wp:effectExtent l="0" t="0" r="0" b="0"/>
            <wp:docPr id="957959145" name="Picture 957959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335974" cy="5579806"/>
                    </a:xfrm>
                    <a:prstGeom prst="rect">
                      <a:avLst/>
                    </a:prstGeom>
                  </pic:spPr>
                </pic:pic>
              </a:graphicData>
            </a:graphic>
          </wp:inline>
        </w:drawing>
      </w:r>
    </w:p>
    <w:p w14:paraId="08D7A224" w14:textId="5C4F8A78" w:rsidR="003C2C3E" w:rsidRDefault="003C2C3E" w:rsidP="001447E0">
      <w:pPr>
        <w:pStyle w:val="Heading2"/>
        <w:jc w:val="both"/>
        <w:rPr>
          <w:rFonts w:ascii="Arial" w:hAnsi="Arial" w:cs="Arial"/>
          <w:sz w:val="30"/>
          <w:szCs w:val="30"/>
        </w:rPr>
      </w:pPr>
      <w:r>
        <w:rPr>
          <w:rFonts w:ascii="Arial" w:hAnsi="Arial" w:cs="Arial"/>
          <w:sz w:val="30"/>
          <w:szCs w:val="30"/>
        </w:rPr>
        <w:t xml:space="preserve">What we did </w:t>
      </w:r>
      <w:r w:rsidR="00AC2037">
        <w:rPr>
          <w:rFonts w:ascii="Arial" w:hAnsi="Arial" w:cs="Arial"/>
          <w:sz w:val="30"/>
          <w:szCs w:val="30"/>
        </w:rPr>
        <w:t>in the last few weeks</w:t>
      </w:r>
    </w:p>
    <w:p w14:paraId="5373ED4F" w14:textId="77777777" w:rsidR="003C2C3E" w:rsidRDefault="003C2C3E" w:rsidP="003C2C3E">
      <w:pPr>
        <w:jc w:val="both"/>
      </w:pPr>
    </w:p>
    <w:p w14:paraId="2163CC50" w14:textId="133BDE23" w:rsidR="003C2C3E" w:rsidRPr="001447E0" w:rsidRDefault="45BADEF8" w:rsidP="45BADEF8">
      <w:pPr>
        <w:jc w:val="both"/>
        <w:rPr>
          <w:rFonts w:ascii="Arial" w:hAnsi="Arial" w:cs="Arial"/>
          <w:color w:val="FF0000"/>
          <w:sz w:val="24"/>
          <w:szCs w:val="24"/>
        </w:rPr>
      </w:pPr>
      <w:r w:rsidRPr="45BADEF8">
        <w:rPr>
          <w:rFonts w:ascii="Arial" w:hAnsi="Arial" w:cs="Arial"/>
          <w:sz w:val="24"/>
          <w:szCs w:val="24"/>
        </w:rPr>
        <w:t>In the last few weeks we have:</w:t>
      </w:r>
    </w:p>
    <w:p w14:paraId="4997DA24" w14:textId="663C0367" w:rsidR="45BADEF8" w:rsidRDefault="45BADEF8" w:rsidP="45BADEF8">
      <w:pPr>
        <w:pStyle w:val="ListParagraph"/>
        <w:numPr>
          <w:ilvl w:val="0"/>
          <w:numId w:val="10"/>
        </w:numPr>
        <w:jc w:val="both"/>
        <w:rPr>
          <w:sz w:val="24"/>
          <w:szCs w:val="24"/>
        </w:rPr>
      </w:pPr>
      <w:r w:rsidRPr="45BADEF8">
        <w:rPr>
          <w:rFonts w:ascii="Arial" w:hAnsi="Arial" w:cs="Arial"/>
          <w:sz w:val="24"/>
          <w:szCs w:val="24"/>
        </w:rPr>
        <w:t>Completed our program of roadshows across the country. Thanks to all those who attended.</w:t>
      </w:r>
      <w:r w:rsidR="00B47E3F">
        <w:rPr>
          <w:rFonts w:ascii="Arial" w:hAnsi="Arial" w:cs="Arial"/>
          <w:sz w:val="24"/>
          <w:szCs w:val="24"/>
        </w:rPr>
        <w:t xml:space="preserve">  The slide deck is being sent with this newsletter and is on Slack.</w:t>
      </w:r>
    </w:p>
    <w:p w14:paraId="3589B1DE" w14:textId="3D0473A8" w:rsidR="45BADEF8" w:rsidRDefault="45BADEF8" w:rsidP="45BADEF8">
      <w:pPr>
        <w:pStyle w:val="ListParagraph"/>
        <w:numPr>
          <w:ilvl w:val="0"/>
          <w:numId w:val="10"/>
        </w:numPr>
        <w:jc w:val="both"/>
        <w:rPr>
          <w:rFonts w:ascii="Arial" w:hAnsi="Arial" w:cs="Arial"/>
          <w:sz w:val="24"/>
          <w:szCs w:val="24"/>
        </w:rPr>
      </w:pPr>
      <w:r w:rsidRPr="45BADEF8">
        <w:rPr>
          <w:rFonts w:ascii="Arial" w:hAnsi="Arial" w:cs="Arial"/>
          <w:sz w:val="24"/>
          <w:szCs w:val="24"/>
        </w:rPr>
        <w:t xml:space="preserve">Closed Phase 1 of the project </w:t>
      </w:r>
      <w:r w:rsidR="00B47E3F">
        <w:rPr>
          <w:rFonts w:ascii="Arial" w:hAnsi="Arial" w:cs="Arial"/>
          <w:sz w:val="24"/>
          <w:szCs w:val="24"/>
        </w:rPr>
        <w:t xml:space="preserve">and </w:t>
      </w:r>
      <w:r w:rsidRPr="45BADEF8">
        <w:rPr>
          <w:rFonts w:ascii="Arial" w:hAnsi="Arial" w:cs="Arial"/>
          <w:sz w:val="24"/>
          <w:szCs w:val="24"/>
        </w:rPr>
        <w:t>move</w:t>
      </w:r>
      <w:r w:rsidR="00B47E3F">
        <w:rPr>
          <w:rFonts w:ascii="Arial" w:hAnsi="Arial" w:cs="Arial"/>
          <w:sz w:val="24"/>
          <w:szCs w:val="24"/>
        </w:rPr>
        <w:t>d</w:t>
      </w:r>
      <w:r w:rsidRPr="45BADEF8">
        <w:rPr>
          <w:rFonts w:ascii="Arial" w:hAnsi="Arial" w:cs="Arial"/>
          <w:sz w:val="24"/>
          <w:szCs w:val="24"/>
        </w:rPr>
        <w:t xml:space="preserve"> into Private Beta on </w:t>
      </w:r>
      <w:r w:rsidR="00B47E3F">
        <w:rPr>
          <w:rFonts w:ascii="Arial" w:hAnsi="Arial" w:cs="Arial"/>
          <w:sz w:val="24"/>
          <w:szCs w:val="24"/>
        </w:rPr>
        <w:t>1</w:t>
      </w:r>
      <w:r w:rsidR="00B47E3F" w:rsidRPr="00B47E3F">
        <w:rPr>
          <w:rFonts w:ascii="Arial" w:hAnsi="Arial" w:cs="Arial"/>
          <w:sz w:val="24"/>
          <w:szCs w:val="24"/>
          <w:vertAlign w:val="superscript"/>
        </w:rPr>
        <w:t>st</w:t>
      </w:r>
      <w:r w:rsidR="00B47E3F">
        <w:rPr>
          <w:rFonts w:ascii="Arial" w:hAnsi="Arial" w:cs="Arial"/>
          <w:sz w:val="24"/>
          <w:szCs w:val="24"/>
        </w:rPr>
        <w:t xml:space="preserve"> </w:t>
      </w:r>
      <w:r w:rsidRPr="45BADEF8">
        <w:rPr>
          <w:rFonts w:ascii="Arial" w:hAnsi="Arial" w:cs="Arial"/>
          <w:sz w:val="24"/>
          <w:szCs w:val="24"/>
        </w:rPr>
        <w:t>May.</w:t>
      </w:r>
    </w:p>
    <w:p w14:paraId="5F8F61B3" w14:textId="66155D9A" w:rsidR="45BADEF8" w:rsidRPr="00E004FA" w:rsidRDefault="45BADEF8" w:rsidP="45BADEF8">
      <w:pPr>
        <w:pStyle w:val="ListParagraph"/>
        <w:numPr>
          <w:ilvl w:val="0"/>
          <w:numId w:val="10"/>
        </w:numPr>
        <w:jc w:val="both"/>
        <w:rPr>
          <w:sz w:val="24"/>
          <w:szCs w:val="24"/>
        </w:rPr>
      </w:pPr>
      <w:r w:rsidRPr="45BADEF8">
        <w:rPr>
          <w:rFonts w:ascii="Arial" w:hAnsi="Arial" w:cs="Arial"/>
          <w:sz w:val="24"/>
          <w:szCs w:val="24"/>
        </w:rPr>
        <w:t>Added the ability to search by co-ordinates on the</w:t>
      </w:r>
      <w:r w:rsidR="00B47E3F">
        <w:rPr>
          <w:rFonts w:ascii="Arial" w:hAnsi="Arial" w:cs="Arial"/>
          <w:sz w:val="24"/>
          <w:szCs w:val="24"/>
        </w:rPr>
        <w:t xml:space="preserve"> map, the function to </w:t>
      </w:r>
      <w:r w:rsidR="00B47E3F">
        <w:rPr>
          <w:rFonts w:ascii="Arial" w:hAnsi="Arial" w:cs="Arial"/>
          <w:sz w:val="24"/>
          <w:szCs w:val="24"/>
        </w:rPr>
        <w:t>revoke a p</w:t>
      </w:r>
      <w:r w:rsidRPr="45BADEF8">
        <w:rPr>
          <w:rFonts w:ascii="Arial" w:hAnsi="Arial" w:cs="Arial"/>
          <w:sz w:val="24"/>
          <w:szCs w:val="24"/>
        </w:rPr>
        <w:t>ermit and made improvement</w:t>
      </w:r>
      <w:r w:rsidR="00B47E3F">
        <w:rPr>
          <w:rFonts w:ascii="Arial" w:hAnsi="Arial" w:cs="Arial"/>
          <w:sz w:val="24"/>
          <w:szCs w:val="24"/>
        </w:rPr>
        <w:t>s</w:t>
      </w:r>
      <w:r w:rsidRPr="45BADEF8">
        <w:rPr>
          <w:rFonts w:ascii="Arial" w:hAnsi="Arial" w:cs="Arial"/>
          <w:sz w:val="24"/>
          <w:szCs w:val="24"/>
        </w:rPr>
        <w:t xml:space="preserve"> to the work record.</w:t>
      </w:r>
    </w:p>
    <w:p w14:paraId="5CB4BBF4" w14:textId="109C0026" w:rsidR="00E004FA" w:rsidRDefault="00E004FA" w:rsidP="45BADEF8">
      <w:pPr>
        <w:pStyle w:val="ListParagraph"/>
        <w:numPr>
          <w:ilvl w:val="0"/>
          <w:numId w:val="10"/>
        </w:numPr>
        <w:jc w:val="both"/>
        <w:rPr>
          <w:sz w:val="24"/>
          <w:szCs w:val="24"/>
        </w:rPr>
      </w:pPr>
      <w:r w:rsidRPr="45BADEF8">
        <w:rPr>
          <w:rFonts w:ascii="Arial" w:hAnsi="Arial" w:cs="Arial"/>
          <w:sz w:val="24"/>
          <w:szCs w:val="24"/>
        </w:rPr>
        <w:t>Added the ability to record workstreams – see detail above</w:t>
      </w:r>
      <w:r>
        <w:rPr>
          <w:rFonts w:ascii="Arial" w:hAnsi="Arial" w:cs="Arial"/>
          <w:sz w:val="24"/>
          <w:szCs w:val="24"/>
        </w:rPr>
        <w:t>.</w:t>
      </w:r>
    </w:p>
    <w:p w14:paraId="7CC556F1" w14:textId="77777777" w:rsidR="00E004FA" w:rsidRPr="00E004FA" w:rsidRDefault="00E004FA" w:rsidP="45BADEF8">
      <w:pPr>
        <w:pStyle w:val="ListParagraph"/>
        <w:numPr>
          <w:ilvl w:val="0"/>
          <w:numId w:val="10"/>
        </w:numPr>
        <w:jc w:val="both"/>
        <w:rPr>
          <w:sz w:val="24"/>
          <w:szCs w:val="24"/>
        </w:rPr>
      </w:pPr>
      <w:r>
        <w:rPr>
          <w:rFonts w:ascii="Arial" w:hAnsi="Arial" w:cs="Arial"/>
          <w:sz w:val="24"/>
          <w:szCs w:val="24"/>
        </w:rPr>
        <w:t xml:space="preserve">Developed our documentation including </w:t>
      </w:r>
    </w:p>
    <w:p w14:paraId="08EAFD86" w14:textId="77777777" w:rsidR="00E004FA" w:rsidRPr="00E004FA" w:rsidRDefault="00E004FA" w:rsidP="00E004FA">
      <w:pPr>
        <w:pStyle w:val="ListParagraph"/>
        <w:numPr>
          <w:ilvl w:val="1"/>
          <w:numId w:val="10"/>
        </w:numPr>
        <w:jc w:val="both"/>
        <w:rPr>
          <w:sz w:val="24"/>
          <w:szCs w:val="24"/>
        </w:rPr>
      </w:pPr>
      <w:r>
        <w:rPr>
          <w:rFonts w:ascii="Arial" w:hAnsi="Arial" w:cs="Arial"/>
          <w:sz w:val="24"/>
          <w:szCs w:val="24"/>
        </w:rPr>
        <w:t>a</w:t>
      </w:r>
      <w:r w:rsidR="45BADEF8" w:rsidRPr="45BADEF8">
        <w:rPr>
          <w:rFonts w:ascii="Arial" w:hAnsi="Arial" w:cs="Arial"/>
          <w:sz w:val="24"/>
          <w:szCs w:val="24"/>
        </w:rPr>
        <w:t xml:space="preserve"> summary of Street Manager that provides a glance at everything we know about the system</w:t>
      </w:r>
      <w:r>
        <w:rPr>
          <w:rFonts w:ascii="Arial" w:hAnsi="Arial" w:cs="Arial"/>
          <w:sz w:val="24"/>
          <w:szCs w:val="24"/>
        </w:rPr>
        <w:t>.  This is being sent out with this newsletter</w:t>
      </w:r>
      <w:r w:rsidR="45BADEF8" w:rsidRPr="45BADEF8">
        <w:rPr>
          <w:rFonts w:ascii="Arial" w:hAnsi="Arial" w:cs="Arial"/>
          <w:sz w:val="24"/>
          <w:szCs w:val="24"/>
        </w:rPr>
        <w:t xml:space="preserve"> </w:t>
      </w:r>
    </w:p>
    <w:p w14:paraId="20092B35" w14:textId="0B879F00" w:rsidR="00E004FA" w:rsidRPr="00E004FA" w:rsidRDefault="00E004FA" w:rsidP="00E004FA">
      <w:pPr>
        <w:pStyle w:val="ListParagraph"/>
        <w:numPr>
          <w:ilvl w:val="1"/>
          <w:numId w:val="10"/>
        </w:numPr>
        <w:jc w:val="both"/>
        <w:rPr>
          <w:sz w:val="24"/>
          <w:szCs w:val="24"/>
        </w:rPr>
      </w:pPr>
      <w:r>
        <w:rPr>
          <w:rFonts w:ascii="Arial" w:hAnsi="Arial" w:cs="Arial"/>
          <w:sz w:val="24"/>
          <w:szCs w:val="24"/>
        </w:rPr>
        <w:t>other elements of the business change toolkit. These will be sent out as soon as they are ready.</w:t>
      </w:r>
    </w:p>
    <w:p w14:paraId="6CEB6B4F" w14:textId="2F549ACE" w:rsidR="00E004FA" w:rsidRPr="00E004FA" w:rsidRDefault="00E004FA" w:rsidP="00E004FA">
      <w:pPr>
        <w:pStyle w:val="ListParagraph"/>
        <w:numPr>
          <w:ilvl w:val="1"/>
          <w:numId w:val="10"/>
        </w:numPr>
        <w:jc w:val="both"/>
        <w:rPr>
          <w:sz w:val="24"/>
          <w:szCs w:val="24"/>
        </w:rPr>
      </w:pPr>
      <w:r>
        <w:rPr>
          <w:rFonts w:ascii="Arial" w:hAnsi="Arial" w:cs="Arial"/>
          <w:sz w:val="24"/>
          <w:szCs w:val="24"/>
        </w:rPr>
        <w:t xml:space="preserve">The API </w:t>
      </w:r>
      <w:r w:rsidR="000F06C2">
        <w:rPr>
          <w:rFonts w:ascii="Arial" w:hAnsi="Arial" w:cs="Arial"/>
          <w:sz w:val="24"/>
          <w:szCs w:val="24"/>
        </w:rPr>
        <w:t>information detailed above.</w:t>
      </w:r>
    </w:p>
    <w:p w14:paraId="67D41877" w14:textId="04CD7086" w:rsidR="45BADEF8" w:rsidRDefault="45BADEF8" w:rsidP="00E004FA">
      <w:pPr>
        <w:pStyle w:val="ListParagraph"/>
        <w:ind w:left="1080"/>
        <w:jc w:val="both"/>
        <w:rPr>
          <w:sz w:val="24"/>
          <w:szCs w:val="24"/>
        </w:rPr>
      </w:pPr>
    </w:p>
    <w:p w14:paraId="7903A7E6" w14:textId="77777777" w:rsidR="003C2C3E" w:rsidRDefault="003C2C3E" w:rsidP="00915A47">
      <w:pPr>
        <w:pStyle w:val="Heading2"/>
        <w:jc w:val="both"/>
        <w:rPr>
          <w:rFonts w:ascii="Arial" w:hAnsi="Arial" w:cs="Arial"/>
          <w:sz w:val="30"/>
          <w:szCs w:val="30"/>
        </w:rPr>
      </w:pPr>
      <w:r>
        <w:rPr>
          <w:rFonts w:ascii="Arial" w:hAnsi="Arial" w:cs="Arial"/>
          <w:sz w:val="30"/>
          <w:szCs w:val="30"/>
        </w:rPr>
        <w:t xml:space="preserve">What we will be doing in the next </w:t>
      </w:r>
      <w:r w:rsidR="000423C6">
        <w:rPr>
          <w:rFonts w:ascii="Arial" w:hAnsi="Arial" w:cs="Arial"/>
          <w:sz w:val="30"/>
          <w:szCs w:val="30"/>
        </w:rPr>
        <w:t>few</w:t>
      </w:r>
      <w:r>
        <w:rPr>
          <w:rFonts w:ascii="Arial" w:hAnsi="Arial" w:cs="Arial"/>
          <w:sz w:val="30"/>
          <w:szCs w:val="30"/>
        </w:rPr>
        <w:t xml:space="preserve"> weeks</w:t>
      </w:r>
    </w:p>
    <w:p w14:paraId="1C4D1619" w14:textId="77777777" w:rsidR="00915A47" w:rsidRPr="00915A47" w:rsidRDefault="00915A47" w:rsidP="00915A47"/>
    <w:p w14:paraId="54557427" w14:textId="67A7B92A" w:rsidR="003C2C3E" w:rsidRPr="009E1928" w:rsidRDefault="003C2C3E" w:rsidP="003C2C3E">
      <w:pPr>
        <w:jc w:val="both"/>
        <w:rPr>
          <w:rFonts w:ascii="Arial" w:hAnsi="Arial" w:cs="Arial"/>
          <w:color w:val="FF0000"/>
          <w:sz w:val="24"/>
          <w:szCs w:val="24"/>
        </w:rPr>
      </w:pPr>
      <w:r>
        <w:rPr>
          <w:rFonts w:ascii="Arial" w:hAnsi="Arial" w:cs="Arial"/>
          <w:sz w:val="24"/>
          <w:szCs w:val="24"/>
        </w:rPr>
        <w:t xml:space="preserve">In the next </w:t>
      </w:r>
      <w:r w:rsidR="000423C6">
        <w:rPr>
          <w:rFonts w:ascii="Arial" w:hAnsi="Arial" w:cs="Arial"/>
          <w:sz w:val="24"/>
          <w:szCs w:val="24"/>
        </w:rPr>
        <w:t>few</w:t>
      </w:r>
      <w:r>
        <w:rPr>
          <w:rFonts w:ascii="Arial" w:hAnsi="Arial" w:cs="Arial"/>
          <w:sz w:val="24"/>
          <w:szCs w:val="24"/>
        </w:rPr>
        <w:t xml:space="preserve"> weeks</w:t>
      </w:r>
      <w:r w:rsidR="000F06C2">
        <w:rPr>
          <w:rFonts w:ascii="Arial" w:hAnsi="Arial" w:cs="Arial"/>
          <w:sz w:val="24"/>
          <w:szCs w:val="24"/>
        </w:rPr>
        <w:t xml:space="preserve"> we will</w:t>
      </w:r>
      <w:r>
        <w:rPr>
          <w:rFonts w:ascii="Arial" w:hAnsi="Arial" w:cs="Arial"/>
          <w:sz w:val="24"/>
          <w:szCs w:val="24"/>
        </w:rPr>
        <w:t>:</w:t>
      </w:r>
    </w:p>
    <w:p w14:paraId="6D55E969" w14:textId="7D6253DF" w:rsidR="00A16EBD" w:rsidRDefault="45BADEF8" w:rsidP="45BADEF8">
      <w:pPr>
        <w:pStyle w:val="ListParagraph"/>
        <w:numPr>
          <w:ilvl w:val="0"/>
          <w:numId w:val="10"/>
        </w:numPr>
        <w:jc w:val="both"/>
        <w:rPr>
          <w:rFonts w:ascii="Arial" w:hAnsi="Arial" w:cs="Arial"/>
          <w:sz w:val="24"/>
          <w:szCs w:val="24"/>
        </w:rPr>
      </w:pPr>
      <w:r w:rsidRPr="45BADEF8">
        <w:rPr>
          <w:rFonts w:ascii="Arial" w:hAnsi="Arial" w:cs="Arial"/>
          <w:sz w:val="24"/>
          <w:szCs w:val="24"/>
        </w:rPr>
        <w:t xml:space="preserve">Present to London and Anglian HAUC, HAUC </w:t>
      </w:r>
      <w:r w:rsidR="0002536D">
        <w:rPr>
          <w:rFonts w:ascii="Arial" w:hAnsi="Arial" w:cs="Arial"/>
          <w:sz w:val="24"/>
          <w:szCs w:val="24"/>
        </w:rPr>
        <w:t xml:space="preserve">UK </w:t>
      </w:r>
      <w:r w:rsidRPr="45BADEF8">
        <w:rPr>
          <w:rFonts w:ascii="Arial" w:hAnsi="Arial" w:cs="Arial"/>
          <w:sz w:val="24"/>
          <w:szCs w:val="24"/>
        </w:rPr>
        <w:t xml:space="preserve">and the </w:t>
      </w:r>
      <w:proofErr w:type="spellStart"/>
      <w:r w:rsidRPr="45BADEF8">
        <w:rPr>
          <w:rFonts w:ascii="Arial" w:hAnsi="Arial" w:cs="Arial"/>
          <w:sz w:val="24"/>
          <w:szCs w:val="24"/>
        </w:rPr>
        <w:t>GeoPlace</w:t>
      </w:r>
      <w:proofErr w:type="spellEnd"/>
      <w:r w:rsidRPr="45BADEF8">
        <w:rPr>
          <w:rFonts w:ascii="Arial" w:hAnsi="Arial" w:cs="Arial"/>
          <w:sz w:val="24"/>
          <w:szCs w:val="24"/>
        </w:rPr>
        <w:t xml:space="preserve"> Conf</w:t>
      </w:r>
      <w:r w:rsidR="0002536D">
        <w:rPr>
          <w:rFonts w:ascii="Arial" w:hAnsi="Arial" w:cs="Arial"/>
          <w:sz w:val="24"/>
          <w:szCs w:val="24"/>
        </w:rPr>
        <w:t>e</w:t>
      </w:r>
      <w:r w:rsidRPr="45BADEF8">
        <w:rPr>
          <w:rFonts w:ascii="Arial" w:hAnsi="Arial" w:cs="Arial"/>
          <w:sz w:val="24"/>
          <w:szCs w:val="24"/>
        </w:rPr>
        <w:t>rence.</w:t>
      </w:r>
    </w:p>
    <w:p w14:paraId="19E899BE" w14:textId="7DAC30E0" w:rsidR="45BADEF8" w:rsidRDefault="0002536D" w:rsidP="45BADEF8">
      <w:pPr>
        <w:pStyle w:val="ListParagraph"/>
        <w:numPr>
          <w:ilvl w:val="0"/>
          <w:numId w:val="10"/>
        </w:numPr>
        <w:spacing w:after="0"/>
        <w:jc w:val="both"/>
        <w:rPr>
          <w:sz w:val="24"/>
          <w:szCs w:val="24"/>
        </w:rPr>
      </w:pPr>
      <w:r>
        <w:rPr>
          <w:rFonts w:ascii="Arial" w:hAnsi="Arial" w:cs="Arial"/>
          <w:sz w:val="24"/>
          <w:szCs w:val="24"/>
        </w:rPr>
        <w:t xml:space="preserve">Continue </w:t>
      </w:r>
      <w:r w:rsidR="45BADEF8" w:rsidRPr="45BADEF8">
        <w:rPr>
          <w:rFonts w:ascii="Arial" w:hAnsi="Arial" w:cs="Arial"/>
          <w:sz w:val="24"/>
          <w:szCs w:val="24"/>
        </w:rPr>
        <w:t xml:space="preserve">Private Beta and work closely with our participating </w:t>
      </w:r>
      <w:proofErr w:type="spellStart"/>
      <w:r w:rsidR="45BADEF8" w:rsidRPr="45BADEF8">
        <w:rPr>
          <w:rFonts w:ascii="Arial" w:hAnsi="Arial" w:cs="Arial"/>
          <w:sz w:val="24"/>
          <w:szCs w:val="24"/>
        </w:rPr>
        <w:t>organisations</w:t>
      </w:r>
      <w:proofErr w:type="spellEnd"/>
      <w:r w:rsidR="45BADEF8" w:rsidRPr="45BADEF8">
        <w:rPr>
          <w:rFonts w:ascii="Arial" w:hAnsi="Arial" w:cs="Arial"/>
          <w:sz w:val="24"/>
          <w:szCs w:val="24"/>
        </w:rPr>
        <w:t xml:space="preserve">. </w:t>
      </w:r>
    </w:p>
    <w:p w14:paraId="7235C3CB" w14:textId="655B82F0" w:rsidR="45BADEF8" w:rsidRDefault="45BADEF8" w:rsidP="45BADEF8">
      <w:pPr>
        <w:pStyle w:val="ListParagraph"/>
        <w:numPr>
          <w:ilvl w:val="0"/>
          <w:numId w:val="10"/>
        </w:numPr>
        <w:spacing w:after="0"/>
        <w:jc w:val="both"/>
        <w:rPr>
          <w:sz w:val="24"/>
          <w:szCs w:val="24"/>
        </w:rPr>
      </w:pPr>
      <w:r w:rsidRPr="45BADEF8">
        <w:rPr>
          <w:rFonts w:ascii="Arial" w:hAnsi="Arial" w:cs="Arial"/>
          <w:sz w:val="24"/>
          <w:szCs w:val="24"/>
        </w:rPr>
        <w:t>Began building features around advanced filtering and contractor permissions. Look out for more on this in a future ‘What’s</w:t>
      </w:r>
      <w:r w:rsidR="0002536D">
        <w:rPr>
          <w:rFonts w:ascii="Arial" w:hAnsi="Arial" w:cs="Arial"/>
          <w:sz w:val="24"/>
          <w:szCs w:val="24"/>
        </w:rPr>
        <w:t xml:space="preserve"> new in Street Manager column’.</w:t>
      </w:r>
    </w:p>
    <w:p w14:paraId="027524C4" w14:textId="04370514" w:rsidR="45BADEF8" w:rsidRDefault="0002536D" w:rsidP="45BADEF8">
      <w:pPr>
        <w:pStyle w:val="ListParagraph"/>
        <w:numPr>
          <w:ilvl w:val="0"/>
          <w:numId w:val="10"/>
        </w:numPr>
        <w:jc w:val="both"/>
        <w:rPr>
          <w:sz w:val="24"/>
          <w:szCs w:val="24"/>
        </w:rPr>
      </w:pPr>
      <w:r>
        <w:rPr>
          <w:rFonts w:ascii="Arial" w:hAnsi="Arial" w:cs="Arial"/>
          <w:sz w:val="24"/>
          <w:szCs w:val="24"/>
        </w:rPr>
        <w:t>Send out</w:t>
      </w:r>
      <w:r w:rsidR="45BADEF8" w:rsidRPr="45BADEF8">
        <w:rPr>
          <w:rFonts w:ascii="Arial" w:hAnsi="Arial" w:cs="Arial"/>
          <w:sz w:val="24"/>
          <w:szCs w:val="24"/>
        </w:rPr>
        <w:t xml:space="preserve"> the first set of business change documentation, tools and templates to support you to start preparing for transition (see more details below in the business change section)</w:t>
      </w:r>
    </w:p>
    <w:p w14:paraId="591A8DD3" w14:textId="6A91B820" w:rsidR="00AC2037" w:rsidRDefault="001447E0" w:rsidP="0000253F">
      <w:pPr>
        <w:pStyle w:val="Heading2"/>
        <w:jc w:val="both"/>
        <w:rPr>
          <w:rFonts w:ascii="Arial" w:hAnsi="Arial" w:cs="Arial"/>
          <w:sz w:val="30"/>
          <w:szCs w:val="30"/>
        </w:rPr>
      </w:pPr>
      <w:r>
        <w:rPr>
          <w:rFonts w:ascii="Arial" w:hAnsi="Arial" w:cs="Arial"/>
          <w:sz w:val="30"/>
          <w:szCs w:val="30"/>
        </w:rPr>
        <w:t>News from the business change team</w:t>
      </w:r>
    </w:p>
    <w:p w14:paraId="6ABFCDD0" w14:textId="77777777" w:rsidR="00AC2037" w:rsidRDefault="00AC2037" w:rsidP="00AC2037"/>
    <w:p w14:paraId="79EA30E8" w14:textId="13614A19" w:rsidR="00D2443E" w:rsidRPr="00D2443E" w:rsidRDefault="381692B1" w:rsidP="381692B1">
      <w:pPr>
        <w:jc w:val="both"/>
        <w:rPr>
          <w:rFonts w:ascii="Arial" w:hAnsi="Arial" w:cs="Arial"/>
          <w:sz w:val="24"/>
          <w:szCs w:val="24"/>
        </w:rPr>
      </w:pPr>
      <w:r w:rsidRPr="381692B1">
        <w:rPr>
          <w:rFonts w:ascii="Arial" w:hAnsi="Arial" w:cs="Arial"/>
          <w:sz w:val="24"/>
          <w:szCs w:val="24"/>
        </w:rPr>
        <w:t xml:space="preserve">If you came to the spring roadshows, you will have met our new business change team. The team wanted to say thank you to all of those who have engaged with us so far. We </w:t>
      </w:r>
      <w:r w:rsidRPr="381692B1">
        <w:rPr>
          <w:rFonts w:ascii="Arial" w:hAnsi="Arial" w:cs="Arial"/>
          <w:sz w:val="24"/>
          <w:szCs w:val="24"/>
        </w:rPr>
        <w:lastRenderedPageBreak/>
        <w:t xml:space="preserve">have been gathering and </w:t>
      </w:r>
      <w:proofErr w:type="spellStart"/>
      <w:r w:rsidRPr="381692B1">
        <w:rPr>
          <w:rFonts w:ascii="Arial" w:hAnsi="Arial" w:cs="Arial"/>
          <w:sz w:val="24"/>
          <w:szCs w:val="24"/>
        </w:rPr>
        <w:t>analysing</w:t>
      </w:r>
      <w:proofErr w:type="spellEnd"/>
      <w:r w:rsidRPr="381692B1">
        <w:rPr>
          <w:rFonts w:ascii="Arial" w:hAnsi="Arial" w:cs="Arial"/>
          <w:sz w:val="24"/>
          <w:szCs w:val="24"/>
        </w:rPr>
        <w:t xml:space="preserve"> opinions from users including: </w:t>
      </w:r>
    </w:p>
    <w:p w14:paraId="47426A12" w14:textId="32450EF6" w:rsidR="381692B1" w:rsidRDefault="381692B1" w:rsidP="0002536D">
      <w:pPr>
        <w:pStyle w:val="ListParagraph"/>
        <w:numPr>
          <w:ilvl w:val="0"/>
          <w:numId w:val="2"/>
        </w:numPr>
        <w:jc w:val="both"/>
        <w:rPr>
          <w:sz w:val="24"/>
          <w:szCs w:val="24"/>
        </w:rPr>
      </w:pPr>
      <w:r w:rsidRPr="381692B1">
        <w:rPr>
          <w:rFonts w:ascii="Arial" w:hAnsi="Arial" w:cs="Arial"/>
          <w:sz w:val="24"/>
          <w:szCs w:val="24"/>
        </w:rPr>
        <w:t xml:space="preserve">114 survey responses </w:t>
      </w:r>
    </w:p>
    <w:p w14:paraId="736AA285" w14:textId="63756854" w:rsidR="381692B1" w:rsidRDefault="381692B1" w:rsidP="0002536D">
      <w:pPr>
        <w:pStyle w:val="ListParagraph"/>
        <w:numPr>
          <w:ilvl w:val="0"/>
          <w:numId w:val="2"/>
        </w:numPr>
        <w:jc w:val="both"/>
        <w:rPr>
          <w:sz w:val="24"/>
          <w:szCs w:val="24"/>
        </w:rPr>
      </w:pPr>
      <w:r w:rsidRPr="381692B1">
        <w:rPr>
          <w:rFonts w:ascii="Arial" w:hAnsi="Arial" w:cs="Arial"/>
          <w:sz w:val="24"/>
          <w:szCs w:val="24"/>
        </w:rPr>
        <w:t xml:space="preserve">More than 350 participants in our feedback gathering exercise at the roadshows </w:t>
      </w:r>
    </w:p>
    <w:p w14:paraId="1DC5F170" w14:textId="0438FF21" w:rsidR="381692B1" w:rsidRDefault="381692B1" w:rsidP="0002536D">
      <w:pPr>
        <w:pStyle w:val="ListParagraph"/>
        <w:numPr>
          <w:ilvl w:val="0"/>
          <w:numId w:val="2"/>
        </w:numPr>
        <w:jc w:val="both"/>
        <w:rPr>
          <w:sz w:val="24"/>
          <w:szCs w:val="24"/>
        </w:rPr>
      </w:pPr>
      <w:r w:rsidRPr="381692B1">
        <w:rPr>
          <w:rFonts w:ascii="Arial" w:hAnsi="Arial" w:cs="Arial"/>
          <w:sz w:val="24"/>
          <w:szCs w:val="24"/>
        </w:rPr>
        <w:t xml:space="preserve">1-2-1 contact with SMEs </w:t>
      </w:r>
    </w:p>
    <w:p w14:paraId="6F716C42" w14:textId="23F4CAAC" w:rsidR="381692B1" w:rsidRDefault="381692B1" w:rsidP="381692B1">
      <w:pPr>
        <w:jc w:val="both"/>
        <w:rPr>
          <w:rFonts w:ascii="Arial" w:hAnsi="Arial" w:cs="Arial"/>
          <w:sz w:val="24"/>
          <w:szCs w:val="24"/>
        </w:rPr>
      </w:pPr>
      <w:r w:rsidRPr="381692B1">
        <w:rPr>
          <w:rFonts w:ascii="Arial" w:hAnsi="Arial" w:cs="Arial"/>
          <w:sz w:val="24"/>
          <w:szCs w:val="24"/>
        </w:rPr>
        <w:t xml:space="preserve">We have taken on board what you have been telling us and have created an overarching document based on feedback at the Newcastle roadshow. You should have received this and hopefully it will help with building your understanding of the change. </w:t>
      </w:r>
    </w:p>
    <w:p w14:paraId="4BB4496A" w14:textId="34D17DD1" w:rsidR="381692B1" w:rsidRDefault="45BADEF8" w:rsidP="45BADEF8">
      <w:pPr>
        <w:jc w:val="both"/>
        <w:rPr>
          <w:rFonts w:ascii="Arial" w:hAnsi="Arial" w:cs="Arial"/>
          <w:b/>
          <w:bCs/>
          <w:i/>
          <w:iCs/>
          <w:sz w:val="24"/>
          <w:szCs w:val="24"/>
        </w:rPr>
      </w:pPr>
      <w:r w:rsidRPr="45BADEF8">
        <w:rPr>
          <w:rFonts w:ascii="Arial" w:hAnsi="Arial" w:cs="Arial"/>
          <w:b/>
          <w:bCs/>
          <w:i/>
          <w:iCs/>
          <w:sz w:val="24"/>
          <w:szCs w:val="24"/>
        </w:rPr>
        <w:t xml:space="preserve">What’s next? </w:t>
      </w:r>
    </w:p>
    <w:p w14:paraId="5B976FFB" w14:textId="07157CCF" w:rsidR="381692B1" w:rsidRDefault="45BADEF8" w:rsidP="45BADEF8">
      <w:pPr>
        <w:jc w:val="both"/>
        <w:rPr>
          <w:rFonts w:ascii="Arial" w:hAnsi="Arial" w:cs="Arial"/>
          <w:sz w:val="24"/>
          <w:szCs w:val="24"/>
        </w:rPr>
      </w:pPr>
      <w:r w:rsidRPr="45BADEF8">
        <w:rPr>
          <w:rFonts w:ascii="Arial" w:hAnsi="Arial" w:cs="Arial"/>
          <w:sz w:val="24"/>
          <w:szCs w:val="24"/>
        </w:rPr>
        <w:t xml:space="preserve">We are currently </w:t>
      </w:r>
      <w:proofErr w:type="spellStart"/>
      <w:r w:rsidRPr="45BADEF8">
        <w:rPr>
          <w:rFonts w:ascii="Arial" w:hAnsi="Arial" w:cs="Arial"/>
          <w:sz w:val="24"/>
          <w:szCs w:val="24"/>
        </w:rPr>
        <w:t>finalising</w:t>
      </w:r>
      <w:proofErr w:type="spellEnd"/>
      <w:r w:rsidRPr="45BADEF8">
        <w:rPr>
          <w:rFonts w:ascii="Arial" w:hAnsi="Arial" w:cs="Arial"/>
          <w:sz w:val="24"/>
          <w:szCs w:val="24"/>
        </w:rPr>
        <w:t xml:space="preserve"> the first part of </w:t>
      </w:r>
      <w:r w:rsidRPr="45BADEF8">
        <w:rPr>
          <w:rFonts w:ascii="Arial" w:eastAsia="Arial" w:hAnsi="Arial" w:cs="Arial"/>
          <w:sz w:val="24"/>
          <w:szCs w:val="24"/>
        </w:rPr>
        <w:t xml:space="preserve">our Playbook of tools, templates and materials, which will help you with setting up the change and provide you with content including impact assessment and stakeholder analysis tools. </w:t>
      </w:r>
    </w:p>
    <w:p w14:paraId="1C66CB60" w14:textId="0B7AA5FA" w:rsidR="381692B1" w:rsidRDefault="45BADEF8" w:rsidP="45BADEF8">
      <w:pPr>
        <w:jc w:val="both"/>
        <w:rPr>
          <w:rFonts w:ascii="Arial" w:hAnsi="Arial" w:cs="Arial"/>
          <w:sz w:val="24"/>
          <w:szCs w:val="24"/>
        </w:rPr>
      </w:pPr>
      <w:r w:rsidRPr="45BADEF8">
        <w:rPr>
          <w:rFonts w:ascii="Arial" w:hAnsi="Arial" w:cs="Arial"/>
          <w:sz w:val="24"/>
          <w:szCs w:val="24"/>
        </w:rPr>
        <w:t xml:space="preserve">Regardless of when you plan to move to Street Manager, this documentation will enable you to understand better how you will be impacted and how ready your </w:t>
      </w:r>
      <w:proofErr w:type="spellStart"/>
      <w:r w:rsidRPr="45BADEF8">
        <w:rPr>
          <w:rFonts w:ascii="Arial" w:hAnsi="Arial" w:cs="Arial"/>
          <w:sz w:val="24"/>
          <w:szCs w:val="24"/>
        </w:rPr>
        <w:t>organisation</w:t>
      </w:r>
      <w:proofErr w:type="spellEnd"/>
      <w:r w:rsidRPr="45BADEF8">
        <w:rPr>
          <w:rFonts w:ascii="Arial" w:hAnsi="Arial" w:cs="Arial"/>
          <w:sz w:val="24"/>
          <w:szCs w:val="24"/>
        </w:rPr>
        <w:t xml:space="preserve"> and stakeholders are. It will help you </w:t>
      </w:r>
      <w:r w:rsidR="0002536D">
        <w:rPr>
          <w:rFonts w:ascii="Arial" w:hAnsi="Arial" w:cs="Arial"/>
          <w:sz w:val="24"/>
          <w:szCs w:val="24"/>
        </w:rPr>
        <w:t xml:space="preserve">to </w:t>
      </w:r>
      <w:r w:rsidRPr="45BADEF8">
        <w:rPr>
          <w:rFonts w:ascii="Arial" w:hAnsi="Arial" w:cs="Arial"/>
          <w:sz w:val="24"/>
          <w:szCs w:val="24"/>
        </w:rPr>
        <w:t xml:space="preserve">identify strategic benefits and business value that Street Manager can unlock for your </w:t>
      </w:r>
      <w:proofErr w:type="spellStart"/>
      <w:proofErr w:type="gramStart"/>
      <w:r w:rsidRPr="45BADEF8">
        <w:rPr>
          <w:rFonts w:ascii="Arial" w:hAnsi="Arial" w:cs="Arial"/>
          <w:sz w:val="24"/>
          <w:szCs w:val="24"/>
        </w:rPr>
        <w:t>organisation</w:t>
      </w:r>
      <w:proofErr w:type="spellEnd"/>
      <w:r w:rsidRPr="45BADEF8">
        <w:rPr>
          <w:rFonts w:ascii="Arial" w:hAnsi="Arial" w:cs="Arial"/>
          <w:sz w:val="24"/>
          <w:szCs w:val="24"/>
        </w:rPr>
        <w:t>, and</w:t>
      </w:r>
      <w:proofErr w:type="gramEnd"/>
      <w:r w:rsidRPr="45BADEF8">
        <w:rPr>
          <w:rFonts w:ascii="Arial" w:hAnsi="Arial" w:cs="Arial"/>
          <w:sz w:val="24"/>
          <w:szCs w:val="24"/>
        </w:rPr>
        <w:t xml:space="preserve"> will ultimately equip you with the tools and understanding to start planning how to go through the transition. We will share this with you in May. </w:t>
      </w:r>
    </w:p>
    <w:p w14:paraId="652D4AA0" w14:textId="70CE403E" w:rsidR="381692B1" w:rsidRDefault="381692B1" w:rsidP="381692B1">
      <w:pPr>
        <w:jc w:val="both"/>
        <w:rPr>
          <w:rFonts w:ascii="Arial" w:hAnsi="Arial" w:cs="Arial"/>
          <w:sz w:val="24"/>
          <w:szCs w:val="24"/>
        </w:rPr>
      </w:pPr>
      <w:r w:rsidRPr="381692B1">
        <w:rPr>
          <w:rFonts w:ascii="Arial" w:hAnsi="Arial" w:cs="Arial"/>
          <w:sz w:val="24"/>
          <w:szCs w:val="24"/>
        </w:rPr>
        <w:t xml:space="preserve">We would still love to hear from you so do get in touch via the Street Manager email address or slack channel if you have any change related questions/comments. </w:t>
      </w:r>
    </w:p>
    <w:p w14:paraId="3755FE6B" w14:textId="4BF15BBB" w:rsidR="381692B1" w:rsidRDefault="381692B1" w:rsidP="381692B1">
      <w:pPr>
        <w:jc w:val="both"/>
        <w:rPr>
          <w:rFonts w:ascii="Arial" w:hAnsi="Arial" w:cs="Arial"/>
          <w:sz w:val="24"/>
          <w:szCs w:val="24"/>
        </w:rPr>
      </w:pPr>
      <w:r w:rsidRPr="381692B1">
        <w:rPr>
          <w:rFonts w:ascii="Arial" w:eastAsia="Arial" w:hAnsi="Arial" w:cs="Arial"/>
          <w:sz w:val="24"/>
          <w:szCs w:val="24"/>
          <w:lang w:val="en-GB"/>
        </w:rPr>
        <w:t xml:space="preserve">We understand that most of you work with contractors to deliver works - chances are that they will need to move to Street Manager too </w:t>
      </w:r>
      <w:proofErr w:type="gramStart"/>
      <w:r w:rsidRPr="381692B1">
        <w:rPr>
          <w:rFonts w:ascii="Arial" w:eastAsia="Arial" w:hAnsi="Arial" w:cs="Arial"/>
          <w:sz w:val="24"/>
          <w:szCs w:val="24"/>
          <w:lang w:val="en-GB"/>
        </w:rPr>
        <w:t>in order to</w:t>
      </w:r>
      <w:proofErr w:type="gramEnd"/>
      <w:r w:rsidRPr="381692B1">
        <w:rPr>
          <w:rFonts w:ascii="Arial" w:eastAsia="Arial" w:hAnsi="Arial" w:cs="Arial"/>
          <w:sz w:val="24"/>
          <w:szCs w:val="24"/>
          <w:lang w:val="en-GB"/>
        </w:rPr>
        <w:t xml:space="preserve"> continue communicating with you. So please share Street Manager </w:t>
      </w:r>
      <w:r w:rsidRPr="381692B1">
        <w:rPr>
          <w:rFonts w:ascii="Arial" w:eastAsia="Arial" w:hAnsi="Arial" w:cs="Arial"/>
          <w:sz w:val="24"/>
          <w:szCs w:val="24"/>
          <w:lang w:val="en-GB"/>
        </w:rPr>
        <w:t>updates and public documents with them and encourage them to talk to us if they have questions or need any more information!</w:t>
      </w:r>
    </w:p>
    <w:p w14:paraId="6817D911" w14:textId="2E235104" w:rsidR="0000253F" w:rsidRPr="0000253F" w:rsidRDefault="00AC2037" w:rsidP="0000253F">
      <w:pPr>
        <w:pStyle w:val="Heading2"/>
        <w:jc w:val="both"/>
        <w:rPr>
          <w:rFonts w:ascii="Arial" w:hAnsi="Arial" w:cs="Arial"/>
          <w:sz w:val="30"/>
          <w:szCs w:val="30"/>
        </w:rPr>
      </w:pPr>
      <w:r>
        <w:rPr>
          <w:rFonts w:ascii="Arial" w:hAnsi="Arial" w:cs="Arial"/>
          <w:sz w:val="30"/>
          <w:szCs w:val="30"/>
        </w:rPr>
        <w:t>R</w:t>
      </w:r>
      <w:r w:rsidR="0000253F" w:rsidRPr="0000253F">
        <w:rPr>
          <w:rFonts w:ascii="Arial" w:hAnsi="Arial" w:cs="Arial"/>
          <w:sz w:val="30"/>
          <w:szCs w:val="30"/>
        </w:rPr>
        <w:t>oadshows</w:t>
      </w:r>
    </w:p>
    <w:p w14:paraId="75EF50BE" w14:textId="77777777" w:rsidR="0000253F" w:rsidRDefault="0000253F" w:rsidP="00E24FCB">
      <w:pPr>
        <w:rPr>
          <w:rFonts w:ascii="Arial" w:hAnsi="Arial" w:cs="Arial"/>
          <w:color w:val="000000"/>
          <w:sz w:val="22"/>
          <w:szCs w:val="22"/>
        </w:rPr>
      </w:pPr>
    </w:p>
    <w:p w14:paraId="697E3F69" w14:textId="77777777" w:rsidR="001447E0" w:rsidRDefault="001447E0" w:rsidP="001C2A1C">
      <w:pPr>
        <w:pStyle w:val="NormalWeb"/>
        <w:jc w:val="both"/>
        <w:rPr>
          <w:rFonts w:ascii="Arial" w:hAnsi="Arial" w:cs="Arial"/>
        </w:rPr>
      </w:pPr>
      <w:r>
        <w:rPr>
          <w:rFonts w:ascii="Arial" w:hAnsi="Arial" w:cs="Arial"/>
        </w:rPr>
        <w:t xml:space="preserve">Thank you to all those who came to one of the spring roadshows.  The slide deck is being sent out with this newsletter.  Please also see the links to the latest episode of ‘The Hole Story’ on </w:t>
      </w:r>
      <w:proofErr w:type="spellStart"/>
      <w:r>
        <w:rPr>
          <w:rFonts w:ascii="Arial" w:hAnsi="Arial" w:cs="Arial"/>
        </w:rPr>
        <w:t>Youtube</w:t>
      </w:r>
      <w:proofErr w:type="spellEnd"/>
      <w:r>
        <w:rPr>
          <w:rFonts w:ascii="Arial" w:hAnsi="Arial" w:cs="Arial"/>
        </w:rPr>
        <w:t>.</w:t>
      </w:r>
    </w:p>
    <w:p w14:paraId="5C900E31" w14:textId="77777777" w:rsidR="001447E0" w:rsidRDefault="001447E0" w:rsidP="001C2A1C">
      <w:pPr>
        <w:pStyle w:val="NormalWeb"/>
        <w:jc w:val="both"/>
        <w:rPr>
          <w:rFonts w:ascii="Arial" w:hAnsi="Arial" w:cs="Arial"/>
          <w:color w:val="FF0000"/>
        </w:rPr>
      </w:pPr>
      <w:r>
        <w:rPr>
          <w:rFonts w:ascii="Arial" w:hAnsi="Arial" w:cs="Arial"/>
          <w:color w:val="FF0000"/>
        </w:rPr>
        <w:t xml:space="preserve">[Paul – include links </w:t>
      </w:r>
      <w:proofErr w:type="gramStart"/>
      <w:r>
        <w:rPr>
          <w:rFonts w:ascii="Arial" w:hAnsi="Arial" w:cs="Arial"/>
          <w:color w:val="FF0000"/>
        </w:rPr>
        <w:t>and also</w:t>
      </w:r>
      <w:proofErr w:type="gramEnd"/>
      <w:r>
        <w:rPr>
          <w:rFonts w:ascii="Arial" w:hAnsi="Arial" w:cs="Arial"/>
          <w:color w:val="FF0000"/>
        </w:rPr>
        <w:t xml:space="preserve"> the new one] </w:t>
      </w:r>
    </w:p>
    <w:p w14:paraId="6AD88009" w14:textId="77777777" w:rsidR="00AC2037" w:rsidRDefault="00AC2037" w:rsidP="00AC2037"/>
    <w:p w14:paraId="0EB4C1F3" w14:textId="77777777" w:rsidR="006F68C4" w:rsidRDefault="006F68C4" w:rsidP="00C9368A">
      <w:pPr>
        <w:pStyle w:val="Heading2"/>
        <w:jc w:val="both"/>
        <w:rPr>
          <w:rFonts w:ascii="Arial" w:hAnsi="Arial" w:cs="Arial"/>
          <w:sz w:val="30"/>
          <w:szCs w:val="30"/>
        </w:rPr>
      </w:pPr>
      <w:r>
        <w:rPr>
          <w:rFonts w:ascii="Arial" w:hAnsi="Arial" w:cs="Arial"/>
          <w:sz w:val="30"/>
          <w:szCs w:val="30"/>
        </w:rPr>
        <w:t>Contact details</w:t>
      </w:r>
    </w:p>
    <w:p w14:paraId="47813150" w14:textId="77777777" w:rsidR="009E1928" w:rsidRDefault="009E1928" w:rsidP="006F68C4">
      <w:pPr>
        <w:jc w:val="both"/>
        <w:rPr>
          <w:rFonts w:ascii="Arial" w:hAnsi="Arial" w:cs="Arial"/>
          <w:sz w:val="24"/>
          <w:szCs w:val="24"/>
          <w:lang w:val="en-GB"/>
        </w:rPr>
      </w:pPr>
    </w:p>
    <w:p w14:paraId="424DA015" w14:textId="77777777" w:rsidR="006F68C4" w:rsidRDefault="001C2A1C" w:rsidP="006F68C4">
      <w:pPr>
        <w:jc w:val="both"/>
        <w:rPr>
          <w:rFonts w:ascii="Arial" w:hAnsi="Arial" w:cs="Arial"/>
          <w:sz w:val="24"/>
          <w:szCs w:val="24"/>
          <w:lang w:val="en-GB"/>
        </w:rPr>
      </w:pPr>
      <w:r>
        <w:rPr>
          <w:rFonts w:ascii="Arial" w:hAnsi="Arial" w:cs="Arial"/>
          <w:sz w:val="24"/>
          <w:szCs w:val="24"/>
          <w:lang w:val="en-GB"/>
        </w:rPr>
        <w:t xml:space="preserve">Many thanks to everyone who has sent in their contact details.  </w:t>
      </w:r>
    </w:p>
    <w:p w14:paraId="37030D30" w14:textId="77777777" w:rsidR="006F68C4" w:rsidRDefault="006F68C4" w:rsidP="006F68C4">
      <w:pPr>
        <w:jc w:val="both"/>
        <w:rPr>
          <w:rFonts w:ascii="Arial" w:hAnsi="Arial" w:cs="Arial"/>
          <w:sz w:val="24"/>
          <w:szCs w:val="24"/>
          <w:lang w:val="en-GB"/>
        </w:rPr>
      </w:pPr>
      <w:r>
        <w:rPr>
          <w:rFonts w:ascii="Arial" w:hAnsi="Arial" w:cs="Arial"/>
          <w:sz w:val="24"/>
          <w:szCs w:val="24"/>
          <w:lang w:val="en-GB"/>
        </w:rPr>
        <w:t>I</w:t>
      </w:r>
      <w:r w:rsidR="001C2A1C">
        <w:rPr>
          <w:rFonts w:ascii="Arial" w:hAnsi="Arial" w:cs="Arial"/>
          <w:sz w:val="24"/>
          <w:szCs w:val="24"/>
          <w:lang w:val="en-GB"/>
        </w:rPr>
        <w:t xml:space="preserve">f anyone would still like to be added to our list, </w:t>
      </w:r>
      <w:r>
        <w:rPr>
          <w:rFonts w:ascii="Arial" w:hAnsi="Arial" w:cs="Arial"/>
          <w:sz w:val="24"/>
          <w:szCs w:val="24"/>
          <w:lang w:val="en-GB"/>
        </w:rPr>
        <w:t xml:space="preserve">please send to this email </w:t>
      </w:r>
      <w:hyperlink r:id="rId13" w:history="1">
        <w:r w:rsidRPr="004A7794">
          <w:rPr>
            <w:rStyle w:val="Hyperlink"/>
            <w:rFonts w:ascii="Arial" w:hAnsi="Arial" w:cs="Arial"/>
            <w:sz w:val="24"/>
            <w:szCs w:val="24"/>
            <w:lang w:val="en-GB"/>
          </w:rPr>
          <w:t>streetmanager@dft.gov.uk</w:t>
        </w:r>
      </w:hyperlink>
      <w:r>
        <w:rPr>
          <w:rFonts w:ascii="Arial" w:hAnsi="Arial" w:cs="Arial"/>
          <w:sz w:val="24"/>
          <w:szCs w:val="24"/>
          <w:lang w:val="en-GB"/>
        </w:rPr>
        <w:t xml:space="preserve"> </w:t>
      </w:r>
    </w:p>
    <w:p w14:paraId="0B1DAFD3" w14:textId="77777777" w:rsidR="006F68C4" w:rsidRDefault="006F68C4" w:rsidP="00B33E42">
      <w:pPr>
        <w:pStyle w:val="ListParagraph"/>
        <w:numPr>
          <w:ilvl w:val="0"/>
          <w:numId w:val="8"/>
        </w:numPr>
        <w:jc w:val="both"/>
        <w:rPr>
          <w:rFonts w:ascii="Arial" w:hAnsi="Arial" w:cs="Arial"/>
          <w:sz w:val="24"/>
          <w:szCs w:val="24"/>
          <w:lang w:val="en-GB"/>
        </w:rPr>
      </w:pPr>
      <w:r>
        <w:rPr>
          <w:rFonts w:ascii="Arial" w:hAnsi="Arial" w:cs="Arial"/>
          <w:sz w:val="24"/>
          <w:szCs w:val="24"/>
          <w:lang w:val="en-GB"/>
        </w:rPr>
        <w:t>The name of your organisation</w:t>
      </w:r>
    </w:p>
    <w:p w14:paraId="0CEEECC6" w14:textId="77777777" w:rsidR="006F68C4" w:rsidRDefault="006F68C4" w:rsidP="00B33E42">
      <w:pPr>
        <w:pStyle w:val="ListParagraph"/>
        <w:numPr>
          <w:ilvl w:val="0"/>
          <w:numId w:val="8"/>
        </w:numPr>
        <w:jc w:val="both"/>
        <w:rPr>
          <w:rFonts w:ascii="Arial" w:hAnsi="Arial" w:cs="Arial"/>
          <w:sz w:val="24"/>
          <w:szCs w:val="24"/>
          <w:lang w:val="en-GB"/>
        </w:rPr>
      </w:pPr>
      <w:r>
        <w:rPr>
          <w:rFonts w:ascii="Arial" w:hAnsi="Arial" w:cs="Arial"/>
          <w:sz w:val="24"/>
          <w:szCs w:val="24"/>
          <w:lang w:val="en-GB"/>
        </w:rPr>
        <w:t>The Street Works manager (name and email address)</w:t>
      </w:r>
    </w:p>
    <w:p w14:paraId="44FE2778" w14:textId="77777777" w:rsidR="006F68C4" w:rsidRDefault="006F68C4" w:rsidP="00B33E42">
      <w:pPr>
        <w:pStyle w:val="ListParagraph"/>
        <w:numPr>
          <w:ilvl w:val="0"/>
          <w:numId w:val="8"/>
        </w:numPr>
        <w:jc w:val="both"/>
        <w:rPr>
          <w:rFonts w:ascii="Arial" w:hAnsi="Arial" w:cs="Arial"/>
          <w:sz w:val="24"/>
          <w:szCs w:val="24"/>
          <w:lang w:val="en-GB"/>
        </w:rPr>
      </w:pPr>
      <w:r>
        <w:rPr>
          <w:rFonts w:ascii="Arial" w:hAnsi="Arial" w:cs="Arial"/>
          <w:sz w:val="24"/>
          <w:szCs w:val="24"/>
          <w:lang w:val="en-GB"/>
        </w:rPr>
        <w:t>Others who would like to receive this newsletter directly</w:t>
      </w:r>
    </w:p>
    <w:p w14:paraId="653D01A1" w14:textId="77777777" w:rsidR="006F68C4" w:rsidRDefault="006F68C4" w:rsidP="00B33E42">
      <w:pPr>
        <w:pStyle w:val="ListParagraph"/>
        <w:numPr>
          <w:ilvl w:val="0"/>
          <w:numId w:val="8"/>
        </w:numPr>
        <w:jc w:val="both"/>
        <w:rPr>
          <w:rFonts w:ascii="Arial" w:hAnsi="Arial" w:cs="Arial"/>
          <w:sz w:val="24"/>
          <w:szCs w:val="24"/>
          <w:lang w:val="en-GB"/>
        </w:rPr>
      </w:pPr>
      <w:r>
        <w:rPr>
          <w:rFonts w:ascii="Arial" w:hAnsi="Arial" w:cs="Arial"/>
          <w:sz w:val="24"/>
          <w:szCs w:val="24"/>
          <w:lang w:val="en-GB"/>
        </w:rPr>
        <w:t xml:space="preserve">Your key IT contacts </w:t>
      </w:r>
    </w:p>
    <w:p w14:paraId="707471ED" w14:textId="77777777" w:rsidR="001B0463" w:rsidRPr="00EF12E9" w:rsidRDefault="003C2C3E" w:rsidP="00B115FC">
      <w:pPr>
        <w:pStyle w:val="Heading2"/>
        <w:jc w:val="both"/>
        <w:rPr>
          <w:rFonts w:ascii="Arial" w:hAnsi="Arial" w:cs="Arial"/>
          <w:sz w:val="30"/>
          <w:szCs w:val="30"/>
        </w:rPr>
      </w:pPr>
      <w:r>
        <w:rPr>
          <w:rFonts w:ascii="Arial" w:hAnsi="Arial" w:cs="Arial"/>
          <w:sz w:val="30"/>
          <w:szCs w:val="30"/>
        </w:rPr>
        <w:t>K</w:t>
      </w:r>
      <w:r w:rsidR="001B0463">
        <w:rPr>
          <w:rFonts w:ascii="Arial" w:hAnsi="Arial" w:cs="Arial"/>
          <w:sz w:val="30"/>
          <w:szCs w:val="30"/>
        </w:rPr>
        <w:t>eeping in touch</w:t>
      </w:r>
    </w:p>
    <w:p w14:paraId="3E437547" w14:textId="61F14EE4" w:rsidR="001B0463" w:rsidRPr="001B0463" w:rsidRDefault="001B0463" w:rsidP="00B115FC">
      <w:pPr>
        <w:pStyle w:val="NormalWeb"/>
        <w:jc w:val="both"/>
        <w:rPr>
          <w:rFonts w:ascii="Arial" w:hAnsi="Arial" w:cs="Arial"/>
          <w:color w:val="000000"/>
        </w:rPr>
      </w:pPr>
      <w:r w:rsidRPr="001B0463">
        <w:rPr>
          <w:rFonts w:ascii="Arial" w:hAnsi="Arial" w:cs="Arial"/>
          <w:color w:val="000000"/>
        </w:rPr>
        <w:t>We</w:t>
      </w:r>
      <w:r w:rsidR="003C2C3E">
        <w:rPr>
          <w:rFonts w:ascii="Arial" w:hAnsi="Arial" w:cs="Arial"/>
          <w:color w:val="000000"/>
        </w:rPr>
        <w:t xml:space="preserve"> are pleased that so many of you have signed up to our Slack channel.  We </w:t>
      </w:r>
      <w:r w:rsidR="00E46BCE">
        <w:rPr>
          <w:rFonts w:ascii="Arial" w:hAnsi="Arial" w:cs="Arial"/>
          <w:color w:val="000000"/>
        </w:rPr>
        <w:t xml:space="preserve">now have </w:t>
      </w:r>
      <w:r w:rsidR="00A21A92">
        <w:rPr>
          <w:rFonts w:ascii="Arial" w:hAnsi="Arial" w:cs="Arial"/>
          <w:color w:val="000000"/>
        </w:rPr>
        <w:t>5</w:t>
      </w:r>
      <w:r w:rsidR="001447E0">
        <w:rPr>
          <w:rFonts w:ascii="Arial" w:hAnsi="Arial" w:cs="Arial"/>
          <w:color w:val="000000"/>
        </w:rPr>
        <w:t>86</w:t>
      </w:r>
      <w:r w:rsidR="005D07E1">
        <w:rPr>
          <w:rFonts w:ascii="Arial" w:hAnsi="Arial" w:cs="Arial"/>
          <w:color w:val="000000"/>
        </w:rPr>
        <w:t xml:space="preserve"> </w:t>
      </w:r>
      <w:r w:rsidR="003C2C3E">
        <w:rPr>
          <w:rFonts w:ascii="Arial" w:hAnsi="Arial" w:cs="Arial"/>
          <w:color w:val="000000"/>
        </w:rPr>
        <w:t xml:space="preserve">members.  Please sign up as we are using this to </w:t>
      </w:r>
      <w:r w:rsidRPr="001B0463">
        <w:rPr>
          <w:rFonts w:ascii="Arial" w:hAnsi="Arial" w:cs="Arial"/>
          <w:color w:val="000000"/>
        </w:rPr>
        <w:t>answer questions</w:t>
      </w:r>
      <w:r w:rsidR="00E46BCE">
        <w:rPr>
          <w:rFonts w:ascii="Arial" w:hAnsi="Arial" w:cs="Arial"/>
          <w:color w:val="000000"/>
        </w:rPr>
        <w:t>,</w:t>
      </w:r>
      <w:r w:rsidRPr="001B0463">
        <w:rPr>
          <w:rFonts w:ascii="Arial" w:hAnsi="Arial" w:cs="Arial"/>
          <w:color w:val="000000"/>
        </w:rPr>
        <w:t xml:space="preserve"> give updates</w:t>
      </w:r>
      <w:r w:rsidR="00E46BCE">
        <w:rPr>
          <w:rFonts w:ascii="Arial" w:hAnsi="Arial" w:cs="Arial"/>
          <w:color w:val="000000"/>
        </w:rPr>
        <w:t xml:space="preserve"> and ask you some detailed questions</w:t>
      </w:r>
      <w:r w:rsidRPr="001B0463">
        <w:rPr>
          <w:rFonts w:ascii="Arial" w:hAnsi="Arial" w:cs="Arial"/>
          <w:color w:val="000000"/>
        </w:rPr>
        <w:t xml:space="preserve">.  Users will also be able to share knowledge amongst themselves. </w:t>
      </w:r>
    </w:p>
    <w:p w14:paraId="3CF6F916" w14:textId="77777777" w:rsidR="001B0463" w:rsidRDefault="0047406F" w:rsidP="00B115FC">
      <w:pPr>
        <w:pStyle w:val="NormalWeb"/>
        <w:jc w:val="both"/>
        <w:rPr>
          <w:rFonts w:ascii="Arial" w:hAnsi="Arial" w:cs="Arial"/>
        </w:rPr>
      </w:pPr>
      <w:r>
        <w:rPr>
          <w:rFonts w:ascii="Arial" w:hAnsi="Arial" w:cs="Arial"/>
          <w:color w:val="000000"/>
        </w:rPr>
        <w:t>Y</w:t>
      </w:r>
      <w:r w:rsidR="001B0463" w:rsidRPr="001B0463">
        <w:rPr>
          <w:rFonts w:ascii="Arial" w:hAnsi="Arial" w:cs="Arial"/>
          <w:color w:val="000000"/>
        </w:rPr>
        <w:t xml:space="preserve">ou can </w:t>
      </w:r>
      <w:r>
        <w:rPr>
          <w:rFonts w:ascii="Arial" w:hAnsi="Arial" w:cs="Arial"/>
          <w:color w:val="000000"/>
        </w:rPr>
        <w:t xml:space="preserve">also </w:t>
      </w:r>
      <w:r w:rsidR="001B0463" w:rsidRPr="001B0463">
        <w:rPr>
          <w:rFonts w:ascii="Arial" w:hAnsi="Arial" w:cs="Arial"/>
          <w:color w:val="000000"/>
        </w:rPr>
        <w:t>get it as an app, and it's a free forum</w:t>
      </w:r>
      <w:r w:rsidR="001B0463" w:rsidRPr="001B0463">
        <w:rPr>
          <w:rFonts w:ascii="Arial" w:hAnsi="Arial" w:cs="Arial"/>
          <w:color w:val="1F497D"/>
        </w:rPr>
        <w:t xml:space="preserve">. </w:t>
      </w:r>
      <w:r w:rsidR="001B0463" w:rsidRPr="001B0463">
        <w:rPr>
          <w:rFonts w:ascii="Arial" w:hAnsi="Arial" w:cs="Arial"/>
        </w:rPr>
        <w:t xml:space="preserve">Just to note, when signing up, please put your organisation in your display name as </w:t>
      </w:r>
      <w:r w:rsidR="001B0463" w:rsidRPr="001B0463">
        <w:rPr>
          <w:rFonts w:ascii="Arial" w:hAnsi="Arial" w:cs="Arial"/>
        </w:rPr>
        <w:lastRenderedPageBreak/>
        <w:t>that helps identify you.</w:t>
      </w:r>
      <w:r w:rsidR="00C46948">
        <w:rPr>
          <w:rFonts w:ascii="Arial" w:hAnsi="Arial" w:cs="Arial"/>
        </w:rPr>
        <w:t xml:space="preserve">  Please also ask questions and generate discussions.</w:t>
      </w:r>
    </w:p>
    <w:p w14:paraId="69BEA817" w14:textId="77777777" w:rsidR="0000253F" w:rsidRPr="0000253F" w:rsidRDefault="004807FE" w:rsidP="00B115FC">
      <w:pPr>
        <w:pStyle w:val="NormalWeb"/>
        <w:jc w:val="both"/>
        <w:rPr>
          <w:rFonts w:ascii="Arial" w:hAnsi="Arial" w:cs="Arial"/>
          <w:color w:val="FF0000"/>
        </w:rPr>
      </w:pPr>
      <w:r>
        <w:rPr>
          <w:rFonts w:ascii="Arial" w:hAnsi="Arial" w:cs="Arial"/>
        </w:rPr>
        <w:t xml:space="preserve">There is also now a </w:t>
      </w:r>
      <w:r w:rsidR="0000253F">
        <w:rPr>
          <w:rFonts w:ascii="Arial" w:hAnsi="Arial" w:cs="Arial"/>
        </w:rPr>
        <w:t xml:space="preserve">document store where you can find previous newsletters and </w:t>
      </w:r>
      <w:r w:rsidR="009420B7">
        <w:rPr>
          <w:rFonts w:ascii="Arial" w:hAnsi="Arial" w:cs="Arial"/>
        </w:rPr>
        <w:t>slide decks</w:t>
      </w:r>
      <w:r w:rsidR="0000253F">
        <w:rPr>
          <w:rFonts w:ascii="Arial" w:hAnsi="Arial" w:cs="Arial"/>
        </w:rPr>
        <w:t xml:space="preserve">. </w:t>
      </w:r>
    </w:p>
    <w:p w14:paraId="0DEB04DE" w14:textId="77777777" w:rsidR="00E666B9" w:rsidRDefault="001B0463" w:rsidP="007B0D73">
      <w:pPr>
        <w:pStyle w:val="NormalWeb"/>
        <w:jc w:val="both"/>
        <w:rPr>
          <w:rStyle w:val="Hyperlink"/>
          <w:rFonts w:ascii="Arial" w:hAnsi="Arial" w:cs="Arial"/>
        </w:rPr>
      </w:pPr>
      <w:r w:rsidRPr="001B0463">
        <w:rPr>
          <w:rFonts w:ascii="Arial" w:hAnsi="Arial" w:cs="Arial"/>
        </w:rPr>
        <w:t>Please sign up</w:t>
      </w:r>
      <w:r w:rsidR="0002536D">
        <w:rPr>
          <w:rFonts w:ascii="Arial" w:hAnsi="Arial" w:cs="Arial"/>
        </w:rPr>
        <w:t xml:space="preserve"> </w:t>
      </w:r>
      <w:hyperlink r:id="rId14" w:history="1">
        <w:r w:rsidR="0002536D" w:rsidRPr="006E5532">
          <w:rPr>
            <w:rStyle w:val="Hyperlink"/>
            <w:rFonts w:ascii="Arial" w:hAnsi="Arial" w:cs="Arial"/>
          </w:rPr>
          <w:t>here</w:t>
        </w:r>
      </w:hyperlink>
    </w:p>
    <w:p w14:paraId="6E172590" w14:textId="77777777" w:rsidR="0002536D" w:rsidRDefault="0002536D" w:rsidP="007B0D73">
      <w:pPr>
        <w:pStyle w:val="NormalWeb"/>
        <w:jc w:val="both"/>
        <w:rPr>
          <w:rStyle w:val="Hyperlink"/>
          <w:rFonts w:ascii="Arial" w:hAnsi="Arial" w:cs="Arial"/>
        </w:rPr>
      </w:pPr>
    </w:p>
    <w:p w14:paraId="24F84EA6" w14:textId="5C0CB20B" w:rsidR="0002536D" w:rsidRDefault="0002536D" w:rsidP="007B0D73">
      <w:pPr>
        <w:pStyle w:val="NormalWeb"/>
        <w:jc w:val="both"/>
        <w:sectPr w:rsidR="0002536D" w:rsidSect="00AA4EDD">
          <w:headerReference w:type="even" r:id="rId15"/>
          <w:headerReference w:type="default" r:id="rId16"/>
          <w:footerReference w:type="even" r:id="rId17"/>
          <w:footerReference w:type="default" r:id="rId18"/>
          <w:headerReference w:type="first" r:id="rId19"/>
          <w:pgSz w:w="12240" w:h="15840" w:code="1"/>
          <w:pgMar w:top="1440" w:right="1080" w:bottom="1440" w:left="1080" w:header="720" w:footer="720" w:gutter="0"/>
          <w:pgNumType w:start="0"/>
          <w:cols w:num="2" w:space="576"/>
          <w:titlePg/>
          <w:docGrid w:linePitch="360"/>
        </w:sectPr>
      </w:pPr>
    </w:p>
    <w:p w14:paraId="64EDF94A" w14:textId="77777777" w:rsidR="001C2A1C" w:rsidRDefault="001C2A1C" w:rsidP="001C2A1C"/>
    <w:sectPr w:rsidR="001C2A1C" w:rsidSect="00E666B9">
      <w:pgSz w:w="12240" w:h="15840" w:code="1"/>
      <w:pgMar w:top="1440" w:right="1080" w:bottom="1440" w:left="1080" w:header="720" w:footer="720" w:gutter="0"/>
      <w:pgNumType w:start="0"/>
      <w:cols w:space="57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FEFFC" w14:textId="77777777" w:rsidR="00F877D9" w:rsidRDefault="00F877D9">
      <w:pPr>
        <w:spacing w:after="0" w:line="240" w:lineRule="auto"/>
      </w:pPr>
      <w:r>
        <w:separator/>
      </w:r>
    </w:p>
  </w:endnote>
  <w:endnote w:type="continuationSeparator" w:id="0">
    <w:p w14:paraId="414775A4" w14:textId="77777777" w:rsidR="00F877D9" w:rsidRDefault="00F87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PGothic">
    <w:altName w:val="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GMinchoE">
    <w:altName w:val="HG明朝E"/>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85420" w14:textId="1ED7DF63" w:rsidR="00272A8E" w:rsidRDefault="00AA4EDD">
    <w:pPr>
      <w:pStyle w:val="FooterLeft"/>
    </w:pPr>
    <w:r>
      <w:rPr>
        <w:color w:val="88D2C2" w:themeColor="accent2" w:themeTint="80"/>
      </w:rPr>
      <w:sym w:font="Wingdings 3" w:char="F07D"/>
    </w:r>
    <w:r>
      <w:t xml:space="preserve"> Page </w:t>
    </w:r>
    <w:r>
      <w:fldChar w:fldCharType="begin"/>
    </w:r>
    <w:r>
      <w:instrText xml:space="preserve"> PAGE  \* Arabic  \* MERGEFORMAT </w:instrText>
    </w:r>
    <w:r>
      <w:fldChar w:fldCharType="separate"/>
    </w:r>
    <w:r w:rsidR="003B1248">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93CFE" w14:textId="7C863F07" w:rsidR="00272A8E" w:rsidRPr="00232157" w:rsidRDefault="00AA4EDD">
    <w:pPr>
      <w:pStyle w:val="FooterRight"/>
      <w:rPr>
        <w:rFonts w:ascii="Arial" w:hAnsi="Arial" w:cs="Arial"/>
      </w:rPr>
    </w:pPr>
    <w:r>
      <w:rPr>
        <w:color w:val="88D2C2" w:themeColor="accent2" w:themeTint="80"/>
      </w:rPr>
      <w:sym w:font="Wingdings 3" w:char="F07D"/>
    </w:r>
    <w:r>
      <w:t xml:space="preserve"> </w:t>
    </w:r>
    <w:r w:rsidRPr="00232157">
      <w:rPr>
        <w:rFonts w:ascii="Arial" w:hAnsi="Arial" w:cs="Arial"/>
      </w:rPr>
      <w:t xml:space="preserve">Page </w:t>
    </w:r>
    <w:r w:rsidRPr="00232157">
      <w:rPr>
        <w:rFonts w:ascii="Arial" w:hAnsi="Arial" w:cs="Arial"/>
      </w:rPr>
      <w:fldChar w:fldCharType="begin"/>
    </w:r>
    <w:r w:rsidRPr="00232157">
      <w:rPr>
        <w:rFonts w:ascii="Arial" w:hAnsi="Arial" w:cs="Arial"/>
      </w:rPr>
      <w:instrText xml:space="preserve"> PAGE  \* Arabic  \* MERGEFORMAT </w:instrText>
    </w:r>
    <w:r w:rsidRPr="00232157">
      <w:rPr>
        <w:rFonts w:ascii="Arial" w:hAnsi="Arial" w:cs="Arial"/>
      </w:rPr>
      <w:fldChar w:fldCharType="separate"/>
    </w:r>
    <w:r w:rsidR="003B1248">
      <w:rPr>
        <w:rFonts w:ascii="Arial" w:hAnsi="Arial" w:cs="Arial"/>
        <w:noProof/>
      </w:rPr>
      <w:t>1</w:t>
    </w:r>
    <w:r w:rsidRPr="00232157">
      <w:rPr>
        <w:rFonts w:ascii="Arial"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52A06" w14:textId="77777777" w:rsidR="00F877D9" w:rsidRDefault="00F877D9">
      <w:pPr>
        <w:spacing w:after="0" w:line="240" w:lineRule="auto"/>
      </w:pPr>
      <w:r>
        <w:separator/>
      </w:r>
    </w:p>
  </w:footnote>
  <w:footnote w:type="continuationSeparator" w:id="0">
    <w:p w14:paraId="0D761BAC" w14:textId="77777777" w:rsidR="00F877D9" w:rsidRDefault="00F877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9B8D6" w14:textId="5871021B" w:rsidR="00272A8E" w:rsidRDefault="00AA4EDD">
    <w:pPr>
      <w:pStyle w:val="HeaderLeft"/>
      <w:jc w:val="right"/>
    </w:pPr>
    <w:r>
      <w:rPr>
        <w:color w:val="88D2C2" w:themeColor="accent2" w:themeTint="80"/>
      </w:rPr>
      <w:sym w:font="Wingdings 3" w:char="F07D"/>
    </w:r>
    <w:r>
      <w:t xml:space="preserve"> </w:t>
    </w:r>
    <w:sdt>
      <w:sdtPr>
        <w:alias w:val="Title"/>
        <w:id w:val="303132103"/>
        <w:dataBinding w:prefixMappings="xmlns:ns0='http://schemas.openxmlformats.org/package/2006/metadata/core-properties' xmlns:ns1='http://purl.org/dc/elements/1.1/'" w:xpath="/ns0:coreProperties[1]/ns1:title[1]" w:storeItemID="{6C3C8BC8-F283-45AE-878A-BAB7291924A1}"/>
        <w:text/>
      </w:sdtPr>
      <w:sdtEndPr/>
      <w:sdtContent>
        <w:r w:rsidR="00AC0AA6">
          <w:t>Street Manager Newsletter No.10</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B5B41" w14:textId="506FC9FC" w:rsidR="00272A8E" w:rsidRDefault="000D46FF">
    <w:pPr>
      <w:pStyle w:val="HeaderRight"/>
      <w:jc w:val="left"/>
    </w:pPr>
    <w:sdt>
      <w:sdtPr>
        <w:rPr>
          <w:rFonts w:ascii="Arial" w:hAnsi="Arial" w:cs="Arial"/>
        </w:rPr>
        <w:alias w:val="Title"/>
        <w:id w:val="-1183974767"/>
        <w:dataBinding w:prefixMappings="xmlns:ns0='http://schemas.openxmlformats.org/package/2006/metadata/core-properties' xmlns:ns1='http://purl.org/dc/elements/1.1/'" w:xpath="/ns0:coreProperties[1]/ns1:title[1]" w:storeItemID="{6C3C8BC8-F283-45AE-878A-BAB7291924A1}"/>
        <w:text/>
      </w:sdtPr>
      <w:sdtEndPr/>
      <w:sdtContent>
        <w:r w:rsidR="00AC0AA6">
          <w:rPr>
            <w:rFonts w:ascii="Arial" w:hAnsi="Arial" w:cs="Arial"/>
          </w:rPr>
          <w:t>Street Manager Newsletter No.10</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F93CB" w14:textId="77777777" w:rsidR="00604266" w:rsidRDefault="00AA4EDD">
    <w:pPr>
      <w:pStyle w:val="Header"/>
    </w:pPr>
    <w:r w:rsidRPr="00F071C8">
      <w:rPr>
        <w:noProof/>
      </w:rPr>
      <w:drawing>
        <wp:anchor distT="0" distB="0" distL="114300" distR="114300" simplePos="0" relativeHeight="251660288" behindDoc="0" locked="0" layoutInCell="1" allowOverlap="1" wp14:anchorId="0EA82407" wp14:editId="637AC661">
          <wp:simplePos x="0" y="0"/>
          <wp:positionH relativeFrom="column">
            <wp:posOffset>-47625</wp:posOffset>
          </wp:positionH>
          <wp:positionV relativeFrom="paragraph">
            <wp:posOffset>-387985</wp:posOffset>
          </wp:positionV>
          <wp:extent cx="1263015" cy="809625"/>
          <wp:effectExtent l="0" t="0" r="0" b="9525"/>
          <wp:wrapSquare wrapText="bothSides"/>
          <wp:docPr id="3" name="Picture 3" descr="DfT_3298_SML_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T_3298_SML_AW"/>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3015" cy="809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4266">
      <w:rPr>
        <w:noProof/>
      </w:rPr>
      <w:drawing>
        <wp:anchor distT="0" distB="0" distL="114300" distR="114300" simplePos="0" relativeHeight="251659264" behindDoc="0" locked="0" layoutInCell="1" allowOverlap="1" wp14:anchorId="78196D06" wp14:editId="02786DB4">
          <wp:simplePos x="0" y="0"/>
          <wp:positionH relativeFrom="column">
            <wp:posOffset>2083435</wp:posOffset>
          </wp:positionH>
          <wp:positionV relativeFrom="paragraph">
            <wp:posOffset>-320675</wp:posOffset>
          </wp:positionV>
          <wp:extent cx="3615055" cy="694690"/>
          <wp:effectExtent l="0" t="0" r="444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615055" cy="69469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3F0C434A"/>
    <w:lvl w:ilvl="0">
      <w:start w:val="1"/>
      <w:numFmt w:val="bullet"/>
      <w:pStyle w:val="ListBullet5"/>
      <w:lvlText w:val=""/>
      <w:lvlJc w:val="left"/>
      <w:pPr>
        <w:ind w:left="1800" w:hanging="360"/>
      </w:pPr>
      <w:rPr>
        <w:rFonts w:ascii="Symbol" w:hAnsi="Symbol" w:hint="default"/>
        <w:color w:val="338675" w:themeColor="accent2"/>
      </w:rPr>
    </w:lvl>
  </w:abstractNum>
  <w:abstractNum w:abstractNumId="1" w15:restartNumberingAfterBreak="0">
    <w:nsid w:val="FFFFFF81"/>
    <w:multiLevelType w:val="singleLevel"/>
    <w:tmpl w:val="78B8BCEC"/>
    <w:lvl w:ilvl="0">
      <w:start w:val="1"/>
      <w:numFmt w:val="bullet"/>
      <w:pStyle w:val="ListBullet4"/>
      <w:lvlText w:val=""/>
      <w:lvlJc w:val="left"/>
      <w:pPr>
        <w:ind w:left="1440" w:hanging="360"/>
      </w:pPr>
      <w:rPr>
        <w:rFonts w:ascii="Symbol" w:hAnsi="Symbol" w:hint="default"/>
        <w:outline w:val="0"/>
        <w:emboss w:val="0"/>
        <w:imprint w:val="0"/>
        <w:color w:val="266457" w:themeColor="accent2" w:themeShade="BF"/>
      </w:rPr>
    </w:lvl>
  </w:abstractNum>
  <w:abstractNum w:abstractNumId="2" w15:restartNumberingAfterBreak="0">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3" w15:restartNumberingAfterBreak="0">
    <w:nsid w:val="FFFFFF83"/>
    <w:multiLevelType w:val="singleLevel"/>
    <w:tmpl w:val="5B846FA6"/>
    <w:lvl w:ilvl="0">
      <w:start w:val="1"/>
      <w:numFmt w:val="bullet"/>
      <w:pStyle w:val="ListBullet2"/>
      <w:lvlText w:val=""/>
      <w:lvlJc w:val="left"/>
      <w:pPr>
        <w:ind w:left="720" w:hanging="360"/>
      </w:pPr>
      <w:rPr>
        <w:rFonts w:ascii="Wingdings 3" w:hAnsi="Wingdings 3" w:hint="default"/>
        <w:color w:val="338675" w:themeColor="accent2"/>
      </w:rPr>
    </w:lvl>
  </w:abstractNum>
  <w:abstractNum w:abstractNumId="4" w15:restartNumberingAfterBreak="0">
    <w:nsid w:val="FFFFFF89"/>
    <w:multiLevelType w:val="singleLevel"/>
    <w:tmpl w:val="4C7CAEF2"/>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266457" w:themeColor="accent2" w:themeShade="BF"/>
        <w:vertAlign w:val="baseline"/>
      </w:rPr>
    </w:lvl>
  </w:abstractNum>
  <w:abstractNum w:abstractNumId="5" w15:restartNumberingAfterBreak="0">
    <w:nsid w:val="219C189A"/>
    <w:multiLevelType w:val="hybridMultilevel"/>
    <w:tmpl w:val="21C26C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D1466C5"/>
    <w:multiLevelType w:val="hybridMultilevel"/>
    <w:tmpl w:val="B7D627D0"/>
    <w:lvl w:ilvl="0" w:tplc="D75CA426">
      <w:start w:val="1"/>
      <w:numFmt w:val="bullet"/>
      <w:lvlText w:val=""/>
      <w:lvlJc w:val="left"/>
      <w:pPr>
        <w:ind w:left="720" w:hanging="360"/>
      </w:pPr>
      <w:rPr>
        <w:rFonts w:ascii="Symbol" w:hAnsi="Symbol" w:hint="default"/>
      </w:rPr>
    </w:lvl>
    <w:lvl w:ilvl="1" w:tplc="CA9665C8">
      <w:start w:val="1"/>
      <w:numFmt w:val="bullet"/>
      <w:lvlText w:val=""/>
      <w:lvlJc w:val="left"/>
      <w:pPr>
        <w:ind w:left="1440" w:hanging="360"/>
      </w:pPr>
      <w:rPr>
        <w:rFonts w:ascii="Symbol" w:hAnsi="Symbol" w:hint="default"/>
      </w:rPr>
    </w:lvl>
    <w:lvl w:ilvl="2" w:tplc="18BA1ED8">
      <w:start w:val="1"/>
      <w:numFmt w:val="bullet"/>
      <w:lvlText w:val=""/>
      <w:lvlJc w:val="left"/>
      <w:pPr>
        <w:ind w:left="2160" w:hanging="360"/>
      </w:pPr>
      <w:rPr>
        <w:rFonts w:ascii="Wingdings" w:hAnsi="Wingdings" w:hint="default"/>
      </w:rPr>
    </w:lvl>
    <w:lvl w:ilvl="3" w:tplc="CD560812">
      <w:start w:val="1"/>
      <w:numFmt w:val="bullet"/>
      <w:lvlText w:val=""/>
      <w:lvlJc w:val="left"/>
      <w:pPr>
        <w:ind w:left="2880" w:hanging="360"/>
      </w:pPr>
      <w:rPr>
        <w:rFonts w:ascii="Symbol" w:hAnsi="Symbol" w:hint="default"/>
      </w:rPr>
    </w:lvl>
    <w:lvl w:ilvl="4" w:tplc="0BB80BDE">
      <w:start w:val="1"/>
      <w:numFmt w:val="bullet"/>
      <w:lvlText w:val="o"/>
      <w:lvlJc w:val="left"/>
      <w:pPr>
        <w:ind w:left="3600" w:hanging="360"/>
      </w:pPr>
      <w:rPr>
        <w:rFonts w:ascii="Courier New" w:hAnsi="Courier New" w:hint="default"/>
      </w:rPr>
    </w:lvl>
    <w:lvl w:ilvl="5" w:tplc="BB962248">
      <w:start w:val="1"/>
      <w:numFmt w:val="bullet"/>
      <w:lvlText w:val=""/>
      <w:lvlJc w:val="left"/>
      <w:pPr>
        <w:ind w:left="4320" w:hanging="360"/>
      </w:pPr>
      <w:rPr>
        <w:rFonts w:ascii="Wingdings" w:hAnsi="Wingdings" w:hint="default"/>
      </w:rPr>
    </w:lvl>
    <w:lvl w:ilvl="6" w:tplc="6A664820">
      <w:start w:val="1"/>
      <w:numFmt w:val="bullet"/>
      <w:lvlText w:val=""/>
      <w:lvlJc w:val="left"/>
      <w:pPr>
        <w:ind w:left="5040" w:hanging="360"/>
      </w:pPr>
      <w:rPr>
        <w:rFonts w:ascii="Symbol" w:hAnsi="Symbol" w:hint="default"/>
      </w:rPr>
    </w:lvl>
    <w:lvl w:ilvl="7" w:tplc="4558BE08">
      <w:start w:val="1"/>
      <w:numFmt w:val="bullet"/>
      <w:lvlText w:val="o"/>
      <w:lvlJc w:val="left"/>
      <w:pPr>
        <w:ind w:left="5760" w:hanging="360"/>
      </w:pPr>
      <w:rPr>
        <w:rFonts w:ascii="Courier New" w:hAnsi="Courier New" w:hint="default"/>
      </w:rPr>
    </w:lvl>
    <w:lvl w:ilvl="8" w:tplc="EB84BAC2">
      <w:start w:val="1"/>
      <w:numFmt w:val="bullet"/>
      <w:lvlText w:val=""/>
      <w:lvlJc w:val="left"/>
      <w:pPr>
        <w:ind w:left="6480" w:hanging="360"/>
      </w:pPr>
      <w:rPr>
        <w:rFonts w:ascii="Wingdings" w:hAnsi="Wingdings" w:hint="default"/>
      </w:rPr>
    </w:lvl>
  </w:abstractNum>
  <w:abstractNum w:abstractNumId="7" w15:restartNumberingAfterBreak="0">
    <w:nsid w:val="442B67F6"/>
    <w:multiLevelType w:val="hybridMultilevel"/>
    <w:tmpl w:val="1B7A9BE4"/>
    <w:lvl w:ilvl="0" w:tplc="F612A788">
      <w:start w:val="1"/>
      <w:numFmt w:val="bullet"/>
      <w:lvlText w:val=""/>
      <w:lvlJc w:val="left"/>
      <w:pPr>
        <w:ind w:left="360" w:hanging="360"/>
      </w:pPr>
      <w:rPr>
        <w:rFonts w:ascii="Symbol" w:hAnsi="Symbol" w:hint="default"/>
      </w:rPr>
    </w:lvl>
    <w:lvl w:ilvl="1" w:tplc="7800F3BA">
      <w:start w:val="1"/>
      <w:numFmt w:val="bullet"/>
      <w:lvlText w:val="o"/>
      <w:lvlJc w:val="left"/>
      <w:pPr>
        <w:ind w:left="1080" w:hanging="360"/>
      </w:pPr>
      <w:rPr>
        <w:rFonts w:ascii="Courier New" w:hAnsi="Courier New" w:hint="default"/>
      </w:rPr>
    </w:lvl>
    <w:lvl w:ilvl="2" w:tplc="EC9E1ABA">
      <w:start w:val="1"/>
      <w:numFmt w:val="bullet"/>
      <w:lvlText w:val=""/>
      <w:lvlJc w:val="left"/>
      <w:pPr>
        <w:ind w:left="1800" w:hanging="360"/>
      </w:pPr>
      <w:rPr>
        <w:rFonts w:ascii="Wingdings" w:hAnsi="Wingdings" w:hint="default"/>
      </w:rPr>
    </w:lvl>
    <w:lvl w:ilvl="3" w:tplc="91702058">
      <w:start w:val="1"/>
      <w:numFmt w:val="bullet"/>
      <w:lvlText w:val=""/>
      <w:lvlJc w:val="left"/>
      <w:pPr>
        <w:ind w:left="2520" w:hanging="360"/>
      </w:pPr>
      <w:rPr>
        <w:rFonts w:ascii="Symbol" w:hAnsi="Symbol" w:hint="default"/>
      </w:rPr>
    </w:lvl>
    <w:lvl w:ilvl="4" w:tplc="19006CB0">
      <w:start w:val="1"/>
      <w:numFmt w:val="bullet"/>
      <w:lvlText w:val="o"/>
      <w:lvlJc w:val="left"/>
      <w:pPr>
        <w:ind w:left="3240" w:hanging="360"/>
      </w:pPr>
      <w:rPr>
        <w:rFonts w:ascii="Courier New" w:hAnsi="Courier New" w:hint="default"/>
      </w:rPr>
    </w:lvl>
    <w:lvl w:ilvl="5" w:tplc="3384AABC">
      <w:start w:val="1"/>
      <w:numFmt w:val="bullet"/>
      <w:lvlText w:val=""/>
      <w:lvlJc w:val="left"/>
      <w:pPr>
        <w:ind w:left="3960" w:hanging="360"/>
      </w:pPr>
      <w:rPr>
        <w:rFonts w:ascii="Wingdings" w:hAnsi="Wingdings" w:hint="default"/>
      </w:rPr>
    </w:lvl>
    <w:lvl w:ilvl="6" w:tplc="5F98B48A">
      <w:start w:val="1"/>
      <w:numFmt w:val="bullet"/>
      <w:lvlText w:val=""/>
      <w:lvlJc w:val="left"/>
      <w:pPr>
        <w:ind w:left="4680" w:hanging="360"/>
      </w:pPr>
      <w:rPr>
        <w:rFonts w:ascii="Symbol" w:hAnsi="Symbol" w:hint="default"/>
      </w:rPr>
    </w:lvl>
    <w:lvl w:ilvl="7" w:tplc="C0CCD2DA">
      <w:start w:val="1"/>
      <w:numFmt w:val="bullet"/>
      <w:lvlText w:val="o"/>
      <w:lvlJc w:val="left"/>
      <w:pPr>
        <w:ind w:left="5400" w:hanging="360"/>
      </w:pPr>
      <w:rPr>
        <w:rFonts w:ascii="Courier New" w:hAnsi="Courier New" w:hint="default"/>
      </w:rPr>
    </w:lvl>
    <w:lvl w:ilvl="8" w:tplc="81866BF8">
      <w:start w:val="1"/>
      <w:numFmt w:val="bullet"/>
      <w:lvlText w:val=""/>
      <w:lvlJc w:val="left"/>
      <w:pPr>
        <w:ind w:left="6120" w:hanging="360"/>
      </w:pPr>
      <w:rPr>
        <w:rFonts w:ascii="Wingdings" w:hAnsi="Wingdings" w:hint="default"/>
      </w:rPr>
    </w:lvl>
  </w:abstractNum>
  <w:abstractNum w:abstractNumId="8" w15:restartNumberingAfterBreak="0">
    <w:nsid w:val="458C4AF8"/>
    <w:multiLevelType w:val="hybridMultilevel"/>
    <w:tmpl w:val="87A899A0"/>
    <w:lvl w:ilvl="0" w:tplc="FFFFFFFF">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934176B"/>
    <w:multiLevelType w:val="hybridMultilevel"/>
    <w:tmpl w:val="0EDEA1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E920A82"/>
    <w:multiLevelType w:val="hybridMultilevel"/>
    <w:tmpl w:val="7736EB80"/>
    <w:lvl w:ilvl="0" w:tplc="08090001">
      <w:start w:val="1"/>
      <w:numFmt w:val="bullet"/>
      <w:lvlText w:val=""/>
      <w:lvlJc w:val="left"/>
      <w:pPr>
        <w:ind w:left="788" w:hanging="360"/>
      </w:pPr>
      <w:rPr>
        <w:rFonts w:ascii="Symbol" w:hAnsi="Symbol" w:hint="default"/>
      </w:rPr>
    </w:lvl>
    <w:lvl w:ilvl="1" w:tplc="08090003" w:tentative="1">
      <w:start w:val="1"/>
      <w:numFmt w:val="bullet"/>
      <w:lvlText w:val="o"/>
      <w:lvlJc w:val="left"/>
      <w:pPr>
        <w:ind w:left="1508" w:hanging="360"/>
      </w:pPr>
      <w:rPr>
        <w:rFonts w:ascii="Courier New" w:hAnsi="Courier New" w:cs="Courier New" w:hint="default"/>
      </w:rPr>
    </w:lvl>
    <w:lvl w:ilvl="2" w:tplc="08090005" w:tentative="1">
      <w:start w:val="1"/>
      <w:numFmt w:val="bullet"/>
      <w:lvlText w:val=""/>
      <w:lvlJc w:val="left"/>
      <w:pPr>
        <w:ind w:left="2228" w:hanging="360"/>
      </w:pPr>
      <w:rPr>
        <w:rFonts w:ascii="Wingdings" w:hAnsi="Wingdings" w:hint="default"/>
      </w:rPr>
    </w:lvl>
    <w:lvl w:ilvl="3" w:tplc="08090001" w:tentative="1">
      <w:start w:val="1"/>
      <w:numFmt w:val="bullet"/>
      <w:lvlText w:val=""/>
      <w:lvlJc w:val="left"/>
      <w:pPr>
        <w:ind w:left="2948" w:hanging="360"/>
      </w:pPr>
      <w:rPr>
        <w:rFonts w:ascii="Symbol" w:hAnsi="Symbol" w:hint="default"/>
      </w:rPr>
    </w:lvl>
    <w:lvl w:ilvl="4" w:tplc="08090003" w:tentative="1">
      <w:start w:val="1"/>
      <w:numFmt w:val="bullet"/>
      <w:lvlText w:val="o"/>
      <w:lvlJc w:val="left"/>
      <w:pPr>
        <w:ind w:left="3668" w:hanging="360"/>
      </w:pPr>
      <w:rPr>
        <w:rFonts w:ascii="Courier New" w:hAnsi="Courier New" w:cs="Courier New" w:hint="default"/>
      </w:rPr>
    </w:lvl>
    <w:lvl w:ilvl="5" w:tplc="08090005" w:tentative="1">
      <w:start w:val="1"/>
      <w:numFmt w:val="bullet"/>
      <w:lvlText w:val=""/>
      <w:lvlJc w:val="left"/>
      <w:pPr>
        <w:ind w:left="4388" w:hanging="360"/>
      </w:pPr>
      <w:rPr>
        <w:rFonts w:ascii="Wingdings" w:hAnsi="Wingdings" w:hint="default"/>
      </w:rPr>
    </w:lvl>
    <w:lvl w:ilvl="6" w:tplc="08090001" w:tentative="1">
      <w:start w:val="1"/>
      <w:numFmt w:val="bullet"/>
      <w:lvlText w:val=""/>
      <w:lvlJc w:val="left"/>
      <w:pPr>
        <w:ind w:left="5108" w:hanging="360"/>
      </w:pPr>
      <w:rPr>
        <w:rFonts w:ascii="Symbol" w:hAnsi="Symbol" w:hint="default"/>
      </w:rPr>
    </w:lvl>
    <w:lvl w:ilvl="7" w:tplc="08090003" w:tentative="1">
      <w:start w:val="1"/>
      <w:numFmt w:val="bullet"/>
      <w:lvlText w:val="o"/>
      <w:lvlJc w:val="left"/>
      <w:pPr>
        <w:ind w:left="5828" w:hanging="360"/>
      </w:pPr>
      <w:rPr>
        <w:rFonts w:ascii="Courier New" w:hAnsi="Courier New" w:cs="Courier New" w:hint="default"/>
      </w:rPr>
    </w:lvl>
    <w:lvl w:ilvl="8" w:tplc="08090005" w:tentative="1">
      <w:start w:val="1"/>
      <w:numFmt w:val="bullet"/>
      <w:lvlText w:val=""/>
      <w:lvlJc w:val="left"/>
      <w:pPr>
        <w:ind w:left="6548" w:hanging="360"/>
      </w:pPr>
      <w:rPr>
        <w:rFonts w:ascii="Wingdings" w:hAnsi="Wingdings" w:hint="default"/>
      </w:rPr>
    </w:lvl>
  </w:abstractNum>
  <w:abstractNum w:abstractNumId="11" w15:restartNumberingAfterBreak="0">
    <w:nsid w:val="52EC6F4F"/>
    <w:multiLevelType w:val="hybridMultilevel"/>
    <w:tmpl w:val="0D468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C82EEE"/>
    <w:multiLevelType w:val="hybridMultilevel"/>
    <w:tmpl w:val="4B1AB1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9183509"/>
    <w:multiLevelType w:val="hybridMultilevel"/>
    <w:tmpl w:val="9926F6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81073D5"/>
    <w:multiLevelType w:val="hybridMultilevel"/>
    <w:tmpl w:val="E642FBF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6BD33AC3"/>
    <w:multiLevelType w:val="hybridMultilevel"/>
    <w:tmpl w:val="051E98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6"/>
  </w:num>
  <w:num w:numId="3">
    <w:abstractNumId w:val="4"/>
  </w:num>
  <w:num w:numId="4">
    <w:abstractNumId w:val="3"/>
  </w:num>
  <w:num w:numId="5">
    <w:abstractNumId w:val="2"/>
  </w:num>
  <w:num w:numId="6">
    <w:abstractNumId w:val="1"/>
  </w:num>
  <w:num w:numId="7">
    <w:abstractNumId w:val="0"/>
  </w:num>
  <w:num w:numId="8">
    <w:abstractNumId w:val="10"/>
  </w:num>
  <w:num w:numId="9">
    <w:abstractNumId w:val="9"/>
  </w:num>
  <w:num w:numId="10">
    <w:abstractNumId w:val="8"/>
  </w:num>
  <w:num w:numId="11">
    <w:abstractNumId w:val="11"/>
  </w:num>
  <w:num w:numId="12">
    <w:abstractNumId w:val="13"/>
  </w:num>
  <w:num w:numId="13">
    <w:abstractNumId w:val="5"/>
  </w:num>
  <w:num w:numId="14">
    <w:abstractNumId w:val="15"/>
  </w:num>
  <w:num w:numId="15">
    <w:abstractNumId w:val="12"/>
  </w:num>
  <w:num w:numId="16">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20"/>
  <w:evenAndOddHeaders/>
  <w:drawingGridHorizontalSpacing w:val="100"/>
  <w:displayHorizontalDrawingGridEvery w:val="2"/>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650"/>
    <w:rsid w:val="0000253F"/>
    <w:rsid w:val="0002536D"/>
    <w:rsid w:val="00031D06"/>
    <w:rsid w:val="000357F5"/>
    <w:rsid w:val="000423C6"/>
    <w:rsid w:val="00043E9E"/>
    <w:rsid w:val="00052F73"/>
    <w:rsid w:val="000557FB"/>
    <w:rsid w:val="00072646"/>
    <w:rsid w:val="00083B9B"/>
    <w:rsid w:val="00090A1E"/>
    <w:rsid w:val="000B0E70"/>
    <w:rsid w:val="000B3AA8"/>
    <w:rsid w:val="000D46FF"/>
    <w:rsid w:val="000F06C2"/>
    <w:rsid w:val="000F1789"/>
    <w:rsid w:val="000F69B5"/>
    <w:rsid w:val="00100195"/>
    <w:rsid w:val="00105A50"/>
    <w:rsid w:val="00114FB1"/>
    <w:rsid w:val="001447E0"/>
    <w:rsid w:val="001504A0"/>
    <w:rsid w:val="00176E83"/>
    <w:rsid w:val="001808C4"/>
    <w:rsid w:val="0018432E"/>
    <w:rsid w:val="001874DA"/>
    <w:rsid w:val="0019584A"/>
    <w:rsid w:val="001B0463"/>
    <w:rsid w:val="001C2A1C"/>
    <w:rsid w:val="001C2D78"/>
    <w:rsid w:val="001C3FCE"/>
    <w:rsid w:val="001C4461"/>
    <w:rsid w:val="001C782B"/>
    <w:rsid w:val="001C79AD"/>
    <w:rsid w:val="001D617D"/>
    <w:rsid w:val="001D61B5"/>
    <w:rsid w:val="001E3911"/>
    <w:rsid w:val="001F3235"/>
    <w:rsid w:val="001F678B"/>
    <w:rsid w:val="001F7D24"/>
    <w:rsid w:val="00211AD6"/>
    <w:rsid w:val="00213ADE"/>
    <w:rsid w:val="00223A61"/>
    <w:rsid w:val="00226DC5"/>
    <w:rsid w:val="0022792B"/>
    <w:rsid w:val="00232157"/>
    <w:rsid w:val="00245194"/>
    <w:rsid w:val="00272A8E"/>
    <w:rsid w:val="00280650"/>
    <w:rsid w:val="002817D6"/>
    <w:rsid w:val="00281809"/>
    <w:rsid w:val="00290C70"/>
    <w:rsid w:val="00292180"/>
    <w:rsid w:val="002A1F11"/>
    <w:rsid w:val="002A5438"/>
    <w:rsid w:val="002B64D1"/>
    <w:rsid w:val="002B7751"/>
    <w:rsid w:val="002E1D19"/>
    <w:rsid w:val="002F1D8C"/>
    <w:rsid w:val="002F23C2"/>
    <w:rsid w:val="003008C5"/>
    <w:rsid w:val="003021F7"/>
    <w:rsid w:val="00315CF0"/>
    <w:rsid w:val="0032620B"/>
    <w:rsid w:val="00330477"/>
    <w:rsid w:val="0034317E"/>
    <w:rsid w:val="00352BB5"/>
    <w:rsid w:val="00362CAA"/>
    <w:rsid w:val="003A5F22"/>
    <w:rsid w:val="003B1248"/>
    <w:rsid w:val="003B30AA"/>
    <w:rsid w:val="003C2C3E"/>
    <w:rsid w:val="003D6718"/>
    <w:rsid w:val="003E32A5"/>
    <w:rsid w:val="003E54D8"/>
    <w:rsid w:val="003E597D"/>
    <w:rsid w:val="00403EC0"/>
    <w:rsid w:val="00410373"/>
    <w:rsid w:val="004115DC"/>
    <w:rsid w:val="00416BB5"/>
    <w:rsid w:val="00431CB7"/>
    <w:rsid w:val="00451285"/>
    <w:rsid w:val="00451350"/>
    <w:rsid w:val="00451BBF"/>
    <w:rsid w:val="0047406F"/>
    <w:rsid w:val="00480330"/>
    <w:rsid w:val="004807FE"/>
    <w:rsid w:val="00483A58"/>
    <w:rsid w:val="004B20DA"/>
    <w:rsid w:val="004B40F3"/>
    <w:rsid w:val="004E1413"/>
    <w:rsid w:val="004E347D"/>
    <w:rsid w:val="00510981"/>
    <w:rsid w:val="00514BFF"/>
    <w:rsid w:val="00516932"/>
    <w:rsid w:val="00521EE3"/>
    <w:rsid w:val="00526E6A"/>
    <w:rsid w:val="00534C43"/>
    <w:rsid w:val="00541199"/>
    <w:rsid w:val="00551633"/>
    <w:rsid w:val="00574059"/>
    <w:rsid w:val="00585B50"/>
    <w:rsid w:val="005873B3"/>
    <w:rsid w:val="005877B8"/>
    <w:rsid w:val="005950CB"/>
    <w:rsid w:val="005B2A4F"/>
    <w:rsid w:val="005C5F3A"/>
    <w:rsid w:val="005D072F"/>
    <w:rsid w:val="005D07E1"/>
    <w:rsid w:val="005F317E"/>
    <w:rsid w:val="005F7AA3"/>
    <w:rsid w:val="00604266"/>
    <w:rsid w:val="0060516C"/>
    <w:rsid w:val="00607F2D"/>
    <w:rsid w:val="00614DE2"/>
    <w:rsid w:val="00617662"/>
    <w:rsid w:val="0062427A"/>
    <w:rsid w:val="00634539"/>
    <w:rsid w:val="0064733D"/>
    <w:rsid w:val="00647AA5"/>
    <w:rsid w:val="006627C5"/>
    <w:rsid w:val="00666A21"/>
    <w:rsid w:val="00673B12"/>
    <w:rsid w:val="00680614"/>
    <w:rsid w:val="00691CC9"/>
    <w:rsid w:val="006A0DF9"/>
    <w:rsid w:val="006B49C8"/>
    <w:rsid w:val="006B706B"/>
    <w:rsid w:val="006D6BF8"/>
    <w:rsid w:val="006E5532"/>
    <w:rsid w:val="006F24BF"/>
    <w:rsid w:val="006F3C13"/>
    <w:rsid w:val="006F68C4"/>
    <w:rsid w:val="00700DA0"/>
    <w:rsid w:val="00745268"/>
    <w:rsid w:val="007477C0"/>
    <w:rsid w:val="007728F0"/>
    <w:rsid w:val="00772E11"/>
    <w:rsid w:val="007778A3"/>
    <w:rsid w:val="0077794F"/>
    <w:rsid w:val="0079249E"/>
    <w:rsid w:val="007A1DD2"/>
    <w:rsid w:val="007B0A5D"/>
    <w:rsid w:val="007B0D73"/>
    <w:rsid w:val="007C05F8"/>
    <w:rsid w:val="007C0748"/>
    <w:rsid w:val="007D5B2D"/>
    <w:rsid w:val="007E4F10"/>
    <w:rsid w:val="0080253E"/>
    <w:rsid w:val="00813EEC"/>
    <w:rsid w:val="00845238"/>
    <w:rsid w:val="008463AE"/>
    <w:rsid w:val="00846D07"/>
    <w:rsid w:val="0084773A"/>
    <w:rsid w:val="00881906"/>
    <w:rsid w:val="008C6A73"/>
    <w:rsid w:val="008D65A0"/>
    <w:rsid w:val="009144AA"/>
    <w:rsid w:val="00915A47"/>
    <w:rsid w:val="00915B6D"/>
    <w:rsid w:val="00936D06"/>
    <w:rsid w:val="009420B7"/>
    <w:rsid w:val="00943D64"/>
    <w:rsid w:val="009457C8"/>
    <w:rsid w:val="00946170"/>
    <w:rsid w:val="009515A4"/>
    <w:rsid w:val="00962829"/>
    <w:rsid w:val="00966107"/>
    <w:rsid w:val="009668CB"/>
    <w:rsid w:val="00976BCB"/>
    <w:rsid w:val="009969AB"/>
    <w:rsid w:val="009C537E"/>
    <w:rsid w:val="009C5FBD"/>
    <w:rsid w:val="009E022F"/>
    <w:rsid w:val="009E1928"/>
    <w:rsid w:val="009E707C"/>
    <w:rsid w:val="009F03DB"/>
    <w:rsid w:val="00A100A7"/>
    <w:rsid w:val="00A16EBD"/>
    <w:rsid w:val="00A21A92"/>
    <w:rsid w:val="00A272DB"/>
    <w:rsid w:val="00A31106"/>
    <w:rsid w:val="00A33C9C"/>
    <w:rsid w:val="00A34EEB"/>
    <w:rsid w:val="00A379AD"/>
    <w:rsid w:val="00A4037C"/>
    <w:rsid w:val="00A440F8"/>
    <w:rsid w:val="00A737B9"/>
    <w:rsid w:val="00A77F2B"/>
    <w:rsid w:val="00A82722"/>
    <w:rsid w:val="00A95A4B"/>
    <w:rsid w:val="00AA4EDD"/>
    <w:rsid w:val="00AB3160"/>
    <w:rsid w:val="00AB4095"/>
    <w:rsid w:val="00AB43CE"/>
    <w:rsid w:val="00AC0512"/>
    <w:rsid w:val="00AC0AA6"/>
    <w:rsid w:val="00AC2037"/>
    <w:rsid w:val="00AC6854"/>
    <w:rsid w:val="00AD34D7"/>
    <w:rsid w:val="00AD7952"/>
    <w:rsid w:val="00AE40EE"/>
    <w:rsid w:val="00B07F25"/>
    <w:rsid w:val="00B115FC"/>
    <w:rsid w:val="00B215D2"/>
    <w:rsid w:val="00B236E4"/>
    <w:rsid w:val="00B32BB0"/>
    <w:rsid w:val="00B33E42"/>
    <w:rsid w:val="00B40DA6"/>
    <w:rsid w:val="00B47A40"/>
    <w:rsid w:val="00B47E3F"/>
    <w:rsid w:val="00B52174"/>
    <w:rsid w:val="00B6215A"/>
    <w:rsid w:val="00B71ED9"/>
    <w:rsid w:val="00B7707B"/>
    <w:rsid w:val="00B824D3"/>
    <w:rsid w:val="00B97402"/>
    <w:rsid w:val="00BA131B"/>
    <w:rsid w:val="00BC7719"/>
    <w:rsid w:val="00BE01C1"/>
    <w:rsid w:val="00BE2480"/>
    <w:rsid w:val="00C06BE6"/>
    <w:rsid w:val="00C3709F"/>
    <w:rsid w:val="00C46948"/>
    <w:rsid w:val="00C624A6"/>
    <w:rsid w:val="00C74A1A"/>
    <w:rsid w:val="00C84804"/>
    <w:rsid w:val="00C86E1C"/>
    <w:rsid w:val="00C9368A"/>
    <w:rsid w:val="00C969DC"/>
    <w:rsid w:val="00CA12D1"/>
    <w:rsid w:val="00CA19D8"/>
    <w:rsid w:val="00CB14BA"/>
    <w:rsid w:val="00CB438B"/>
    <w:rsid w:val="00CB43A4"/>
    <w:rsid w:val="00CB7723"/>
    <w:rsid w:val="00CD1524"/>
    <w:rsid w:val="00CD629D"/>
    <w:rsid w:val="00D014E7"/>
    <w:rsid w:val="00D046B4"/>
    <w:rsid w:val="00D203D2"/>
    <w:rsid w:val="00D21A6F"/>
    <w:rsid w:val="00D2202C"/>
    <w:rsid w:val="00D2443E"/>
    <w:rsid w:val="00D320AF"/>
    <w:rsid w:val="00D60195"/>
    <w:rsid w:val="00D60A69"/>
    <w:rsid w:val="00D65638"/>
    <w:rsid w:val="00D70F18"/>
    <w:rsid w:val="00D83E65"/>
    <w:rsid w:val="00D87691"/>
    <w:rsid w:val="00DA2D33"/>
    <w:rsid w:val="00DD6B98"/>
    <w:rsid w:val="00E004FA"/>
    <w:rsid w:val="00E04F77"/>
    <w:rsid w:val="00E24FCB"/>
    <w:rsid w:val="00E46BCE"/>
    <w:rsid w:val="00E522B3"/>
    <w:rsid w:val="00E5297B"/>
    <w:rsid w:val="00E54B5A"/>
    <w:rsid w:val="00E666B9"/>
    <w:rsid w:val="00E67C23"/>
    <w:rsid w:val="00E7207F"/>
    <w:rsid w:val="00E82D07"/>
    <w:rsid w:val="00E93039"/>
    <w:rsid w:val="00EB2A9C"/>
    <w:rsid w:val="00EB705D"/>
    <w:rsid w:val="00EC0A4E"/>
    <w:rsid w:val="00EC28CF"/>
    <w:rsid w:val="00ED181B"/>
    <w:rsid w:val="00ED36F0"/>
    <w:rsid w:val="00ED6099"/>
    <w:rsid w:val="00ED7729"/>
    <w:rsid w:val="00EF12E9"/>
    <w:rsid w:val="00EF33E0"/>
    <w:rsid w:val="00EF7D11"/>
    <w:rsid w:val="00F01DFE"/>
    <w:rsid w:val="00F0215E"/>
    <w:rsid w:val="00F1300C"/>
    <w:rsid w:val="00F16167"/>
    <w:rsid w:val="00F23261"/>
    <w:rsid w:val="00F7691F"/>
    <w:rsid w:val="00F77ACE"/>
    <w:rsid w:val="00F877D9"/>
    <w:rsid w:val="00FA1940"/>
    <w:rsid w:val="00FA2351"/>
    <w:rsid w:val="00FA6CBD"/>
    <w:rsid w:val="00FB0C58"/>
    <w:rsid w:val="00FC06BB"/>
    <w:rsid w:val="00FC197C"/>
    <w:rsid w:val="00FD3F08"/>
    <w:rsid w:val="00FD5EE3"/>
    <w:rsid w:val="088700EC"/>
    <w:rsid w:val="381692B1"/>
    <w:rsid w:val="45BADEF8"/>
    <w:rsid w:val="78DB4022"/>
    <w:rsid w:val="7F9D0BA1"/>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7B32C80"/>
  <w15:docId w15:val="{B25818DF-F1DA-4F19-A971-81ECB830D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0650"/>
  </w:style>
  <w:style w:type="paragraph" w:styleId="Heading1">
    <w:name w:val="heading 1"/>
    <w:basedOn w:val="Normal"/>
    <w:next w:val="Normal"/>
    <w:link w:val="Heading1Char"/>
    <w:uiPriority w:val="9"/>
    <w:qFormat/>
    <w:rsid w:val="00280650"/>
    <w:pPr>
      <w:keepNext/>
      <w:keepLines/>
      <w:pBdr>
        <w:bottom w:val="single" w:sz="4" w:space="1" w:color="006853" w:themeColor="accent1"/>
      </w:pBdr>
      <w:spacing w:before="400" w:after="40" w:line="240" w:lineRule="auto"/>
      <w:outlineLvl w:val="0"/>
    </w:pPr>
    <w:rPr>
      <w:rFonts w:asciiTheme="majorHAnsi" w:eastAsiaTheme="majorEastAsia" w:hAnsiTheme="majorHAnsi" w:cstheme="majorBidi"/>
      <w:color w:val="004D3D" w:themeColor="accent1" w:themeShade="BF"/>
      <w:sz w:val="36"/>
      <w:szCs w:val="36"/>
    </w:rPr>
  </w:style>
  <w:style w:type="paragraph" w:styleId="Heading2">
    <w:name w:val="heading 2"/>
    <w:basedOn w:val="Normal"/>
    <w:next w:val="Normal"/>
    <w:link w:val="Heading2Char"/>
    <w:uiPriority w:val="9"/>
    <w:unhideWhenUsed/>
    <w:qFormat/>
    <w:rsid w:val="00280650"/>
    <w:pPr>
      <w:keepNext/>
      <w:keepLines/>
      <w:spacing w:before="160" w:after="0" w:line="240" w:lineRule="auto"/>
      <w:outlineLvl w:val="1"/>
    </w:pPr>
    <w:rPr>
      <w:rFonts w:asciiTheme="majorHAnsi" w:eastAsiaTheme="majorEastAsia" w:hAnsiTheme="majorHAnsi" w:cstheme="majorBidi"/>
      <w:color w:val="004D3D" w:themeColor="accent1" w:themeShade="BF"/>
      <w:sz w:val="28"/>
      <w:szCs w:val="28"/>
    </w:rPr>
  </w:style>
  <w:style w:type="paragraph" w:styleId="Heading3">
    <w:name w:val="heading 3"/>
    <w:basedOn w:val="Normal"/>
    <w:next w:val="Normal"/>
    <w:link w:val="Heading3Char"/>
    <w:uiPriority w:val="9"/>
    <w:unhideWhenUsed/>
    <w:qFormat/>
    <w:rsid w:val="00280650"/>
    <w:pPr>
      <w:keepNext/>
      <w:keepLines/>
      <w:spacing w:before="80" w:after="0" w:line="240" w:lineRule="auto"/>
      <w:outlineLvl w:val="2"/>
    </w:pPr>
    <w:rPr>
      <w:rFonts w:asciiTheme="majorHAnsi" w:eastAsiaTheme="majorEastAsia" w:hAnsiTheme="majorHAnsi" w:cstheme="majorBidi"/>
      <w:color w:val="62666C" w:themeColor="text1" w:themeTint="BF"/>
      <w:sz w:val="26"/>
      <w:szCs w:val="26"/>
    </w:rPr>
  </w:style>
  <w:style w:type="paragraph" w:styleId="Heading4">
    <w:name w:val="heading 4"/>
    <w:basedOn w:val="Normal"/>
    <w:next w:val="Normal"/>
    <w:link w:val="Heading4Char"/>
    <w:uiPriority w:val="9"/>
    <w:semiHidden/>
    <w:unhideWhenUsed/>
    <w:qFormat/>
    <w:rsid w:val="0028065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8065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80650"/>
    <w:pPr>
      <w:keepNext/>
      <w:keepLines/>
      <w:spacing w:before="80" w:after="0"/>
      <w:outlineLvl w:val="5"/>
    </w:pPr>
    <w:rPr>
      <w:rFonts w:asciiTheme="majorHAnsi" w:eastAsiaTheme="majorEastAsia" w:hAnsiTheme="majorHAnsi" w:cstheme="majorBidi"/>
      <w:color w:val="757A80" w:themeColor="text1" w:themeTint="A6"/>
    </w:rPr>
  </w:style>
  <w:style w:type="paragraph" w:styleId="Heading7">
    <w:name w:val="heading 7"/>
    <w:basedOn w:val="Normal"/>
    <w:next w:val="Normal"/>
    <w:link w:val="Heading7Char"/>
    <w:uiPriority w:val="9"/>
    <w:semiHidden/>
    <w:unhideWhenUsed/>
    <w:qFormat/>
    <w:rsid w:val="00280650"/>
    <w:pPr>
      <w:keepNext/>
      <w:keepLines/>
      <w:spacing w:before="80" w:after="0"/>
      <w:outlineLvl w:val="6"/>
    </w:pPr>
    <w:rPr>
      <w:rFonts w:asciiTheme="majorHAnsi" w:eastAsiaTheme="majorEastAsia" w:hAnsiTheme="majorHAnsi" w:cstheme="majorBidi"/>
      <w:i/>
      <w:iCs/>
      <w:color w:val="757A80" w:themeColor="text1" w:themeTint="A6"/>
    </w:rPr>
  </w:style>
  <w:style w:type="paragraph" w:styleId="Heading8">
    <w:name w:val="heading 8"/>
    <w:basedOn w:val="Normal"/>
    <w:next w:val="Normal"/>
    <w:link w:val="Heading8Char"/>
    <w:uiPriority w:val="9"/>
    <w:semiHidden/>
    <w:unhideWhenUsed/>
    <w:qFormat/>
    <w:rsid w:val="00280650"/>
    <w:pPr>
      <w:keepNext/>
      <w:keepLines/>
      <w:spacing w:before="80" w:after="0"/>
      <w:outlineLvl w:val="7"/>
    </w:pPr>
    <w:rPr>
      <w:rFonts w:asciiTheme="majorHAnsi" w:eastAsiaTheme="majorEastAsia" w:hAnsiTheme="majorHAnsi" w:cstheme="majorBidi"/>
      <w:smallCaps/>
      <w:color w:val="757A80" w:themeColor="text1" w:themeTint="A6"/>
    </w:rPr>
  </w:style>
  <w:style w:type="paragraph" w:styleId="Heading9">
    <w:name w:val="heading 9"/>
    <w:basedOn w:val="Normal"/>
    <w:next w:val="Normal"/>
    <w:link w:val="Heading9Char"/>
    <w:uiPriority w:val="9"/>
    <w:semiHidden/>
    <w:unhideWhenUsed/>
    <w:qFormat/>
    <w:rsid w:val="00280650"/>
    <w:pPr>
      <w:keepNext/>
      <w:keepLines/>
      <w:spacing w:before="80" w:after="0"/>
      <w:outlineLvl w:val="8"/>
    </w:pPr>
    <w:rPr>
      <w:rFonts w:asciiTheme="majorHAnsi" w:eastAsiaTheme="majorEastAsia" w:hAnsiTheme="majorHAnsi" w:cstheme="majorBidi"/>
      <w:i/>
      <w:iCs/>
      <w:smallCaps/>
      <w:color w:val="757A80"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650"/>
    <w:rPr>
      <w:rFonts w:asciiTheme="majorHAnsi" w:eastAsiaTheme="majorEastAsia" w:hAnsiTheme="majorHAnsi" w:cstheme="majorBidi"/>
      <w:color w:val="004D3D" w:themeColor="accent1" w:themeShade="BF"/>
      <w:sz w:val="36"/>
      <w:szCs w:val="36"/>
    </w:rPr>
  </w:style>
  <w:style w:type="character" w:customStyle="1" w:styleId="Heading2Char">
    <w:name w:val="Heading 2 Char"/>
    <w:basedOn w:val="DefaultParagraphFont"/>
    <w:link w:val="Heading2"/>
    <w:uiPriority w:val="9"/>
    <w:rsid w:val="00280650"/>
    <w:rPr>
      <w:rFonts w:asciiTheme="majorHAnsi" w:eastAsiaTheme="majorEastAsia" w:hAnsiTheme="majorHAnsi" w:cstheme="majorBidi"/>
      <w:color w:val="004D3D" w:themeColor="accent1" w:themeShade="BF"/>
      <w:sz w:val="28"/>
      <w:szCs w:val="28"/>
    </w:rPr>
  </w:style>
  <w:style w:type="character" w:customStyle="1" w:styleId="Heading3Char">
    <w:name w:val="Heading 3 Char"/>
    <w:basedOn w:val="DefaultParagraphFont"/>
    <w:link w:val="Heading3"/>
    <w:uiPriority w:val="9"/>
    <w:rsid w:val="00280650"/>
    <w:rPr>
      <w:rFonts w:asciiTheme="majorHAnsi" w:eastAsiaTheme="majorEastAsia" w:hAnsiTheme="majorHAnsi" w:cstheme="majorBidi"/>
      <w:color w:val="62666C" w:themeColor="text1" w:themeTint="BF"/>
      <w:sz w:val="26"/>
      <w:szCs w:val="26"/>
    </w:rPr>
  </w:style>
  <w:style w:type="paragraph" w:styleId="Title">
    <w:name w:val="Title"/>
    <w:basedOn w:val="Normal"/>
    <w:next w:val="Normal"/>
    <w:link w:val="TitleChar"/>
    <w:uiPriority w:val="10"/>
    <w:qFormat/>
    <w:rsid w:val="00280650"/>
    <w:pPr>
      <w:spacing w:after="0" w:line="240" w:lineRule="auto"/>
      <w:contextualSpacing/>
    </w:pPr>
    <w:rPr>
      <w:rFonts w:asciiTheme="majorHAnsi" w:eastAsiaTheme="majorEastAsia" w:hAnsiTheme="majorHAnsi" w:cstheme="majorBidi"/>
      <w:color w:val="004D3D" w:themeColor="accent1" w:themeShade="BF"/>
      <w:spacing w:val="-7"/>
      <w:sz w:val="80"/>
      <w:szCs w:val="80"/>
    </w:rPr>
  </w:style>
  <w:style w:type="character" w:customStyle="1" w:styleId="TitleChar">
    <w:name w:val="Title Char"/>
    <w:basedOn w:val="DefaultParagraphFont"/>
    <w:link w:val="Title"/>
    <w:uiPriority w:val="10"/>
    <w:rsid w:val="00280650"/>
    <w:rPr>
      <w:rFonts w:asciiTheme="majorHAnsi" w:eastAsiaTheme="majorEastAsia" w:hAnsiTheme="majorHAnsi" w:cstheme="majorBidi"/>
      <w:color w:val="004D3D" w:themeColor="accent1" w:themeShade="BF"/>
      <w:spacing w:val="-7"/>
      <w:sz w:val="80"/>
      <w:szCs w:val="80"/>
    </w:rPr>
  </w:style>
  <w:style w:type="paragraph" w:styleId="Subtitle">
    <w:name w:val="Subtitle"/>
    <w:basedOn w:val="Normal"/>
    <w:next w:val="Normal"/>
    <w:link w:val="SubtitleChar"/>
    <w:uiPriority w:val="11"/>
    <w:qFormat/>
    <w:rsid w:val="00280650"/>
    <w:pPr>
      <w:numPr>
        <w:ilvl w:val="1"/>
      </w:numPr>
      <w:spacing w:after="240" w:line="240" w:lineRule="auto"/>
    </w:pPr>
    <w:rPr>
      <w:rFonts w:asciiTheme="majorHAnsi" w:eastAsiaTheme="majorEastAsia" w:hAnsiTheme="majorHAnsi" w:cstheme="majorBidi"/>
      <w:color w:val="62666C" w:themeColor="text1" w:themeTint="BF"/>
      <w:sz w:val="30"/>
      <w:szCs w:val="30"/>
    </w:rPr>
  </w:style>
  <w:style w:type="character" w:customStyle="1" w:styleId="SubtitleChar">
    <w:name w:val="Subtitle Char"/>
    <w:basedOn w:val="DefaultParagraphFont"/>
    <w:link w:val="Subtitle"/>
    <w:uiPriority w:val="11"/>
    <w:rsid w:val="00280650"/>
    <w:rPr>
      <w:rFonts w:asciiTheme="majorHAnsi" w:eastAsiaTheme="majorEastAsia" w:hAnsiTheme="majorHAnsi" w:cstheme="majorBidi"/>
      <w:color w:val="62666C" w:themeColor="text1" w:themeTint="BF"/>
      <w:sz w:val="30"/>
      <w:szCs w:val="30"/>
    </w:rPr>
  </w:style>
  <w:style w:type="paragraph" w:styleId="Caption">
    <w:name w:val="caption"/>
    <w:basedOn w:val="Normal"/>
    <w:next w:val="Normal"/>
    <w:uiPriority w:val="35"/>
    <w:unhideWhenUsed/>
    <w:qFormat/>
    <w:rsid w:val="00280650"/>
    <w:pPr>
      <w:spacing w:line="240" w:lineRule="auto"/>
    </w:pPr>
    <w:rPr>
      <w:b/>
      <w:bCs/>
      <w:color w:val="62666C" w:themeColor="text1" w:themeTint="BF"/>
      <w:sz w:val="20"/>
      <w:szCs w:val="20"/>
    </w:rPr>
  </w:style>
  <w:style w:type="paragraph" w:styleId="NoSpacing">
    <w:name w:val="No Spacing"/>
    <w:uiPriority w:val="1"/>
    <w:qFormat/>
    <w:rsid w:val="00280650"/>
    <w:pPr>
      <w:spacing w:after="0" w:line="240" w:lineRule="auto"/>
    </w:p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323437" w:themeColor="text1"/>
      <w:sz w:val="16"/>
      <w:szCs w:val="16"/>
      <w:lang w:eastAsia="ja-JP"/>
    </w:rPr>
  </w:style>
  <w:style w:type="character" w:styleId="BookTitle">
    <w:name w:val="Book Title"/>
    <w:basedOn w:val="DefaultParagraphFont"/>
    <w:uiPriority w:val="33"/>
    <w:qFormat/>
    <w:rsid w:val="00280650"/>
    <w:rPr>
      <w:b/>
      <w:bCs/>
      <w:smallCaps/>
    </w:rPr>
  </w:style>
  <w:style w:type="character" w:styleId="Emphasis">
    <w:name w:val="Emphasis"/>
    <w:basedOn w:val="DefaultParagraphFont"/>
    <w:uiPriority w:val="20"/>
    <w:qFormat/>
    <w:rsid w:val="00280650"/>
    <w:rPr>
      <w:i/>
      <w:iCs/>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323437" w:themeColor="text1"/>
      <w:sz w:val="20"/>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323437" w:themeColor="text1"/>
      <w:sz w:val="20"/>
      <w:szCs w:val="20"/>
      <w:lang w:eastAsia="ja-JP"/>
    </w:rPr>
  </w:style>
  <w:style w:type="character" w:customStyle="1" w:styleId="Heading4Char">
    <w:name w:val="Heading 4 Char"/>
    <w:basedOn w:val="DefaultParagraphFont"/>
    <w:link w:val="Heading4"/>
    <w:uiPriority w:val="9"/>
    <w:semiHidden/>
    <w:rsid w:val="0028065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8065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80650"/>
    <w:rPr>
      <w:rFonts w:asciiTheme="majorHAnsi" w:eastAsiaTheme="majorEastAsia" w:hAnsiTheme="majorHAnsi" w:cstheme="majorBidi"/>
      <w:color w:val="757A80" w:themeColor="text1" w:themeTint="A6"/>
    </w:rPr>
  </w:style>
  <w:style w:type="character" w:customStyle="1" w:styleId="Heading7Char">
    <w:name w:val="Heading 7 Char"/>
    <w:basedOn w:val="DefaultParagraphFont"/>
    <w:link w:val="Heading7"/>
    <w:uiPriority w:val="9"/>
    <w:semiHidden/>
    <w:rsid w:val="00280650"/>
    <w:rPr>
      <w:rFonts w:asciiTheme="majorHAnsi" w:eastAsiaTheme="majorEastAsia" w:hAnsiTheme="majorHAnsi" w:cstheme="majorBidi"/>
      <w:i/>
      <w:iCs/>
      <w:color w:val="757A80" w:themeColor="text1" w:themeTint="A6"/>
    </w:rPr>
  </w:style>
  <w:style w:type="character" w:customStyle="1" w:styleId="Heading8Char">
    <w:name w:val="Heading 8 Char"/>
    <w:basedOn w:val="DefaultParagraphFont"/>
    <w:link w:val="Heading8"/>
    <w:uiPriority w:val="9"/>
    <w:semiHidden/>
    <w:rsid w:val="00280650"/>
    <w:rPr>
      <w:rFonts w:asciiTheme="majorHAnsi" w:eastAsiaTheme="majorEastAsia" w:hAnsiTheme="majorHAnsi" w:cstheme="majorBidi"/>
      <w:smallCaps/>
      <w:color w:val="757A80" w:themeColor="text1" w:themeTint="A6"/>
    </w:rPr>
  </w:style>
  <w:style w:type="character" w:customStyle="1" w:styleId="Heading9Char">
    <w:name w:val="Heading 9 Char"/>
    <w:basedOn w:val="DefaultParagraphFont"/>
    <w:link w:val="Heading9"/>
    <w:uiPriority w:val="9"/>
    <w:semiHidden/>
    <w:rsid w:val="00280650"/>
    <w:rPr>
      <w:rFonts w:asciiTheme="majorHAnsi" w:eastAsiaTheme="majorEastAsia" w:hAnsiTheme="majorHAnsi" w:cstheme="majorBidi"/>
      <w:i/>
      <w:iCs/>
      <w:smallCaps/>
      <w:color w:val="757A80" w:themeColor="text1" w:themeTint="A6"/>
    </w:rPr>
  </w:style>
  <w:style w:type="character" w:styleId="IntenseEmphasis">
    <w:name w:val="Intense Emphasis"/>
    <w:basedOn w:val="DefaultParagraphFont"/>
    <w:uiPriority w:val="21"/>
    <w:qFormat/>
    <w:rsid w:val="00280650"/>
    <w:rPr>
      <w:b/>
      <w:bCs/>
      <w:i/>
      <w:iCs/>
    </w:rPr>
  </w:style>
  <w:style w:type="paragraph" w:styleId="IntenseQuote">
    <w:name w:val="Intense Quote"/>
    <w:basedOn w:val="Normal"/>
    <w:next w:val="Normal"/>
    <w:link w:val="IntenseQuoteChar"/>
    <w:uiPriority w:val="30"/>
    <w:qFormat/>
    <w:rsid w:val="00280650"/>
    <w:pPr>
      <w:spacing w:before="100" w:beforeAutospacing="1" w:after="240"/>
      <w:ind w:left="864" w:right="864"/>
      <w:jc w:val="center"/>
    </w:pPr>
    <w:rPr>
      <w:rFonts w:asciiTheme="majorHAnsi" w:eastAsiaTheme="majorEastAsia" w:hAnsiTheme="majorHAnsi" w:cstheme="majorBidi"/>
      <w:color w:val="006853" w:themeColor="accent1"/>
      <w:sz w:val="28"/>
      <w:szCs w:val="28"/>
    </w:rPr>
  </w:style>
  <w:style w:type="character" w:customStyle="1" w:styleId="IntenseQuoteChar">
    <w:name w:val="Intense Quote Char"/>
    <w:basedOn w:val="DefaultParagraphFont"/>
    <w:link w:val="IntenseQuote"/>
    <w:uiPriority w:val="30"/>
    <w:rsid w:val="00280650"/>
    <w:rPr>
      <w:rFonts w:asciiTheme="majorHAnsi" w:eastAsiaTheme="majorEastAsia" w:hAnsiTheme="majorHAnsi" w:cstheme="majorBidi"/>
      <w:color w:val="006853" w:themeColor="accent1"/>
      <w:sz w:val="28"/>
      <w:szCs w:val="28"/>
    </w:rPr>
  </w:style>
  <w:style w:type="character" w:styleId="IntenseReference">
    <w:name w:val="Intense Reference"/>
    <w:basedOn w:val="DefaultParagraphFont"/>
    <w:uiPriority w:val="32"/>
    <w:qFormat/>
    <w:rsid w:val="00280650"/>
    <w:rPr>
      <w:b/>
      <w:bCs/>
      <w:smallCaps/>
      <w:u w:val="single"/>
    </w:rPr>
  </w:style>
  <w:style w:type="paragraph" w:styleId="ListBullet">
    <w:name w:val="List Bullet"/>
    <w:basedOn w:val="Normal"/>
    <w:uiPriority w:val="36"/>
    <w:unhideWhenUsed/>
    <w:pPr>
      <w:numPr>
        <w:numId w:val="3"/>
      </w:numPr>
      <w:contextualSpacing/>
    </w:pPr>
  </w:style>
  <w:style w:type="paragraph" w:styleId="ListBullet2">
    <w:name w:val="List Bullet 2"/>
    <w:basedOn w:val="Normal"/>
    <w:uiPriority w:val="36"/>
    <w:unhideWhenUsed/>
    <w:pPr>
      <w:numPr>
        <w:numId w:val="4"/>
      </w:numPr>
      <w:contextualSpacing/>
    </w:pPr>
  </w:style>
  <w:style w:type="paragraph" w:styleId="ListBullet3">
    <w:name w:val="List Bullet 3"/>
    <w:basedOn w:val="Normal"/>
    <w:uiPriority w:val="36"/>
    <w:unhideWhenUsed/>
    <w:pPr>
      <w:numPr>
        <w:numId w:val="5"/>
      </w:numPr>
      <w:contextualSpacing/>
    </w:pPr>
  </w:style>
  <w:style w:type="paragraph" w:styleId="ListBullet4">
    <w:name w:val="List Bullet 4"/>
    <w:basedOn w:val="Normal"/>
    <w:uiPriority w:val="36"/>
    <w:unhideWhenUsed/>
    <w:pPr>
      <w:numPr>
        <w:numId w:val="6"/>
      </w:numPr>
      <w:contextualSpacing/>
    </w:pPr>
  </w:style>
  <w:style w:type="paragraph" w:styleId="ListBullet5">
    <w:name w:val="List Bullet 5"/>
    <w:basedOn w:val="Normal"/>
    <w:uiPriority w:val="36"/>
    <w:unhideWhenUsed/>
    <w:pPr>
      <w:numPr>
        <w:numId w:val="7"/>
      </w:numPr>
      <w:contextualSpacing/>
    </w:p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qFormat/>
    <w:rsid w:val="0028065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80650"/>
    <w:rPr>
      <w:i/>
      <w:iCs/>
    </w:rPr>
  </w:style>
  <w:style w:type="character" w:styleId="Strong">
    <w:name w:val="Strong"/>
    <w:basedOn w:val="DefaultParagraphFont"/>
    <w:uiPriority w:val="22"/>
    <w:qFormat/>
    <w:rsid w:val="00280650"/>
    <w:rPr>
      <w:b/>
      <w:bCs/>
    </w:rPr>
  </w:style>
  <w:style w:type="character" w:styleId="SubtleEmphasis">
    <w:name w:val="Subtle Emphasis"/>
    <w:basedOn w:val="DefaultParagraphFont"/>
    <w:uiPriority w:val="19"/>
    <w:qFormat/>
    <w:rsid w:val="00280650"/>
    <w:rPr>
      <w:i/>
      <w:iCs/>
      <w:color w:val="757A80" w:themeColor="text1" w:themeTint="A6"/>
    </w:rPr>
  </w:style>
  <w:style w:type="character" w:styleId="SubtleReference">
    <w:name w:val="Subtle Reference"/>
    <w:basedOn w:val="DefaultParagraphFont"/>
    <w:uiPriority w:val="31"/>
    <w:qFormat/>
    <w:rsid w:val="00280650"/>
    <w:rPr>
      <w:smallCaps/>
      <w:color w:val="62666C" w:themeColor="text1" w:themeTint="BF"/>
    </w:rPr>
  </w:style>
  <w:style w:type="table" w:styleId="TableGrid">
    <w:name w:val="Table Grid"/>
    <w:basedOn w:val="TableNormal"/>
    <w:uiPriority w:val="1"/>
    <w:pPr>
      <w:spacing w:after="0" w:line="240" w:lineRule="auto"/>
    </w:pPr>
    <w:rPr>
      <w:rFonts w:cstheme="minorHAnsi"/>
    </w:rPr>
    <w:tblPr>
      <w:tblBorders>
        <w:top w:val="single" w:sz="4" w:space="0" w:color="323437" w:themeColor="text1"/>
        <w:left w:val="single" w:sz="4" w:space="0" w:color="323437" w:themeColor="text1"/>
        <w:bottom w:val="single" w:sz="4" w:space="0" w:color="323437" w:themeColor="text1"/>
        <w:right w:val="single" w:sz="4" w:space="0" w:color="323437" w:themeColor="text1"/>
        <w:insideH w:val="single" w:sz="4" w:space="0" w:color="323437" w:themeColor="text1"/>
        <w:insideV w:val="single" w:sz="4" w:space="0" w:color="323437" w:themeColor="text1"/>
      </w:tblBorders>
    </w:tblPr>
  </w:style>
  <w:style w:type="paragraph" w:styleId="TOC1">
    <w:name w:val="toc 1"/>
    <w:basedOn w:val="Normal"/>
    <w:next w:val="Normal"/>
    <w:autoRedefine/>
    <w:uiPriority w:val="99"/>
    <w:semiHidden/>
    <w:unhideWhenUsed/>
    <w:pPr>
      <w:tabs>
        <w:tab w:val="right" w:leader="dot" w:pos="8630"/>
      </w:tabs>
      <w:spacing w:after="40" w:line="240" w:lineRule="auto"/>
    </w:pPr>
    <w:rPr>
      <w:smallCaps/>
      <w:noProof/>
      <w:color w:val="338675" w:themeColor="accent2"/>
    </w:rPr>
  </w:style>
  <w:style w:type="paragraph" w:styleId="TOC2">
    <w:name w:val="toc 2"/>
    <w:basedOn w:val="Normal"/>
    <w:next w:val="Normal"/>
    <w:autoRedefine/>
    <w:uiPriority w:val="99"/>
    <w:semiHidden/>
    <w:unhideWhenUse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pPr>
      <w:tabs>
        <w:tab w:val="right" w:leader="dot" w:pos="8630"/>
      </w:tabs>
      <w:spacing w:after="40" w:line="240" w:lineRule="auto"/>
      <w:ind w:left="1760"/>
    </w:pPr>
    <w:rPr>
      <w:smallCaps/>
      <w:noProof/>
    </w:rPr>
  </w:style>
  <w:style w:type="paragraph" w:customStyle="1" w:styleId="FooterLeft">
    <w:name w:val="Footer Left"/>
    <w:basedOn w:val="Normal"/>
    <w:next w:val="Normal"/>
    <w:uiPriority w:val="35"/>
    <w:pPr>
      <w:pBdr>
        <w:top w:val="dashed" w:sz="4" w:space="18" w:color="94989E" w:themeColor="text1" w:themeTint="80"/>
      </w:pBdr>
      <w:tabs>
        <w:tab w:val="center" w:pos="4320"/>
        <w:tab w:val="right" w:pos="8640"/>
      </w:tabs>
      <w:spacing w:line="240" w:lineRule="auto"/>
      <w:contextualSpacing/>
    </w:pPr>
    <w:rPr>
      <w:color w:val="94989E" w:themeColor="text1" w:themeTint="80"/>
      <w:szCs w:val="18"/>
    </w:rPr>
  </w:style>
  <w:style w:type="paragraph" w:customStyle="1" w:styleId="FooterRight">
    <w:name w:val="Footer Right"/>
    <w:basedOn w:val="Footer"/>
    <w:uiPriority w:val="35"/>
    <w:pPr>
      <w:pBdr>
        <w:top w:val="dashed" w:sz="4" w:space="18" w:color="7F7F7F"/>
      </w:pBdr>
      <w:spacing w:line="240" w:lineRule="auto"/>
      <w:contextualSpacing/>
      <w:jc w:val="right"/>
    </w:pPr>
    <w:rPr>
      <w:color w:val="94989E" w:themeColor="text1" w:themeTint="80"/>
      <w:szCs w:val="18"/>
    </w:rPr>
  </w:style>
  <w:style w:type="paragraph" w:customStyle="1" w:styleId="HeaderFirstPage">
    <w:name w:val="Header First Page"/>
    <w:basedOn w:val="Normal"/>
    <w:next w:val="Normal"/>
    <w:uiPriority w:val="39"/>
    <w:pPr>
      <w:pBdr>
        <w:bottom w:val="dashed" w:sz="4" w:space="18" w:color="94989E" w:themeColor="text1" w:themeTint="80"/>
      </w:pBdr>
      <w:tabs>
        <w:tab w:val="center" w:pos="4320"/>
        <w:tab w:val="right" w:pos="8640"/>
      </w:tabs>
      <w:spacing w:line="396" w:lineRule="auto"/>
    </w:pPr>
  </w:style>
  <w:style w:type="paragraph" w:customStyle="1" w:styleId="HeaderLeft">
    <w:name w:val="Header Left"/>
    <w:basedOn w:val="Header"/>
    <w:uiPriority w:val="35"/>
    <w:pPr>
      <w:pBdr>
        <w:bottom w:val="dashed" w:sz="4" w:space="18" w:color="94989E" w:themeColor="text1" w:themeTint="80"/>
      </w:pBdr>
      <w:spacing w:line="396" w:lineRule="auto"/>
    </w:pPr>
    <w:rPr>
      <w:color w:val="94989E" w:themeColor="text1" w:themeTint="80"/>
    </w:rPr>
  </w:style>
  <w:style w:type="paragraph" w:customStyle="1" w:styleId="HeaderRight">
    <w:name w:val="Header Right"/>
    <w:basedOn w:val="Header"/>
    <w:uiPriority w:val="35"/>
    <w:pPr>
      <w:pBdr>
        <w:bottom w:val="dashed" w:sz="4" w:space="18" w:color="7F7F7F"/>
      </w:pBdr>
      <w:jc w:val="right"/>
    </w:pPr>
    <w:rPr>
      <w:color w:val="94989E" w:themeColor="text1" w:themeTint="80"/>
    </w:rPr>
  </w:style>
  <w:style w:type="paragraph" w:styleId="TOCHeading">
    <w:name w:val="TOC Heading"/>
    <w:basedOn w:val="Heading1"/>
    <w:next w:val="Normal"/>
    <w:uiPriority w:val="39"/>
    <w:semiHidden/>
    <w:unhideWhenUsed/>
    <w:qFormat/>
    <w:rsid w:val="00280650"/>
    <w:pPr>
      <w:outlineLvl w:val="9"/>
    </w:pPr>
  </w:style>
  <w:style w:type="paragraph" w:styleId="NormalWeb">
    <w:name w:val="Normal (Web)"/>
    <w:basedOn w:val="Normal"/>
    <w:uiPriority w:val="99"/>
    <w:unhideWhenUsed/>
    <w:rsid w:val="0060426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1B0463"/>
    <w:rPr>
      <w:color w:val="0000FF"/>
      <w:u w:val="single"/>
    </w:rPr>
  </w:style>
  <w:style w:type="character" w:styleId="FollowedHyperlink">
    <w:name w:val="FollowedHyperlink"/>
    <w:basedOn w:val="DefaultParagraphFont"/>
    <w:uiPriority w:val="99"/>
    <w:semiHidden/>
    <w:unhideWhenUsed/>
    <w:rsid w:val="001B0463"/>
    <w:rPr>
      <w:color w:val="0099A9" w:themeColor="followedHyperlink"/>
      <w:u w:val="single"/>
    </w:rPr>
  </w:style>
  <w:style w:type="paragraph" w:styleId="ListParagraph">
    <w:name w:val="List Paragraph"/>
    <w:basedOn w:val="Normal"/>
    <w:uiPriority w:val="34"/>
    <w:qFormat/>
    <w:rsid w:val="00232157"/>
    <w:pPr>
      <w:ind w:left="720"/>
      <w:contextualSpacing/>
    </w:pPr>
  </w:style>
  <w:style w:type="paragraph" w:customStyle="1" w:styleId="p1">
    <w:name w:val="p1"/>
    <w:basedOn w:val="Normal"/>
    <w:uiPriority w:val="99"/>
    <w:rsid w:val="00A95A4B"/>
    <w:pPr>
      <w:spacing w:after="0" w:line="240" w:lineRule="auto"/>
    </w:pPr>
    <w:rPr>
      <w:rFonts w:ascii="Helvetica Neue" w:eastAsiaTheme="minorHAnsi" w:hAnsi="Helvetica Neue" w:cs="Times New Roman"/>
      <w:color w:val="454545"/>
      <w:sz w:val="18"/>
      <w:szCs w:val="18"/>
      <w:lang w:val="en-GB" w:eastAsia="en-GB"/>
    </w:rPr>
  </w:style>
  <w:style w:type="paragraph" w:customStyle="1" w:styleId="p2">
    <w:name w:val="p2"/>
    <w:basedOn w:val="Normal"/>
    <w:uiPriority w:val="99"/>
    <w:rsid w:val="00A95A4B"/>
    <w:pPr>
      <w:spacing w:after="0" w:line="240" w:lineRule="auto"/>
    </w:pPr>
    <w:rPr>
      <w:rFonts w:ascii="Helvetica Neue" w:eastAsiaTheme="minorHAnsi" w:hAnsi="Helvetica Neue" w:cs="Times New Roman"/>
      <w:color w:val="E4AF0A"/>
      <w:sz w:val="18"/>
      <w:szCs w:val="18"/>
      <w:lang w:val="en-GB" w:eastAsia="en-GB"/>
    </w:rPr>
  </w:style>
  <w:style w:type="paragraph" w:customStyle="1" w:styleId="p3">
    <w:name w:val="p3"/>
    <w:basedOn w:val="Normal"/>
    <w:uiPriority w:val="99"/>
    <w:rsid w:val="00A95A4B"/>
    <w:pPr>
      <w:spacing w:after="0" w:line="240" w:lineRule="auto"/>
    </w:pPr>
    <w:rPr>
      <w:rFonts w:ascii="Helvetica Neue" w:eastAsiaTheme="minorHAnsi" w:hAnsi="Helvetica Neue" w:cs="Times New Roman"/>
      <w:color w:val="454545"/>
      <w:sz w:val="18"/>
      <w:szCs w:val="18"/>
      <w:lang w:val="en-GB" w:eastAsia="en-GB"/>
    </w:rPr>
  </w:style>
  <w:style w:type="character" w:customStyle="1" w:styleId="UnresolvedMention1">
    <w:name w:val="Unresolved Mention1"/>
    <w:basedOn w:val="DefaultParagraphFont"/>
    <w:uiPriority w:val="99"/>
    <w:semiHidden/>
    <w:unhideWhenUsed/>
    <w:rsid w:val="0032620B"/>
    <w:rPr>
      <w:color w:val="605E5C"/>
      <w:shd w:val="clear" w:color="auto" w:fill="E1DFDD"/>
    </w:rPr>
  </w:style>
  <w:style w:type="character" w:customStyle="1" w:styleId="normaltextrun1">
    <w:name w:val="normaltextrun1"/>
    <w:basedOn w:val="DefaultParagraphFont"/>
    <w:rsid w:val="00E522B3"/>
  </w:style>
  <w:style w:type="character" w:styleId="CommentReference">
    <w:name w:val="annotation reference"/>
    <w:basedOn w:val="DefaultParagraphFont"/>
    <w:uiPriority w:val="99"/>
    <w:semiHidden/>
    <w:unhideWhenUsed/>
    <w:rsid w:val="00E04F77"/>
    <w:rPr>
      <w:sz w:val="16"/>
      <w:szCs w:val="16"/>
    </w:rPr>
  </w:style>
  <w:style w:type="paragraph" w:styleId="CommentText">
    <w:name w:val="annotation text"/>
    <w:basedOn w:val="Normal"/>
    <w:link w:val="CommentTextChar"/>
    <w:uiPriority w:val="99"/>
    <w:semiHidden/>
    <w:unhideWhenUsed/>
    <w:rsid w:val="00E04F77"/>
    <w:pPr>
      <w:spacing w:line="240" w:lineRule="auto"/>
    </w:pPr>
    <w:rPr>
      <w:sz w:val="20"/>
      <w:szCs w:val="20"/>
    </w:rPr>
  </w:style>
  <w:style w:type="character" w:customStyle="1" w:styleId="CommentTextChar">
    <w:name w:val="Comment Text Char"/>
    <w:basedOn w:val="DefaultParagraphFont"/>
    <w:link w:val="CommentText"/>
    <w:uiPriority w:val="99"/>
    <w:semiHidden/>
    <w:rsid w:val="00E04F77"/>
    <w:rPr>
      <w:sz w:val="20"/>
      <w:szCs w:val="20"/>
    </w:rPr>
  </w:style>
  <w:style w:type="paragraph" w:styleId="CommentSubject">
    <w:name w:val="annotation subject"/>
    <w:basedOn w:val="CommentText"/>
    <w:next w:val="CommentText"/>
    <w:link w:val="CommentSubjectChar"/>
    <w:uiPriority w:val="99"/>
    <w:semiHidden/>
    <w:unhideWhenUsed/>
    <w:rsid w:val="00E04F77"/>
    <w:rPr>
      <w:b/>
      <w:bCs/>
    </w:rPr>
  </w:style>
  <w:style w:type="character" w:customStyle="1" w:styleId="CommentSubjectChar">
    <w:name w:val="Comment Subject Char"/>
    <w:basedOn w:val="CommentTextChar"/>
    <w:link w:val="CommentSubject"/>
    <w:uiPriority w:val="99"/>
    <w:semiHidden/>
    <w:rsid w:val="00E04F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14068">
      <w:bodyDiv w:val="1"/>
      <w:marLeft w:val="0"/>
      <w:marRight w:val="0"/>
      <w:marTop w:val="0"/>
      <w:marBottom w:val="0"/>
      <w:divBdr>
        <w:top w:val="none" w:sz="0" w:space="0" w:color="auto"/>
        <w:left w:val="none" w:sz="0" w:space="0" w:color="auto"/>
        <w:bottom w:val="none" w:sz="0" w:space="0" w:color="auto"/>
        <w:right w:val="none" w:sz="0" w:space="0" w:color="auto"/>
      </w:divBdr>
    </w:div>
    <w:div w:id="255791680">
      <w:bodyDiv w:val="1"/>
      <w:marLeft w:val="0"/>
      <w:marRight w:val="0"/>
      <w:marTop w:val="0"/>
      <w:marBottom w:val="0"/>
      <w:divBdr>
        <w:top w:val="none" w:sz="0" w:space="0" w:color="auto"/>
        <w:left w:val="none" w:sz="0" w:space="0" w:color="auto"/>
        <w:bottom w:val="none" w:sz="0" w:space="0" w:color="auto"/>
        <w:right w:val="none" w:sz="0" w:space="0" w:color="auto"/>
      </w:divBdr>
    </w:div>
    <w:div w:id="259720937">
      <w:bodyDiv w:val="1"/>
      <w:marLeft w:val="0"/>
      <w:marRight w:val="0"/>
      <w:marTop w:val="0"/>
      <w:marBottom w:val="0"/>
      <w:divBdr>
        <w:top w:val="none" w:sz="0" w:space="0" w:color="auto"/>
        <w:left w:val="none" w:sz="0" w:space="0" w:color="auto"/>
        <w:bottom w:val="none" w:sz="0" w:space="0" w:color="auto"/>
        <w:right w:val="none" w:sz="0" w:space="0" w:color="auto"/>
      </w:divBdr>
    </w:div>
    <w:div w:id="270550826">
      <w:bodyDiv w:val="1"/>
      <w:marLeft w:val="0"/>
      <w:marRight w:val="0"/>
      <w:marTop w:val="0"/>
      <w:marBottom w:val="0"/>
      <w:divBdr>
        <w:top w:val="none" w:sz="0" w:space="0" w:color="auto"/>
        <w:left w:val="none" w:sz="0" w:space="0" w:color="auto"/>
        <w:bottom w:val="none" w:sz="0" w:space="0" w:color="auto"/>
        <w:right w:val="none" w:sz="0" w:space="0" w:color="auto"/>
      </w:divBdr>
    </w:div>
    <w:div w:id="332341373">
      <w:bodyDiv w:val="1"/>
      <w:marLeft w:val="0"/>
      <w:marRight w:val="0"/>
      <w:marTop w:val="0"/>
      <w:marBottom w:val="0"/>
      <w:divBdr>
        <w:top w:val="none" w:sz="0" w:space="0" w:color="auto"/>
        <w:left w:val="none" w:sz="0" w:space="0" w:color="auto"/>
        <w:bottom w:val="none" w:sz="0" w:space="0" w:color="auto"/>
        <w:right w:val="none" w:sz="0" w:space="0" w:color="auto"/>
      </w:divBdr>
    </w:div>
    <w:div w:id="366762625">
      <w:bodyDiv w:val="1"/>
      <w:marLeft w:val="0"/>
      <w:marRight w:val="0"/>
      <w:marTop w:val="0"/>
      <w:marBottom w:val="0"/>
      <w:divBdr>
        <w:top w:val="none" w:sz="0" w:space="0" w:color="auto"/>
        <w:left w:val="none" w:sz="0" w:space="0" w:color="auto"/>
        <w:bottom w:val="none" w:sz="0" w:space="0" w:color="auto"/>
        <w:right w:val="none" w:sz="0" w:space="0" w:color="auto"/>
      </w:divBdr>
    </w:div>
    <w:div w:id="462771095">
      <w:bodyDiv w:val="1"/>
      <w:marLeft w:val="0"/>
      <w:marRight w:val="0"/>
      <w:marTop w:val="0"/>
      <w:marBottom w:val="0"/>
      <w:divBdr>
        <w:top w:val="none" w:sz="0" w:space="0" w:color="auto"/>
        <w:left w:val="none" w:sz="0" w:space="0" w:color="auto"/>
        <w:bottom w:val="none" w:sz="0" w:space="0" w:color="auto"/>
        <w:right w:val="none" w:sz="0" w:space="0" w:color="auto"/>
      </w:divBdr>
    </w:div>
    <w:div w:id="463544451">
      <w:bodyDiv w:val="1"/>
      <w:marLeft w:val="0"/>
      <w:marRight w:val="0"/>
      <w:marTop w:val="0"/>
      <w:marBottom w:val="0"/>
      <w:divBdr>
        <w:top w:val="none" w:sz="0" w:space="0" w:color="auto"/>
        <w:left w:val="none" w:sz="0" w:space="0" w:color="auto"/>
        <w:bottom w:val="none" w:sz="0" w:space="0" w:color="auto"/>
        <w:right w:val="none" w:sz="0" w:space="0" w:color="auto"/>
      </w:divBdr>
    </w:div>
    <w:div w:id="578447608">
      <w:bodyDiv w:val="1"/>
      <w:marLeft w:val="0"/>
      <w:marRight w:val="0"/>
      <w:marTop w:val="0"/>
      <w:marBottom w:val="0"/>
      <w:divBdr>
        <w:top w:val="none" w:sz="0" w:space="0" w:color="auto"/>
        <w:left w:val="none" w:sz="0" w:space="0" w:color="auto"/>
        <w:bottom w:val="none" w:sz="0" w:space="0" w:color="auto"/>
        <w:right w:val="none" w:sz="0" w:space="0" w:color="auto"/>
      </w:divBdr>
    </w:div>
    <w:div w:id="652561780">
      <w:bodyDiv w:val="1"/>
      <w:marLeft w:val="0"/>
      <w:marRight w:val="0"/>
      <w:marTop w:val="0"/>
      <w:marBottom w:val="0"/>
      <w:divBdr>
        <w:top w:val="none" w:sz="0" w:space="0" w:color="auto"/>
        <w:left w:val="none" w:sz="0" w:space="0" w:color="auto"/>
        <w:bottom w:val="none" w:sz="0" w:space="0" w:color="auto"/>
        <w:right w:val="none" w:sz="0" w:space="0" w:color="auto"/>
      </w:divBdr>
    </w:div>
    <w:div w:id="818154592">
      <w:bodyDiv w:val="1"/>
      <w:marLeft w:val="0"/>
      <w:marRight w:val="0"/>
      <w:marTop w:val="0"/>
      <w:marBottom w:val="0"/>
      <w:divBdr>
        <w:top w:val="none" w:sz="0" w:space="0" w:color="auto"/>
        <w:left w:val="none" w:sz="0" w:space="0" w:color="auto"/>
        <w:bottom w:val="none" w:sz="0" w:space="0" w:color="auto"/>
        <w:right w:val="none" w:sz="0" w:space="0" w:color="auto"/>
      </w:divBdr>
    </w:div>
    <w:div w:id="883640134">
      <w:bodyDiv w:val="1"/>
      <w:marLeft w:val="0"/>
      <w:marRight w:val="0"/>
      <w:marTop w:val="0"/>
      <w:marBottom w:val="0"/>
      <w:divBdr>
        <w:top w:val="none" w:sz="0" w:space="0" w:color="auto"/>
        <w:left w:val="none" w:sz="0" w:space="0" w:color="auto"/>
        <w:bottom w:val="none" w:sz="0" w:space="0" w:color="auto"/>
        <w:right w:val="none" w:sz="0" w:space="0" w:color="auto"/>
      </w:divBdr>
    </w:div>
    <w:div w:id="993416903">
      <w:bodyDiv w:val="1"/>
      <w:marLeft w:val="0"/>
      <w:marRight w:val="0"/>
      <w:marTop w:val="0"/>
      <w:marBottom w:val="0"/>
      <w:divBdr>
        <w:top w:val="none" w:sz="0" w:space="0" w:color="auto"/>
        <w:left w:val="none" w:sz="0" w:space="0" w:color="auto"/>
        <w:bottom w:val="none" w:sz="0" w:space="0" w:color="auto"/>
        <w:right w:val="none" w:sz="0" w:space="0" w:color="auto"/>
      </w:divBdr>
    </w:div>
    <w:div w:id="997153587">
      <w:bodyDiv w:val="1"/>
      <w:marLeft w:val="0"/>
      <w:marRight w:val="0"/>
      <w:marTop w:val="0"/>
      <w:marBottom w:val="0"/>
      <w:divBdr>
        <w:top w:val="none" w:sz="0" w:space="0" w:color="auto"/>
        <w:left w:val="none" w:sz="0" w:space="0" w:color="auto"/>
        <w:bottom w:val="none" w:sz="0" w:space="0" w:color="auto"/>
        <w:right w:val="none" w:sz="0" w:space="0" w:color="auto"/>
      </w:divBdr>
    </w:div>
    <w:div w:id="1036349172">
      <w:bodyDiv w:val="1"/>
      <w:marLeft w:val="0"/>
      <w:marRight w:val="0"/>
      <w:marTop w:val="0"/>
      <w:marBottom w:val="0"/>
      <w:divBdr>
        <w:top w:val="none" w:sz="0" w:space="0" w:color="auto"/>
        <w:left w:val="none" w:sz="0" w:space="0" w:color="auto"/>
        <w:bottom w:val="none" w:sz="0" w:space="0" w:color="auto"/>
        <w:right w:val="none" w:sz="0" w:space="0" w:color="auto"/>
      </w:divBdr>
    </w:div>
    <w:div w:id="1154949999">
      <w:bodyDiv w:val="1"/>
      <w:marLeft w:val="0"/>
      <w:marRight w:val="0"/>
      <w:marTop w:val="0"/>
      <w:marBottom w:val="0"/>
      <w:divBdr>
        <w:top w:val="none" w:sz="0" w:space="0" w:color="auto"/>
        <w:left w:val="none" w:sz="0" w:space="0" w:color="auto"/>
        <w:bottom w:val="none" w:sz="0" w:space="0" w:color="auto"/>
        <w:right w:val="none" w:sz="0" w:space="0" w:color="auto"/>
      </w:divBdr>
    </w:div>
    <w:div w:id="1257641631">
      <w:bodyDiv w:val="1"/>
      <w:marLeft w:val="0"/>
      <w:marRight w:val="0"/>
      <w:marTop w:val="0"/>
      <w:marBottom w:val="0"/>
      <w:divBdr>
        <w:top w:val="none" w:sz="0" w:space="0" w:color="auto"/>
        <w:left w:val="none" w:sz="0" w:space="0" w:color="auto"/>
        <w:bottom w:val="none" w:sz="0" w:space="0" w:color="auto"/>
        <w:right w:val="none" w:sz="0" w:space="0" w:color="auto"/>
      </w:divBdr>
      <w:divsChild>
        <w:div w:id="615408449">
          <w:marLeft w:val="1080"/>
          <w:marRight w:val="0"/>
          <w:marTop w:val="100"/>
          <w:marBottom w:val="0"/>
          <w:divBdr>
            <w:top w:val="none" w:sz="0" w:space="0" w:color="auto"/>
            <w:left w:val="none" w:sz="0" w:space="0" w:color="auto"/>
            <w:bottom w:val="none" w:sz="0" w:space="0" w:color="auto"/>
            <w:right w:val="none" w:sz="0" w:space="0" w:color="auto"/>
          </w:divBdr>
        </w:div>
        <w:div w:id="1630042595">
          <w:marLeft w:val="1080"/>
          <w:marRight w:val="0"/>
          <w:marTop w:val="100"/>
          <w:marBottom w:val="0"/>
          <w:divBdr>
            <w:top w:val="none" w:sz="0" w:space="0" w:color="auto"/>
            <w:left w:val="none" w:sz="0" w:space="0" w:color="auto"/>
            <w:bottom w:val="none" w:sz="0" w:space="0" w:color="auto"/>
            <w:right w:val="none" w:sz="0" w:space="0" w:color="auto"/>
          </w:divBdr>
        </w:div>
        <w:div w:id="891579497">
          <w:marLeft w:val="1080"/>
          <w:marRight w:val="0"/>
          <w:marTop w:val="100"/>
          <w:marBottom w:val="0"/>
          <w:divBdr>
            <w:top w:val="none" w:sz="0" w:space="0" w:color="auto"/>
            <w:left w:val="none" w:sz="0" w:space="0" w:color="auto"/>
            <w:bottom w:val="none" w:sz="0" w:space="0" w:color="auto"/>
            <w:right w:val="none" w:sz="0" w:space="0" w:color="auto"/>
          </w:divBdr>
        </w:div>
        <w:div w:id="151795230">
          <w:marLeft w:val="1080"/>
          <w:marRight w:val="0"/>
          <w:marTop w:val="100"/>
          <w:marBottom w:val="0"/>
          <w:divBdr>
            <w:top w:val="none" w:sz="0" w:space="0" w:color="auto"/>
            <w:left w:val="none" w:sz="0" w:space="0" w:color="auto"/>
            <w:bottom w:val="none" w:sz="0" w:space="0" w:color="auto"/>
            <w:right w:val="none" w:sz="0" w:space="0" w:color="auto"/>
          </w:divBdr>
        </w:div>
        <w:div w:id="2117098774">
          <w:marLeft w:val="1080"/>
          <w:marRight w:val="0"/>
          <w:marTop w:val="100"/>
          <w:marBottom w:val="0"/>
          <w:divBdr>
            <w:top w:val="none" w:sz="0" w:space="0" w:color="auto"/>
            <w:left w:val="none" w:sz="0" w:space="0" w:color="auto"/>
            <w:bottom w:val="none" w:sz="0" w:space="0" w:color="auto"/>
            <w:right w:val="none" w:sz="0" w:space="0" w:color="auto"/>
          </w:divBdr>
        </w:div>
      </w:divsChild>
    </w:div>
    <w:div w:id="1263032384">
      <w:bodyDiv w:val="1"/>
      <w:marLeft w:val="0"/>
      <w:marRight w:val="0"/>
      <w:marTop w:val="0"/>
      <w:marBottom w:val="0"/>
      <w:divBdr>
        <w:top w:val="none" w:sz="0" w:space="0" w:color="auto"/>
        <w:left w:val="none" w:sz="0" w:space="0" w:color="auto"/>
        <w:bottom w:val="none" w:sz="0" w:space="0" w:color="auto"/>
        <w:right w:val="none" w:sz="0" w:space="0" w:color="auto"/>
      </w:divBdr>
    </w:div>
    <w:div w:id="1264335744">
      <w:bodyDiv w:val="1"/>
      <w:marLeft w:val="0"/>
      <w:marRight w:val="0"/>
      <w:marTop w:val="0"/>
      <w:marBottom w:val="0"/>
      <w:divBdr>
        <w:top w:val="none" w:sz="0" w:space="0" w:color="auto"/>
        <w:left w:val="none" w:sz="0" w:space="0" w:color="auto"/>
        <w:bottom w:val="none" w:sz="0" w:space="0" w:color="auto"/>
        <w:right w:val="none" w:sz="0" w:space="0" w:color="auto"/>
      </w:divBdr>
    </w:div>
    <w:div w:id="1300644572">
      <w:bodyDiv w:val="1"/>
      <w:marLeft w:val="0"/>
      <w:marRight w:val="0"/>
      <w:marTop w:val="0"/>
      <w:marBottom w:val="0"/>
      <w:divBdr>
        <w:top w:val="none" w:sz="0" w:space="0" w:color="auto"/>
        <w:left w:val="none" w:sz="0" w:space="0" w:color="auto"/>
        <w:bottom w:val="none" w:sz="0" w:space="0" w:color="auto"/>
        <w:right w:val="none" w:sz="0" w:space="0" w:color="auto"/>
      </w:divBdr>
    </w:div>
    <w:div w:id="1361079926">
      <w:bodyDiv w:val="1"/>
      <w:marLeft w:val="0"/>
      <w:marRight w:val="0"/>
      <w:marTop w:val="0"/>
      <w:marBottom w:val="0"/>
      <w:divBdr>
        <w:top w:val="none" w:sz="0" w:space="0" w:color="auto"/>
        <w:left w:val="none" w:sz="0" w:space="0" w:color="auto"/>
        <w:bottom w:val="none" w:sz="0" w:space="0" w:color="auto"/>
        <w:right w:val="none" w:sz="0" w:space="0" w:color="auto"/>
      </w:divBdr>
    </w:div>
    <w:div w:id="1418399834">
      <w:bodyDiv w:val="1"/>
      <w:marLeft w:val="0"/>
      <w:marRight w:val="0"/>
      <w:marTop w:val="0"/>
      <w:marBottom w:val="0"/>
      <w:divBdr>
        <w:top w:val="none" w:sz="0" w:space="0" w:color="auto"/>
        <w:left w:val="none" w:sz="0" w:space="0" w:color="auto"/>
        <w:bottom w:val="none" w:sz="0" w:space="0" w:color="auto"/>
        <w:right w:val="none" w:sz="0" w:space="0" w:color="auto"/>
      </w:divBdr>
    </w:div>
    <w:div w:id="1529562483">
      <w:bodyDiv w:val="1"/>
      <w:marLeft w:val="0"/>
      <w:marRight w:val="0"/>
      <w:marTop w:val="0"/>
      <w:marBottom w:val="0"/>
      <w:divBdr>
        <w:top w:val="none" w:sz="0" w:space="0" w:color="auto"/>
        <w:left w:val="none" w:sz="0" w:space="0" w:color="auto"/>
        <w:bottom w:val="none" w:sz="0" w:space="0" w:color="auto"/>
        <w:right w:val="none" w:sz="0" w:space="0" w:color="auto"/>
      </w:divBdr>
    </w:div>
    <w:div w:id="1594164102">
      <w:bodyDiv w:val="1"/>
      <w:marLeft w:val="0"/>
      <w:marRight w:val="0"/>
      <w:marTop w:val="0"/>
      <w:marBottom w:val="0"/>
      <w:divBdr>
        <w:top w:val="none" w:sz="0" w:space="0" w:color="auto"/>
        <w:left w:val="none" w:sz="0" w:space="0" w:color="auto"/>
        <w:bottom w:val="none" w:sz="0" w:space="0" w:color="auto"/>
        <w:right w:val="none" w:sz="0" w:space="0" w:color="auto"/>
      </w:divBdr>
    </w:div>
    <w:div w:id="1610577278">
      <w:bodyDiv w:val="1"/>
      <w:marLeft w:val="0"/>
      <w:marRight w:val="0"/>
      <w:marTop w:val="0"/>
      <w:marBottom w:val="0"/>
      <w:divBdr>
        <w:top w:val="none" w:sz="0" w:space="0" w:color="auto"/>
        <w:left w:val="none" w:sz="0" w:space="0" w:color="auto"/>
        <w:bottom w:val="none" w:sz="0" w:space="0" w:color="auto"/>
        <w:right w:val="none" w:sz="0" w:space="0" w:color="auto"/>
      </w:divBdr>
    </w:div>
    <w:div w:id="1667054286">
      <w:bodyDiv w:val="1"/>
      <w:marLeft w:val="0"/>
      <w:marRight w:val="0"/>
      <w:marTop w:val="0"/>
      <w:marBottom w:val="0"/>
      <w:divBdr>
        <w:top w:val="none" w:sz="0" w:space="0" w:color="auto"/>
        <w:left w:val="none" w:sz="0" w:space="0" w:color="auto"/>
        <w:bottom w:val="none" w:sz="0" w:space="0" w:color="auto"/>
        <w:right w:val="none" w:sz="0" w:space="0" w:color="auto"/>
      </w:divBdr>
    </w:div>
    <w:div w:id="2020037179">
      <w:bodyDiv w:val="1"/>
      <w:marLeft w:val="0"/>
      <w:marRight w:val="0"/>
      <w:marTop w:val="0"/>
      <w:marBottom w:val="0"/>
      <w:divBdr>
        <w:top w:val="none" w:sz="0" w:space="0" w:color="auto"/>
        <w:left w:val="none" w:sz="0" w:space="0" w:color="auto"/>
        <w:bottom w:val="none" w:sz="0" w:space="0" w:color="auto"/>
        <w:right w:val="none" w:sz="0" w:space="0" w:color="auto"/>
      </w:divBdr>
    </w:div>
    <w:div w:id="2023192732">
      <w:bodyDiv w:val="1"/>
      <w:marLeft w:val="0"/>
      <w:marRight w:val="0"/>
      <w:marTop w:val="0"/>
      <w:marBottom w:val="0"/>
      <w:divBdr>
        <w:top w:val="none" w:sz="0" w:space="0" w:color="auto"/>
        <w:left w:val="none" w:sz="0" w:space="0" w:color="auto"/>
        <w:bottom w:val="none" w:sz="0" w:space="0" w:color="auto"/>
        <w:right w:val="none" w:sz="0" w:space="0" w:color="auto"/>
      </w:divBdr>
    </w:div>
    <w:div w:id="2024084298">
      <w:bodyDiv w:val="1"/>
      <w:marLeft w:val="0"/>
      <w:marRight w:val="0"/>
      <w:marTop w:val="0"/>
      <w:marBottom w:val="0"/>
      <w:divBdr>
        <w:top w:val="none" w:sz="0" w:space="0" w:color="auto"/>
        <w:left w:val="none" w:sz="0" w:space="0" w:color="auto"/>
        <w:bottom w:val="none" w:sz="0" w:space="0" w:color="auto"/>
        <w:right w:val="none" w:sz="0" w:space="0" w:color="auto"/>
      </w:divBdr>
    </w:div>
    <w:div w:id="2044598682">
      <w:bodyDiv w:val="1"/>
      <w:marLeft w:val="0"/>
      <w:marRight w:val="0"/>
      <w:marTop w:val="0"/>
      <w:marBottom w:val="0"/>
      <w:divBdr>
        <w:top w:val="none" w:sz="0" w:space="0" w:color="auto"/>
        <w:left w:val="none" w:sz="0" w:space="0" w:color="auto"/>
        <w:bottom w:val="none" w:sz="0" w:space="0" w:color="auto"/>
        <w:right w:val="none" w:sz="0" w:space="0" w:color="auto"/>
      </w:divBdr>
    </w:div>
    <w:div w:id="209859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treetmanager@dft.gov.uk"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partmentfortransport.github.io/street-manager-docs/onboarding/"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oin.slack.com/t/dftstreetmanager/shared_invite/enQtNDE1MzYyODg1OTIzLTI2NTQzMDBiYjIxZDhiNjljODY1YzllM2ExNTBlZDBlYjY4MzY3NDViNWFhYzY3YjU2YzcyY2VkNDM3YmNmMjE"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Origi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42EA1B5D5C4844BCBBC72FEB3D581F"/>
        <w:category>
          <w:name w:val="General"/>
          <w:gallery w:val="placeholder"/>
        </w:category>
        <w:types>
          <w:type w:val="bbPlcHdr"/>
        </w:types>
        <w:behaviors>
          <w:behavior w:val="content"/>
        </w:behaviors>
        <w:guid w:val="{48D61C83-4946-4317-B0EA-50F2FC2E6C93}"/>
      </w:docPartPr>
      <w:docPartBody>
        <w:p w:rsidR="00A67D68" w:rsidRDefault="00A67D68">
          <w:pPr>
            <w:pStyle w:val="7842EA1B5D5C4844BCBBC72FEB3D581F"/>
          </w:pPr>
          <w:r>
            <w:t>[Document Title]</w:t>
          </w:r>
        </w:p>
      </w:docPartBody>
    </w:docPart>
    <w:docPart>
      <w:docPartPr>
        <w:name w:val="2E3499E45C2646AEBFDED3CCE754EBBF"/>
        <w:category>
          <w:name w:val="General"/>
          <w:gallery w:val="placeholder"/>
        </w:category>
        <w:types>
          <w:type w:val="bbPlcHdr"/>
        </w:types>
        <w:behaviors>
          <w:behavior w:val="content"/>
        </w:behaviors>
        <w:guid w:val="{76008E91-6583-4E2F-9D99-F41647122A56}"/>
      </w:docPartPr>
      <w:docPartBody>
        <w:p w:rsidR="00A67D68" w:rsidRDefault="00A67D68">
          <w:pPr>
            <w:pStyle w:val="2E3499E45C2646AEBFDED3CCE754EBBF"/>
          </w:pPr>
          <w:r>
            <w:rPr>
              <w:color w:val="4472C4" w:themeColor="accent1"/>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PGothic">
    <w:altName w:val="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GMinchoE">
    <w:altName w:val="HG明朝E"/>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D68"/>
    <w:rsid w:val="00033EEC"/>
    <w:rsid w:val="001856E7"/>
    <w:rsid w:val="00396C6F"/>
    <w:rsid w:val="003A24BD"/>
    <w:rsid w:val="00461482"/>
    <w:rsid w:val="00483147"/>
    <w:rsid w:val="005E7490"/>
    <w:rsid w:val="00660A56"/>
    <w:rsid w:val="00904E12"/>
    <w:rsid w:val="009838ED"/>
    <w:rsid w:val="009A350E"/>
    <w:rsid w:val="00A67D68"/>
    <w:rsid w:val="00B56E09"/>
    <w:rsid w:val="00DA39FA"/>
    <w:rsid w:val="00DD63BB"/>
    <w:rsid w:val="00E33C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single" w:sz="6" w:space="1" w:color="ED7D31" w:themeColor="accent2"/>
        <w:left w:val="single" w:sz="6" w:space="1" w:color="ED7D31" w:themeColor="accent2"/>
        <w:bottom w:val="single" w:sz="6" w:space="1" w:color="ED7D31" w:themeColor="accent2"/>
        <w:right w:val="single" w:sz="6" w:space="1" w:color="ED7D31" w:themeColor="accent2"/>
      </w:pBdr>
      <w:shd w:val="clear" w:color="auto" w:fill="ED7D31" w:themeFill="accent2"/>
      <w:spacing w:before="300" w:after="40" w:line="276" w:lineRule="auto"/>
      <w:outlineLvl w:val="0"/>
    </w:pPr>
    <w:rPr>
      <w:rFonts w:asciiTheme="majorHAnsi" w:eastAsiaTheme="minorHAnsi" w:hAnsiTheme="majorHAnsi" w:cs="Times New Roman"/>
      <w:color w:val="FFFFFF" w:themeColor="background1"/>
      <w:spacing w:val="5"/>
      <w:sz w:val="20"/>
      <w:szCs w:val="32"/>
      <w:lang w:val="en-US" w:eastAsia="ja-JP"/>
    </w:rPr>
  </w:style>
  <w:style w:type="paragraph" w:styleId="Heading2">
    <w:name w:val="heading 2"/>
    <w:basedOn w:val="Normal"/>
    <w:next w:val="Normal"/>
    <w:link w:val="Heading2Char"/>
    <w:uiPriority w:val="9"/>
    <w:qFormat/>
    <w:pPr>
      <w:pBdr>
        <w:top w:val="single" w:sz="6" w:space="1" w:color="ED7D31" w:themeColor="accent2"/>
        <w:left w:val="single" w:sz="48" w:space="1" w:color="ED7D31" w:themeColor="accent2"/>
        <w:bottom w:val="single" w:sz="6" w:space="1" w:color="ED7D31" w:themeColor="accent2"/>
        <w:right w:val="single" w:sz="6" w:space="1" w:color="ED7D31" w:themeColor="accent2"/>
      </w:pBdr>
      <w:spacing w:before="240" w:after="80" w:line="276" w:lineRule="auto"/>
      <w:ind w:left="144"/>
      <w:outlineLvl w:val="1"/>
    </w:pPr>
    <w:rPr>
      <w:rFonts w:asciiTheme="majorHAnsi" w:eastAsiaTheme="minorHAnsi" w:hAnsiTheme="majorHAnsi" w:cs="Times New Roman"/>
      <w:color w:val="C45911" w:themeColor="accent2" w:themeShade="BF"/>
      <w:spacing w:val="5"/>
      <w:kern w:val="24"/>
      <w:sz w:val="20"/>
      <w:szCs w:val="28"/>
      <w:lang w:val="en-US" w:eastAsia="ja-JP"/>
    </w:rPr>
  </w:style>
  <w:style w:type="paragraph" w:styleId="Heading3">
    <w:name w:val="heading 3"/>
    <w:basedOn w:val="Normal"/>
    <w:next w:val="Normal"/>
    <w:link w:val="Heading3Char"/>
    <w:uiPriority w:val="9"/>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line="276" w:lineRule="auto"/>
      <w:ind w:left="144"/>
      <w:outlineLvl w:val="2"/>
    </w:pPr>
    <w:rPr>
      <w:rFonts w:asciiTheme="majorHAnsi" w:eastAsiaTheme="minorHAnsi" w:hAnsiTheme="majorHAnsi" w:cs="Times New Roman"/>
      <w:color w:val="595959" w:themeColor="text1" w:themeTint="A6"/>
      <w:spacing w:val="5"/>
      <w:kern w:val="24"/>
      <w:sz w:val="20"/>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42EA1B5D5C4844BCBBC72FEB3D581F">
    <w:name w:val="7842EA1B5D5C4844BCBBC72FEB3D581F"/>
  </w:style>
  <w:style w:type="paragraph" w:customStyle="1" w:styleId="2E3499E45C2646AEBFDED3CCE754EBBF">
    <w:name w:val="2E3499E45C2646AEBFDED3CCE754EBBF"/>
  </w:style>
  <w:style w:type="character" w:customStyle="1" w:styleId="Heading1Char">
    <w:name w:val="Heading 1 Char"/>
    <w:basedOn w:val="DefaultParagraphFont"/>
    <w:link w:val="Heading1"/>
    <w:uiPriority w:val="9"/>
    <w:rPr>
      <w:rFonts w:asciiTheme="majorHAnsi" w:eastAsiaTheme="minorHAnsi" w:hAnsiTheme="majorHAnsi" w:cs="Times New Roman"/>
      <w:color w:val="FFFFFF" w:themeColor="background1"/>
      <w:spacing w:val="5"/>
      <w:sz w:val="20"/>
      <w:szCs w:val="32"/>
      <w:shd w:val="clear" w:color="auto" w:fill="ED7D31" w:themeFill="accent2"/>
      <w:lang w:val="en-US" w:eastAsia="ja-JP"/>
    </w:rPr>
  </w:style>
  <w:style w:type="character" w:customStyle="1" w:styleId="Heading2Char">
    <w:name w:val="Heading 2 Char"/>
    <w:basedOn w:val="DefaultParagraphFont"/>
    <w:link w:val="Heading2"/>
    <w:uiPriority w:val="9"/>
    <w:rPr>
      <w:rFonts w:asciiTheme="majorHAnsi" w:eastAsiaTheme="minorHAnsi" w:hAnsiTheme="majorHAnsi" w:cs="Times New Roman"/>
      <w:color w:val="C45911" w:themeColor="accent2" w:themeShade="BF"/>
      <w:spacing w:val="5"/>
      <w:kern w:val="24"/>
      <w:sz w:val="20"/>
      <w:szCs w:val="28"/>
      <w:lang w:val="en-US" w:eastAsia="ja-JP"/>
    </w:rPr>
  </w:style>
  <w:style w:type="character" w:customStyle="1" w:styleId="Heading3Char">
    <w:name w:val="Heading 3 Char"/>
    <w:basedOn w:val="DefaultParagraphFont"/>
    <w:link w:val="Heading3"/>
    <w:uiPriority w:val="9"/>
    <w:rPr>
      <w:rFonts w:asciiTheme="majorHAnsi" w:eastAsiaTheme="minorHAnsi" w:hAnsiTheme="majorHAnsi" w:cs="Times New Roman"/>
      <w:color w:val="595959" w:themeColor="text1" w:themeTint="A6"/>
      <w:spacing w:val="5"/>
      <w:kern w:val="24"/>
      <w:sz w:val="20"/>
      <w:szCs w:val="24"/>
      <w:lang w:val="en-US" w:eastAsia="ja-JP"/>
    </w:rPr>
  </w:style>
  <w:style w:type="paragraph" w:styleId="Caption">
    <w:name w:val="caption"/>
    <w:basedOn w:val="Normal"/>
    <w:next w:val="Normal"/>
    <w:uiPriority w:val="35"/>
    <w:unhideWhenUsed/>
    <w:qFormat/>
    <w:pPr>
      <w:spacing w:after="0" w:line="240" w:lineRule="auto"/>
    </w:pPr>
    <w:rPr>
      <w:rFonts w:asciiTheme="majorHAnsi" w:eastAsiaTheme="minorHAnsi" w:hAnsiTheme="majorHAnsi" w:cs="Times New Roman"/>
      <w:bCs/>
      <w:color w:val="ED7D31" w:themeColor="accent2"/>
      <w:sz w:val="16"/>
      <w:szCs w:val="18"/>
      <w:lang w:val="en-US" w:eastAsia="ja-JP"/>
    </w:rPr>
  </w:style>
  <w:style w:type="paragraph" w:customStyle="1" w:styleId="0262C2EC6CB34101B883FDEE82038742">
    <w:name w:val="0262C2EC6CB34101B883FDEE820387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rigin">
  <a:themeElements>
    <a:clrScheme name="Dft Orignal Corporate Green">
      <a:dk1>
        <a:srgbClr val="323437"/>
      </a:dk1>
      <a:lt1>
        <a:sysClr val="window" lastClr="FFFFFF"/>
      </a:lt1>
      <a:dk2>
        <a:srgbClr val="006853"/>
      </a:dk2>
      <a:lt2>
        <a:srgbClr val="66A498"/>
      </a:lt2>
      <a:accent1>
        <a:srgbClr val="006853"/>
      </a:accent1>
      <a:accent2>
        <a:srgbClr val="338675"/>
      </a:accent2>
      <a:accent3>
        <a:srgbClr val="54565B"/>
      </a:accent3>
      <a:accent4>
        <a:srgbClr val="989A9D"/>
      </a:accent4>
      <a:accent5>
        <a:srgbClr val="66A498"/>
      </a:accent5>
      <a:accent6>
        <a:srgbClr val="CCE1DD"/>
      </a:accent6>
      <a:hlink>
        <a:srgbClr val="0082CA"/>
      </a:hlink>
      <a:folHlink>
        <a:srgbClr val="0099A9"/>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4.xml><?xml version="1.0" encoding="utf-8"?>
<ct:contentTypeSchema xmlns:ct="http://schemas.microsoft.com/office/2006/metadata/contentType" xmlns:ma="http://schemas.microsoft.com/office/2006/metadata/properties/metaAttributes" ct:_="" ma:_="" ma:contentTypeName="Document" ma:contentTypeID="0x0101003029BB8E3779674C990F1B9EC9E2DCF0" ma:contentTypeVersion="10" ma:contentTypeDescription="Create a new document." ma:contentTypeScope="" ma:versionID="82d1d8934e05b88950a20bcfe9854ac7">
  <xsd:schema xmlns:xsd="http://www.w3.org/2001/XMLSchema" xmlns:xs="http://www.w3.org/2001/XMLSchema" xmlns:p="http://schemas.microsoft.com/office/2006/metadata/properties" xmlns:ns2="f764b324-afff-45d0-a2e4-4747da733eb8" xmlns:ns3="ee88558a-8df4-4dc2-8278-52d7053ebc22" targetNamespace="http://schemas.microsoft.com/office/2006/metadata/properties" ma:root="true" ma:fieldsID="2507ad04630dc505d390d75ecba9bcf9" ns2:_="" ns3:_="">
    <xsd:import namespace="f764b324-afff-45d0-a2e4-4747da733eb8"/>
    <xsd:import namespace="ee88558a-8df4-4dc2-8278-52d7053ebc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64b324-afff-45d0-a2e4-4747da733e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88558a-8df4-4dc2-8278-52d7053ebc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FBA698-6E95-4837-95D2-42C06910E997}">
  <ds:schemaRefs>
    <ds:schemaRef ds:uri="http://schemas.microsoft.com/sharepoint/v3/contenttype/forms"/>
  </ds:schemaRefs>
</ds:datastoreItem>
</file>

<file path=customXml/itemProps2.xml><?xml version="1.0" encoding="utf-8"?>
<ds:datastoreItem xmlns:ds="http://schemas.openxmlformats.org/officeDocument/2006/customXml" ds:itemID="{8F12362E-BDA2-4762-B969-6B74D214A7D8}">
  <ds:schemaRefs>
    <ds:schemaRef ds:uri="ee88558a-8df4-4dc2-8278-52d7053ebc22"/>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purl.org/dc/terms/"/>
    <ds:schemaRef ds:uri="f764b324-afff-45d0-a2e4-4747da733eb8"/>
    <ds:schemaRef ds:uri="http://www.w3.org/XML/1998/namespace"/>
    <ds:schemaRef ds:uri="http://purl.org/dc/dcmitype/"/>
  </ds:schemaRefs>
</ds:datastoreItem>
</file>

<file path=customXml/itemProps3.xml><?xml version="1.0" encoding="utf-8"?>
<ds:datastoreItem xmlns:ds="http://schemas.openxmlformats.org/officeDocument/2006/customXml" ds:itemID="{08CE65F9-6D1F-45BE-8AAF-04F59C177571}">
  <ds:schemaRefs>
    <ds:schemaRef ds:uri="http://schemas.microsoft.com/office/2009/outspace/metadata"/>
  </ds:schemaRefs>
</ds:datastoreItem>
</file>

<file path=customXml/itemProps4.xml><?xml version="1.0" encoding="utf-8"?>
<ds:datastoreItem xmlns:ds="http://schemas.openxmlformats.org/officeDocument/2006/customXml" ds:itemID="{08724371-B16D-498A-BB90-2A9A85A58B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64b324-afff-45d0-a2e4-4747da733eb8"/>
    <ds:schemaRef ds:uri="ee88558a-8df4-4dc2-8278-52d7053ebc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OriginReport</Template>
  <TotalTime>46</TotalTime>
  <Pages>7</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Street Manager Newsletter No.10</vt:lpstr>
    </vt:vector>
  </TitlesOfParts>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Manager Newsletter No.10</dc:title>
  <dc:subject>Latest news</dc:subject>
  <dc:creator>Sally Kendall</dc:creator>
  <cp:keywords/>
  <dc:description/>
  <cp:lastModifiedBy>Sally Kendall</cp:lastModifiedBy>
  <cp:revision>5</cp:revision>
  <cp:lastPrinted>2019-01-31T12:57:00Z</cp:lastPrinted>
  <dcterms:created xsi:type="dcterms:W3CDTF">2019-05-01T11:54:00Z</dcterms:created>
  <dcterms:modified xsi:type="dcterms:W3CDTF">2019-05-01T12:39:00Z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0x0101003029BB8E3779674C990F1B9EC9E2DCF0</vt:lpwstr>
  </property>
  <property fmtid="{D5CDD505-2E9C-101B-9397-08002B2CF9AE}" pid="3" name="AuthorIds_UIVersion_1024">
    <vt:lpwstr>184</vt:lpwstr>
  </property>
</Properties>
</file>