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5BC2" w14:textId="77777777" w:rsidR="00D00872" w:rsidRPr="00D00872" w:rsidRDefault="00D00872" w:rsidP="00D00872">
      <w:pPr>
        <w:bidi/>
      </w:pPr>
      <w:r w:rsidRPr="00D00872">
        <w:rPr>
          <w:rtl/>
        </w:rPr>
        <w:t xml:space="preserve">ممتاز! تخيل معي أن محطات الطاقة (الشمسية والرياح) هي "العضلات"، والبيانات الديموغرافية هي "الحواس".. هنا يأتي دور </w:t>
      </w:r>
      <w:r w:rsidRPr="00D00872">
        <w:rPr>
          <w:b/>
          <w:bCs/>
          <w:rtl/>
        </w:rPr>
        <w:t>الذكاء الاصطناعي (</w:t>
      </w:r>
      <w:r w:rsidRPr="00D00872">
        <w:rPr>
          <w:b/>
          <w:bCs/>
        </w:rPr>
        <w:t>AI</w:t>
      </w:r>
      <w:r w:rsidRPr="00D00872">
        <w:rPr>
          <w:b/>
          <w:bCs/>
          <w:rtl/>
        </w:rPr>
        <w:t>)</w:t>
      </w:r>
      <w:r w:rsidRPr="00D00872">
        <w:rPr>
          <w:rtl/>
        </w:rPr>
        <w:t xml:space="preserve"> ليكون هو </w:t>
      </w:r>
      <w:r w:rsidRPr="00D00872">
        <w:rPr>
          <w:b/>
          <w:bCs/>
          <w:rtl/>
        </w:rPr>
        <w:t>"المخ"</w:t>
      </w:r>
      <w:r w:rsidRPr="00D00872">
        <w:rPr>
          <w:rtl/>
        </w:rPr>
        <w:t xml:space="preserve"> الذي يدير هذه المنظومة بأكملها في ما يُعرف بـ </w:t>
      </w:r>
      <w:r w:rsidRPr="00D00872">
        <w:rPr>
          <w:b/>
          <w:bCs/>
          <w:rtl/>
        </w:rPr>
        <w:t>"الشبكات الذكية" (</w:t>
      </w:r>
      <w:r w:rsidRPr="00D00872">
        <w:rPr>
          <w:b/>
          <w:bCs/>
        </w:rPr>
        <w:t>Smart Grids</w:t>
      </w:r>
      <w:r w:rsidRPr="00D00872">
        <w:rPr>
          <w:b/>
          <w:bCs/>
          <w:rtl/>
        </w:rPr>
        <w:t>)</w:t>
      </w:r>
      <w:r w:rsidRPr="00D00872">
        <w:rPr>
          <w:rtl/>
        </w:rPr>
        <w:t>.</w:t>
      </w:r>
    </w:p>
    <w:p w14:paraId="5020DACC" w14:textId="77777777" w:rsidR="00D00872" w:rsidRPr="00D00872" w:rsidRDefault="00D00872" w:rsidP="00D00872">
      <w:pPr>
        <w:bidi/>
        <w:rPr>
          <w:rtl/>
        </w:rPr>
      </w:pPr>
      <w:r w:rsidRPr="00D00872">
        <w:rPr>
          <w:rtl/>
        </w:rPr>
        <w:t>الشبكات الكهربائية التقليدية كانت تعمل في اتجاه واحد (من المحطة إلى المستهلك)، لكن بفضل الذكاء الاصطناعي، أصبحت الشبكة "تتحدث" و"تستمع" وتتعلم من سلوكنا اليومي.</w:t>
      </w:r>
    </w:p>
    <w:p w14:paraId="17769C3A" w14:textId="77777777" w:rsidR="00D00872" w:rsidRPr="00D00872" w:rsidRDefault="00D00872" w:rsidP="00D00872">
      <w:pPr>
        <w:bidi/>
        <w:rPr>
          <w:rtl/>
        </w:rPr>
      </w:pPr>
      <w:r w:rsidRPr="00D00872">
        <w:rPr>
          <w:rtl/>
        </w:rPr>
        <w:t>إليك كيف يقوم الذكاء الاصطناعي بإدارة طاقة المدن الحديثة بشكل مذهل:</w:t>
      </w:r>
    </w:p>
    <w:p w14:paraId="3C5427ED" w14:textId="77777777" w:rsidR="00D00872" w:rsidRPr="00D00872" w:rsidRDefault="00D00872" w:rsidP="00D00872">
      <w:pPr>
        <w:bidi/>
        <w:rPr>
          <w:b/>
          <w:bCs/>
          <w:rtl/>
        </w:rPr>
      </w:pPr>
      <w:r w:rsidRPr="00D00872">
        <w:rPr>
          <w:b/>
          <w:bCs/>
          <w:rtl/>
        </w:rPr>
        <w:t>1. قراءة المستقبل (التنبؤ بالطلب بناءً على السلوك)</w:t>
      </w:r>
    </w:p>
    <w:p w14:paraId="038C7430" w14:textId="77777777" w:rsidR="00D00872" w:rsidRPr="00D00872" w:rsidRDefault="00D00872" w:rsidP="00D00872">
      <w:pPr>
        <w:bidi/>
        <w:rPr>
          <w:rtl/>
        </w:rPr>
      </w:pPr>
      <w:r w:rsidRPr="00D00872">
        <w:rPr>
          <w:rtl/>
        </w:rPr>
        <w:t>الذكاء الاصطناعي يجمع ملايين البيانات من "العدادات الذكية" في المنازل ليتعلم عادات السكان بدقة مرعبة:</w:t>
      </w:r>
    </w:p>
    <w:p w14:paraId="3E51F4AF" w14:textId="77777777" w:rsidR="00D00872" w:rsidRPr="00D00872" w:rsidRDefault="00D00872" w:rsidP="00D00872">
      <w:pPr>
        <w:numPr>
          <w:ilvl w:val="0"/>
          <w:numId w:val="1"/>
        </w:numPr>
        <w:bidi/>
        <w:rPr>
          <w:rtl/>
        </w:rPr>
      </w:pPr>
      <w:r w:rsidRPr="00D00872">
        <w:rPr>
          <w:rtl/>
        </w:rPr>
        <w:t>يعلم أن سكان "الحي السكني أ" (أغلبهم عائلات بموظفين وأطفال) سيقومون بتشغيل الغسالات وسخانات المياه في تمام السابعة صباحاً.</w:t>
      </w:r>
    </w:p>
    <w:p w14:paraId="6924AD98" w14:textId="77777777" w:rsidR="00D00872" w:rsidRPr="00D00872" w:rsidRDefault="00D00872" w:rsidP="00D00872">
      <w:pPr>
        <w:numPr>
          <w:ilvl w:val="0"/>
          <w:numId w:val="1"/>
        </w:numPr>
        <w:bidi/>
        <w:rPr>
          <w:rtl/>
        </w:rPr>
      </w:pPr>
      <w:r w:rsidRPr="00D00872">
        <w:rPr>
          <w:rtl/>
        </w:rPr>
        <w:t>ويعلم أن "الحي التجاري ب" سيصل للذروة في الثانية ظهراً.</w:t>
      </w:r>
    </w:p>
    <w:p w14:paraId="3F24A01F" w14:textId="77777777" w:rsidR="00D00872" w:rsidRPr="00D00872" w:rsidRDefault="00D00872" w:rsidP="00D00872">
      <w:pPr>
        <w:numPr>
          <w:ilvl w:val="0"/>
          <w:numId w:val="1"/>
        </w:numPr>
        <w:bidi/>
        <w:rPr>
          <w:rtl/>
        </w:rPr>
      </w:pPr>
      <w:r w:rsidRPr="00D00872">
        <w:rPr>
          <w:b/>
          <w:bCs/>
          <w:rtl/>
        </w:rPr>
        <w:t>النتيجة:</w:t>
      </w:r>
      <w:r w:rsidRPr="00D00872">
        <w:rPr>
          <w:rtl/>
        </w:rPr>
        <w:t xml:space="preserve"> يقوم الذكاء الاصطناعي بتوجيه الكهرباء آلياً من المناطق ذات الاستهلاك المنخفض إلى المناطق التي تحتاجها في نفس اللحظة، مما يمنع التحميل الزائد وانقطاع التيار.</w:t>
      </w:r>
    </w:p>
    <w:p w14:paraId="7B1FA16C" w14:textId="77777777" w:rsidR="00D00872" w:rsidRPr="00D00872" w:rsidRDefault="00D00872" w:rsidP="00D00872">
      <w:pPr>
        <w:bidi/>
        <w:rPr>
          <w:b/>
          <w:bCs/>
          <w:rtl/>
        </w:rPr>
      </w:pPr>
      <w:r w:rsidRPr="00D00872">
        <w:rPr>
          <w:b/>
          <w:bCs/>
          <w:rtl/>
        </w:rPr>
        <w:t>2. ترويض الطبيعة (إدارة تذبذب الطاقة المتجددة)</w:t>
      </w:r>
    </w:p>
    <w:p w14:paraId="0780961D" w14:textId="77777777" w:rsidR="00D00872" w:rsidRPr="00D00872" w:rsidRDefault="00D00872" w:rsidP="00D00872">
      <w:pPr>
        <w:bidi/>
        <w:rPr>
          <w:rtl/>
        </w:rPr>
      </w:pPr>
      <w:r w:rsidRPr="00D00872">
        <w:rPr>
          <w:rtl/>
        </w:rPr>
        <w:t xml:space="preserve">كما اتفقنا، الشمس تغيب والرياح تهدأ. الذكاء الاصطناعي يقوم بربط شبكة الكهرباء بـ </w:t>
      </w:r>
      <w:r w:rsidRPr="00D00872">
        <w:rPr>
          <w:b/>
          <w:bCs/>
          <w:rtl/>
        </w:rPr>
        <w:t>توقعات الطقس عبر الأقمار الصناعية</w:t>
      </w:r>
      <w:r w:rsidRPr="00D00872">
        <w:rPr>
          <w:rtl/>
        </w:rPr>
        <w:t>:</w:t>
      </w:r>
    </w:p>
    <w:p w14:paraId="6B0B7CF9" w14:textId="77777777" w:rsidR="00D00872" w:rsidRPr="00D00872" w:rsidRDefault="00D00872" w:rsidP="00D00872">
      <w:pPr>
        <w:numPr>
          <w:ilvl w:val="0"/>
          <w:numId w:val="2"/>
        </w:numPr>
        <w:bidi/>
        <w:rPr>
          <w:rtl/>
        </w:rPr>
      </w:pPr>
      <w:r w:rsidRPr="00D00872">
        <w:rPr>
          <w:rtl/>
        </w:rPr>
        <w:t>إذا تنبأ النظام بمرور سحابة ضخمة فوق محطة الطاقة الشمسية غداً الساعة 1 ظهراً، فإنه يعلم أن إنتاج الكهرباء سينخفض فجأة.</w:t>
      </w:r>
    </w:p>
    <w:p w14:paraId="32C63D44" w14:textId="77777777" w:rsidR="00D00872" w:rsidRPr="00D00872" w:rsidRDefault="00D00872" w:rsidP="00D00872">
      <w:pPr>
        <w:numPr>
          <w:ilvl w:val="0"/>
          <w:numId w:val="2"/>
        </w:numPr>
        <w:bidi/>
        <w:rPr>
          <w:rtl/>
        </w:rPr>
      </w:pPr>
      <w:r w:rsidRPr="00D00872">
        <w:rPr>
          <w:rtl/>
        </w:rPr>
        <w:t xml:space="preserve">يتخذ النظام قراراً استباقياً بشحن </w:t>
      </w:r>
      <w:r w:rsidRPr="00D00872">
        <w:rPr>
          <w:b/>
          <w:bCs/>
          <w:rtl/>
        </w:rPr>
        <w:t>البطاريات العملاقة</w:t>
      </w:r>
      <w:r w:rsidRPr="00D00872">
        <w:rPr>
          <w:rtl/>
        </w:rPr>
        <w:t xml:space="preserve"> خلال فترة الصباح، لتفريغها وقت مرور السحابة، فلا يشعر السكان بأي انقطاع أو تذبذب في التيار.</w:t>
      </w:r>
    </w:p>
    <w:p w14:paraId="7A292740" w14:textId="77777777" w:rsidR="00D00872" w:rsidRPr="00D00872" w:rsidRDefault="00D00872" w:rsidP="00D00872">
      <w:pPr>
        <w:bidi/>
        <w:rPr>
          <w:b/>
          <w:bCs/>
          <w:rtl/>
        </w:rPr>
      </w:pPr>
      <w:r w:rsidRPr="00D00872">
        <w:rPr>
          <w:b/>
          <w:bCs/>
          <w:rtl/>
        </w:rPr>
        <w:t>3. الصيانة التنبؤية (علاج المشكلة قبل وقوعها)</w:t>
      </w:r>
    </w:p>
    <w:p w14:paraId="17D3C261" w14:textId="77777777" w:rsidR="00D00872" w:rsidRPr="00D00872" w:rsidRDefault="00D00872" w:rsidP="00D00872">
      <w:pPr>
        <w:bidi/>
        <w:rPr>
          <w:rtl/>
        </w:rPr>
      </w:pPr>
      <w:r w:rsidRPr="00D00872">
        <w:rPr>
          <w:rtl/>
        </w:rPr>
        <w:t>في الماضي، كنا نعرف أن المحول الكهربائي قد تعطل عندما ينقطع النور وتتصل بخدمة العملاء.</w:t>
      </w:r>
    </w:p>
    <w:p w14:paraId="31D4CE18" w14:textId="77777777" w:rsidR="00D00872" w:rsidRPr="00D00872" w:rsidRDefault="00D00872" w:rsidP="00D00872">
      <w:pPr>
        <w:numPr>
          <w:ilvl w:val="0"/>
          <w:numId w:val="3"/>
        </w:numPr>
        <w:bidi/>
        <w:rPr>
          <w:rtl/>
        </w:rPr>
      </w:pPr>
      <w:r w:rsidRPr="00D00872">
        <w:rPr>
          <w:rtl/>
        </w:rPr>
        <w:t>مع الذكاء الاصطناعي ومستشعرات "إنترنت الأشياء" (</w:t>
      </w:r>
      <w:r w:rsidRPr="00D00872">
        <w:t>IoT</w:t>
      </w:r>
      <w:r w:rsidRPr="00D00872">
        <w:rPr>
          <w:rtl/>
        </w:rPr>
        <w:t>)، يقوم النظام بتحليل حرارة الكابلات والمحولات واهتزازاتها طوال الوقت.</w:t>
      </w:r>
    </w:p>
    <w:p w14:paraId="4BF333CD" w14:textId="77777777" w:rsidR="00D00872" w:rsidRPr="00D00872" w:rsidRDefault="00D00872" w:rsidP="00D00872">
      <w:pPr>
        <w:numPr>
          <w:ilvl w:val="0"/>
          <w:numId w:val="3"/>
        </w:numPr>
        <w:bidi/>
        <w:rPr>
          <w:rtl/>
        </w:rPr>
      </w:pPr>
      <w:r w:rsidRPr="00D00872">
        <w:rPr>
          <w:rtl/>
        </w:rPr>
        <w:t xml:space="preserve">إذا لاحظ النظام ارتفاعاً غير طبيعي في حرارة محول معين يغذي مستشفى أو حياً سكنياً، يقوم فوراً بتحويل مسار الكهرباء إلى خط بديل، ويرسل فريق الصيانة لإصلاح العطل </w:t>
      </w:r>
      <w:r w:rsidRPr="00D00872">
        <w:rPr>
          <w:b/>
          <w:bCs/>
          <w:rtl/>
        </w:rPr>
        <w:t>قبل أن ينقطع التيار فعلياً</w:t>
      </w:r>
      <w:r w:rsidRPr="00D00872">
        <w:rPr>
          <w:rtl/>
        </w:rPr>
        <w:t>.</w:t>
      </w:r>
    </w:p>
    <w:p w14:paraId="4C172B72" w14:textId="77777777" w:rsidR="00D00872" w:rsidRPr="00D00872" w:rsidRDefault="00D00872" w:rsidP="00D00872">
      <w:pPr>
        <w:bidi/>
        <w:rPr>
          <w:b/>
          <w:bCs/>
          <w:rtl/>
        </w:rPr>
      </w:pPr>
      <w:r w:rsidRPr="00D00872">
        <w:rPr>
          <w:b/>
          <w:bCs/>
          <w:rtl/>
        </w:rPr>
        <w:t>4. خفض الفواتير عبر "التسعير الديناميكي" والمنازل الذكية</w:t>
      </w:r>
    </w:p>
    <w:p w14:paraId="2FEA8470" w14:textId="77777777" w:rsidR="00D00872" w:rsidRPr="00D00872" w:rsidRDefault="00D00872" w:rsidP="00D00872">
      <w:pPr>
        <w:bidi/>
        <w:rPr>
          <w:rtl/>
        </w:rPr>
      </w:pPr>
      <w:r w:rsidRPr="00D00872">
        <w:rPr>
          <w:rtl/>
        </w:rPr>
        <w:t>الذكاء الاصطناعي لا يعمل في المحطات فقط، بل يمتد إلى داخل منزلك:</w:t>
      </w:r>
    </w:p>
    <w:p w14:paraId="52E7963A" w14:textId="77777777" w:rsidR="00D00872" w:rsidRPr="00D00872" w:rsidRDefault="00D00872" w:rsidP="00D00872">
      <w:pPr>
        <w:numPr>
          <w:ilvl w:val="0"/>
          <w:numId w:val="4"/>
        </w:numPr>
        <w:bidi/>
        <w:rPr>
          <w:rtl/>
        </w:rPr>
      </w:pPr>
      <w:r w:rsidRPr="00D00872">
        <w:rPr>
          <w:rtl/>
        </w:rPr>
        <w:t>يمكن للشبكة الذكية أن تتواصل مع الأجهزة المنزلية المتصلة بالإنترنت (مثل الغسالات أو شواحن السيارات الكهربائية).</w:t>
      </w:r>
    </w:p>
    <w:p w14:paraId="197B0B3C" w14:textId="77777777" w:rsidR="00D00872" w:rsidRPr="00D00872" w:rsidRDefault="00D00872" w:rsidP="00D00872">
      <w:pPr>
        <w:numPr>
          <w:ilvl w:val="0"/>
          <w:numId w:val="4"/>
        </w:numPr>
        <w:bidi/>
        <w:rPr>
          <w:rtl/>
        </w:rPr>
      </w:pPr>
      <w:r w:rsidRPr="00D00872">
        <w:rPr>
          <w:rtl/>
        </w:rPr>
        <w:lastRenderedPageBreak/>
        <w:t>إذا كان الضغط عالياً على الشبكة (الكهرباء غالية)، يرسل الذكاء الاصطناعي إشارة للأجهزة لتأجيل عملها، وتقوم الأجهزة آلياً بالعمل في منتصف الليل (عندما يكون الطلب ضعيفاً والكهرباء أرخص)، مما يوفر مبالغ طائلة على السكان دون أي تدخل بشري.</w:t>
      </w:r>
    </w:p>
    <w:p w14:paraId="206AC04F" w14:textId="77777777" w:rsidR="00D00872" w:rsidRPr="00D00872" w:rsidRDefault="00D00872" w:rsidP="00D00872">
      <w:pPr>
        <w:bidi/>
        <w:rPr>
          <w:rtl/>
        </w:rPr>
      </w:pPr>
      <w:r w:rsidRPr="00D00872">
        <w:pict w14:anchorId="17335584">
          <v:rect id="_x0000_i1031" style="width:0;height:1.5pt" o:hralign="center" o:hrstd="t" o:hrnoshade="t" o:hr="t" fillcolor="gray" stroked="f"/>
        </w:pict>
      </w:r>
    </w:p>
    <w:p w14:paraId="3A60636D" w14:textId="77777777" w:rsidR="00D00872" w:rsidRPr="00D00872" w:rsidRDefault="00D00872" w:rsidP="00D00872">
      <w:pPr>
        <w:bidi/>
        <w:rPr>
          <w:rtl/>
        </w:rPr>
      </w:pPr>
      <w:r w:rsidRPr="00D00872">
        <w:rPr>
          <w:b/>
          <w:bCs/>
          <w:rtl/>
        </w:rPr>
        <w:t>خلاصة الأمر:</w:t>
      </w:r>
      <w:r w:rsidRPr="00D00872">
        <w:rPr>
          <w:rtl/>
        </w:rPr>
        <w:t xml:space="preserve"> الذكاء الاصطناعي يحول شبكة الكهرباء من كيان حديدي أصم، إلى كائن حي يتنفس ويتفاعل مع التغيرات الديموغرافية والبيئية لحظة بلحظة.</w:t>
      </w:r>
    </w:p>
    <w:p w14:paraId="1ED32670" w14:textId="77777777" w:rsidR="00D00872" w:rsidRPr="00D00872" w:rsidRDefault="00D00872" w:rsidP="00D00872">
      <w:pPr>
        <w:bidi/>
        <w:rPr>
          <w:rtl/>
        </w:rPr>
      </w:pPr>
      <w:r w:rsidRPr="00D00872">
        <w:rPr>
          <w:rtl/>
        </w:rPr>
        <w:t xml:space="preserve">هل ترغب في أن ننتقل من مستوى "المدينة" إلى مستوى "المنزل"، ونتحدث عن كيف يمكنك أنت كفرد تحويل شقتك إلى </w:t>
      </w:r>
      <w:r w:rsidRPr="00D00872">
        <w:rPr>
          <w:b/>
          <w:bCs/>
          <w:rtl/>
        </w:rPr>
        <w:t>"منزل ذكي" (</w:t>
      </w:r>
      <w:r w:rsidRPr="00D00872">
        <w:rPr>
          <w:b/>
          <w:bCs/>
        </w:rPr>
        <w:t>Smart Home</w:t>
      </w:r>
      <w:r w:rsidRPr="00D00872">
        <w:rPr>
          <w:b/>
          <w:bCs/>
          <w:rtl/>
        </w:rPr>
        <w:t>)</w:t>
      </w:r>
      <w:r w:rsidRPr="00D00872">
        <w:rPr>
          <w:rtl/>
        </w:rPr>
        <w:t xml:space="preserve"> بخطوات بسيطة لتبدأ في توفير استهلاكك الشخصي للطاقة؟</w:t>
      </w:r>
    </w:p>
    <w:p w14:paraId="32F2CDDE" w14:textId="77777777" w:rsidR="002C7A61" w:rsidRDefault="002C7A61" w:rsidP="00D00872">
      <w:pPr>
        <w:bidi/>
      </w:pPr>
    </w:p>
    <w:sectPr w:rsidR="002C7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E49E4"/>
    <w:multiLevelType w:val="multilevel"/>
    <w:tmpl w:val="C9A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352F7"/>
    <w:multiLevelType w:val="multilevel"/>
    <w:tmpl w:val="27F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6731C"/>
    <w:multiLevelType w:val="multilevel"/>
    <w:tmpl w:val="6E8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046CF"/>
    <w:multiLevelType w:val="multilevel"/>
    <w:tmpl w:val="848C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082652">
    <w:abstractNumId w:val="1"/>
  </w:num>
  <w:num w:numId="2" w16cid:durableId="539514535">
    <w:abstractNumId w:val="2"/>
  </w:num>
  <w:num w:numId="3" w16cid:durableId="51314885">
    <w:abstractNumId w:val="0"/>
  </w:num>
  <w:num w:numId="4" w16cid:durableId="82268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61"/>
    <w:rsid w:val="002C7A61"/>
    <w:rsid w:val="0037499F"/>
    <w:rsid w:val="00D008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6F55AC-2EF2-454C-A146-BF039EB19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A61"/>
    <w:rPr>
      <w:rFonts w:eastAsiaTheme="majorEastAsia" w:cstheme="majorBidi"/>
      <w:color w:val="272727" w:themeColor="text1" w:themeTint="D8"/>
    </w:rPr>
  </w:style>
  <w:style w:type="paragraph" w:styleId="Title">
    <w:name w:val="Title"/>
    <w:basedOn w:val="Normal"/>
    <w:next w:val="Normal"/>
    <w:link w:val="TitleChar"/>
    <w:uiPriority w:val="10"/>
    <w:qFormat/>
    <w:rsid w:val="002C7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A61"/>
    <w:pPr>
      <w:spacing w:before="160"/>
      <w:jc w:val="center"/>
    </w:pPr>
    <w:rPr>
      <w:i/>
      <w:iCs/>
      <w:color w:val="404040" w:themeColor="text1" w:themeTint="BF"/>
    </w:rPr>
  </w:style>
  <w:style w:type="character" w:customStyle="1" w:styleId="QuoteChar">
    <w:name w:val="Quote Char"/>
    <w:basedOn w:val="DefaultParagraphFont"/>
    <w:link w:val="Quote"/>
    <w:uiPriority w:val="29"/>
    <w:rsid w:val="002C7A61"/>
    <w:rPr>
      <w:i/>
      <w:iCs/>
      <w:color w:val="404040" w:themeColor="text1" w:themeTint="BF"/>
    </w:rPr>
  </w:style>
  <w:style w:type="paragraph" w:styleId="ListParagraph">
    <w:name w:val="List Paragraph"/>
    <w:basedOn w:val="Normal"/>
    <w:uiPriority w:val="34"/>
    <w:qFormat/>
    <w:rsid w:val="002C7A61"/>
    <w:pPr>
      <w:ind w:left="720"/>
      <w:contextualSpacing/>
    </w:pPr>
  </w:style>
  <w:style w:type="character" w:styleId="IntenseEmphasis">
    <w:name w:val="Intense Emphasis"/>
    <w:basedOn w:val="DefaultParagraphFont"/>
    <w:uiPriority w:val="21"/>
    <w:qFormat/>
    <w:rsid w:val="002C7A61"/>
    <w:rPr>
      <w:i/>
      <w:iCs/>
      <w:color w:val="0F4761" w:themeColor="accent1" w:themeShade="BF"/>
    </w:rPr>
  </w:style>
  <w:style w:type="paragraph" w:styleId="IntenseQuote">
    <w:name w:val="Intense Quote"/>
    <w:basedOn w:val="Normal"/>
    <w:next w:val="Normal"/>
    <w:link w:val="IntenseQuoteChar"/>
    <w:uiPriority w:val="30"/>
    <w:qFormat/>
    <w:rsid w:val="002C7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A61"/>
    <w:rPr>
      <w:i/>
      <w:iCs/>
      <w:color w:val="0F4761" w:themeColor="accent1" w:themeShade="BF"/>
    </w:rPr>
  </w:style>
  <w:style w:type="character" w:styleId="IntenseReference">
    <w:name w:val="Intense Reference"/>
    <w:basedOn w:val="DefaultParagraphFont"/>
    <w:uiPriority w:val="32"/>
    <w:qFormat/>
    <w:rsid w:val="002C7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891442">
      <w:bodyDiv w:val="1"/>
      <w:marLeft w:val="0"/>
      <w:marRight w:val="0"/>
      <w:marTop w:val="0"/>
      <w:marBottom w:val="0"/>
      <w:divBdr>
        <w:top w:val="none" w:sz="0" w:space="0" w:color="auto"/>
        <w:left w:val="none" w:sz="0" w:space="0" w:color="auto"/>
        <w:bottom w:val="none" w:sz="0" w:space="0" w:color="auto"/>
        <w:right w:val="none" w:sz="0" w:space="0" w:color="auto"/>
      </w:divBdr>
    </w:div>
    <w:div w:id="213682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2</cp:revision>
  <dcterms:created xsi:type="dcterms:W3CDTF">2026-03-30T12:34:00Z</dcterms:created>
  <dcterms:modified xsi:type="dcterms:W3CDTF">2026-03-30T12:35:00Z</dcterms:modified>
</cp:coreProperties>
</file>