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82C20" w14:textId="77777777" w:rsidR="00F60D71" w:rsidRDefault="00F60D71" w:rsidP="00F60D71">
      <w:r>
        <w:t>Los informes de sustento son los siguientes:</w:t>
      </w:r>
    </w:p>
    <w:p w14:paraId="5E518032" w14:textId="54BD9B0D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011-2025-UFM-DIEM-DGOS-MINSA - INFORME FINAL DE LAS ACTIVIDADES DE MANTENIMIENTO DE INFRAESTRUCTURA Y EQUIPAMIENTO EN EL MARCO DE LA LEY DE PRESUPUESTO </w:t>
      </w:r>
      <w:proofErr w:type="spellStart"/>
      <w:r>
        <w:t>N°</w:t>
      </w:r>
      <w:proofErr w:type="spellEnd"/>
      <w:r>
        <w:t xml:space="preserve"> 31953 NUMERAL 45.3 DE LA UNIDAD EJECUTORA HOSPITAL JOSÉ AGURTO TELLO DE CHOSICA</w:t>
      </w:r>
    </w:p>
    <w:p w14:paraId="77AFDD52" w14:textId="1DDEAEA7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012-2025-UFM-DIEM-DGOS-MINSA - INFORME FINAL DE LAS ACTIVIDADES DE MANTENIMIENTO DE INFRAESTRUCTURA Y EQUIPAMIENTO EN EL MARCO DE LA LEY DE PRESUPUESTO </w:t>
      </w:r>
      <w:proofErr w:type="spellStart"/>
      <w:r>
        <w:t>N°</w:t>
      </w:r>
      <w:proofErr w:type="spellEnd"/>
      <w:r>
        <w:t xml:space="preserve"> 31953 NUERAL 45.3 DE LA UNIDAD EJECUTORA HOSPITAL DE EMERGENCIAS PEDIÁTRICAS </w:t>
      </w:r>
    </w:p>
    <w:p w14:paraId="30CA86DB" w14:textId="5B093DEA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013-2025-UFM-DIEM-DGOS-MINSA - INFORME FINAL DE MONITOREO DE LAS ACTIVIDADES DE MANTENIMIENTO DE INFRAESTRUCTURA Y EQUIPAMIENTO EN EL MARCO DE LA LEY DE PRESUPUESTO </w:t>
      </w:r>
      <w:proofErr w:type="spellStart"/>
      <w:r>
        <w:t>N°</w:t>
      </w:r>
      <w:proofErr w:type="spellEnd"/>
      <w:r>
        <w:t xml:space="preserve"> 31953 NUMERAL 45.3 DE LA REGIÓN AMAZONAS Y SUS UNIDADES EJECUTORAS</w:t>
      </w:r>
    </w:p>
    <w:p w14:paraId="64A440F8" w14:textId="2F5C56DA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014-2025-UFM-DIEM-DGOS-MINSA - INFORME FINAL DE MONITOREO DE LOS SERVICIOS DE MANTENIMIENTO DE INFRAESTRUCTURA Y EQUIPAMIENTO EN EL MARCO DE LA R.S. </w:t>
      </w:r>
      <w:proofErr w:type="spellStart"/>
      <w:r>
        <w:t>N°</w:t>
      </w:r>
      <w:proofErr w:type="spellEnd"/>
      <w:r>
        <w:t xml:space="preserve"> 055-2024-MINSA DE LA UNIDAD EJECUTORA DIRIS LIMA CENTRO</w:t>
      </w:r>
    </w:p>
    <w:p w14:paraId="0C5D59E4" w14:textId="0DEEE787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015-2025-UFM-DIEM-DGOS-MINSA - INFORME FINAL DE LAS ACTIVIDADES DE MANTENIMIENTO DE INFRAESTRUCTURA Y EQUIPAMIENTO EN EL MARCO DE LA LEY DE PRESUPUESTO </w:t>
      </w:r>
      <w:proofErr w:type="spellStart"/>
      <w:r>
        <w:t>N°</w:t>
      </w:r>
      <w:proofErr w:type="spellEnd"/>
      <w:r>
        <w:t xml:space="preserve"> 31953 NUMERAL 45.3 DE LA UNIDAD EJECUTORA HOSPITAL DE HUAYCÁN</w:t>
      </w:r>
    </w:p>
    <w:p w14:paraId="744E339A" w14:textId="6A737FFA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016-2025-UFM-DIEM-DGOS-MINSA - INFORME FINAL DE LAS ACTIVIDADES DE MANTENIMIENTO DE INFRAESTRUCTURA Y EQUIPAMIENTO EN EL MARCO DE LA LEY DE PRESUPUESTO </w:t>
      </w:r>
      <w:proofErr w:type="spellStart"/>
      <w:r>
        <w:t>N°</w:t>
      </w:r>
      <w:proofErr w:type="spellEnd"/>
      <w:r>
        <w:t xml:space="preserve"> 31953 NUMERAL 45.3 DE LA REGIÓN ICA Y SUS UNIDADES EJECUTORAS</w:t>
      </w:r>
    </w:p>
    <w:p w14:paraId="771E887D" w14:textId="48D5BA58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018-2025-UFM-DIEM-DGOS-MINSA - INFORME FINAL DE MONITOREO DE LAS ACTIVIDADES DE MANTENIMIENTO DE INFRAESTRUCTURA EN EL MARCO DE LA LEY DE PRESUPUESTO </w:t>
      </w:r>
      <w:proofErr w:type="spellStart"/>
      <w:r>
        <w:t>N°</w:t>
      </w:r>
      <w:proofErr w:type="spellEnd"/>
      <w:r>
        <w:t xml:space="preserve"> 31953 NUMERAL 45.3 DE LA REGIÓN TUMBES Y SUS UNIDADES EJECUTORAS</w:t>
      </w:r>
    </w:p>
    <w:p w14:paraId="696712D4" w14:textId="079AD2BC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020-2025-UFM-DIEM-DGOS-MINSA - SOLICITUD DE INCLUSIÓN DE PRESUPUESTO EN EL MANTENIMIENTO DEL PLAN MULTIANUAL DE MANTENIMIENTO DE LA INFRAESTRUCTURA Y EL EQUIPAMIENTO EN LOS ESTABLECIMIENTOS DE SALUD (</w:t>
      </w:r>
      <w:proofErr w:type="gramStart"/>
      <w:r>
        <w:t xml:space="preserve">PMMES)   </w:t>
      </w:r>
      <w:proofErr w:type="gramEnd"/>
      <w:r>
        <w:t>PERIODO 2025-2027</w:t>
      </w:r>
    </w:p>
    <w:p w14:paraId="324A2CC1" w14:textId="5E093D1A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021-2025-UFM-DIEM-DGOS-MINSA - INCORPORACIÓN DE ACTIVIDADES DE MANTENIMIENTO DE INFRAESTRUCTURA Y EQUIPAMIENTO AL PLAN MULTIANUA DE MANTENIMIENTO DE LOS ESTABLECIMIENTOS DE SALUD PMMES, PERIODO 2024-2026 - REGIÓN AMAZONAS</w:t>
      </w:r>
    </w:p>
    <w:p w14:paraId="62A3A481" w14:textId="174A4380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023-2025-UFM-DIEM-DGOS-MINSA - INFORME FINAL DE MONITOREO DE LOS SERVICIOS DE MANTENIMIENTO DE INFRAESTRUCTURA EN EL MARCO DE LA R.S. </w:t>
      </w:r>
      <w:proofErr w:type="spellStart"/>
      <w:r>
        <w:t>N°</w:t>
      </w:r>
      <w:proofErr w:type="spellEnd"/>
      <w:r>
        <w:t xml:space="preserve"> 055-2024-MINSA DE LA UNIDAD EJECUTORA DIRIS LIMA SUR</w:t>
      </w:r>
    </w:p>
    <w:p w14:paraId="3AEAD223" w14:textId="151AB1BB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024-2025-UFM-DIEM-DGOS-MINSA - INFORME FINAL DE MONITOREO DE LOS SERVICIOS DE MANTENIMIENTO DE INFRAESTRUCTURA EN EL MARCO DE LA R.S. </w:t>
      </w:r>
      <w:proofErr w:type="spellStart"/>
      <w:r>
        <w:t>N°</w:t>
      </w:r>
      <w:proofErr w:type="spellEnd"/>
      <w:r>
        <w:t xml:space="preserve"> 055-2024-MINSA DE LA UNIDAD EJECUTORA HOSPITAL NACIONAL HIPOLITO UNÁNUE</w:t>
      </w:r>
    </w:p>
    <w:p w14:paraId="5D8C6A6B" w14:textId="35F52DD7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025-2025-UFM-DIEM-DGOS-MINSA</w:t>
      </w:r>
    </w:p>
    <w:p w14:paraId="6EDB85AD" w14:textId="44EDC8F1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025-2025-UFM-DIEM-DGOS-MINSA - INFORME FINAL DE MONITOREO DE LAS ACTIVIDADES DE MANTENIMIENTO EN EL MARCO DE LA LEY DE PRESUPUESTO </w:t>
      </w:r>
      <w:proofErr w:type="spellStart"/>
      <w:r>
        <w:t>N°</w:t>
      </w:r>
      <w:proofErr w:type="spellEnd"/>
      <w:r>
        <w:t xml:space="preserve"> 3195, NUMERAL 45.3 DE LA REGIÓN HUANCAVELICA Y SUS UNIDADES EJECUTORAS</w:t>
      </w:r>
    </w:p>
    <w:p w14:paraId="76A432E2" w14:textId="653248A3" w:rsidR="00F60D71" w:rsidRDefault="00F60D71" w:rsidP="00F60D71">
      <w:pPr>
        <w:pStyle w:val="Prrafodelista"/>
        <w:numPr>
          <w:ilvl w:val="0"/>
          <w:numId w:val="1"/>
        </w:numPr>
      </w:pPr>
      <w:r>
        <w:lastRenderedPageBreak/>
        <w:t xml:space="preserve">INFORME </w:t>
      </w:r>
      <w:proofErr w:type="spellStart"/>
      <w:r>
        <w:t>N°</w:t>
      </w:r>
      <w:proofErr w:type="spellEnd"/>
      <w:r>
        <w:t xml:space="preserve"> 027-2025-UFM-DIEM-DGOS-MINSA - INFORME FINAL DEL MONITOREO DE LOS SERVICIOS DE MANTENIMIENTO DE INFRAESTRUCTURA Y EQUIPAMIENTO EN EL MARCO DE LA R.S. </w:t>
      </w:r>
      <w:proofErr w:type="spellStart"/>
      <w:r>
        <w:t>N°</w:t>
      </w:r>
      <w:proofErr w:type="spellEnd"/>
      <w:r>
        <w:t xml:space="preserve"> 055-2024-MINSA DE LA UNIDAD EJECUTORA HOSPITAL DE APOYO DEPARTAMENTAL MARIIA AUXILIADORA</w:t>
      </w:r>
    </w:p>
    <w:p w14:paraId="1440FDD1" w14:textId="722768F9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028-2025-UFM-DIEM-DGOS-MINSA - SEGUIMIENTO Y MONITOREO DEL PRESUPUESTO ASIGNADO EN EL MARCO DE LA LEY DE PRESUPUESTO </w:t>
      </w:r>
      <w:proofErr w:type="spellStart"/>
      <w:r>
        <w:t>N°</w:t>
      </w:r>
      <w:proofErr w:type="spellEnd"/>
      <w:r>
        <w:t xml:space="preserve"> 31953, EN SU NUMERAL 45.3 DE LA REGIÓN TACNA</w:t>
      </w:r>
    </w:p>
    <w:p w14:paraId="1C55FC31" w14:textId="45AC55C6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029-2025-UFM-DIEM-DGOS-MINSA - INFORME FINAL DE MONITOREO DE LOS SERVICIOS DE MANTENIMIENTO DE EQUIPAMIENTO EN EL MARCO DE LA R.S. </w:t>
      </w:r>
      <w:proofErr w:type="spellStart"/>
      <w:r>
        <w:t>N°</w:t>
      </w:r>
      <w:proofErr w:type="spellEnd"/>
      <w:r>
        <w:t xml:space="preserve"> 055-2024-MINSA DE LA UNIDAD </w:t>
      </w:r>
      <w:proofErr w:type="gramStart"/>
      <w:r>
        <w:t>EJECUTORA  HOSPITAL</w:t>
      </w:r>
      <w:proofErr w:type="gramEnd"/>
      <w:r>
        <w:t xml:space="preserve"> DE EMERGENCIAS VILLA EL SALVADOR</w:t>
      </w:r>
    </w:p>
    <w:p w14:paraId="29B89F4C" w14:textId="7D1DB727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030-2025-UFM-DIEM-DGOS-MINSA - INFORME FINAL DE MONITOREO DE LOS SERVICIOS DE MANTENIMIENTO DE INFRAESTRUCTURA EN EL MARCO DE LA R.S. </w:t>
      </w:r>
      <w:proofErr w:type="spellStart"/>
      <w:r>
        <w:t>N°</w:t>
      </w:r>
      <w:proofErr w:type="spellEnd"/>
      <w:r>
        <w:t xml:space="preserve"> 055-2024-MINSA DE LA UNIDAD EJECUTORA INSTITUTO NACIONAL DE CIENCIAS NEUROLÓGICAS</w:t>
      </w:r>
    </w:p>
    <w:p w14:paraId="2AC3E2A1" w14:textId="75E2909F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031-2025-UFM-DIEM-DGOS-MINSA - INFORME FINAL DE MONITOREO DE LOS SERVICIOS DE MANTENIMIENTO DE INFRAESTRUCTURA EN EL MARCO DE LA R.S. </w:t>
      </w:r>
      <w:proofErr w:type="spellStart"/>
      <w:r>
        <w:t>N°</w:t>
      </w:r>
      <w:proofErr w:type="spellEnd"/>
      <w:r>
        <w:t xml:space="preserve"> 055-2024-MINSA DE LA UNIDAD EJECUTORA INSTITUTO NACIONAL DE SALUD DEL NIÑO - BREÑA</w:t>
      </w:r>
    </w:p>
    <w:p w14:paraId="37DA00EC" w14:textId="5F035233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032-2025-UFM-DIEM-DGOS-MINSA - INFORME FINAL DEL MONITOREO DE LOS SERVICIOS DE MANTENIMIENTO DE EQUIPAMIENTO EN EL MARCO DE LA R.S. </w:t>
      </w:r>
      <w:proofErr w:type="spellStart"/>
      <w:r>
        <w:t>N°</w:t>
      </w:r>
      <w:proofErr w:type="spellEnd"/>
      <w:r>
        <w:t xml:space="preserve"> 055-2024-MINSA DE LA UNIDAD EJECUTORA INSTITUTO NACIONAL DE REHABILITACIÓN</w:t>
      </w:r>
    </w:p>
    <w:p w14:paraId="41622DAF" w14:textId="54D1FDD9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035-2025-UFM-DIEM-DGOS-MINSA - INFORME DE CULMINACIÓN DE LAS ACTIVIDADES DE MANTENIMIENTO EN EL MARCO DE LA LEY DE PRESUPUESTO </w:t>
      </w:r>
      <w:proofErr w:type="spellStart"/>
      <w:r>
        <w:t>N°</w:t>
      </w:r>
      <w:proofErr w:type="spellEnd"/>
      <w:r>
        <w:t xml:space="preserve"> 31953, NUMERAL 45.3 DE LA REGIÓN JUNÍN Y SUS UNIDADES EJECUTORAS</w:t>
      </w:r>
    </w:p>
    <w:p w14:paraId="6E7F6525" w14:textId="77E1F20D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036-2025-UFM-DIEM-DGOS-MINSA - INFORME FINAL DE MONITOREO DE LOS SERVICIOS DE MANTENIMIENTO DE EQUIPAMIENTO EN EL MARCO DE LA R.S. </w:t>
      </w:r>
      <w:proofErr w:type="spellStart"/>
      <w:r>
        <w:t>N°</w:t>
      </w:r>
      <w:proofErr w:type="spellEnd"/>
      <w:r>
        <w:t xml:space="preserve"> 055-2024-MINSA DE LA UNIDAD </w:t>
      </w:r>
      <w:proofErr w:type="gramStart"/>
      <w:r>
        <w:t>EJECUTORA  INSTITUTO</w:t>
      </w:r>
      <w:proofErr w:type="gramEnd"/>
      <w:r>
        <w:t xml:space="preserve"> NACIONAL MATERNO PERINATAL</w:t>
      </w:r>
    </w:p>
    <w:p w14:paraId="28581CBA" w14:textId="69BBECC7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037-2025-UFM-DIEM-DGOS-MINSA - INFORME FINAL DE MONITOREO DE LAS ACTIVIDADES DE MANTENIMIENTO DE EQUIPOS E INFRAESTRUCTURA Y ASISTENCIA TÉCNICA PARA LA ELABORACIÓN DEL INFORME DE CULMINACIÓN DE LAS ACTIVIDADES DE MANTENIMIENTO EN EL MARCO DE LA LEY DE PRESUPUESTO </w:t>
      </w:r>
      <w:proofErr w:type="spellStart"/>
      <w:r>
        <w:t>N°</w:t>
      </w:r>
      <w:proofErr w:type="spellEnd"/>
      <w:r>
        <w:t xml:space="preserve"> 31953-2024 EN SU NUMERAL 45.3 DE LA REGIÓN MOQUEGUA Y SUS UNIDADES EJECUTORAS</w:t>
      </w:r>
    </w:p>
    <w:p w14:paraId="5752CEC8" w14:textId="7F156D33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038-2025-UFM-DIEM-DGOS-MINSA - INFORME FINAL DE MONITOREO DE LAS ACTIVIDADES DE MANTENIMIENTO DE INFRAESTRUCTURA EN EL MARCO DE LA LEY DE PRESUPUESTO </w:t>
      </w:r>
      <w:proofErr w:type="spellStart"/>
      <w:r>
        <w:t>N°</w:t>
      </w:r>
      <w:proofErr w:type="spellEnd"/>
      <w:r>
        <w:t xml:space="preserve"> 31953 NUMERAL 45.3 DE LA REGIÓN PIURA Y SUS UNIDADES EJECUTORAS</w:t>
      </w:r>
    </w:p>
    <w:p w14:paraId="1ED3A5E0" w14:textId="1F727167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039-2025-UFM-DIEM-DGOS-MINSA - INFORME FINAL DEL MONITOREO DE LOS SERVICIOS DE MANTENIMIENTO DE INFRAESTRUCTURA EN EL MARCO DE LA R.S. </w:t>
      </w:r>
      <w:proofErr w:type="spellStart"/>
      <w:r>
        <w:t>N°</w:t>
      </w:r>
      <w:proofErr w:type="spellEnd"/>
      <w:r>
        <w:t xml:space="preserve"> 055-2024-MINSA DE LA UNIDAD EJECUTORA INSTITUTO NACIONAL DE SALUD MENTAL, VALIDADO POR LA JEFATURA DE LA UFM</w:t>
      </w:r>
    </w:p>
    <w:p w14:paraId="388F4656" w14:textId="3A87D961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040-2025-UFM-DIEM-DGOS-MINSA - INFORME FINAL DE MONITOREO DE LAS ACTIVIDADES DE MANTENIMIENTO DE EQUIPAMIENTO EN EL MARCO DE LA LEY DE PRESUPUESTO </w:t>
      </w:r>
      <w:proofErr w:type="spellStart"/>
      <w:r>
        <w:t>N°</w:t>
      </w:r>
      <w:proofErr w:type="spellEnd"/>
      <w:r>
        <w:t xml:space="preserve"> 31953 EN SU NUMERAL 45.3 DE LA REGIÓN LAMBAYEQUE Y SU UNIDADES EJECUTORAS</w:t>
      </w:r>
    </w:p>
    <w:p w14:paraId="6B8A216A" w14:textId="17334B29" w:rsidR="00F60D71" w:rsidRDefault="00F60D71" w:rsidP="00F60D71">
      <w:pPr>
        <w:pStyle w:val="Prrafodelista"/>
        <w:numPr>
          <w:ilvl w:val="0"/>
          <w:numId w:val="1"/>
        </w:numPr>
      </w:pPr>
      <w:r>
        <w:lastRenderedPageBreak/>
        <w:t xml:space="preserve">INFORME </w:t>
      </w:r>
      <w:proofErr w:type="spellStart"/>
      <w:r>
        <w:t>N°</w:t>
      </w:r>
      <w:proofErr w:type="spellEnd"/>
      <w:r>
        <w:t xml:space="preserve"> 041-2025-UFM-DIEM-DGOS-MINSA - INFORME FINAL DE MONITOREO DE LOS SERVICIOS DE MANTENIMIENTO DE INFRAESTRUCTURA EN EL MARCO DE LA R.S. </w:t>
      </w:r>
      <w:proofErr w:type="spellStart"/>
      <w:r>
        <w:t>N°</w:t>
      </w:r>
      <w:proofErr w:type="spellEnd"/>
      <w:r>
        <w:t xml:space="preserve"> 055 -2024-MINSA DE LA UNIDAD EJECUTORA 049-1216 HOSPITAL SAN JUAN DE LURIGANCHO</w:t>
      </w:r>
    </w:p>
    <w:p w14:paraId="2D30C6FC" w14:textId="1C24D386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042-2025-UFM-DIEM-DGOS-MINSA - INFORME FINAL DE MONITOREO DE LOS SERVICIOS DE MANTENIMIENTO DE INFRAESTRUCTURA EN EL MARCO DE LA R.S. </w:t>
      </w:r>
      <w:proofErr w:type="spellStart"/>
      <w:r>
        <w:t>N°</w:t>
      </w:r>
      <w:proofErr w:type="spellEnd"/>
      <w:r>
        <w:t xml:space="preserve"> 055-2024-MINSA DE LA UNIDAD EJECUTORA LIMA NORTE</w:t>
      </w:r>
    </w:p>
    <w:p w14:paraId="434E858B" w14:textId="7E6D8347" w:rsidR="00F60D71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044-2025-UFM-DIEM-DGOS-MINSA - INFORME FINAL DEL MONITOREO DE LOS SERVICIOS DE MANTENIMIENTO DE INFRAESTRUCTURA Y EQUIPAMIENTO EN EL MARCO DE LA R.S. </w:t>
      </w:r>
      <w:proofErr w:type="spellStart"/>
      <w:r>
        <w:t>N°</w:t>
      </w:r>
      <w:proofErr w:type="spellEnd"/>
      <w:r>
        <w:t xml:space="preserve"> 055-2024-MINSA DE LA UNIDAD EJECUTORA INSTITUTO NACIONAL DE OFTALMOLOGÍA</w:t>
      </w:r>
    </w:p>
    <w:p w14:paraId="63DB4EF5" w14:textId="0055F502" w:rsidR="0070281A" w:rsidRDefault="00F60D71" w:rsidP="00F60D7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047-2025-UFM-DIEM-DGOS-MINSA - INCORPORACIÓN DE LAS ACTIVIDADES AL PLAN MULTIANUAL DE MANTENIMIENTO DE LA INFRAESTRUCTURA Y EQUIPAMIENTO 2025-2027 EN LOS ESTABLECIMIENTOS DE SALUD DE LA REGIÓN LA LIBERTAD</w:t>
      </w:r>
    </w:p>
    <w:sectPr w:rsidR="0070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9798C"/>
    <w:multiLevelType w:val="hybridMultilevel"/>
    <w:tmpl w:val="8D125E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01C08"/>
    <w:multiLevelType w:val="hybridMultilevel"/>
    <w:tmpl w:val="74FA1068"/>
    <w:lvl w:ilvl="0" w:tplc="05029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16628">
    <w:abstractNumId w:val="0"/>
  </w:num>
  <w:num w:numId="2" w16cid:durableId="157963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71"/>
    <w:rsid w:val="006527B4"/>
    <w:rsid w:val="0070281A"/>
    <w:rsid w:val="00865FF6"/>
    <w:rsid w:val="0097483B"/>
    <w:rsid w:val="00F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CBD90"/>
  <w15:chartTrackingRefBased/>
  <w15:docId w15:val="{2E2817C8-ADB2-4F9D-974C-E507676D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D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D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D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D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D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D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D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D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D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D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1008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1</cp:revision>
  <dcterms:created xsi:type="dcterms:W3CDTF">2025-06-05T17:16:00Z</dcterms:created>
  <dcterms:modified xsi:type="dcterms:W3CDTF">2025-06-05T17:17:00Z</dcterms:modified>
</cp:coreProperties>
</file>