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t>RT_SLAM_AVOC - Design Document</w:t>
      </w:r>
    </w:p>
    <w:p>
      <w:pPr>
        <w:jc w:val="center"/>
      </w:pPr>
      <w:r>
        <w:t>Author: Abhishek Chauhan</w:t>
      </w:r>
    </w:p>
    <w:p>
      <w:r>
        <w:br w:type="page"/>
      </w:r>
    </w:p>
    <w:p>
      <w:pPr>
        <w:jc w:val="center"/>
      </w:pPr>
      <w:r>
        <w:t>List of Figures</w:t>
      </w:r>
    </w:p>
    <w:p/>
    <w:p>
      <w:pPr>
        <w:jc w:val="center"/>
      </w:pPr>
      <w:r>
        <w:t>Figure 1: Architecture.png</w:t>
      </w:r>
    </w:p>
    <w:p>
      <w:pPr>
        <w:jc w:val="center"/>
      </w:pPr>
      <w:r>
        <w:t>Figure 2: CSS.png</w:t>
      </w:r>
    </w:p>
    <w:p>
      <w:pPr>
        <w:jc w:val="center"/>
      </w:pPr>
      <w:r>
        <w:t>Figure 3: Component architecture.png</w:t>
      </w:r>
    </w:p>
    <w:p>
      <w:pPr>
        <w:jc w:val="center"/>
      </w:pPr>
      <w:r>
        <w:t>Figure 4: Components.drawio.png</w:t>
      </w:r>
    </w:p>
    <w:p>
      <w:pPr>
        <w:jc w:val="center"/>
      </w:pPr>
      <w:r>
        <w:t>Figure 5: Data Streaming.png</w:t>
      </w:r>
    </w:p>
    <w:p>
      <w:pPr>
        <w:jc w:val="center"/>
      </w:pPr>
      <w:r>
        <w:t>Figure 6: Mock api request flow.png</w:t>
      </w:r>
    </w:p>
    <w:p>
      <w:pPr>
        <w:jc w:val="center"/>
      </w:pPr>
      <w:r>
        <w:t>Figure 7: Project Orchestration.png</w:t>
      </w:r>
    </w:p>
    <w:p>
      <w:pPr>
        <w:jc w:val="center"/>
      </w:pPr>
      <w:r>
        <w:t>Figure 8: React App Entry Point - index.js.png</w:t>
      </w:r>
    </w:p>
    <w:p>
      <w:pPr>
        <w:jc w:val="center"/>
      </w:pPr>
      <w:r>
        <w:t>Figure 9: Request flow .drawio.png</w:t>
      </w:r>
    </w:p>
    <w:p>
      <w:pPr>
        <w:jc w:val="center"/>
      </w:pPr>
      <w:r>
        <w:t>Figure 10: SLAM System Architecture.png</w:t>
      </w:r>
    </w:p>
    <w:p>
      <w:pPr>
        <w:jc w:val="center"/>
      </w:pPr>
      <w:r>
        <w:t>Figure 11: build process flow.png</w:t>
      </w:r>
    </w:p>
    <w:p>
      <w:pPr>
        <w:jc w:val="center"/>
      </w:pPr>
      <w:r>
        <w:t>Figure 12: container setup.png</w:t>
      </w:r>
    </w:p>
    <w:p>
      <w:pPr>
        <w:jc w:val="center"/>
      </w:pPr>
      <w:r>
        <w:t>Figure 13: disconnect websocket.png</w:t>
      </w:r>
    </w:p>
    <w:p>
      <w:pPr>
        <w:jc w:val="center"/>
      </w:pPr>
      <w:r>
        <w:t>Figure 14: global css structure.png</w:t>
      </w:r>
    </w:p>
    <w:p>
      <w:pPr>
        <w:jc w:val="center"/>
      </w:pPr>
      <w:r>
        <w:t>Figure 15: multi stage build.png</w:t>
      </w:r>
    </w:p>
    <w:p>
      <w:pPr>
        <w:jc w:val="center"/>
      </w:pPr>
      <w:r>
        <w:t>Figure 16: package.json.png</w:t>
      </w:r>
    </w:p>
    <w:p>
      <w:pPr>
        <w:jc w:val="center"/>
      </w:pPr>
      <w:r>
        <w:t>Figure 17: polling &amp; rendering.png</w:t>
      </w:r>
    </w:p>
    <w:p>
      <w:pPr>
        <w:jc w:val="center"/>
      </w:pPr>
      <w:r>
        <w:t>Figure 18: rendering flow.png</w:t>
      </w:r>
    </w:p>
    <w:p>
      <w:pPr>
        <w:jc w:val="center"/>
      </w:pPr>
      <w:r>
        <w:t>Figure 19: reportWebVitals.js - Sequence Flow.png</w:t>
      </w:r>
    </w:p>
    <w:p>
      <w:pPr>
        <w:jc w:val="center"/>
      </w:pPr>
      <w:r>
        <w:t>Figure 20: sequence flow.png</w:t>
      </w:r>
    </w:p>
    <w:p>
      <w:pPr>
        <w:jc w:val="center"/>
      </w:pPr>
      <w:r>
        <w:t>Figure 21: structure app.js.png</w:t>
      </w:r>
    </w:p>
    <w:p>
      <w:pPr>
        <w:jc w:val="center"/>
      </w:pPr>
      <w:r>
        <w:t>Figure 22: structure(1).png</w:t>
      </w:r>
    </w:p>
    <w:p>
      <w:pPr>
        <w:jc w:val="center"/>
      </w:pPr>
      <w:r>
        <w:t>Figure 23: structure(2).png</w:t>
      </w:r>
    </w:p>
    <w:p>
      <w:pPr>
        <w:jc w:val="center"/>
      </w:pPr>
      <w:r>
        <w:t>Figure 24: structure(3).png</w:t>
      </w:r>
    </w:p>
    <w:p>
      <w:pPr>
        <w:jc w:val="center"/>
      </w:pPr>
      <w:r>
        <w:t>Figure 25: structure.png</w:t>
      </w:r>
    </w:p>
    <w:p>
      <w:pPr>
        <w:jc w:val="center"/>
      </w:pPr>
      <w:r>
        <w:t>Figure 26: vehicle_pose.png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751398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chitectu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1: Architecture.png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828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S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2: CSS.png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85675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 architectur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7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3: Component architecture.png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77698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s.draw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6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4: Components.drawio.png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598797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Streaming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87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5: Data Streaming.png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80044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ck api request flow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04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6: Mock api request flow.png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5726243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ject Orchestra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262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7: Project Orchestration.png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5611906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ct App Entry Point - index.j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119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8: React App Entry Point - index.js.png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06571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quest flow .draw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5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9: Request flow .drawio.png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530015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LAM System Architectur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001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10: SLAM System Architecture.png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4682465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ild process flow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82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11: build process flow.png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5552162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tainer setu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521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12: container setup.png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660214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connect websock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02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13: disconnect websocket.png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652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 css structur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2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14: global css structure.png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74841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ulti stage build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84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15: multi stage build.png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009067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ckage.jso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90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16: package.json.png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768892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lling &amp; rendering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88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17: polling &amp; rendering.png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600358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ndering flow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035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18: rendering flow.png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433284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portWebVitals.js - Sequence Flow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32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19: reportWebVitals.js - Sequence Flow.png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63342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quence flow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34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20: sequence flow.png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524772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ucture app.j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7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21: structure app.js.png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508131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ucture(1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81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22: structure(1).png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67665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ucture(2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6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23: structure(2).png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879627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ucture(3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96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24: structure(3).png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50813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uctur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8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25: structure.png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80788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hicle_pos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7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26: vehicle_pose.png</w:t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sz w:val="3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