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460E09" w14:textId="77777777" w:rsidR="00492060" w:rsidRPr="008866E5" w:rsidRDefault="00492060" w:rsidP="00492060">
      <w:pPr>
        <w:spacing w:before="160" w:line="240" w:lineRule="auto"/>
        <w:ind w:right="14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866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309530D5" w14:textId="77777777" w:rsidR="00492060" w:rsidRPr="008866E5" w:rsidRDefault="00492060" w:rsidP="00492060">
      <w:pPr>
        <w:spacing w:before="160" w:line="240" w:lineRule="auto"/>
        <w:ind w:right="14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866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БЕЛОРУССКИЙ ГОСУДАРСТВЕННЫЙ УНИВЕРСИТЕТ</w:t>
      </w:r>
    </w:p>
    <w:p w14:paraId="667F32BE" w14:textId="77777777" w:rsidR="00492060" w:rsidRPr="008866E5" w:rsidRDefault="00492060" w:rsidP="004920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8CA9B49" w14:textId="77777777" w:rsidR="00492060" w:rsidRPr="008866E5" w:rsidRDefault="00492060" w:rsidP="00492060">
      <w:pPr>
        <w:spacing w:before="160" w:line="240" w:lineRule="auto"/>
        <w:ind w:right="142"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866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Факультет прикладной математики и информатики</w:t>
      </w:r>
    </w:p>
    <w:p w14:paraId="4FB40773" w14:textId="77777777" w:rsidR="00492060" w:rsidRPr="008866E5" w:rsidRDefault="00492060" w:rsidP="00492060">
      <w:pPr>
        <w:spacing w:before="160" w:line="240" w:lineRule="auto"/>
        <w:ind w:right="142"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866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Кафедра технологий программирования</w:t>
      </w:r>
    </w:p>
    <w:p w14:paraId="488EAF01" w14:textId="77777777" w:rsidR="00492060" w:rsidRPr="008866E5" w:rsidRDefault="00492060" w:rsidP="00492060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4DC863E" w14:textId="62F2285B" w:rsidR="00492060" w:rsidRPr="008866E5" w:rsidRDefault="00492060" w:rsidP="00492060">
      <w:pPr>
        <w:spacing w:before="160" w:line="240" w:lineRule="auto"/>
        <w:ind w:right="14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B16B9F0" w14:textId="77777777" w:rsidR="00492060" w:rsidRPr="008866E5" w:rsidRDefault="00492060" w:rsidP="00492060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C7A650A" w14:textId="6DC9321E" w:rsidR="00E308C3" w:rsidRPr="00E308C3" w:rsidRDefault="00E308C3" w:rsidP="00E308C3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ПРОЕКТИРОВАНИЕ </w:t>
      </w:r>
      <w:r w:rsidRPr="00E308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МОБИЛЬНОГО ПРИЛОЖЕНИЯ ДЛЯ ИНТЕРНЕТ-МАГАЗИНА КОНДИТЕРСКИХ ИЗДЕЛИЙ</w:t>
      </w:r>
    </w:p>
    <w:p w14:paraId="71E7F59D" w14:textId="78C0613D" w:rsidR="00492060" w:rsidRPr="008866E5" w:rsidRDefault="00492060" w:rsidP="00492060">
      <w:pPr>
        <w:spacing w:before="160" w:line="240" w:lineRule="auto"/>
        <w:ind w:right="140"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AC68889" w14:textId="6E158F6B" w:rsidR="00492060" w:rsidRPr="00E9729D" w:rsidRDefault="00492060" w:rsidP="004920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2BEB10" w14:textId="77777777" w:rsidR="009D7F85" w:rsidRPr="00492060" w:rsidRDefault="009D7F85" w:rsidP="004920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70DD63" w14:textId="253F6608" w:rsidR="00492060" w:rsidRPr="00492060" w:rsidRDefault="00492060" w:rsidP="00492060">
      <w:pPr>
        <w:spacing w:before="160" w:line="240" w:lineRule="auto"/>
        <w:ind w:right="142"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E308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ой проект </w:t>
      </w:r>
      <w:r w:rsidRPr="00E97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4DEA1547" w14:textId="77777777" w:rsidR="00492060" w:rsidRPr="00492060" w:rsidRDefault="00492060" w:rsidP="004920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06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2"/>
        <w:gridCol w:w="236"/>
      </w:tblGrid>
      <w:tr w:rsidR="00492060" w:rsidRPr="00492060" w14:paraId="73A12927" w14:textId="77777777" w:rsidTr="00492060">
        <w:trPr>
          <w:jc w:val="right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175E" w14:textId="6562C8D2" w:rsidR="00492060" w:rsidRPr="00492060" w:rsidRDefault="00492060" w:rsidP="005E3375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Сорока Александр</w:t>
            </w:r>
            <w:r w:rsidR="008866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Владимирович</w:t>
            </w:r>
            <w:r w:rsidR="008866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</w:p>
          <w:p w14:paraId="17702B12" w14:textId="2E8DAB64" w:rsidR="00492060" w:rsidRPr="00E9729D" w:rsidRDefault="008866E5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="00E308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тудента </w:t>
            </w:r>
            <w:r w:rsidR="00E308C3" w:rsidRPr="00E308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курса,</w:t>
            </w:r>
          </w:p>
          <w:p w14:paraId="4D5ACE2A" w14:textId="5790DF53" w:rsidR="00492060" w:rsidRPr="00E9729D" w:rsidRDefault="008866E5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пециальность «прикладная </w:t>
            </w:r>
          </w:p>
          <w:p w14:paraId="5C2BF7ED" w14:textId="1DD328AD" w:rsidR="00492060" w:rsidRPr="00E9729D" w:rsidRDefault="00492060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информатика»</w:t>
            </w:r>
          </w:p>
          <w:p w14:paraId="471D2D8B" w14:textId="77777777" w:rsidR="00492060" w:rsidRPr="00E9729D" w:rsidRDefault="00492060" w:rsidP="005E3375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Научный руководитель:</w:t>
            </w:r>
          </w:p>
          <w:p w14:paraId="50632FD6" w14:textId="4B7AB3DC" w:rsidR="00492060" w:rsidRPr="00E9729D" w:rsidRDefault="008866E5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 w:rsidR="0051675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оцент 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="00492060" w:rsidRPr="0049206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афедр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="00492060" w:rsidRPr="0049206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технологий </w:t>
            </w:r>
          </w:p>
          <w:p w14:paraId="5CF995E0" w14:textId="77777777" w:rsidR="008F08EF" w:rsidRDefault="00492060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9206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программирования</w:t>
            </w:r>
            <w:r w:rsidR="008F08EF" w:rsidRPr="008F08E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кандидат </w:t>
            </w:r>
          </w:p>
          <w:p w14:paraId="611DADF4" w14:textId="28804C3D" w:rsidR="00492060" w:rsidRPr="008F08EF" w:rsidRDefault="008F08EF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8E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технических наук</w:t>
            </w:r>
          </w:p>
          <w:p w14:paraId="7FA6EF0E" w14:textId="06512AFA" w:rsidR="00492060" w:rsidRPr="00492060" w:rsidRDefault="00516752" w:rsidP="005E3375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Левчук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2DD715" w14:textId="77777777" w:rsidR="00492060" w:rsidRPr="00492060" w:rsidRDefault="00492060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8B4A5EC" w14:textId="6797466B" w:rsidR="00492060" w:rsidRPr="00E9729D" w:rsidRDefault="00492060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6B142A" w14:textId="54F13EFC" w:rsidR="009D7F85" w:rsidRPr="00E9729D" w:rsidRDefault="009D7F85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0A3E6F" w14:textId="120A0FF4" w:rsidR="009D7F85" w:rsidRPr="00E9729D" w:rsidRDefault="009D7F85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12BF23" w14:textId="153B5DBC" w:rsidR="009D7F85" w:rsidRPr="00E9729D" w:rsidRDefault="009D7F85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B75A72" w14:textId="77777777" w:rsidR="009D7F85" w:rsidRPr="00492060" w:rsidRDefault="009D7F85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4DFFD1" w14:textId="0E05F15D" w:rsidR="00492060" w:rsidRPr="00492060" w:rsidRDefault="00492060" w:rsidP="00F86382">
      <w:pPr>
        <w:spacing w:before="160" w:line="240" w:lineRule="auto"/>
        <w:ind w:right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</w:t>
      </w:r>
      <w:r w:rsidR="008866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20</w:t>
      </w:r>
      <w:r w:rsidRPr="00E97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225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04D7DBD9" w14:textId="77777777" w:rsidR="00507D33" w:rsidRDefault="00507D33" w:rsidP="00BF0C51">
      <w:pP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3ADD2A" w14:textId="1B396B58" w:rsidR="00BF0C51" w:rsidRPr="00BF0C51" w:rsidRDefault="00BF0C51" w:rsidP="00BF0C51">
      <w:pP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РЕФЕРАТ</w:t>
      </w:r>
    </w:p>
    <w:p w14:paraId="7843482E" w14:textId="63679A48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E308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308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</w:t>
      </w:r>
      <w:r w:rsidR="00F22E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29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c., 1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6A5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рис.</w:t>
      </w:r>
    </w:p>
    <w:p w14:paraId="48350831" w14:textId="748FCF9B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Ключевые слова:</w:t>
      </w:r>
      <w:r w:rsidR="00507D33" w:rsidRP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ANDROID, МОБИЛЬНОЕ ПРИЛОЖЕНИЕ, 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</w:t>
      </w:r>
      <w:r w:rsid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RETROFIT</w:t>
      </w:r>
      <w:r w:rsid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КЛИЕНТ, СЕРВЕР.</w:t>
      </w:r>
    </w:p>
    <w:p w14:paraId="358826D4" w14:textId="43E3B008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Объект исследования –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мобильное приложение для интернет-магазина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346637D" w14:textId="43D7E508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Цели работы 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рассмотреть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технологии разработки клиент-серверных приложений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спроектировать приложение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 кондитерских изделий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E638F65" w14:textId="77777777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Методы исследования 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анализ, моделирование.</w:t>
      </w:r>
    </w:p>
    <w:p w14:paraId="4C80FF7D" w14:textId="440240B9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Результатами являются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 мобильного приложения для 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интернет-магазина кондитерских изделий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платформы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F6215E" w14:textId="61F31DDB" w:rsidR="00507D33" w:rsidRDefault="00BF0C51" w:rsidP="00507D33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Область применения 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любого смартфона с операционной системой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6CD49FA" w14:textId="77777777" w:rsidR="00507D33" w:rsidRDefault="00507D3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1B6AE473" w14:textId="77777777" w:rsidR="00BF0C51" w:rsidRPr="00BF0C51" w:rsidRDefault="00BF0C51" w:rsidP="00BF0C51">
      <w:pP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РЭФЕРАТ</w:t>
      </w:r>
    </w:p>
    <w:p w14:paraId="6ECAC653" w14:textId="5E68140D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Курсав</w:t>
      </w:r>
      <w:r w:rsidR="00E308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308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праект</w:t>
      </w:r>
      <w:proofErr w:type="spellEnd"/>
      <w:r w:rsidR="00F22E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29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с., 1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863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мал</w:t>
      </w:r>
      <w:r w:rsidR="006A5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42740FB" w14:textId="531D4A21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Ключавыя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словы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507D33" w:rsidRP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ANDROID, МАБІЛЬН</w:t>
      </w:r>
      <w:r w:rsid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АЕ ПРЫКЛАДАННЕ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ІНТЭРНЭТ-КРАМА</w:t>
      </w:r>
      <w:r w:rsidR="00507D33" w:rsidRP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RETROFIT</w:t>
      </w:r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07D33" w:rsidRP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КЛІЕНТ, СЭРВЕР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F4CD81" w14:textId="10975411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Аб'ект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даследавання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мабільнае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прыкладанне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інтэрнэт-крамы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A7C8C20" w14:textId="5AAEEAB2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Мэты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працы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разгледзець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тэхналогіі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распрацоўкі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кліент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-серверных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прыкладанняў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таксама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спраектаваць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прыкладанне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інтэрнэт-крамы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кандытарскіх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вырабаў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18A5A7" w14:textId="77777777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Метады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даследавання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аналіз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мадэляванне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797E571" w14:textId="5AEF0379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Вынікамі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з'яўляюцца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proofErr w:type="spellStart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праект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мабільнага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прыкладання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інтэрнэт-крамы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кандытарскіх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вырабаў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платформы </w:t>
      </w:r>
      <w:proofErr w:type="spellStart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49D780" w14:textId="370B2BFD" w:rsidR="00507D33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Вобласць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ужывання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любога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смартфона з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аперацыйнай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сістэмай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A36A3E" w14:textId="77777777" w:rsidR="00507D33" w:rsidRDefault="00507D3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0DD0CDC" w14:textId="77777777" w:rsidR="00BF0C51" w:rsidRPr="00BF0C51" w:rsidRDefault="00BF0C51" w:rsidP="00BF0C51">
      <w:pP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ESSAY</w:t>
      </w:r>
    </w:p>
    <w:p w14:paraId="1B433914" w14:textId="0057C3A8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Course </w:t>
      </w:r>
      <w:r w:rsidR="00E308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project</w:t>
      </w:r>
      <w:r w:rsidR="00F22E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29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p., 1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9</w:t>
      </w:r>
      <w:r w:rsidR="006A5C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illustrations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7CF16FFB" w14:textId="16F7080B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Keywords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ANDROID, MOBILE AP</w:t>
      </w:r>
      <w:r w:rsid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PLICATION, ONLINE STORE, RETROFIT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CLIENT, SERVER.</w:t>
      </w:r>
    </w:p>
    <w:p w14:paraId="5561E778" w14:textId="73A9594D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Object of research – </w:t>
      </w:r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mobile application for an online store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27F9C707" w14:textId="1B48F2B9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Purpose – 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to </w:t>
      </w:r>
      <w:r w:rsid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consider t</w:t>
      </w:r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echnologies for developing client-server applications, as well as to design an application for an online confectionery store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3455289E" w14:textId="77777777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Methods of research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analysis, modeling.</w:t>
      </w:r>
    </w:p>
    <w:p w14:paraId="585A3C56" w14:textId="421A675D" w:rsidR="00C37A6F" w:rsidRPr="00C37A6F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The results are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– 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project of a mobile application for </w:t>
      </w:r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 online confectionery store</w:t>
      </w:r>
      <w:r w:rsid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 the Android platform.</w:t>
      </w:r>
    </w:p>
    <w:p w14:paraId="176724B0" w14:textId="59317E11" w:rsidR="00C37A6F" w:rsidRDefault="00BF0C51" w:rsidP="00C37A6F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Scope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 any smartphone with the Android operating system.</w:t>
      </w:r>
    </w:p>
    <w:p w14:paraId="5ABE48A3" w14:textId="77777777" w:rsidR="00C37A6F" w:rsidRDefault="00C37A6F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59EF6A0B" w14:textId="5E5253AD" w:rsidR="00C02004" w:rsidRPr="00B53D9E" w:rsidRDefault="00E86B74" w:rsidP="009D7F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ОГЛАВЛЕНИЕ</w:t>
      </w:r>
    </w:p>
    <w:p w14:paraId="2CD774DB" w14:textId="162D4C88" w:rsidR="002440E0" w:rsidRPr="00DF61E9" w:rsidRDefault="00340C4C">
      <w:pPr>
        <w:pStyle w:val="12"/>
        <w:rPr>
          <w:rFonts w:eastAsiaTheme="minorEastAsia"/>
          <w:b w:val="0"/>
          <w:bCs w:val="0"/>
          <w:lang w:eastAsia="ru-RU"/>
        </w:rPr>
      </w:pPr>
      <w:r w:rsidRPr="00DF61E9">
        <w:rPr>
          <w:b w:val="0"/>
        </w:rPr>
        <w:fldChar w:fldCharType="begin"/>
      </w:r>
      <w:r w:rsidRPr="00DF61E9">
        <w:rPr>
          <w:b w:val="0"/>
        </w:rPr>
        <w:instrText xml:space="preserve"> TOC \o "1-4" \h \z \u </w:instrText>
      </w:r>
      <w:r w:rsidRPr="00DF61E9">
        <w:rPr>
          <w:b w:val="0"/>
        </w:rPr>
        <w:fldChar w:fldCharType="separate"/>
      </w:r>
      <w:hyperlink w:anchor="_Toc153242845" w:history="1">
        <w:r w:rsidR="002440E0" w:rsidRPr="00DF61E9">
          <w:rPr>
            <w:rStyle w:val="a5"/>
            <w:b w:val="0"/>
          </w:rPr>
          <w:t>ВВЕДЕНИЕ</w:t>
        </w:r>
        <w:r w:rsidR="002440E0" w:rsidRPr="00DF61E9">
          <w:rPr>
            <w:b w:val="0"/>
            <w:webHidden/>
          </w:rPr>
          <w:tab/>
        </w:r>
        <w:r w:rsidR="002440E0" w:rsidRPr="00DF61E9">
          <w:rPr>
            <w:b w:val="0"/>
            <w:webHidden/>
          </w:rPr>
          <w:fldChar w:fldCharType="begin"/>
        </w:r>
        <w:r w:rsidR="002440E0" w:rsidRPr="00DF61E9">
          <w:rPr>
            <w:b w:val="0"/>
            <w:webHidden/>
          </w:rPr>
          <w:instrText xml:space="preserve"> PAGEREF _Toc153242845 \h </w:instrText>
        </w:r>
        <w:r w:rsidR="002440E0" w:rsidRPr="00DF61E9">
          <w:rPr>
            <w:b w:val="0"/>
            <w:webHidden/>
          </w:rPr>
        </w:r>
        <w:r w:rsidR="002440E0" w:rsidRPr="00DF61E9">
          <w:rPr>
            <w:b w:val="0"/>
            <w:webHidden/>
          </w:rPr>
          <w:fldChar w:fldCharType="separate"/>
        </w:r>
        <w:r w:rsidR="002440E0" w:rsidRPr="00DF61E9">
          <w:rPr>
            <w:b w:val="0"/>
            <w:webHidden/>
          </w:rPr>
          <w:t>6</w:t>
        </w:r>
        <w:r w:rsidR="002440E0" w:rsidRPr="00DF61E9">
          <w:rPr>
            <w:b w:val="0"/>
            <w:webHidden/>
          </w:rPr>
          <w:fldChar w:fldCharType="end"/>
        </w:r>
      </w:hyperlink>
    </w:p>
    <w:p w14:paraId="60AAC402" w14:textId="12299587" w:rsidR="002440E0" w:rsidRPr="00DF61E9" w:rsidRDefault="00E141F9">
      <w:pPr>
        <w:pStyle w:val="12"/>
        <w:rPr>
          <w:rFonts w:eastAsiaTheme="minorEastAsia"/>
          <w:b w:val="0"/>
          <w:bCs w:val="0"/>
          <w:lang w:eastAsia="ru-RU"/>
        </w:rPr>
      </w:pPr>
      <w:hyperlink w:anchor="_Toc153242846" w:history="1">
        <w:r w:rsidR="002440E0" w:rsidRPr="00DF61E9">
          <w:rPr>
            <w:rStyle w:val="a5"/>
            <w:b w:val="0"/>
          </w:rPr>
          <w:t>ГЛАВА 1 АНАЛИЗ ПРЕДМЕТНОЙ ОБЛАСТИ</w:t>
        </w:r>
        <w:r w:rsidR="002440E0" w:rsidRPr="00DF61E9">
          <w:rPr>
            <w:b w:val="0"/>
            <w:webHidden/>
          </w:rPr>
          <w:tab/>
        </w:r>
        <w:r w:rsidR="002440E0" w:rsidRPr="00DF61E9">
          <w:rPr>
            <w:b w:val="0"/>
            <w:webHidden/>
          </w:rPr>
          <w:fldChar w:fldCharType="begin"/>
        </w:r>
        <w:r w:rsidR="002440E0" w:rsidRPr="00DF61E9">
          <w:rPr>
            <w:b w:val="0"/>
            <w:webHidden/>
          </w:rPr>
          <w:instrText xml:space="preserve"> PAGEREF _Toc153242846 \h </w:instrText>
        </w:r>
        <w:r w:rsidR="002440E0" w:rsidRPr="00DF61E9">
          <w:rPr>
            <w:b w:val="0"/>
            <w:webHidden/>
          </w:rPr>
        </w:r>
        <w:r w:rsidR="002440E0" w:rsidRPr="00DF61E9">
          <w:rPr>
            <w:b w:val="0"/>
            <w:webHidden/>
          </w:rPr>
          <w:fldChar w:fldCharType="separate"/>
        </w:r>
        <w:r w:rsidR="002440E0" w:rsidRPr="00DF61E9">
          <w:rPr>
            <w:b w:val="0"/>
            <w:webHidden/>
          </w:rPr>
          <w:t>8</w:t>
        </w:r>
        <w:r w:rsidR="002440E0" w:rsidRPr="00DF61E9">
          <w:rPr>
            <w:b w:val="0"/>
            <w:webHidden/>
          </w:rPr>
          <w:fldChar w:fldCharType="end"/>
        </w:r>
      </w:hyperlink>
    </w:p>
    <w:p w14:paraId="122E6163" w14:textId="33E12190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47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1.1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_Toc153242847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5AD295" w14:textId="58A49637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48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1.2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_Toc153242848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4D59C5" w14:textId="04A3418B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49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1.3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Анализ существующих мобильных решений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_Toc153242849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79CAE3" w14:textId="6B563AD2" w:rsidR="002440E0" w:rsidRPr="00DF61E9" w:rsidRDefault="00E141F9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0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1.3.1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«Торты.бел»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_Toc153242850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6924BB" w14:textId="5530F3AB" w:rsidR="002440E0" w:rsidRPr="00DF61E9" w:rsidRDefault="00E141F9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1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1.3.2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The</w:t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Candy</w:t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Closet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_Toc153242851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B2F199" w14:textId="4C2C7B49" w:rsidR="002440E0" w:rsidRPr="00DF61E9" w:rsidRDefault="00E141F9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2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1.3.3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CakeFizz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_Toc153242852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EB685A" w14:textId="000842AA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3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1.4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Технологии разработки клиент-серверных приложений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_Toc153242853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0F2281" w14:textId="71B26C22" w:rsidR="002440E0" w:rsidRPr="00DF61E9" w:rsidRDefault="00E141F9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4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1.4.1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Технологии разработки клиент-серверных приложений на языке Kotlin</w:t>
        </w:r>
        <w:r w:rsid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 xml:space="preserve"> ……...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…………………………………………………………………….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_Toc153242854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AB9897" w14:textId="4F828A7F" w:rsidR="002440E0" w:rsidRPr="00DF61E9" w:rsidRDefault="00E141F9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5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1.4.2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Технологии разработки клиент-серверных приложений на языке </w:t>
        </w:r>
        <w:r w:rsidR="00DF61E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Python</w:t>
        </w:r>
        <w:r w:rsid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…..</w:t>
        </w:r>
        <w:r w:rsid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…………………………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…………………………………………….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_Toc153242855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0997A5" w14:textId="0E0D62AD" w:rsidR="002440E0" w:rsidRPr="00DF61E9" w:rsidRDefault="00E141F9">
      <w:pPr>
        <w:pStyle w:val="12"/>
        <w:rPr>
          <w:rFonts w:eastAsiaTheme="minorEastAsia"/>
          <w:b w:val="0"/>
          <w:bCs w:val="0"/>
          <w:lang w:eastAsia="ru-RU"/>
        </w:rPr>
      </w:pPr>
      <w:hyperlink w:anchor="_Toc153242856" w:history="1">
        <w:r w:rsidR="002440E0" w:rsidRPr="00DF61E9">
          <w:rPr>
            <w:rStyle w:val="a5"/>
            <w:b w:val="0"/>
          </w:rPr>
          <w:t>ГЛАВА 2 РАЗРАБОТКА ТРЕБОВАНИЙ И ПРОЕКТИРОВАНИЕ МОБИЛЬНОГО ПРИЛОЖЕНИЯ</w:t>
        </w:r>
        <w:r w:rsidR="002440E0" w:rsidRPr="00DF61E9">
          <w:rPr>
            <w:b w:val="0"/>
            <w:webHidden/>
          </w:rPr>
          <w:tab/>
        </w:r>
        <w:r w:rsidR="002440E0" w:rsidRPr="00DF61E9">
          <w:rPr>
            <w:b w:val="0"/>
            <w:webHidden/>
          </w:rPr>
          <w:fldChar w:fldCharType="begin"/>
        </w:r>
        <w:r w:rsidR="002440E0" w:rsidRPr="00DF61E9">
          <w:rPr>
            <w:b w:val="0"/>
            <w:webHidden/>
          </w:rPr>
          <w:instrText xml:space="preserve"> PAGEREF _Toc153242856 \h </w:instrText>
        </w:r>
        <w:r w:rsidR="002440E0" w:rsidRPr="00DF61E9">
          <w:rPr>
            <w:b w:val="0"/>
            <w:webHidden/>
          </w:rPr>
        </w:r>
        <w:r w:rsidR="002440E0" w:rsidRPr="00DF61E9">
          <w:rPr>
            <w:b w:val="0"/>
            <w:webHidden/>
          </w:rPr>
          <w:fldChar w:fldCharType="separate"/>
        </w:r>
        <w:r w:rsidR="002440E0" w:rsidRPr="00DF61E9">
          <w:rPr>
            <w:b w:val="0"/>
            <w:webHidden/>
          </w:rPr>
          <w:t>18</w:t>
        </w:r>
        <w:r w:rsidR="002440E0" w:rsidRPr="00DF61E9">
          <w:rPr>
            <w:b w:val="0"/>
            <w:webHidden/>
          </w:rPr>
          <w:fldChar w:fldCharType="end"/>
        </w:r>
      </w:hyperlink>
    </w:p>
    <w:p w14:paraId="290B7706" w14:textId="06A05CF0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7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2.1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Требования к разработке мобильного приложения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_Toc153242857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E1F21A" w14:textId="0163CC27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8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Проектирование UML-диаграмм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_Toc153242858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11AFE0" w14:textId="2DAD222A" w:rsidR="002440E0" w:rsidRPr="00DF61E9" w:rsidRDefault="00E141F9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59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2.2.1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Контекстная диаграмма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_Toc153242859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951BD0" w14:textId="1A40F2C3" w:rsidR="002440E0" w:rsidRPr="00DF61E9" w:rsidRDefault="00E141F9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60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2.2.2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Диаграмма вариантов использования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_Toc153242860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58C2B9" w14:textId="0B22F7BD" w:rsidR="002440E0" w:rsidRPr="00DF61E9" w:rsidRDefault="00E141F9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61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2.2.3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Диаграмма деятельности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_Toc153242861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32E39C" w14:textId="7E5493B5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62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2.3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Проектирование базы данных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_Toc153242862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52BE8D" w14:textId="0FB99216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63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Проектирование прототипа мобильного приложения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_Toc153242863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4E9D5" w14:textId="702A96B6" w:rsidR="002440E0" w:rsidRPr="00DF61E9" w:rsidRDefault="00E141F9">
      <w:pPr>
        <w:pStyle w:val="12"/>
        <w:rPr>
          <w:rFonts w:eastAsiaTheme="minorEastAsia"/>
          <w:b w:val="0"/>
          <w:bCs w:val="0"/>
          <w:lang w:eastAsia="ru-RU"/>
        </w:rPr>
      </w:pPr>
      <w:hyperlink w:anchor="_Toc153242864" w:history="1">
        <w:r w:rsidR="002440E0" w:rsidRPr="00DF61E9">
          <w:rPr>
            <w:rStyle w:val="a5"/>
            <w:b w:val="0"/>
          </w:rPr>
          <w:t>ГЛАВА 3 РЕАЛИЗАЦИЯ ПРОТОТИПА ПРИЛОЖЕНИЯ</w:t>
        </w:r>
        <w:r w:rsidR="002440E0" w:rsidRPr="00DF61E9">
          <w:rPr>
            <w:b w:val="0"/>
            <w:webHidden/>
          </w:rPr>
          <w:tab/>
        </w:r>
        <w:r w:rsidR="002440E0" w:rsidRPr="00DF61E9">
          <w:rPr>
            <w:b w:val="0"/>
            <w:webHidden/>
          </w:rPr>
          <w:fldChar w:fldCharType="begin"/>
        </w:r>
        <w:r w:rsidR="002440E0" w:rsidRPr="00DF61E9">
          <w:rPr>
            <w:b w:val="0"/>
            <w:webHidden/>
          </w:rPr>
          <w:instrText xml:space="preserve"> PAGEREF _Toc153242864 \h </w:instrText>
        </w:r>
        <w:r w:rsidR="002440E0" w:rsidRPr="00DF61E9">
          <w:rPr>
            <w:b w:val="0"/>
            <w:webHidden/>
          </w:rPr>
        </w:r>
        <w:r w:rsidR="002440E0" w:rsidRPr="00DF61E9">
          <w:rPr>
            <w:b w:val="0"/>
            <w:webHidden/>
          </w:rPr>
          <w:fldChar w:fldCharType="separate"/>
        </w:r>
        <w:r w:rsidR="002440E0" w:rsidRPr="00DF61E9">
          <w:rPr>
            <w:b w:val="0"/>
            <w:webHidden/>
          </w:rPr>
          <w:t>32</w:t>
        </w:r>
        <w:r w:rsidR="002440E0" w:rsidRPr="00DF61E9">
          <w:rPr>
            <w:b w:val="0"/>
            <w:webHidden/>
          </w:rPr>
          <w:fldChar w:fldCharType="end"/>
        </w:r>
      </w:hyperlink>
    </w:p>
    <w:p w14:paraId="246B7C94" w14:textId="613270DF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65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3.1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Реализация серверной части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_Toc153242865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96F855" w14:textId="6ED0307D" w:rsidR="002440E0" w:rsidRPr="00DF61E9" w:rsidRDefault="00E141F9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242866" w:history="1"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</w:t>
        </w:r>
        <w:r w:rsidR="002440E0" w:rsidRPr="00DF61E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40E0" w:rsidRPr="00DF61E9">
          <w:rPr>
            <w:rStyle w:val="a5"/>
            <w:rFonts w:ascii="Times New Roman" w:hAnsi="Times New Roman" w:cs="Times New Roman"/>
            <w:noProof/>
            <w:sz w:val="28"/>
            <w:szCs w:val="28"/>
          </w:rPr>
          <w:t>Реализация клиентской части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_Toc153242866 \h </w:instrTex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2440E0" w:rsidRPr="00DF61E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C1A20F" w14:textId="2ED3DF38" w:rsidR="002440E0" w:rsidRPr="00DF61E9" w:rsidRDefault="00E141F9">
      <w:pPr>
        <w:pStyle w:val="12"/>
        <w:rPr>
          <w:rFonts w:eastAsiaTheme="minorEastAsia"/>
          <w:b w:val="0"/>
          <w:bCs w:val="0"/>
          <w:lang w:eastAsia="ru-RU"/>
        </w:rPr>
      </w:pPr>
      <w:hyperlink w:anchor="_Toc153242867" w:history="1">
        <w:r w:rsidR="002440E0" w:rsidRPr="00DF61E9">
          <w:rPr>
            <w:rStyle w:val="a5"/>
            <w:b w:val="0"/>
          </w:rPr>
          <w:t>ЗАКЛЮЧЕНИЕ</w:t>
        </w:r>
        <w:r w:rsidR="002440E0" w:rsidRPr="00DF61E9">
          <w:rPr>
            <w:b w:val="0"/>
            <w:webHidden/>
          </w:rPr>
          <w:tab/>
        </w:r>
        <w:r w:rsidR="002440E0" w:rsidRPr="00DF61E9">
          <w:rPr>
            <w:b w:val="0"/>
            <w:webHidden/>
          </w:rPr>
          <w:fldChar w:fldCharType="begin"/>
        </w:r>
        <w:r w:rsidR="002440E0" w:rsidRPr="00DF61E9">
          <w:rPr>
            <w:b w:val="0"/>
            <w:webHidden/>
          </w:rPr>
          <w:instrText xml:space="preserve"> PAGEREF _Toc153242867 \h </w:instrText>
        </w:r>
        <w:r w:rsidR="002440E0" w:rsidRPr="00DF61E9">
          <w:rPr>
            <w:b w:val="0"/>
            <w:webHidden/>
          </w:rPr>
        </w:r>
        <w:r w:rsidR="002440E0" w:rsidRPr="00DF61E9">
          <w:rPr>
            <w:b w:val="0"/>
            <w:webHidden/>
          </w:rPr>
          <w:fldChar w:fldCharType="separate"/>
        </w:r>
        <w:r w:rsidR="002440E0" w:rsidRPr="00DF61E9">
          <w:rPr>
            <w:b w:val="0"/>
            <w:webHidden/>
          </w:rPr>
          <w:t>35</w:t>
        </w:r>
        <w:r w:rsidR="002440E0" w:rsidRPr="00DF61E9">
          <w:rPr>
            <w:b w:val="0"/>
            <w:webHidden/>
          </w:rPr>
          <w:fldChar w:fldCharType="end"/>
        </w:r>
      </w:hyperlink>
    </w:p>
    <w:p w14:paraId="4B72D05F" w14:textId="0F55AAA9" w:rsidR="002440E0" w:rsidRPr="00DF61E9" w:rsidRDefault="00E141F9">
      <w:pPr>
        <w:pStyle w:val="12"/>
        <w:rPr>
          <w:rFonts w:eastAsiaTheme="minorEastAsia"/>
          <w:b w:val="0"/>
          <w:bCs w:val="0"/>
          <w:lang w:eastAsia="ru-RU"/>
        </w:rPr>
      </w:pPr>
      <w:hyperlink w:anchor="_Toc153242868" w:history="1">
        <w:r w:rsidR="002440E0" w:rsidRPr="00DF61E9">
          <w:rPr>
            <w:rStyle w:val="a5"/>
            <w:b w:val="0"/>
          </w:rPr>
          <w:t>СПИСОК ИСПОЛЬЗОВАННОЙ ЛИТЕРАТУРЫ</w:t>
        </w:r>
        <w:r w:rsidR="002440E0" w:rsidRPr="00DF61E9">
          <w:rPr>
            <w:b w:val="0"/>
            <w:webHidden/>
          </w:rPr>
          <w:tab/>
        </w:r>
        <w:r w:rsidR="002440E0" w:rsidRPr="00DF61E9">
          <w:rPr>
            <w:b w:val="0"/>
            <w:webHidden/>
          </w:rPr>
          <w:fldChar w:fldCharType="begin"/>
        </w:r>
        <w:r w:rsidR="002440E0" w:rsidRPr="00DF61E9">
          <w:rPr>
            <w:b w:val="0"/>
            <w:webHidden/>
          </w:rPr>
          <w:instrText xml:space="preserve"> PAGEREF _Toc153242868 \h </w:instrText>
        </w:r>
        <w:r w:rsidR="002440E0" w:rsidRPr="00DF61E9">
          <w:rPr>
            <w:b w:val="0"/>
            <w:webHidden/>
          </w:rPr>
        </w:r>
        <w:r w:rsidR="002440E0" w:rsidRPr="00DF61E9">
          <w:rPr>
            <w:b w:val="0"/>
            <w:webHidden/>
          </w:rPr>
          <w:fldChar w:fldCharType="separate"/>
        </w:r>
        <w:r w:rsidR="002440E0" w:rsidRPr="00DF61E9">
          <w:rPr>
            <w:b w:val="0"/>
            <w:webHidden/>
          </w:rPr>
          <w:t>36</w:t>
        </w:r>
        <w:r w:rsidR="002440E0" w:rsidRPr="00DF61E9">
          <w:rPr>
            <w:b w:val="0"/>
            <w:webHidden/>
          </w:rPr>
          <w:fldChar w:fldCharType="end"/>
        </w:r>
      </w:hyperlink>
    </w:p>
    <w:p w14:paraId="2D9DF998" w14:textId="6E0765C0" w:rsidR="008802CD" w:rsidRPr="00DF61E9" w:rsidRDefault="00340C4C" w:rsidP="009D7F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F61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A85271D" w14:textId="77777777" w:rsidR="008802CD" w:rsidRPr="006E46E5" w:rsidRDefault="00880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46E5">
        <w:rPr>
          <w:rFonts w:ascii="Times New Roman" w:hAnsi="Times New Roman" w:cs="Times New Roman"/>
          <w:sz w:val="28"/>
          <w:szCs w:val="28"/>
        </w:rPr>
        <w:br w:type="page"/>
      </w:r>
    </w:p>
    <w:p w14:paraId="39EA4831" w14:textId="5C1340A5" w:rsidR="009D7F85" w:rsidRDefault="00914EF3" w:rsidP="002915AE">
      <w:pPr>
        <w:pStyle w:val="10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5324284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D80FC77" w14:textId="73FA1BDA" w:rsidR="000D733C" w:rsidRDefault="000D733C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современном мире электронная коммерция стала неотъемлемой частью нашей повседневной жизни. Каждый день всё больше людей предпочитают делать покупки онлайн вместо походов в магазины. Вдобавок быстрое развитие технологий и всеобщее распространение смартфонов привело к тому, что всё больше людей предпочитают делать покупки именно с помощью своих мобильных телефонов. </w:t>
      </w:r>
    </w:p>
    <w:p w14:paraId="143CC472" w14:textId="5CF6D5B7" w:rsidR="00DA2B30" w:rsidRDefault="00FB5149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Сегодня разработка мобильного приложения для интернет-магазина кажется, как никогда, актуальной, так как это позволит компании расширить аудиторию, упросить пользователям покупку, оперативно информировать их о скидках и акциях с помощью уведомлений на смартфоне, а также собирать и анализировать ценные данные о своей клиентской базе для дальнейшего их анализа и повышения эффективности продаж и конкурентоспособности компании. </w:t>
      </w:r>
    </w:p>
    <w:p w14:paraId="0DE87A40" w14:textId="536606A5" w:rsidR="00FB5149" w:rsidRDefault="00FB5149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Разрабатываемое приложение будет предлагать широкий функционал и возможности, чтобы удовлетворить пользователей интернет-магазина. </w:t>
      </w:r>
      <w:r w:rsidR="002E0725">
        <w:rPr>
          <w:sz w:val="28"/>
        </w:rPr>
        <w:t>Помимо функционала также будет уделено внимание дизайну и навигации, чтобы улучшить пользовательский опыт взаимодействия с приложением. Главные функции разрабатываемого мобильного приложения для интернет-магазина: обзор каталога товаров, поиск и фильтрация товаров, корзина и оформление заказа,</w:t>
      </w:r>
      <w:r w:rsidR="00572899">
        <w:rPr>
          <w:sz w:val="28"/>
        </w:rPr>
        <w:t xml:space="preserve"> оплата заказа,</w:t>
      </w:r>
      <w:r w:rsidR="002E0725">
        <w:rPr>
          <w:sz w:val="28"/>
        </w:rPr>
        <w:t xml:space="preserve"> личный кабинет и профиль пользователя, а также уведомления и акции. </w:t>
      </w:r>
    </w:p>
    <w:p w14:paraId="0BBDA77E" w14:textId="1269A03C" w:rsidR="00DA2B30" w:rsidRDefault="00DA2B30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Приложение будет разрабатываться для платформы </w:t>
      </w:r>
      <w:r>
        <w:rPr>
          <w:sz w:val="28"/>
          <w:lang w:val="en-US"/>
        </w:rPr>
        <w:t>Android</w:t>
      </w:r>
      <w:r>
        <w:rPr>
          <w:sz w:val="28"/>
        </w:rPr>
        <w:t xml:space="preserve">, так как на данный момент эта операционная система является самой распространённой на мобильных устройствах, что позволит добиться большего числа пользователей разрабатываемого мобильного приложения. </w:t>
      </w:r>
    </w:p>
    <w:p w14:paraId="7934EB6B" w14:textId="4FF87116" w:rsidR="00DA2B30" w:rsidRPr="00DA2B30" w:rsidRDefault="00DA2B30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Также для обеспечения </w:t>
      </w:r>
      <w:r w:rsidR="004A2F17">
        <w:rPr>
          <w:sz w:val="28"/>
        </w:rPr>
        <w:t>работы мобильного приложения и обработки данных, связанных с интернет-магазином кондитерских изделий, будет разработан веб-</w:t>
      </w:r>
      <w:r>
        <w:rPr>
          <w:sz w:val="28"/>
        </w:rPr>
        <w:t>сервер</w:t>
      </w:r>
      <w:r w:rsidR="004A2F17">
        <w:rPr>
          <w:sz w:val="28"/>
        </w:rPr>
        <w:t>, который будет взаимодействовать с базой данных.</w:t>
      </w:r>
    </w:p>
    <w:p w14:paraId="75463F06" w14:textId="7A72A5B0" w:rsidR="00DA2B30" w:rsidRDefault="00DA2B30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Методы исследования, которые применялись в работе, включают в себя анализ и моделирование. </w:t>
      </w:r>
    </w:p>
    <w:p w14:paraId="5AFD11F8" w14:textId="276D856F" w:rsidR="000D733C" w:rsidRDefault="000D733C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главе 1 будет сформулирована задача курсового проекта, </w:t>
      </w:r>
      <w:r w:rsidR="00DA2B30">
        <w:rPr>
          <w:sz w:val="28"/>
        </w:rPr>
        <w:t xml:space="preserve">изучена предметная область, в рамках которой будет функционировать мобильное приложение. Будет проведён анализ существующих мобильных решений с целью выявить их недостатки и достоинства и использовать полученную информацию в проектировании мобильного приложения. Также будут подробно рассмотрены основные технологии, которые применяются в разработке клиент-серверных приложений. </w:t>
      </w:r>
    </w:p>
    <w:p w14:paraId="4EAC7C32" w14:textId="30D7B5FF" w:rsidR="000D733C" w:rsidRPr="00DA2B30" w:rsidRDefault="000D733C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главе 2 будет спроектировано мобильное приложение. </w:t>
      </w:r>
      <w:r w:rsidR="00E551A4">
        <w:rPr>
          <w:sz w:val="28"/>
        </w:rPr>
        <w:t>Будет р</w:t>
      </w:r>
      <w:r w:rsidRPr="00DA2B30">
        <w:rPr>
          <w:sz w:val="28"/>
        </w:rPr>
        <w:t xml:space="preserve">азработана спецификация и требования к функционалу приложения. В частности, </w:t>
      </w:r>
      <w:r w:rsidR="00E551A4">
        <w:rPr>
          <w:sz w:val="28"/>
        </w:rPr>
        <w:t xml:space="preserve">будут </w:t>
      </w:r>
      <w:r w:rsidRPr="00DA2B30">
        <w:rPr>
          <w:sz w:val="28"/>
        </w:rPr>
        <w:t xml:space="preserve">представлены </w:t>
      </w:r>
      <w:r w:rsidR="00E551A4">
        <w:rPr>
          <w:sz w:val="28"/>
        </w:rPr>
        <w:t xml:space="preserve">контекстная диаграмма, </w:t>
      </w:r>
      <w:r w:rsidRPr="00DA2B30">
        <w:rPr>
          <w:sz w:val="28"/>
        </w:rPr>
        <w:t xml:space="preserve">диаграммы вариантов использования, </w:t>
      </w:r>
      <w:r w:rsidR="00E551A4">
        <w:rPr>
          <w:sz w:val="28"/>
        </w:rPr>
        <w:t xml:space="preserve">диаграммы </w:t>
      </w:r>
      <w:r w:rsidRPr="00DA2B30">
        <w:rPr>
          <w:sz w:val="28"/>
        </w:rPr>
        <w:t xml:space="preserve">деятельности, схема базы данных и прототипы экранов приложения. </w:t>
      </w:r>
    </w:p>
    <w:p w14:paraId="0134983E" w14:textId="6B76C27C" w:rsidR="00914EF3" w:rsidRDefault="000D733C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главе 3 будет показана реализация прототипа приложения с ограниченным функционалом. </w:t>
      </w:r>
      <w:r w:rsidR="00914EF3">
        <w:rPr>
          <w:sz w:val="28"/>
        </w:rPr>
        <w:br w:type="page"/>
      </w:r>
    </w:p>
    <w:p w14:paraId="182CFFB1" w14:textId="24BBAFE3" w:rsidR="00914EF3" w:rsidRPr="00914EF3" w:rsidRDefault="00914EF3" w:rsidP="00914EF3">
      <w:pPr>
        <w:pStyle w:val="10"/>
        <w:spacing w:line="312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5324284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ГЛАВА</w:t>
      </w:r>
      <w:r w:rsidR="008802CD" w:rsidRPr="00E14BA8">
        <w:rPr>
          <w:rFonts w:ascii="Times New Roman" w:hAnsi="Times New Roman" w:cs="Times New Roman"/>
          <w:b/>
          <w:bCs/>
          <w:color w:val="000000" w:themeColor="text1"/>
        </w:rPr>
        <w:t xml:space="preserve"> 1 </w:t>
      </w:r>
      <w:r>
        <w:rPr>
          <w:rFonts w:ascii="Times New Roman" w:hAnsi="Times New Roman" w:cs="Times New Roman"/>
          <w:b/>
          <w:bCs/>
          <w:color w:val="000000" w:themeColor="text1"/>
        </w:rPr>
        <w:t>АНАЛИЗ ПРЕДМЕТНОЙ ОБЛАСТИ</w:t>
      </w:r>
      <w:bookmarkEnd w:id="1"/>
    </w:p>
    <w:p w14:paraId="31F535A9" w14:textId="2B82E344" w:rsidR="008B026A" w:rsidRPr="008B026A" w:rsidRDefault="00914EF3" w:rsidP="008B026A">
      <w:pPr>
        <w:pStyle w:val="2"/>
        <w:numPr>
          <w:ilvl w:val="1"/>
          <w:numId w:val="13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" w:name="_Toc153242847"/>
      <w:r w:rsidRPr="00914EF3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Постановка задачи</w:t>
      </w:r>
      <w:bookmarkEnd w:id="2"/>
    </w:p>
    <w:p w14:paraId="5064C249" w14:textId="3A7B1D02" w:rsidR="00F3371B" w:rsidRDefault="0068759C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Главной з</w:t>
      </w:r>
      <w:r w:rsidR="008B026A">
        <w:rPr>
          <w:sz w:val="28"/>
        </w:rPr>
        <w:t>ада</w:t>
      </w:r>
      <w:r>
        <w:rPr>
          <w:sz w:val="28"/>
        </w:rPr>
        <w:t>чей курсового проекта является проектирование мобильного приложения для интернет-магазина кондитерских изделий.</w:t>
      </w:r>
      <w:r w:rsidR="00C241C7">
        <w:rPr>
          <w:sz w:val="28"/>
        </w:rPr>
        <w:t xml:space="preserve"> </w:t>
      </w:r>
      <w:r w:rsidR="00F3371B">
        <w:rPr>
          <w:sz w:val="28"/>
        </w:rPr>
        <w:t xml:space="preserve">Проектируемое мобильное приложение должно </w:t>
      </w:r>
      <w:r w:rsidR="00C241C7">
        <w:rPr>
          <w:sz w:val="28"/>
        </w:rPr>
        <w:t>иметь современный привлекательный интерфейс с интуитивно понятной навигацией и простыми элементами управления.</w:t>
      </w:r>
      <w:r w:rsidR="00D572C6">
        <w:rPr>
          <w:sz w:val="28"/>
        </w:rPr>
        <w:tab/>
      </w:r>
    </w:p>
    <w:p w14:paraId="64FDB3A2" w14:textId="60BF2E16" w:rsidR="008B026A" w:rsidRDefault="00F3371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Для достижения главной задачи курсового проекта требуется решить следующие </w:t>
      </w:r>
      <w:r w:rsidR="00B479E2">
        <w:rPr>
          <w:sz w:val="28"/>
        </w:rPr>
        <w:t>под</w:t>
      </w:r>
      <w:r>
        <w:rPr>
          <w:sz w:val="28"/>
        </w:rPr>
        <w:t xml:space="preserve">задачи: </w:t>
      </w:r>
    </w:p>
    <w:p w14:paraId="0D057C0B" w14:textId="37305943" w:rsidR="007325DD" w:rsidRPr="00D572C6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F3371B">
        <w:rPr>
          <w:sz w:val="28"/>
        </w:rPr>
        <w:t xml:space="preserve">еобходимо </w:t>
      </w:r>
      <w:r>
        <w:rPr>
          <w:sz w:val="28"/>
        </w:rPr>
        <w:t>спроектировать</w:t>
      </w:r>
      <w:r w:rsidR="00F3371B">
        <w:rPr>
          <w:sz w:val="28"/>
        </w:rPr>
        <w:t xml:space="preserve"> привлекательный и интуитивно понятный пользовательский интерфейс мобильного приложения, который обеспечит легкую навигацию по каталогу товаров, возможность просмотра </w:t>
      </w:r>
      <w:r w:rsidR="007325DD">
        <w:rPr>
          <w:sz w:val="28"/>
        </w:rPr>
        <w:t>подробной информации о кондитерских изделиях и удобный способ оформления заказа.</w:t>
      </w:r>
    </w:p>
    <w:p w14:paraId="06EA728D" w14:textId="24CBC01D" w:rsidR="00D572C6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D572C6" w:rsidRPr="006B3B30">
        <w:rPr>
          <w:sz w:val="28"/>
        </w:rPr>
        <w:t>еобходимо спро</w:t>
      </w:r>
      <w:r w:rsidR="00D572C6">
        <w:rPr>
          <w:sz w:val="28"/>
        </w:rPr>
        <w:t>ектировать простой и удобный механизм для аутентификации и регистрации пользователя.</w:t>
      </w:r>
    </w:p>
    <w:p w14:paraId="783E62F2" w14:textId="60C04D64" w:rsidR="00F3371B" w:rsidRPr="00C241C7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7325DD">
        <w:rPr>
          <w:sz w:val="28"/>
        </w:rPr>
        <w:t xml:space="preserve">еобходимо спроектировать </w:t>
      </w:r>
      <w:r w:rsidR="00D572C6">
        <w:rPr>
          <w:sz w:val="28"/>
        </w:rPr>
        <w:t xml:space="preserve">основной функционал мобильного приложения, включая просмотр </w:t>
      </w:r>
      <w:r w:rsidR="00C241C7">
        <w:rPr>
          <w:sz w:val="28"/>
        </w:rPr>
        <w:t xml:space="preserve">каталога товаров, добавление товара в корзину, </w:t>
      </w:r>
      <w:r w:rsidR="007325DD">
        <w:rPr>
          <w:sz w:val="28"/>
        </w:rPr>
        <w:t xml:space="preserve">механизм оформления заказа и онлайн-оплаты. </w:t>
      </w:r>
    </w:p>
    <w:p w14:paraId="7A1073FE" w14:textId="32B3F249" w:rsidR="00C241C7" w:rsidRPr="00C241C7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C241C7" w:rsidRPr="00C241C7">
        <w:rPr>
          <w:sz w:val="28"/>
        </w:rPr>
        <w:t xml:space="preserve">еобходимо спроектировать мобильное приложение так, чтобы обеспечить эффективное взаимодействие с сервером, где хранится информация о кондитерских изделиях, заказах и прочем. </w:t>
      </w:r>
      <w:r w:rsidR="00C241C7" w:rsidRPr="00C241C7">
        <w:rPr>
          <w:sz w:val="28"/>
        </w:rPr>
        <w:tab/>
      </w:r>
    </w:p>
    <w:p w14:paraId="7FAE9488" w14:textId="2344D80C" w:rsidR="00F3371B" w:rsidRPr="007325DD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П</w:t>
      </w:r>
      <w:r w:rsidR="006B3B30" w:rsidRPr="00C241C7">
        <w:rPr>
          <w:sz w:val="28"/>
        </w:rPr>
        <w:t xml:space="preserve">ри проектировании мобильного приложения </w:t>
      </w:r>
      <w:r w:rsidR="00AF5C32" w:rsidRPr="00C241C7">
        <w:rPr>
          <w:sz w:val="28"/>
        </w:rPr>
        <w:t xml:space="preserve">необходимо </w:t>
      </w:r>
      <w:r w:rsidR="006B3B30" w:rsidRPr="00C241C7">
        <w:rPr>
          <w:sz w:val="28"/>
        </w:rPr>
        <w:t>учитывать необходимость обеспечения безопасности</w:t>
      </w:r>
      <w:r w:rsidR="00AF5C32" w:rsidRPr="00C241C7">
        <w:rPr>
          <w:sz w:val="28"/>
        </w:rPr>
        <w:t xml:space="preserve"> пользовательских данных, включая </w:t>
      </w:r>
      <w:r w:rsidR="00AF5C32" w:rsidRPr="00C241C7">
        <w:rPr>
          <w:sz w:val="28"/>
        </w:rPr>
        <w:tab/>
        <w:t xml:space="preserve">личные данные и данные о заказах, при обмене этими данными между мобильным приложением и сервером.  </w:t>
      </w:r>
    </w:p>
    <w:p w14:paraId="1BC1DC61" w14:textId="3DB1407E" w:rsidR="006B3B30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7325DD">
        <w:rPr>
          <w:sz w:val="28"/>
        </w:rPr>
        <w:t xml:space="preserve">еобходимо </w:t>
      </w:r>
      <w:r w:rsidR="00AF5C32">
        <w:rPr>
          <w:sz w:val="28"/>
        </w:rPr>
        <w:t>спроектировать серверную часть</w:t>
      </w:r>
      <w:r w:rsidR="006B3B30">
        <w:rPr>
          <w:sz w:val="28"/>
        </w:rPr>
        <w:t xml:space="preserve"> приложения</w:t>
      </w:r>
      <w:r w:rsidR="00AF5C32">
        <w:rPr>
          <w:sz w:val="28"/>
        </w:rPr>
        <w:t xml:space="preserve"> и </w:t>
      </w:r>
      <w:r>
        <w:rPr>
          <w:sz w:val="28"/>
        </w:rPr>
        <w:t>структуру базы</w:t>
      </w:r>
      <w:r w:rsidR="00AF5C32">
        <w:rPr>
          <w:sz w:val="28"/>
        </w:rPr>
        <w:t xml:space="preserve"> данных так, чтобы обеспечить эффективное </w:t>
      </w:r>
      <w:r w:rsidR="006B3B30">
        <w:rPr>
          <w:sz w:val="28"/>
        </w:rPr>
        <w:t>взаимодействие с базой данных, простоту внесения изменений в базу данных при добавлении новой функциональности в приложение.</w:t>
      </w:r>
    </w:p>
    <w:p w14:paraId="52870DF4" w14:textId="77777777" w:rsidR="00914EF3" w:rsidRPr="00914EF3" w:rsidRDefault="00914EF3" w:rsidP="00914EF3"/>
    <w:p w14:paraId="7237368F" w14:textId="6963062F" w:rsidR="00914EF3" w:rsidRDefault="00914EF3" w:rsidP="00914EF3">
      <w:pPr>
        <w:pStyle w:val="2"/>
        <w:numPr>
          <w:ilvl w:val="1"/>
          <w:numId w:val="13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3" w:name="_Toc153242848"/>
      <w:r w:rsidRPr="00914EF3"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>Описание предметной области</w:t>
      </w:r>
      <w:bookmarkEnd w:id="3"/>
    </w:p>
    <w:p w14:paraId="605F49D7" w14:textId="77777777" w:rsidR="002E1D7A" w:rsidRDefault="00301353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301353">
        <w:rPr>
          <w:sz w:val="28"/>
        </w:rPr>
        <w:t xml:space="preserve">Интернет-магазин </w:t>
      </w:r>
      <w:r>
        <w:rPr>
          <w:sz w:val="28"/>
        </w:rPr>
        <w:t>– это</w:t>
      </w:r>
      <w:r w:rsidR="003D5FE3" w:rsidRPr="003D5FE3">
        <w:rPr>
          <w:sz w:val="28"/>
        </w:rPr>
        <w:t xml:space="preserve"> </w:t>
      </w:r>
      <w:r w:rsidR="003D5FE3">
        <w:rPr>
          <w:sz w:val="28"/>
        </w:rPr>
        <w:t>электронная платформа, предназначенная для продажи товаров или услуг широкому кругу потребителей через интернет</w:t>
      </w:r>
      <w:r>
        <w:rPr>
          <w:sz w:val="28"/>
        </w:rPr>
        <w:t>.</w:t>
      </w:r>
      <w:r w:rsidR="002E1D7A">
        <w:rPr>
          <w:sz w:val="28"/>
        </w:rPr>
        <w:t xml:space="preserve"> </w:t>
      </w:r>
    </w:p>
    <w:p w14:paraId="16F12460" w14:textId="67E7E7F5" w:rsidR="00301353" w:rsidRDefault="002E1D7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Именно интернет-магазины определяют развитие такой сферы мировой экономики, как электронная коммерция. </w:t>
      </w:r>
      <w:r w:rsidR="003D5FE3">
        <w:rPr>
          <w:sz w:val="28"/>
        </w:rPr>
        <w:tab/>
      </w:r>
      <w:r>
        <w:rPr>
          <w:sz w:val="28"/>
        </w:rPr>
        <w:t>Они помогают компаниям увеличить прибыль, а также предоставляют возможность отказаться от необходимости в офлайн-помещении для реализации товара.</w:t>
      </w:r>
    </w:p>
    <w:p w14:paraId="46BA8C7A" w14:textId="165C645D" w:rsidR="002E1D7A" w:rsidRDefault="002E1D7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Все интернет-магазины работают по одной схеме. Покупатель выбирает желаемые товары на сайте или в мобильном приложении. Затем оформляет заказ, указывая необходимые данные для доставки и оплаты. После подтверждения операции, компания доставляет заказ покупателю. Некоторые интернет-магазины поддерживают возможность оплаты товара наличными средствами при получении от курьера. </w:t>
      </w:r>
    </w:p>
    <w:p w14:paraId="6D225B7D" w14:textId="77777777" w:rsidR="00C4714F" w:rsidRDefault="00C4714F" w:rsidP="006A5C14">
      <w:pPr>
        <w:pStyle w:val="a3"/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ab/>
        <w:t>Существует несколько моделей ведения бизнеса, в которых может быть задействован интернет-магазин:</w:t>
      </w:r>
    </w:p>
    <w:p w14:paraId="375DA93D" w14:textId="48269A08" w:rsidR="00C4714F" w:rsidRDefault="00C4714F" w:rsidP="006A5C14">
      <w:pPr>
        <w:pStyle w:val="a3"/>
        <w:numPr>
          <w:ilvl w:val="0"/>
          <w:numId w:val="21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Онлайн-бизнес. Только интернет-магазин используется для продажи товара. Просмотр, выбор и заказ товаров осуществляется через сайт или мобильное приложение. Физические магазины у компании отсутствуют.</w:t>
      </w:r>
    </w:p>
    <w:p w14:paraId="0BEFED97" w14:textId="3A489CF7" w:rsidR="00C4714F" w:rsidRDefault="00C4714F" w:rsidP="006A5C14">
      <w:pPr>
        <w:pStyle w:val="a3"/>
        <w:numPr>
          <w:ilvl w:val="0"/>
          <w:numId w:val="21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Интернет-магазин как дополнительный канал продаж. В этом случае у компании есть офлайн-бизнес, а интернет-магазин рассматривается как дополнительный источник дохода и средство для привлечения новых клиентов.</w:t>
      </w:r>
    </w:p>
    <w:p w14:paraId="0EBA89DF" w14:textId="05940E36" w:rsidR="00C4714F" w:rsidRDefault="00C4714F" w:rsidP="006A5C14">
      <w:pPr>
        <w:pStyle w:val="a3"/>
        <w:numPr>
          <w:ilvl w:val="0"/>
          <w:numId w:val="21"/>
        </w:numPr>
        <w:spacing w:after="0" w:afterAutospacing="0" w:line="312" w:lineRule="auto"/>
        <w:jc w:val="both"/>
        <w:rPr>
          <w:sz w:val="28"/>
        </w:rPr>
      </w:pPr>
      <w:proofErr w:type="spellStart"/>
      <w:r>
        <w:rPr>
          <w:sz w:val="28"/>
        </w:rPr>
        <w:t>Аутсорс</w:t>
      </w:r>
      <w:proofErr w:type="spellEnd"/>
      <w:r>
        <w:rPr>
          <w:sz w:val="28"/>
        </w:rPr>
        <w:t>-услуги. В этой модели владелец интернет-магазина выступает в качестве посредника и обеспечивает платформу для продажи товаров офлайн-магазинов, получая при этом комиссию с каждой сделки, оформленной на его электронной платформе.</w:t>
      </w:r>
    </w:p>
    <w:p w14:paraId="1BF1D0FC" w14:textId="624BEB60" w:rsidR="00C4714F" w:rsidRDefault="00C4714F" w:rsidP="006A5C14">
      <w:pPr>
        <w:pStyle w:val="a3"/>
        <w:numPr>
          <w:ilvl w:val="0"/>
          <w:numId w:val="21"/>
        </w:numPr>
        <w:spacing w:after="0" w:afterAutospacing="0" w:line="312" w:lineRule="auto"/>
        <w:jc w:val="both"/>
        <w:rPr>
          <w:sz w:val="28"/>
        </w:rPr>
      </w:pPr>
      <w:proofErr w:type="spellStart"/>
      <w:r>
        <w:rPr>
          <w:sz w:val="28"/>
        </w:rPr>
        <w:t>Дропшиппинг</w:t>
      </w:r>
      <w:proofErr w:type="spellEnd"/>
      <w:r>
        <w:rPr>
          <w:sz w:val="28"/>
        </w:rPr>
        <w:t>. Это модель ведения бизнеса, при которой интернет-магазин занимается только продажей товара. При этом товар хранится на складе поставщика и доставку покупателю обеспечивает тоже поставщик.</w:t>
      </w:r>
    </w:p>
    <w:p w14:paraId="15919EDD" w14:textId="33C1E8AC" w:rsidR="000679B8" w:rsidRDefault="000679B8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По типу продаж интернет-магазины делятся на оптовые и розничные. По ассортименту их можно разделить на узкоспециализированные и интернет-магазины с широким ассортиментом. </w:t>
      </w:r>
    </w:p>
    <w:p w14:paraId="68BABA15" w14:textId="5E397E76" w:rsidR="00C4714F" w:rsidRDefault="000679B8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Основными компонентами интернет-магазина являются: главная страница, каталог, карточки товаров, поиск, </w:t>
      </w:r>
      <w:r w:rsidR="006327EA">
        <w:rPr>
          <w:sz w:val="28"/>
        </w:rPr>
        <w:t>«</w:t>
      </w:r>
      <w:r>
        <w:rPr>
          <w:sz w:val="28"/>
        </w:rPr>
        <w:t>корзина</w:t>
      </w:r>
      <w:r w:rsidR="006327EA">
        <w:rPr>
          <w:sz w:val="28"/>
        </w:rPr>
        <w:t>»</w:t>
      </w:r>
      <w:r>
        <w:rPr>
          <w:sz w:val="28"/>
        </w:rPr>
        <w:t xml:space="preserve">, личный кабинет пользователя и служебные страницы. </w:t>
      </w:r>
    </w:p>
    <w:p w14:paraId="7C3BCD4B" w14:textId="77777777" w:rsidR="000679B8" w:rsidRDefault="000679B8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Главная страница – это первое, что видит пользователь. Поэтому она быть запоминающейся и производить хорошее впечатление. На ней должна быть собрана краткая информация об интернет-магазине: логотип, график работы, акции, ссылки на основные разделы. Однако, если речь про мобильные приложения, то чаще всего в качестве главной страницы выступает страница с каталогом.</w:t>
      </w:r>
    </w:p>
    <w:p w14:paraId="125B47F6" w14:textId="10268E90" w:rsidR="00836F70" w:rsidRDefault="000679B8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Каталог представляет собой список товаров, которые разделены на соответствующие к</w:t>
      </w:r>
      <w:r w:rsidR="00836F70">
        <w:rPr>
          <w:sz w:val="28"/>
        </w:rPr>
        <w:t xml:space="preserve">атегории и подкатегории, которые обычно упорядочены с помощью иерархической структуры. В этом типе структуры пользователь может переходить от общих категорий к более конкретным. </w:t>
      </w:r>
    </w:p>
    <w:p w14:paraId="7FC658A3" w14:textId="5F84571A" w:rsidR="00836F70" w:rsidRDefault="00836F70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Карточки товаров содержат полное описание товара. Обычно они включают в себя фотографии, краткое описание, характеристики, стоимость и отзывы покупателей. </w:t>
      </w:r>
    </w:p>
    <w:p w14:paraId="730E648C" w14:textId="7266DC4A" w:rsidR="00836F70" w:rsidRDefault="00836F70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Поиск является важнейшим компонентом интернет-магазина, так как обеспечивает для пользователя возможность быстро и легко найти нужный товар вместо того, чтобы искать его в общем каталоге. </w:t>
      </w:r>
      <w:proofErr w:type="gramStart"/>
      <w:r>
        <w:rPr>
          <w:sz w:val="28"/>
        </w:rPr>
        <w:t xml:space="preserve">По ключевым словам </w:t>
      </w:r>
      <w:proofErr w:type="gramEnd"/>
      <w:r>
        <w:rPr>
          <w:sz w:val="28"/>
        </w:rPr>
        <w:t xml:space="preserve">поиск выдаёт пользователю набор релевантных результатов и упрощает процесс покупки.  Также важную роль в поиске играют фильтры, которые помогут сузить выборку товара и исключить ненужные варианты. </w:t>
      </w:r>
    </w:p>
    <w:p w14:paraId="6F1DF54C" w14:textId="34B3CA42" w:rsidR="00836F70" w:rsidRDefault="006327E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«</w:t>
      </w:r>
      <w:r w:rsidR="00836F70">
        <w:rPr>
          <w:sz w:val="28"/>
        </w:rPr>
        <w:t>Корзина</w:t>
      </w:r>
      <w:r>
        <w:rPr>
          <w:sz w:val="28"/>
        </w:rPr>
        <w:t>»</w:t>
      </w:r>
      <w:r w:rsidR="00836F70">
        <w:rPr>
          <w:sz w:val="28"/>
        </w:rPr>
        <w:t xml:space="preserve"> является компонентом интернет-магазина, ответственным за оформление заказа. </w:t>
      </w:r>
      <w:r>
        <w:rPr>
          <w:sz w:val="28"/>
        </w:rPr>
        <w:t xml:space="preserve">Обычно «корзина» содержит список всех выбранных товаров и возможность редактировать его (изменить количество, удалить), стоимость каждого товара и суммарную стоимость заказа, способы получения </w:t>
      </w:r>
      <w:r>
        <w:rPr>
          <w:sz w:val="28"/>
        </w:rPr>
        <w:lastRenderedPageBreak/>
        <w:t>товара (доставка, самовывоз) и необходимая для них информация, а также способ оплаты.</w:t>
      </w:r>
    </w:p>
    <w:p w14:paraId="7063079C" w14:textId="02C319AA" w:rsidR="006327EA" w:rsidRDefault="006327E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Личный кабинет пользователя позволяет содержит персональную информацию о покупателе. Позволяет частым покупателям сохранять данные для оплаты, адреса доставки, совершённые покупки и откладывать товары для покупки в будущем. Всё это значительно упрощает оформление заказа.</w:t>
      </w:r>
    </w:p>
    <w:p w14:paraId="1CFCC9FE" w14:textId="36EFF095" w:rsidR="00914EF3" w:rsidRPr="002E1D7A" w:rsidRDefault="006327E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К служебным страницам относятся все разделы, которые носят вспомогательный характер. Например, разделы с информацией об оплате, доставке, адресах пунктов самовывоза, условиях возврата и обмена товаров, часто задаваемые пользователями вопросы и др. Эти разделы призваны</w:t>
      </w:r>
      <w:r w:rsidR="007267EF">
        <w:rPr>
          <w:sz w:val="28"/>
        </w:rPr>
        <w:t xml:space="preserve"> обеспечить информационную поддержку пользователя, улучшить пользовательский опыт и способствовать успешному развитию бизнеса</w:t>
      </w:r>
      <w:r>
        <w:rPr>
          <w:sz w:val="28"/>
        </w:rPr>
        <w:t>.</w:t>
      </w:r>
    </w:p>
    <w:p w14:paraId="71C25F67" w14:textId="422FDA5A" w:rsidR="00914EF3" w:rsidRDefault="00914EF3" w:rsidP="00FD043F">
      <w:pPr>
        <w:pStyle w:val="2"/>
        <w:numPr>
          <w:ilvl w:val="1"/>
          <w:numId w:val="13"/>
        </w:numPr>
        <w:spacing w:after="240"/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4" w:name="_Toc153242849"/>
      <w:r w:rsidRPr="00914EF3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Анализ существующих мобильных решений</w:t>
      </w:r>
      <w:bookmarkEnd w:id="4"/>
    </w:p>
    <w:p w14:paraId="40D894AC" w14:textId="1A34B96A" w:rsidR="000D1E22" w:rsidRDefault="00AD011C" w:rsidP="007267EF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53242850"/>
      <w:r>
        <w:rPr>
          <w:rFonts w:ascii="Times New Roman" w:hAnsi="Times New Roman" w:cs="Times New Roman"/>
          <w:b/>
          <w:color w:val="000000" w:themeColor="text1"/>
          <w:sz w:val="28"/>
        </w:rPr>
        <w:t>«</w:t>
      </w:r>
      <w:proofErr w:type="spellStart"/>
      <w:r w:rsidR="007267EF" w:rsidRPr="007267EF">
        <w:rPr>
          <w:rFonts w:ascii="Times New Roman" w:hAnsi="Times New Roman" w:cs="Times New Roman"/>
          <w:b/>
          <w:color w:val="000000" w:themeColor="text1"/>
          <w:sz w:val="28"/>
        </w:rPr>
        <w:t>Торты.бел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>»</w:t>
      </w:r>
      <w:bookmarkEnd w:id="5"/>
    </w:p>
    <w:p w14:paraId="47B014C9" w14:textId="77777777" w:rsidR="00CD1E82" w:rsidRDefault="00CD1E8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«</w:t>
      </w:r>
      <w:proofErr w:type="spellStart"/>
      <w:r>
        <w:rPr>
          <w:sz w:val="28"/>
        </w:rPr>
        <w:t>Торты.бел</w:t>
      </w:r>
      <w:proofErr w:type="spellEnd"/>
      <w:r>
        <w:rPr>
          <w:sz w:val="28"/>
        </w:rPr>
        <w:t>»</w:t>
      </w:r>
      <w:r w:rsidRPr="00CD1E82">
        <w:rPr>
          <w:sz w:val="28"/>
        </w:rPr>
        <w:t xml:space="preserve"> - </w:t>
      </w:r>
      <w:r>
        <w:rPr>
          <w:sz w:val="28"/>
        </w:rPr>
        <w:t xml:space="preserve"> это мобильное приложение кондитерской студии, предлагающее широкий ассортимент кондитерских изделий, включая торты, </w:t>
      </w:r>
      <w:proofErr w:type="spellStart"/>
      <w:r>
        <w:rPr>
          <w:sz w:val="28"/>
        </w:rPr>
        <w:t>штрудели</w:t>
      </w:r>
      <w:proofErr w:type="spellEnd"/>
      <w:r>
        <w:rPr>
          <w:sz w:val="28"/>
        </w:rPr>
        <w:t xml:space="preserve"> и пирожные. Приложение сразу при входе предлагает выбрать способ доставки: доставка или самовывоз, что кажется полезной функцией. Далее у пользователя есть возможность:</w:t>
      </w:r>
    </w:p>
    <w:p w14:paraId="4DB4EA10" w14:textId="0793AFD0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просмотреть меню</w:t>
      </w:r>
      <w:r w:rsidR="00AD011C" w:rsidRPr="00AD011C">
        <w:rPr>
          <w:sz w:val="28"/>
        </w:rPr>
        <w:t xml:space="preserve"> (</w:t>
      </w:r>
      <w:r w:rsidR="00AD011C">
        <w:rPr>
          <w:sz w:val="28"/>
        </w:rPr>
        <w:t>рис. 1.1</w:t>
      </w:r>
      <w:r w:rsidR="00AD011C" w:rsidRPr="00AD011C">
        <w:rPr>
          <w:sz w:val="28"/>
        </w:rPr>
        <w:t>)</w:t>
      </w:r>
      <w:r w:rsidRPr="00AD011C">
        <w:rPr>
          <w:sz w:val="28"/>
        </w:rPr>
        <w:t>;</w:t>
      </w:r>
      <w:r>
        <w:rPr>
          <w:sz w:val="28"/>
        </w:rPr>
        <w:t xml:space="preserve"> </w:t>
      </w:r>
    </w:p>
    <w:p w14:paraId="0D21F5EE" w14:textId="41F3A1FC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зарегистрироваться или войти в свой профиль; </w:t>
      </w:r>
    </w:p>
    <w:p w14:paraId="1D2CCB27" w14:textId="59445F15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изменить способ доставки; </w:t>
      </w:r>
    </w:p>
    <w:p w14:paraId="0AC12B47" w14:textId="1AAD2245" w:rsidR="007267EF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посмотреть историю заказов;</w:t>
      </w:r>
    </w:p>
    <w:p w14:paraId="7F0866C9" w14:textId="49C2AE0A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посмотреть информацию о кондитерской студии;</w:t>
      </w:r>
    </w:p>
    <w:p w14:paraId="4C9B8B5A" w14:textId="26FD48BE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оставить отзыв;</w:t>
      </w:r>
    </w:p>
    <w:p w14:paraId="5DDC7072" w14:textId="64DBA5FA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собрать и оформить заказ.</w:t>
      </w:r>
    </w:p>
    <w:p w14:paraId="40DD3615" w14:textId="77777777" w:rsidR="00AD011C" w:rsidRDefault="00AD011C" w:rsidP="006A5C14">
      <w:pPr>
        <w:pStyle w:val="a3"/>
        <w:keepNext/>
        <w:spacing w:after="0" w:afterAutospacing="0" w:line="312" w:lineRule="auto"/>
        <w:ind w:left="432"/>
        <w:jc w:val="center"/>
      </w:pPr>
      <w:r w:rsidRPr="00AD011C">
        <w:rPr>
          <w:noProof/>
          <w:sz w:val="28"/>
        </w:rPr>
        <w:lastRenderedPageBreak/>
        <w:drawing>
          <wp:inline distT="0" distB="0" distL="0" distR="0" wp14:anchorId="5E9E05B9" wp14:editId="3699CC22">
            <wp:extent cx="1783080" cy="3864660"/>
            <wp:effectExtent l="0" t="0" r="7620" b="2540"/>
            <wp:docPr id="4" name="Рисунок 4" descr="C:\Users\sorok\Downloads\Telegram Desktop\Screenshot_20231211_021601_by.FoodSoul.BaranovichiTorty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rok\Downloads\Telegram Desktop\Screenshot_20231211_021601_by.FoodSoul.BaranovichiTortybe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73" cy="3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4D59" w14:textId="2BDB9476" w:rsidR="00AD011C" w:rsidRDefault="00AD011C" w:rsidP="006A5C14">
      <w:pPr>
        <w:pStyle w:val="ae"/>
        <w:spacing w:line="312" w:lineRule="auto"/>
        <w:jc w:val="center"/>
        <w:rPr>
          <w:sz w:val="28"/>
        </w:rPr>
      </w:pP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begin"/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instrText xml:space="preserve"> SEQ Рисунок \* ARABIC </w:instrTex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separate"/>
      </w:r>
      <w:r w:rsidR="00BE58DD"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1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end"/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.1</w:t>
      </w: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Страница меню мобильного приложения "</w:t>
      </w:r>
      <w:proofErr w:type="spellStart"/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Торты.бел</w:t>
      </w:r>
      <w:proofErr w:type="spellEnd"/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"</w:t>
      </w:r>
    </w:p>
    <w:p w14:paraId="1C7B487A" w14:textId="692FA116" w:rsidR="00CD1E82" w:rsidRPr="00EF6446" w:rsidRDefault="00CD1E8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Из плюсов мобильного приложения можно выделить широкий функционал, </w:t>
      </w:r>
      <w:r w:rsidR="00EF6446">
        <w:rPr>
          <w:sz w:val="28"/>
        </w:rPr>
        <w:t xml:space="preserve">удовлетворяющий все потребности пользователя. Возможность авторизации через </w:t>
      </w:r>
      <w:r w:rsidR="00EF6446">
        <w:rPr>
          <w:sz w:val="28"/>
          <w:lang w:val="en-US"/>
        </w:rPr>
        <w:t>Telegram</w:t>
      </w:r>
      <w:r w:rsidR="00EF6446">
        <w:rPr>
          <w:sz w:val="28"/>
        </w:rPr>
        <w:t xml:space="preserve">, сохранение адресов для доставки – положительные моменты с точки зрения пользовательского опыта. </w:t>
      </w:r>
    </w:p>
    <w:p w14:paraId="593DA7D1" w14:textId="31942B05" w:rsidR="00FD043F" w:rsidRPr="00CD1E82" w:rsidRDefault="00EF6446" w:rsidP="00DF61E9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Однако, есть существенные недостатки, такие как отсутствие возможности открыть карточку товара, отсутствие отзывов на товары. Также можно отметить, что иконка кнопки для отображения информации о стоимости доставке не соответствует </w:t>
      </w:r>
      <w:r w:rsidR="002411E9">
        <w:rPr>
          <w:sz w:val="28"/>
        </w:rPr>
        <w:t xml:space="preserve">своей сути, а в конце каждой карточки товара расположена надпись </w:t>
      </w:r>
      <w:r w:rsidR="002411E9">
        <w:rPr>
          <w:sz w:val="28"/>
          <w:lang w:val="en-US"/>
        </w:rPr>
        <w:t>kg</w:t>
      </w:r>
      <w:r w:rsidR="002411E9">
        <w:rPr>
          <w:sz w:val="28"/>
        </w:rPr>
        <w:t xml:space="preserve">, которой не нашлось объяснения. </w:t>
      </w:r>
      <w:r>
        <w:rPr>
          <w:sz w:val="28"/>
        </w:rPr>
        <w:t xml:space="preserve"> </w:t>
      </w:r>
    </w:p>
    <w:p w14:paraId="34F8F6A9" w14:textId="0E02130E" w:rsidR="007267EF" w:rsidRPr="00EF6446" w:rsidRDefault="007267EF" w:rsidP="006A5C14">
      <w:pPr>
        <w:pStyle w:val="3"/>
        <w:numPr>
          <w:ilvl w:val="2"/>
          <w:numId w:val="13"/>
        </w:numPr>
        <w:spacing w:line="312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53242851"/>
      <w:r w:rsidRPr="007267E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The</w:t>
      </w:r>
      <w:r w:rsidRPr="00EF644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7267E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Candy</w:t>
      </w:r>
      <w:r w:rsidRPr="00EF644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7267E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Closet</w:t>
      </w:r>
      <w:bookmarkEnd w:id="6"/>
    </w:p>
    <w:p w14:paraId="3D1D9732" w14:textId="0CAC001D" w:rsidR="002411E9" w:rsidRDefault="002411E9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2411E9">
        <w:rPr>
          <w:sz w:val="28"/>
        </w:rPr>
        <w:t>«</w:t>
      </w:r>
      <w:proofErr w:type="spellStart"/>
      <w:r w:rsidRPr="002411E9">
        <w:rPr>
          <w:sz w:val="28"/>
        </w:rPr>
        <w:t>The</w:t>
      </w:r>
      <w:proofErr w:type="spellEnd"/>
      <w:r w:rsidRPr="002411E9">
        <w:rPr>
          <w:sz w:val="28"/>
        </w:rPr>
        <w:t xml:space="preserve"> </w:t>
      </w:r>
      <w:proofErr w:type="spellStart"/>
      <w:r w:rsidRPr="002411E9">
        <w:rPr>
          <w:sz w:val="28"/>
        </w:rPr>
        <w:t>Candy</w:t>
      </w:r>
      <w:proofErr w:type="spellEnd"/>
      <w:r w:rsidRPr="002411E9">
        <w:rPr>
          <w:sz w:val="28"/>
        </w:rPr>
        <w:t xml:space="preserve"> </w:t>
      </w:r>
      <w:proofErr w:type="spellStart"/>
      <w:r w:rsidRPr="002411E9">
        <w:rPr>
          <w:sz w:val="28"/>
        </w:rPr>
        <w:t>Closet</w:t>
      </w:r>
      <w:proofErr w:type="spellEnd"/>
      <w:r w:rsidRPr="002411E9">
        <w:rPr>
          <w:sz w:val="28"/>
        </w:rPr>
        <w:t>»</w:t>
      </w:r>
      <w:r>
        <w:rPr>
          <w:sz w:val="28"/>
        </w:rPr>
        <w:t xml:space="preserve"> - мобильное приложение международной компании, которое предлагает пользователям помимо широкого ассортимента кондитерских изделий со всего мира эксклюзивные скидки</w:t>
      </w:r>
      <w:r w:rsidR="00FD043F">
        <w:rPr>
          <w:sz w:val="28"/>
        </w:rPr>
        <w:t xml:space="preserve"> и</w:t>
      </w:r>
      <w:r w:rsidR="00B30BFB">
        <w:rPr>
          <w:sz w:val="28"/>
        </w:rPr>
        <w:t xml:space="preserve"> розыгрыши</w:t>
      </w:r>
      <w:r>
        <w:rPr>
          <w:sz w:val="28"/>
        </w:rPr>
        <w:t>. При входе в мобильное приложение открывается главная страница</w:t>
      </w:r>
      <w:r w:rsidR="00AD011C" w:rsidRPr="00AD011C">
        <w:rPr>
          <w:sz w:val="28"/>
        </w:rPr>
        <w:t xml:space="preserve"> (</w:t>
      </w:r>
      <w:r w:rsidR="00AD011C">
        <w:rPr>
          <w:sz w:val="28"/>
        </w:rPr>
        <w:t>рис. 1.2</w:t>
      </w:r>
      <w:r w:rsidR="00AD011C" w:rsidRPr="00AD011C">
        <w:rPr>
          <w:sz w:val="28"/>
        </w:rPr>
        <w:t>)</w:t>
      </w:r>
      <w:r>
        <w:rPr>
          <w:sz w:val="28"/>
        </w:rPr>
        <w:t xml:space="preserve">, которая содержит информацию о наиболее популярных товарах, актуальных скидках, </w:t>
      </w:r>
      <w:r>
        <w:rPr>
          <w:sz w:val="28"/>
        </w:rPr>
        <w:lastRenderedPageBreak/>
        <w:t>новых поступлениях и ссылки на социальные сети компании и основные разделы сайта.</w:t>
      </w:r>
    </w:p>
    <w:p w14:paraId="129338BB" w14:textId="77777777" w:rsidR="00AD011C" w:rsidRDefault="00AD011C" w:rsidP="006A5C14">
      <w:pPr>
        <w:pStyle w:val="a3"/>
        <w:keepNext/>
        <w:spacing w:after="0" w:afterAutospacing="0" w:line="312" w:lineRule="auto"/>
        <w:ind w:firstLine="720"/>
        <w:jc w:val="center"/>
      </w:pPr>
      <w:r w:rsidRPr="00AD011C">
        <w:rPr>
          <w:noProof/>
          <w:sz w:val="28"/>
        </w:rPr>
        <w:drawing>
          <wp:inline distT="0" distB="0" distL="0" distR="0" wp14:anchorId="7FC5F926" wp14:editId="2E0B733B">
            <wp:extent cx="1842238" cy="3992880"/>
            <wp:effectExtent l="0" t="0" r="5715" b="7620"/>
            <wp:docPr id="2" name="Рисунок 2" descr="C:\Users\sorok\Downloads\Telegram Desktop\Screenshot_20231211_021554_co.tapcart.app.id_nacD5Dm4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rok\Downloads\Telegram Desktop\Screenshot_20231211_021554_co.tapcart.app.id_nacD5Dm44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70" cy="40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5E2C" w14:textId="6B16B525" w:rsidR="00AD011C" w:rsidRPr="00AD011C" w:rsidRDefault="00AD011C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1.</w:t>
      </w: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2 Главная страница мобильного приложения "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The</w:t>
      </w:r>
      <w:proofErr w:type="spellEnd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Candy</w:t>
      </w:r>
      <w:proofErr w:type="spellEnd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C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  <w:lang w:val="en-US"/>
        </w:rPr>
        <w:t>l</w:t>
      </w:r>
      <w:proofErr w:type="spellStart"/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oset</w:t>
      </w:r>
      <w:proofErr w:type="spellEnd"/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"</w:t>
      </w:r>
    </w:p>
    <w:p w14:paraId="1B482EC2" w14:textId="30C54C3A" w:rsidR="002411E9" w:rsidRDefault="002411E9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Мобильные приложение предоставляет пользователю основной функционал интернет-магазина. Однако есть у приложения отличительные элементы, такие как раздел «Интересные факты»</w:t>
      </w:r>
      <w:r w:rsidR="00FD043F">
        <w:rPr>
          <w:sz w:val="28"/>
        </w:rPr>
        <w:t xml:space="preserve"> и</w:t>
      </w:r>
      <w:r>
        <w:rPr>
          <w:sz w:val="28"/>
        </w:rPr>
        <w:t xml:space="preserve"> зимний розыгрыш</w:t>
      </w:r>
      <w:r w:rsidR="00FD043F">
        <w:rPr>
          <w:sz w:val="28"/>
        </w:rPr>
        <w:t xml:space="preserve">. Это положительно сказывается на привлечении новых клиентов. Также положительно на пользовательском опыте сказывается возможность открыть карточку товара и выбрать параметры товара перед добавлением в корзину и возможность поделится товаром в один клик. </w:t>
      </w:r>
    </w:p>
    <w:p w14:paraId="00A1C759" w14:textId="4B4F2CFD" w:rsidR="007267EF" w:rsidRDefault="00FD043F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Есть у приложения и недостатки, к которым можно отнести паузы перед отображением информации и несколько запутанное навигационное меню, к которому нужно будет привыкнуть.</w:t>
      </w:r>
    </w:p>
    <w:p w14:paraId="377DB423" w14:textId="77777777" w:rsidR="00FD043F" w:rsidRPr="002411E9" w:rsidRDefault="00FD043F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</w:p>
    <w:p w14:paraId="1E2D7739" w14:textId="43927502" w:rsidR="007267EF" w:rsidRDefault="007267EF" w:rsidP="006A5C14">
      <w:pPr>
        <w:pStyle w:val="3"/>
        <w:numPr>
          <w:ilvl w:val="2"/>
          <w:numId w:val="13"/>
        </w:numPr>
        <w:spacing w:line="312" w:lineRule="auto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7" w:name="_Toc153242852"/>
      <w:proofErr w:type="spellStart"/>
      <w:r w:rsidRPr="007267E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lastRenderedPageBreak/>
        <w:t>CakeFizz</w:t>
      </w:r>
      <w:bookmarkEnd w:id="7"/>
      <w:proofErr w:type="spellEnd"/>
    </w:p>
    <w:p w14:paraId="649F9428" w14:textId="2AAD14E2" w:rsidR="00FD043F" w:rsidRDefault="00FD043F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FD043F">
        <w:rPr>
          <w:sz w:val="28"/>
        </w:rPr>
        <w:t>«</w:t>
      </w:r>
      <w:proofErr w:type="spellStart"/>
      <w:r w:rsidRPr="00FD043F">
        <w:rPr>
          <w:sz w:val="28"/>
        </w:rPr>
        <w:t>CakeFizz</w:t>
      </w:r>
      <w:proofErr w:type="spellEnd"/>
      <w:r w:rsidRPr="00FD043F">
        <w:rPr>
          <w:sz w:val="28"/>
        </w:rPr>
        <w:t>» - это</w:t>
      </w:r>
      <w:r>
        <w:rPr>
          <w:sz w:val="28"/>
        </w:rPr>
        <w:t xml:space="preserve"> индийское</w:t>
      </w:r>
      <w:r w:rsidRPr="00FD043F">
        <w:rPr>
          <w:sz w:val="28"/>
        </w:rPr>
        <w:t xml:space="preserve"> мобильное приложение</w:t>
      </w:r>
      <w:r>
        <w:rPr>
          <w:sz w:val="28"/>
        </w:rPr>
        <w:t xml:space="preserve">, предлагающее широкий ассортимент кондитерских изделий. </w:t>
      </w:r>
      <w:r w:rsidR="00B30BFB">
        <w:rPr>
          <w:sz w:val="28"/>
        </w:rPr>
        <w:t>При входе в мобильное приложение пользователь видит страницу</w:t>
      </w:r>
      <w:r w:rsidR="005316DA">
        <w:rPr>
          <w:sz w:val="28"/>
        </w:rPr>
        <w:t xml:space="preserve"> каталога, </w:t>
      </w:r>
      <w:r w:rsidR="00B30BFB">
        <w:rPr>
          <w:sz w:val="28"/>
        </w:rPr>
        <w:t>ссылки на профиль и страницу с купонами</w:t>
      </w:r>
      <w:r w:rsidR="00AD011C">
        <w:rPr>
          <w:sz w:val="28"/>
        </w:rPr>
        <w:t xml:space="preserve"> (рис. 1.3)</w:t>
      </w:r>
      <w:r w:rsidR="00B30BFB">
        <w:rPr>
          <w:sz w:val="28"/>
        </w:rPr>
        <w:t>.</w:t>
      </w:r>
    </w:p>
    <w:p w14:paraId="489110CC" w14:textId="77777777" w:rsidR="00AD011C" w:rsidRDefault="00AD011C" w:rsidP="006A5C14">
      <w:pPr>
        <w:pStyle w:val="a3"/>
        <w:keepNext/>
        <w:spacing w:after="0" w:afterAutospacing="0" w:line="312" w:lineRule="auto"/>
        <w:ind w:firstLine="720"/>
        <w:jc w:val="center"/>
      </w:pPr>
      <w:r w:rsidRPr="00AD011C">
        <w:rPr>
          <w:noProof/>
          <w:sz w:val="28"/>
        </w:rPr>
        <w:drawing>
          <wp:inline distT="0" distB="0" distL="0" distR="0" wp14:anchorId="47A58226" wp14:editId="15F999E1">
            <wp:extent cx="2057400" cy="4459223"/>
            <wp:effectExtent l="0" t="0" r="0" b="0"/>
            <wp:docPr id="3" name="Рисунок 3" descr="C:\Users\sorok\Downloads\Telegram Desktop\Screenshot_20231211_021612_com.cakefizz.cakefi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rok\Downloads\Telegram Desktop\Screenshot_20231211_021612_com.cakefizz.cakefizz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797" cy="449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9BF3" w14:textId="62A4D047" w:rsidR="00AD011C" w:rsidRPr="00AD011C" w:rsidRDefault="00AD011C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</w:pPr>
      <w:r w:rsidRPr="00AD011C"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Рисунок 1.3 Главная страница мобильного приложения "CakeFizz"</w:t>
      </w:r>
    </w:p>
    <w:p w14:paraId="379CC152" w14:textId="4AE502B0" w:rsidR="00B30BFB" w:rsidRPr="00B30BFB" w:rsidRDefault="00B30BF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Мобильные приложение предоставляет пользователю основной функционал интернет-магазина. Отличительной чертой этого интернет-магазина можно назвать раздел с купонами, которые предоставляют пользователям скидки на покупки. Наличие раздела «Избранное», рейтинг товаров и отзывы на них, а также предлагаемые похожие товары</w:t>
      </w:r>
      <w:r w:rsidR="00970E72">
        <w:rPr>
          <w:sz w:val="28"/>
        </w:rPr>
        <w:t xml:space="preserve"> на странице товара</w:t>
      </w:r>
      <w:r>
        <w:rPr>
          <w:sz w:val="28"/>
        </w:rPr>
        <w:t xml:space="preserve"> выделяют это приложение среди конкурентов.</w:t>
      </w:r>
      <w:r w:rsidRPr="00B30BFB">
        <w:rPr>
          <w:sz w:val="28"/>
        </w:rPr>
        <w:t xml:space="preserve"> </w:t>
      </w:r>
    </w:p>
    <w:p w14:paraId="64980260" w14:textId="45F183DC" w:rsidR="00914EF3" w:rsidRPr="00FD043F" w:rsidRDefault="00B30BF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К явным недостаткам </w:t>
      </w:r>
      <w:r w:rsidR="00970E72">
        <w:rPr>
          <w:sz w:val="28"/>
        </w:rPr>
        <w:t>можно отнести</w:t>
      </w:r>
      <w:r>
        <w:rPr>
          <w:sz w:val="28"/>
        </w:rPr>
        <w:t xml:space="preserve"> нерабочие ссылки на страницы «О нас» и «Условия использования»</w:t>
      </w:r>
      <w:r w:rsidR="00970E72">
        <w:rPr>
          <w:sz w:val="28"/>
        </w:rPr>
        <w:t>.</w:t>
      </w:r>
    </w:p>
    <w:p w14:paraId="6B789FE4" w14:textId="22A87979" w:rsidR="00914EF3" w:rsidRPr="00914EF3" w:rsidRDefault="00914EF3" w:rsidP="00914EF3">
      <w:pPr>
        <w:pStyle w:val="2"/>
        <w:numPr>
          <w:ilvl w:val="1"/>
          <w:numId w:val="13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8" w:name="_Toc153242853"/>
      <w:r w:rsidRPr="00914EF3"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>Технологии разработки клиент-серверных приложений</w:t>
      </w:r>
      <w:bookmarkEnd w:id="8"/>
    </w:p>
    <w:p w14:paraId="124DE05B" w14:textId="0D3A8C61" w:rsidR="00084CEA" w:rsidRDefault="00970E7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970E72">
        <w:rPr>
          <w:sz w:val="28"/>
        </w:rPr>
        <w:t>Клиент-сервер</w:t>
      </w:r>
      <w:r>
        <w:rPr>
          <w:sz w:val="28"/>
        </w:rPr>
        <w:t xml:space="preserve">ным называется приложение, которые имеет </w:t>
      </w:r>
      <w:r w:rsidR="00084CEA">
        <w:rPr>
          <w:sz w:val="28"/>
        </w:rPr>
        <w:t xml:space="preserve">клиент-серверную архитектуру. </w:t>
      </w:r>
    </w:p>
    <w:p w14:paraId="1A281B30" w14:textId="7BDB5379" w:rsidR="00084CEA" w:rsidRPr="0033691C" w:rsidRDefault="00084CE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«Клиент-сервер» - это сетевая архитектура, в которой сетевая нагрузка распределена между серверами и клиентами. Клиентом может быть любое устройство, которые запрашивает у сервера данные. Сервер – это устройство или программа, предназначенная для обработки запросов пользователей. Таким образом, можно сказать, что взаимодействие между клиенто</w:t>
      </w:r>
      <w:r w:rsidR="0062076F">
        <w:rPr>
          <w:sz w:val="28"/>
        </w:rPr>
        <w:t xml:space="preserve">м и сервером происходит по принципу </w:t>
      </w:r>
      <w:r>
        <w:rPr>
          <w:sz w:val="28"/>
        </w:rPr>
        <w:t>«запрос - ответ»</w:t>
      </w:r>
      <w:r w:rsidR="0062076F">
        <w:rPr>
          <w:sz w:val="28"/>
        </w:rPr>
        <w:t xml:space="preserve"> (рис. 1</w:t>
      </w:r>
      <w:r w:rsidR="00AD011C">
        <w:rPr>
          <w:sz w:val="28"/>
        </w:rPr>
        <w:t>.4</w:t>
      </w:r>
      <w:r w:rsidR="0062076F">
        <w:rPr>
          <w:sz w:val="28"/>
        </w:rPr>
        <w:t>)</w:t>
      </w:r>
      <w:r>
        <w:rPr>
          <w:sz w:val="28"/>
        </w:rPr>
        <w:t>.</w:t>
      </w:r>
      <w:r w:rsidR="0033691C" w:rsidRPr="0033691C">
        <w:rPr>
          <w:sz w:val="28"/>
        </w:rPr>
        <w:t xml:space="preserve"> </w:t>
      </w:r>
    </w:p>
    <w:p w14:paraId="30B7F4A0" w14:textId="77777777" w:rsidR="00084CEA" w:rsidRDefault="00084CEA" w:rsidP="006A5C14">
      <w:pPr>
        <w:pStyle w:val="a3"/>
        <w:keepNext/>
        <w:spacing w:after="0" w:afterAutospacing="0" w:line="312" w:lineRule="auto"/>
        <w:jc w:val="both"/>
      </w:pPr>
      <w:r>
        <w:rPr>
          <w:noProof/>
        </w:rPr>
        <w:drawing>
          <wp:inline distT="0" distB="0" distL="0" distR="0" wp14:anchorId="455CE797" wp14:editId="7C62289E">
            <wp:extent cx="6120130" cy="2478151"/>
            <wp:effectExtent l="0" t="0" r="0" b="0"/>
            <wp:docPr id="1" name="Рисунок 1" descr="Client-Server Architecture | EN.601.421: Object-Oriented Software  Engineering (OO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-Server Architecture | EN.601.421: Object-Oriented Software  Engineering (OOSE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7C50" w14:textId="41EEA9DA" w:rsidR="00084CEA" w:rsidRDefault="00084CEA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084CEA">
        <w:rPr>
          <w:rFonts w:ascii="Times New Roman" w:hAnsi="Times New Roman" w:cs="Times New Roman"/>
          <w:b/>
          <w:i w:val="0"/>
          <w:color w:val="000000" w:themeColor="text1"/>
          <w:sz w:val="24"/>
        </w:rPr>
        <w:t>Рисунок</w:t>
      </w:r>
      <w:r w:rsid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</w:t>
      </w:r>
      <w:r w:rsidR="00AD011C"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1.</w:t>
      </w:r>
      <w:r w:rsidR="00AD011C" w:rsidRPr="0004703A">
        <w:rPr>
          <w:rFonts w:ascii="Times New Roman" w:hAnsi="Times New Roman" w:cs="Times New Roman"/>
          <w:b/>
          <w:i w:val="0"/>
          <w:color w:val="000000" w:themeColor="text1"/>
          <w:sz w:val="24"/>
        </w:rPr>
        <w:t>4</w:t>
      </w: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Клиент-серверная архитектура</w:t>
      </w:r>
    </w:p>
    <w:p w14:paraId="6AFB1B94" w14:textId="4B74B142" w:rsidR="0033691C" w:rsidRDefault="0033691C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33691C">
        <w:rPr>
          <w:sz w:val="28"/>
        </w:rPr>
        <w:t>Для взаимодействия клиента с сервером, обычно разрабатываются интерфейсы</w:t>
      </w:r>
      <w:r>
        <w:rPr>
          <w:sz w:val="28"/>
        </w:rPr>
        <w:t xml:space="preserve"> прикладного программирования (</w:t>
      </w:r>
      <w:r>
        <w:rPr>
          <w:sz w:val="28"/>
          <w:lang w:val="en-US"/>
        </w:rPr>
        <w:t>API</w:t>
      </w:r>
      <w:r>
        <w:rPr>
          <w:sz w:val="28"/>
        </w:rPr>
        <w:t xml:space="preserve">), которые определяют правила связи клиента с сервером. Существует программная архитектура </w:t>
      </w:r>
      <w:r>
        <w:rPr>
          <w:sz w:val="28"/>
          <w:lang w:val="en-US"/>
        </w:rPr>
        <w:t>REST</w:t>
      </w:r>
      <w:r w:rsidRPr="0033691C">
        <w:rPr>
          <w:sz w:val="28"/>
        </w:rPr>
        <w:t xml:space="preserve"> (</w:t>
      </w:r>
      <w:r>
        <w:rPr>
          <w:sz w:val="28"/>
          <w:lang w:val="en-US"/>
        </w:rPr>
        <w:t>Representation</w:t>
      </w:r>
      <w:r w:rsidRPr="0033691C">
        <w:rPr>
          <w:sz w:val="28"/>
        </w:rPr>
        <w:t xml:space="preserve"> </w:t>
      </w:r>
      <w:r>
        <w:rPr>
          <w:sz w:val="28"/>
          <w:lang w:val="en-US"/>
        </w:rPr>
        <w:t>State</w:t>
      </w:r>
      <w:r w:rsidRPr="0033691C">
        <w:rPr>
          <w:sz w:val="28"/>
        </w:rPr>
        <w:t xml:space="preserve"> </w:t>
      </w:r>
      <w:r>
        <w:rPr>
          <w:sz w:val="28"/>
          <w:lang w:val="en-US"/>
        </w:rPr>
        <w:t>Transfer</w:t>
      </w:r>
      <w:r w:rsidRPr="0033691C">
        <w:rPr>
          <w:sz w:val="28"/>
        </w:rPr>
        <w:t>)</w:t>
      </w:r>
      <w:r>
        <w:rPr>
          <w:sz w:val="28"/>
        </w:rPr>
        <w:t xml:space="preserve">, которая определяет условия работы </w:t>
      </w:r>
      <w:r>
        <w:rPr>
          <w:sz w:val="28"/>
          <w:lang w:val="en-US"/>
        </w:rPr>
        <w:t>API</w:t>
      </w:r>
      <w:r>
        <w:rPr>
          <w:sz w:val="28"/>
        </w:rPr>
        <w:t xml:space="preserve">. </w:t>
      </w:r>
      <w:r>
        <w:rPr>
          <w:sz w:val="28"/>
          <w:lang w:val="en-US"/>
        </w:rPr>
        <w:t>API</w:t>
      </w:r>
      <w:r w:rsidRPr="0033691C">
        <w:rPr>
          <w:sz w:val="28"/>
        </w:rPr>
        <w:t>-</w:t>
      </w:r>
      <w:r>
        <w:rPr>
          <w:sz w:val="28"/>
        </w:rPr>
        <w:t xml:space="preserve">интерфейсы называются </w:t>
      </w:r>
      <w:r>
        <w:rPr>
          <w:sz w:val="28"/>
          <w:lang w:val="en-US"/>
        </w:rPr>
        <w:t>REST</w:t>
      </w:r>
      <w:r w:rsidRPr="0033691C">
        <w:rPr>
          <w:sz w:val="28"/>
        </w:rPr>
        <w:t xml:space="preserve"> </w:t>
      </w:r>
      <w:r>
        <w:rPr>
          <w:sz w:val="28"/>
          <w:lang w:val="en-US"/>
        </w:rPr>
        <w:t>API</w:t>
      </w:r>
      <w:r>
        <w:rPr>
          <w:sz w:val="28"/>
        </w:rPr>
        <w:t xml:space="preserve"> (</w:t>
      </w:r>
      <w:r>
        <w:rPr>
          <w:sz w:val="28"/>
          <w:lang w:val="en-US"/>
        </w:rPr>
        <w:t>RESTful</w:t>
      </w:r>
      <w:r w:rsidRPr="0033691C">
        <w:rPr>
          <w:sz w:val="28"/>
        </w:rPr>
        <w:t xml:space="preserve"> </w:t>
      </w:r>
      <w:r>
        <w:rPr>
          <w:sz w:val="28"/>
          <w:lang w:val="en-US"/>
        </w:rPr>
        <w:t>API</w:t>
      </w:r>
      <w:r>
        <w:rPr>
          <w:sz w:val="28"/>
        </w:rPr>
        <w:t xml:space="preserve">), если они соответствуют архитектуре </w:t>
      </w:r>
      <w:r>
        <w:rPr>
          <w:sz w:val="28"/>
          <w:lang w:val="en-US"/>
        </w:rPr>
        <w:t>REST</w:t>
      </w:r>
      <w:r>
        <w:rPr>
          <w:sz w:val="28"/>
        </w:rPr>
        <w:t>.</w:t>
      </w:r>
      <w:r w:rsidRPr="0033691C">
        <w:rPr>
          <w:sz w:val="28"/>
        </w:rPr>
        <w:t xml:space="preserve"> </w:t>
      </w:r>
      <w:r>
        <w:rPr>
          <w:sz w:val="28"/>
        </w:rPr>
        <w:t xml:space="preserve">При этом веб-службы, которые реализуют эту архитектуру, называют </w:t>
      </w:r>
      <w:r>
        <w:rPr>
          <w:sz w:val="28"/>
          <w:lang w:val="en-US"/>
        </w:rPr>
        <w:t>RESTful</w:t>
      </w:r>
      <w:r w:rsidRPr="0033691C">
        <w:rPr>
          <w:sz w:val="28"/>
        </w:rPr>
        <w:t xml:space="preserve"> </w:t>
      </w:r>
      <w:r>
        <w:rPr>
          <w:sz w:val="28"/>
        </w:rPr>
        <w:t>веб-службами.</w:t>
      </w:r>
    </w:p>
    <w:p w14:paraId="56C1172D" w14:textId="5D34E47D" w:rsidR="0058453E" w:rsidRDefault="0058453E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  <w:lang w:val="en-US"/>
        </w:rPr>
        <w:t>RESTful</w:t>
      </w:r>
      <w:r w:rsidRPr="0058453E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58453E">
        <w:rPr>
          <w:sz w:val="28"/>
        </w:rPr>
        <w:t xml:space="preserve"> </w:t>
      </w:r>
      <w:r>
        <w:rPr>
          <w:sz w:val="28"/>
        </w:rPr>
        <w:t xml:space="preserve">обычно реализуются с помощью протокола </w:t>
      </w:r>
      <w:r>
        <w:rPr>
          <w:sz w:val="28"/>
          <w:lang w:val="en-US"/>
        </w:rPr>
        <w:t>HTTP</w:t>
      </w:r>
      <w:r>
        <w:rPr>
          <w:sz w:val="28"/>
        </w:rPr>
        <w:t xml:space="preserve"> (протокол передачи гипертекста). Основные методы этого протоколы: </w:t>
      </w:r>
      <w:r>
        <w:rPr>
          <w:sz w:val="28"/>
          <w:lang w:val="en-US"/>
        </w:rPr>
        <w:t>GET</w:t>
      </w:r>
      <w:r w:rsidRPr="0058453E">
        <w:rPr>
          <w:sz w:val="28"/>
        </w:rPr>
        <w:t xml:space="preserve">, </w:t>
      </w:r>
      <w:r>
        <w:rPr>
          <w:sz w:val="28"/>
          <w:lang w:val="en-US"/>
        </w:rPr>
        <w:t>POST</w:t>
      </w:r>
      <w:r w:rsidRPr="0058453E">
        <w:rPr>
          <w:sz w:val="28"/>
        </w:rPr>
        <w:t xml:space="preserve">, </w:t>
      </w:r>
      <w:r>
        <w:rPr>
          <w:sz w:val="28"/>
          <w:lang w:val="en-US"/>
        </w:rPr>
        <w:t>PUT</w:t>
      </w:r>
      <w:r w:rsidRPr="0058453E">
        <w:rPr>
          <w:sz w:val="28"/>
        </w:rPr>
        <w:t xml:space="preserve">, </w:t>
      </w:r>
      <w:r>
        <w:rPr>
          <w:sz w:val="28"/>
          <w:lang w:val="en-US"/>
        </w:rPr>
        <w:t>DELETE</w:t>
      </w:r>
      <w:r>
        <w:rPr>
          <w:sz w:val="28"/>
        </w:rPr>
        <w:t xml:space="preserve">, - указывают серверу, что необходимо сделать с получаемой информацией. </w:t>
      </w:r>
    </w:p>
    <w:p w14:paraId="512E80ED" w14:textId="6B9BC77C" w:rsidR="0058453E" w:rsidRPr="0058453E" w:rsidRDefault="0058453E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Основные преимущества </w:t>
      </w:r>
      <w:r>
        <w:rPr>
          <w:sz w:val="28"/>
          <w:lang w:val="en-US"/>
        </w:rPr>
        <w:t>RESTful</w:t>
      </w:r>
      <w:r w:rsidRPr="0058453E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58453E">
        <w:rPr>
          <w:sz w:val="28"/>
        </w:rPr>
        <w:t xml:space="preserve">: </w:t>
      </w:r>
      <w:r>
        <w:rPr>
          <w:sz w:val="28"/>
        </w:rPr>
        <w:t>возможность масштабирования, гибкость и независимость.</w:t>
      </w:r>
    </w:p>
    <w:p w14:paraId="3B8CEA94" w14:textId="1389601C" w:rsidR="0062076F" w:rsidRPr="00DF61E9" w:rsidRDefault="0062076F" w:rsidP="0062076F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53242854"/>
      <w:r w:rsidRPr="00DF61E9">
        <w:rPr>
          <w:rFonts w:ascii="Times New Roman" w:hAnsi="Times New Roman" w:cs="Times New Roman"/>
          <w:b/>
          <w:color w:val="000000" w:themeColor="text1"/>
          <w:sz w:val="28"/>
        </w:rPr>
        <w:t xml:space="preserve">Технологии разработки клиент-серверных приложений на языке </w:t>
      </w:r>
      <w:proofErr w:type="spellStart"/>
      <w:r w:rsidRPr="0062076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Kotlin</w:t>
      </w:r>
      <w:bookmarkEnd w:id="9"/>
      <w:proofErr w:type="spellEnd"/>
    </w:p>
    <w:p w14:paraId="3590154E" w14:textId="56D3449F" w:rsidR="0062076F" w:rsidRDefault="0062076F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62076F">
        <w:rPr>
          <w:sz w:val="28"/>
        </w:rPr>
        <w:t xml:space="preserve">В </w:t>
      </w:r>
      <w:proofErr w:type="spellStart"/>
      <w:r w:rsidRPr="0062076F">
        <w:rPr>
          <w:sz w:val="28"/>
        </w:rPr>
        <w:t>Kotlin</w:t>
      </w:r>
      <w:proofErr w:type="spellEnd"/>
      <w:r w:rsidRPr="0062076F">
        <w:rPr>
          <w:sz w:val="28"/>
        </w:rPr>
        <w:t xml:space="preserve"> есть </w:t>
      </w:r>
      <w:r w:rsidR="003B0DE4">
        <w:rPr>
          <w:sz w:val="28"/>
        </w:rPr>
        <w:t>две основные библиотеки для</w:t>
      </w:r>
      <w:r w:rsidRPr="0062076F">
        <w:rPr>
          <w:sz w:val="28"/>
        </w:rPr>
        <w:t xml:space="preserve"> взаимодействия с сетью</w:t>
      </w:r>
      <w:r w:rsidR="003B0DE4">
        <w:rPr>
          <w:sz w:val="28"/>
        </w:rPr>
        <w:t xml:space="preserve">: </w:t>
      </w:r>
      <w:r w:rsidR="003B0DE4">
        <w:rPr>
          <w:sz w:val="28"/>
          <w:lang w:val="en-US"/>
        </w:rPr>
        <w:t>Volley</w:t>
      </w:r>
      <w:r w:rsidR="003B0DE4" w:rsidRPr="003B0DE4">
        <w:rPr>
          <w:sz w:val="28"/>
        </w:rPr>
        <w:t xml:space="preserve"> </w:t>
      </w:r>
      <w:r w:rsidR="003B0DE4">
        <w:rPr>
          <w:sz w:val="28"/>
        </w:rPr>
        <w:t xml:space="preserve">и </w:t>
      </w:r>
      <w:r w:rsidR="003B0DE4">
        <w:rPr>
          <w:sz w:val="28"/>
          <w:lang w:val="en-US"/>
        </w:rPr>
        <w:t>Retrofit</w:t>
      </w:r>
      <w:r w:rsidRPr="0062076F">
        <w:rPr>
          <w:sz w:val="28"/>
        </w:rPr>
        <w:t>.</w:t>
      </w:r>
      <w:r>
        <w:rPr>
          <w:sz w:val="28"/>
        </w:rPr>
        <w:t xml:space="preserve"> </w:t>
      </w:r>
    </w:p>
    <w:p w14:paraId="675CCE8A" w14:textId="5D56BFFF" w:rsidR="00816F6B" w:rsidRDefault="0033691C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Библиотека </w:t>
      </w:r>
      <w:r>
        <w:rPr>
          <w:sz w:val="28"/>
          <w:lang w:val="en-US"/>
        </w:rPr>
        <w:t>Retrofit</w:t>
      </w:r>
      <w:r w:rsidR="0058453E">
        <w:rPr>
          <w:sz w:val="28"/>
        </w:rPr>
        <w:t>, авторами которой являются разработчики из компании «</w:t>
      </w:r>
      <w:r w:rsidR="0058453E">
        <w:rPr>
          <w:sz w:val="28"/>
          <w:lang w:val="en-US"/>
        </w:rPr>
        <w:t>Square</w:t>
      </w:r>
      <w:r w:rsidR="0058453E">
        <w:rPr>
          <w:sz w:val="28"/>
        </w:rPr>
        <w:t>»,</w:t>
      </w:r>
      <w:r w:rsidRPr="0033691C">
        <w:rPr>
          <w:sz w:val="28"/>
        </w:rPr>
        <w:t xml:space="preserve"> </w:t>
      </w:r>
      <w:r>
        <w:rPr>
          <w:sz w:val="28"/>
        </w:rPr>
        <w:t xml:space="preserve">позволяет создать полноценный </w:t>
      </w:r>
      <w:r>
        <w:rPr>
          <w:sz w:val="28"/>
          <w:lang w:val="en-US"/>
        </w:rPr>
        <w:t>RESTful</w:t>
      </w:r>
      <w:r w:rsidRPr="0033691C">
        <w:rPr>
          <w:sz w:val="28"/>
        </w:rPr>
        <w:t xml:space="preserve"> </w:t>
      </w:r>
      <w:r>
        <w:rPr>
          <w:sz w:val="28"/>
        </w:rPr>
        <w:t>клиент.</w:t>
      </w:r>
      <w:r w:rsidR="00816F6B">
        <w:rPr>
          <w:sz w:val="28"/>
        </w:rPr>
        <w:t xml:space="preserve"> </w:t>
      </w:r>
      <w:r w:rsidR="00816F6B">
        <w:rPr>
          <w:sz w:val="28"/>
          <w:lang w:val="en-US"/>
        </w:rPr>
        <w:t>Retrofit</w:t>
      </w:r>
      <w:r w:rsidR="00816F6B" w:rsidRPr="00E86B74">
        <w:rPr>
          <w:sz w:val="28"/>
        </w:rPr>
        <w:t xml:space="preserve"> </w:t>
      </w:r>
      <w:r w:rsidR="00816F6B">
        <w:rPr>
          <w:sz w:val="28"/>
        </w:rPr>
        <w:t>предлагает следующие возможности:</w:t>
      </w:r>
    </w:p>
    <w:p w14:paraId="64108C6D" w14:textId="5DF87495" w:rsid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Простое описание запросов с помощью аннотаций;</w:t>
      </w:r>
    </w:p>
    <w:p w14:paraId="0B97F47E" w14:textId="30CEA61E" w:rsid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приоретизации</w:t>
      </w:r>
      <w:proofErr w:type="spellEnd"/>
      <w:r>
        <w:rPr>
          <w:sz w:val="28"/>
        </w:rPr>
        <w:t xml:space="preserve"> запросов;</w:t>
      </w:r>
    </w:p>
    <w:p w14:paraId="02C7AACA" w14:textId="52143C80" w:rsid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Поддержка отмены запросов и повторных запросов;</w:t>
      </w:r>
    </w:p>
    <w:p w14:paraId="6D61D7A2" w14:textId="12C52F3B" w:rsid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синхронных и асинхронных вызовов </w:t>
      </w:r>
      <w:r>
        <w:rPr>
          <w:sz w:val="28"/>
          <w:lang w:val="en-US"/>
        </w:rPr>
        <w:t>REST</w:t>
      </w:r>
      <w:r w:rsidRPr="00816F6B">
        <w:rPr>
          <w:sz w:val="28"/>
        </w:rPr>
        <w:t>-</w:t>
      </w:r>
      <w:r>
        <w:rPr>
          <w:sz w:val="28"/>
        </w:rPr>
        <w:t>методов;</w:t>
      </w:r>
    </w:p>
    <w:p w14:paraId="0B883057" w14:textId="23B2959F" w:rsidR="00816F6B" w:rsidRP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Возможность работы с </w:t>
      </w:r>
      <w:proofErr w:type="spellStart"/>
      <w:r>
        <w:rPr>
          <w:sz w:val="28"/>
          <w:lang w:val="en-US"/>
        </w:rPr>
        <w:t>RxJava</w:t>
      </w:r>
      <w:proofErr w:type="spellEnd"/>
      <w:r>
        <w:rPr>
          <w:sz w:val="28"/>
          <w:lang w:val="en-US"/>
        </w:rPr>
        <w:t>;</w:t>
      </w:r>
    </w:p>
    <w:p w14:paraId="1CDC52EF" w14:textId="1622E915" w:rsidR="00816F6B" w:rsidRP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параллельных запросов и библиотеки </w:t>
      </w:r>
      <w:proofErr w:type="spellStart"/>
      <w:r>
        <w:rPr>
          <w:sz w:val="28"/>
          <w:lang w:val="en-US"/>
        </w:rPr>
        <w:t>OkHttp</w:t>
      </w:r>
      <w:proofErr w:type="spellEnd"/>
      <w:r>
        <w:rPr>
          <w:sz w:val="28"/>
        </w:rPr>
        <w:t>;</w:t>
      </w:r>
    </w:p>
    <w:p w14:paraId="5BED826A" w14:textId="5706C6C6" w:rsidR="003B0DE4" w:rsidRDefault="003B0DE4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  <w:lang w:val="en-US"/>
        </w:rPr>
        <w:t>Volley</w:t>
      </w:r>
      <w:r w:rsidRPr="003B0DE4">
        <w:rPr>
          <w:sz w:val="28"/>
        </w:rPr>
        <w:t xml:space="preserve"> – </w:t>
      </w:r>
      <w:r>
        <w:rPr>
          <w:sz w:val="28"/>
          <w:lang w:val="en-US"/>
        </w:rPr>
        <w:t>HTTP</w:t>
      </w:r>
      <w:r w:rsidRPr="003B0DE4">
        <w:rPr>
          <w:sz w:val="28"/>
        </w:rPr>
        <w:t>-</w:t>
      </w:r>
      <w:r>
        <w:rPr>
          <w:sz w:val="28"/>
        </w:rPr>
        <w:t xml:space="preserve">библиотека, разработанная командой </w:t>
      </w:r>
      <w:r>
        <w:rPr>
          <w:sz w:val="28"/>
          <w:lang w:val="en-US"/>
        </w:rPr>
        <w:t>Google</w:t>
      </w:r>
      <w:r w:rsidRPr="003B0DE4">
        <w:rPr>
          <w:sz w:val="28"/>
        </w:rPr>
        <w:t xml:space="preserve">, </w:t>
      </w:r>
      <w:r>
        <w:rPr>
          <w:sz w:val="28"/>
        </w:rPr>
        <w:t xml:space="preserve">которая упрощает и ускоряет работу в сети для мобильных приложения на </w:t>
      </w:r>
      <w:r>
        <w:rPr>
          <w:sz w:val="28"/>
          <w:lang w:val="en-US"/>
        </w:rPr>
        <w:t>Android</w:t>
      </w:r>
      <w:r w:rsidRPr="003B0DE4">
        <w:rPr>
          <w:sz w:val="28"/>
        </w:rPr>
        <w:t xml:space="preserve">. </w:t>
      </w:r>
      <w:r>
        <w:rPr>
          <w:sz w:val="28"/>
          <w:lang w:val="en-US"/>
        </w:rPr>
        <w:t>Volley</w:t>
      </w:r>
      <w:r w:rsidRPr="00816F6B">
        <w:rPr>
          <w:sz w:val="28"/>
        </w:rPr>
        <w:t xml:space="preserve"> </w:t>
      </w:r>
      <w:r>
        <w:rPr>
          <w:sz w:val="28"/>
        </w:rPr>
        <w:t xml:space="preserve">предлагает следующие преимущества: </w:t>
      </w:r>
    </w:p>
    <w:p w14:paraId="5F96CCF5" w14:textId="2BC40AF5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Автоматическое планирование сетевых запросов;</w:t>
      </w:r>
    </w:p>
    <w:p w14:paraId="1AE52642" w14:textId="47D3738C" w:rsidR="00816F6B" w:rsidRDefault="00816F6B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параллельных запросов и библиотеки </w:t>
      </w:r>
      <w:proofErr w:type="spellStart"/>
      <w:r>
        <w:rPr>
          <w:sz w:val="28"/>
          <w:lang w:val="en-US"/>
        </w:rPr>
        <w:t>OkHttp</w:t>
      </w:r>
      <w:proofErr w:type="spellEnd"/>
      <w:r>
        <w:rPr>
          <w:sz w:val="28"/>
        </w:rPr>
        <w:t>;</w:t>
      </w:r>
    </w:p>
    <w:p w14:paraId="3F2D3604" w14:textId="51752974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приоретизации</w:t>
      </w:r>
      <w:proofErr w:type="spellEnd"/>
      <w:r>
        <w:rPr>
          <w:sz w:val="28"/>
        </w:rPr>
        <w:t xml:space="preserve"> запросов;</w:t>
      </w:r>
    </w:p>
    <w:p w14:paraId="16C4367D" w14:textId="54843C16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Поддержка отмены запросов и повторных запросов;</w:t>
      </w:r>
    </w:p>
    <w:p w14:paraId="7001FA4C" w14:textId="44BD8B82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Гибкий механизм кэширования;</w:t>
      </w:r>
    </w:p>
    <w:p w14:paraId="369DCDFF" w14:textId="2A06CE92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Инструменты отладки и отслеживания;</w:t>
      </w:r>
    </w:p>
    <w:p w14:paraId="0A82BFC4" w14:textId="3A5E8071" w:rsidR="003D6EBB" w:rsidRPr="00391D9A" w:rsidRDefault="00816F6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816F6B">
        <w:rPr>
          <w:sz w:val="28"/>
        </w:rPr>
        <w:t>В целом</w:t>
      </w:r>
      <w:r>
        <w:rPr>
          <w:sz w:val="28"/>
        </w:rPr>
        <w:t xml:space="preserve">, можно сказать, что библиотеки во многом схожи. Каждая из них используется в зависимости от потребностей и предпочтений разработчика. </w:t>
      </w:r>
      <w:r>
        <w:rPr>
          <w:sz w:val="28"/>
          <w:lang w:val="en-US"/>
        </w:rPr>
        <w:t>Retrofit</w:t>
      </w:r>
      <w:r>
        <w:rPr>
          <w:sz w:val="28"/>
        </w:rPr>
        <w:t xml:space="preserve"> чаще используется, если необходимо работать</w:t>
      </w:r>
      <w:r w:rsidR="00391D9A">
        <w:rPr>
          <w:sz w:val="28"/>
        </w:rPr>
        <w:t xml:space="preserve"> со стандартной реализацией </w:t>
      </w:r>
      <w:r>
        <w:rPr>
          <w:sz w:val="28"/>
          <w:lang w:val="en-US"/>
        </w:rPr>
        <w:t>REST</w:t>
      </w:r>
      <w:r w:rsidRPr="00816F6B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="00391D9A">
        <w:rPr>
          <w:sz w:val="28"/>
        </w:rPr>
        <w:t xml:space="preserve"> или асинхронными запросами</w:t>
      </w:r>
      <w:r>
        <w:rPr>
          <w:sz w:val="28"/>
        </w:rPr>
        <w:t xml:space="preserve">. </w:t>
      </w:r>
      <w:r>
        <w:rPr>
          <w:sz w:val="28"/>
          <w:lang w:val="en-US"/>
        </w:rPr>
        <w:t>Volley</w:t>
      </w:r>
      <w:r w:rsidRPr="00816F6B">
        <w:rPr>
          <w:sz w:val="28"/>
        </w:rPr>
        <w:t xml:space="preserve"> </w:t>
      </w:r>
      <w:r>
        <w:rPr>
          <w:sz w:val="28"/>
        </w:rPr>
        <w:t xml:space="preserve">же </w:t>
      </w:r>
      <w:r w:rsidR="00391D9A">
        <w:rPr>
          <w:sz w:val="28"/>
        </w:rPr>
        <w:t xml:space="preserve">используется в случае, когда необходима важно эффективное кэширование или для простых сетевых запросов.  </w:t>
      </w:r>
    </w:p>
    <w:p w14:paraId="6A67F9D8" w14:textId="291C6BD2" w:rsidR="00F22E2F" w:rsidRPr="00DF61E9" w:rsidRDefault="0062076F" w:rsidP="00F22E2F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153242855"/>
      <w:r w:rsidRPr="00E86B74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Технологии разработки клиент-серверных приложений на языке </w:t>
      </w:r>
      <w:r w:rsidRPr="0062076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Python</w:t>
      </w:r>
      <w:bookmarkEnd w:id="10"/>
    </w:p>
    <w:p w14:paraId="38A691AE" w14:textId="77777777" w:rsidR="00391D9A" w:rsidRDefault="00391D9A" w:rsidP="00DF61E9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Существует множество популярных библиотек для веб-разработки на языке </w:t>
      </w:r>
      <w:r>
        <w:rPr>
          <w:sz w:val="28"/>
          <w:lang w:val="en-US"/>
        </w:rPr>
        <w:t>Python</w:t>
      </w:r>
      <w:r w:rsidRPr="00391D9A">
        <w:rPr>
          <w:sz w:val="28"/>
        </w:rPr>
        <w:t xml:space="preserve">. </w:t>
      </w:r>
      <w:r>
        <w:rPr>
          <w:sz w:val="28"/>
        </w:rPr>
        <w:t xml:space="preserve">Среди прочих можно выделить две самые популярные: </w:t>
      </w:r>
      <w:r>
        <w:rPr>
          <w:sz w:val="28"/>
          <w:lang w:val="en-US"/>
        </w:rPr>
        <w:t>Flask</w:t>
      </w:r>
      <w:r w:rsidRPr="00391D9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Django</w:t>
      </w:r>
      <w:r>
        <w:rPr>
          <w:sz w:val="28"/>
        </w:rPr>
        <w:t>.</w:t>
      </w:r>
    </w:p>
    <w:p w14:paraId="00A4BFAF" w14:textId="410258A6" w:rsidR="005021E2" w:rsidRPr="0004703A" w:rsidRDefault="00391D9A" w:rsidP="00DF61E9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  <w:lang w:val="en-US"/>
        </w:rPr>
        <w:t>Django</w:t>
      </w:r>
      <w:r>
        <w:rPr>
          <w:sz w:val="28"/>
        </w:rPr>
        <w:t xml:space="preserve"> </w:t>
      </w:r>
      <w:r w:rsidRPr="00391D9A">
        <w:rPr>
          <w:sz w:val="28"/>
        </w:rPr>
        <w:t xml:space="preserve">– </w:t>
      </w:r>
      <w:r>
        <w:rPr>
          <w:sz w:val="28"/>
        </w:rPr>
        <w:t xml:space="preserve">это библиотека для разработки веб-приложений, созданная Адрианом </w:t>
      </w:r>
      <w:proofErr w:type="spellStart"/>
      <w:r>
        <w:rPr>
          <w:sz w:val="28"/>
        </w:rPr>
        <w:t>Головати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Саймоном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Уиллисоном</w:t>
      </w:r>
      <w:proofErr w:type="spellEnd"/>
      <w:r w:rsidRPr="00391D9A">
        <w:rPr>
          <w:sz w:val="28"/>
        </w:rPr>
        <w:t xml:space="preserve"> </w:t>
      </w:r>
      <w:r>
        <w:rPr>
          <w:sz w:val="28"/>
        </w:rPr>
        <w:t xml:space="preserve">в 2005 году. </w:t>
      </w:r>
      <w:r w:rsidR="005021E2">
        <w:rPr>
          <w:sz w:val="28"/>
        </w:rPr>
        <w:t xml:space="preserve">Использует объектно-ориентированный подход к разработке. Отлично подходит для работы с крупными проектами. Поддерживает популярные системы управления реляционными БД. Не поддерживает отладку. Присутствует поддержка динамических </w:t>
      </w:r>
      <w:r w:rsidR="005021E2">
        <w:rPr>
          <w:sz w:val="28"/>
          <w:lang w:val="en-US"/>
        </w:rPr>
        <w:t>HTML</w:t>
      </w:r>
      <w:r w:rsidR="005021E2" w:rsidRPr="0004703A">
        <w:rPr>
          <w:sz w:val="28"/>
        </w:rPr>
        <w:t>-</w:t>
      </w:r>
      <w:r w:rsidR="005021E2">
        <w:rPr>
          <w:sz w:val="28"/>
        </w:rPr>
        <w:t>страниц.</w:t>
      </w:r>
    </w:p>
    <w:p w14:paraId="64E73201" w14:textId="77777777" w:rsidR="005021E2" w:rsidRDefault="005021E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  <w:lang w:val="en-US"/>
        </w:rPr>
        <w:t>Flask</w:t>
      </w:r>
      <w:r w:rsidRPr="005021E2">
        <w:rPr>
          <w:sz w:val="28"/>
        </w:rPr>
        <w:t xml:space="preserve"> – </w:t>
      </w:r>
      <w:r>
        <w:rPr>
          <w:sz w:val="28"/>
        </w:rPr>
        <w:t xml:space="preserve">это </w:t>
      </w:r>
      <w:proofErr w:type="spellStart"/>
      <w:r>
        <w:rPr>
          <w:sz w:val="28"/>
        </w:rPr>
        <w:t>микробиблиотека</w:t>
      </w:r>
      <w:proofErr w:type="spellEnd"/>
      <w:r>
        <w:rPr>
          <w:sz w:val="28"/>
        </w:rPr>
        <w:t xml:space="preserve"> для разработки веб-приложений, разработанная </w:t>
      </w:r>
      <w:proofErr w:type="spellStart"/>
      <w:r>
        <w:rPr>
          <w:sz w:val="28"/>
        </w:rPr>
        <w:t>Армином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Ронахером</w:t>
      </w:r>
      <w:proofErr w:type="spellEnd"/>
      <w:r>
        <w:rPr>
          <w:sz w:val="28"/>
        </w:rPr>
        <w:t xml:space="preserve">. Использует модульный подход к разработке. Лучше всего применяется в небольших проектах. Использует стороннюю библиотеку </w:t>
      </w:r>
      <w:proofErr w:type="spellStart"/>
      <w:r>
        <w:rPr>
          <w:sz w:val="28"/>
          <w:lang w:val="en-US"/>
        </w:rPr>
        <w:t>SQLAlchemy</w:t>
      </w:r>
      <w:proofErr w:type="spellEnd"/>
      <w:r w:rsidRPr="005021E2">
        <w:rPr>
          <w:sz w:val="28"/>
        </w:rPr>
        <w:t xml:space="preserve"> </w:t>
      </w:r>
      <w:r>
        <w:rPr>
          <w:sz w:val="28"/>
        </w:rPr>
        <w:t xml:space="preserve">для взаимодействия с базой данных. Поддерживает виртуальную отладку. Отсутствует поддержка динамических </w:t>
      </w:r>
      <w:r>
        <w:rPr>
          <w:sz w:val="28"/>
          <w:lang w:val="en-US"/>
        </w:rPr>
        <w:t>HTML</w:t>
      </w:r>
      <w:r w:rsidRPr="0004703A">
        <w:rPr>
          <w:sz w:val="28"/>
        </w:rPr>
        <w:t>-</w:t>
      </w:r>
      <w:r>
        <w:rPr>
          <w:sz w:val="28"/>
        </w:rPr>
        <w:t>страниц.</w:t>
      </w:r>
    </w:p>
    <w:p w14:paraId="2A79CCAB" w14:textId="7C66BE6C" w:rsidR="009D1F47" w:rsidRDefault="005021E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Можно сказать, что </w:t>
      </w:r>
      <w:r>
        <w:rPr>
          <w:sz w:val="28"/>
          <w:lang w:val="en-US"/>
        </w:rPr>
        <w:t>Django</w:t>
      </w:r>
      <w:r w:rsidRPr="005021E2">
        <w:rPr>
          <w:sz w:val="28"/>
        </w:rPr>
        <w:t xml:space="preserve"> </w:t>
      </w:r>
      <w:r>
        <w:rPr>
          <w:sz w:val="28"/>
        </w:rPr>
        <w:t>обладает большим функционалом и больше подходит для разработки крупных веб-приложений с чёткой структурой</w:t>
      </w:r>
      <w:r w:rsidR="009D1F47">
        <w:rPr>
          <w:sz w:val="28"/>
        </w:rPr>
        <w:t xml:space="preserve"> и максимальной масштабируемостью</w:t>
      </w:r>
      <w:r>
        <w:rPr>
          <w:sz w:val="28"/>
        </w:rPr>
        <w:t>.</w:t>
      </w:r>
      <w:r w:rsidR="009D1F47">
        <w:rPr>
          <w:sz w:val="28"/>
        </w:rPr>
        <w:t xml:space="preserve"> Также </w:t>
      </w:r>
      <w:r w:rsidR="009D1F47">
        <w:rPr>
          <w:sz w:val="28"/>
          <w:lang w:val="en-US"/>
        </w:rPr>
        <w:t>Django</w:t>
      </w:r>
      <w:r w:rsidR="009D1F47" w:rsidRPr="009D1F47">
        <w:rPr>
          <w:sz w:val="28"/>
        </w:rPr>
        <w:t xml:space="preserve"> </w:t>
      </w:r>
      <w:r w:rsidR="009D1F47">
        <w:rPr>
          <w:sz w:val="28"/>
        </w:rPr>
        <w:t>следует использовать, если необходим высокий уровень защиты данных.</w:t>
      </w:r>
      <w:r>
        <w:rPr>
          <w:sz w:val="28"/>
        </w:rPr>
        <w:t xml:space="preserve"> </w:t>
      </w:r>
    </w:p>
    <w:p w14:paraId="39695892" w14:textId="77777777" w:rsidR="00760468" w:rsidRDefault="005021E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то время, как </w:t>
      </w:r>
      <w:r>
        <w:rPr>
          <w:sz w:val="28"/>
          <w:lang w:val="en-US"/>
        </w:rPr>
        <w:t>Flask</w:t>
      </w:r>
      <w:r w:rsidRPr="009D1F47">
        <w:rPr>
          <w:sz w:val="28"/>
        </w:rPr>
        <w:t xml:space="preserve"> </w:t>
      </w:r>
      <w:r w:rsidR="009D1F47">
        <w:rPr>
          <w:sz w:val="28"/>
        </w:rPr>
        <w:t xml:space="preserve">является более легковесным и для расширения своего функционала использует сторонние библиотеки.  Поэтому </w:t>
      </w:r>
      <w:r w:rsidR="009D1F47">
        <w:rPr>
          <w:sz w:val="28"/>
          <w:lang w:val="en-US"/>
        </w:rPr>
        <w:t>Flask</w:t>
      </w:r>
      <w:r w:rsidR="009D1F47" w:rsidRPr="009D1F47">
        <w:rPr>
          <w:sz w:val="28"/>
        </w:rPr>
        <w:t xml:space="preserve"> </w:t>
      </w:r>
      <w:r w:rsidR="009D1F47">
        <w:rPr>
          <w:sz w:val="28"/>
        </w:rPr>
        <w:t xml:space="preserve">лучше подходит для небольших проектов, где важна гибкость. При этом от разработчика не требуется предварительное изучение библиотеки. </w:t>
      </w:r>
    </w:p>
    <w:p w14:paraId="440CD878" w14:textId="77777777" w:rsidR="00760468" w:rsidRPr="00304485" w:rsidRDefault="00760468" w:rsidP="00760468">
      <w:pPr>
        <w:ind w:firstLine="567"/>
        <w:rPr>
          <w:b/>
          <w:bCs/>
        </w:rPr>
      </w:pPr>
      <w:r w:rsidRPr="00304485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304485">
        <w:rPr>
          <w:b/>
          <w:bCs/>
        </w:rPr>
        <w:t xml:space="preserve"> </w:t>
      </w:r>
    </w:p>
    <w:p w14:paraId="3BD93BAD" w14:textId="3FDE6858" w:rsidR="00760468" w:rsidRPr="001160FD" w:rsidRDefault="00760468" w:rsidP="00760468">
      <w:pPr>
        <w:pStyle w:val="a3"/>
        <w:numPr>
          <w:ilvl w:val="0"/>
          <w:numId w:val="5"/>
        </w:numPr>
        <w:spacing w:before="160" w:beforeAutospacing="0" w:after="160" w:afterAutospacing="0" w:line="312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Изучена предметная область интернет-магазина.</w:t>
      </w:r>
    </w:p>
    <w:p w14:paraId="17D32BA6" w14:textId="2BEB610B" w:rsidR="00760468" w:rsidRPr="001160FD" w:rsidRDefault="00760468" w:rsidP="00760468">
      <w:pPr>
        <w:pStyle w:val="a3"/>
        <w:numPr>
          <w:ilvl w:val="0"/>
          <w:numId w:val="5"/>
        </w:numPr>
        <w:spacing w:before="160" w:beforeAutospacing="0" w:after="160" w:afterAutospacing="0" w:line="312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Проанализированы аналогичные мобильные решения, выявлены их недостатки и достоинства.</w:t>
      </w:r>
    </w:p>
    <w:p w14:paraId="621C4526" w14:textId="57A4D19D" w:rsidR="00E308C3" w:rsidRPr="00760468" w:rsidRDefault="00760468" w:rsidP="00760468">
      <w:pPr>
        <w:pStyle w:val="a3"/>
        <w:numPr>
          <w:ilvl w:val="0"/>
          <w:numId w:val="5"/>
        </w:numPr>
        <w:spacing w:before="160" w:beforeAutospacing="0" w:after="160" w:afterAutospacing="0" w:line="312" w:lineRule="auto"/>
        <w:ind w:left="714" w:hanging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Рассмотрены технологии для разработки клиент-серверных приложений. </w:t>
      </w:r>
    </w:p>
    <w:p w14:paraId="64BA31B0" w14:textId="19EEDAEA" w:rsidR="00E308C3" w:rsidRDefault="004A2F17" w:rsidP="00E308C3">
      <w:pPr>
        <w:pStyle w:val="10"/>
        <w:spacing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1" w:name="_Toc153242856"/>
      <w:r w:rsidRPr="00E14BA8">
        <w:rPr>
          <w:rFonts w:ascii="Times New Roman" w:hAnsi="Times New Roman" w:cs="Times New Roman"/>
          <w:b/>
          <w:bCs/>
          <w:color w:val="000000" w:themeColor="text1"/>
        </w:rPr>
        <w:lastRenderedPageBreak/>
        <w:t>ГЛАВА 2 РАЗРАБОТКА ТРЕБОВАНИЙ И ПРОЕКТИРОВАНИЕ МОБИЛЬНОГО ПРИЛОЖЕНИЯ</w:t>
      </w:r>
      <w:bookmarkEnd w:id="11"/>
      <w:r w:rsidRPr="00E14BA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04F2532" w14:textId="18D08E3F" w:rsidR="004A2F17" w:rsidRDefault="004A2F17" w:rsidP="004A2F17">
      <w:pPr>
        <w:pStyle w:val="2"/>
        <w:numPr>
          <w:ilvl w:val="1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12" w:name="_Toc153242857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Требования к разработке мобильного приложения</w:t>
      </w:r>
      <w:bookmarkEnd w:id="12"/>
    </w:p>
    <w:p w14:paraId="13EDC96D" w14:textId="37E4E0C6" w:rsidR="00AD011C" w:rsidRDefault="008E18E7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8E18E7">
        <w:rPr>
          <w:sz w:val="28"/>
        </w:rPr>
        <w:t>Требования к разработке мобильных приложений</w:t>
      </w:r>
      <w:r>
        <w:rPr>
          <w:sz w:val="28"/>
        </w:rPr>
        <w:t xml:space="preserve"> делятся на функциональные и нефункциональные.</w:t>
      </w:r>
    </w:p>
    <w:p w14:paraId="6F2D460F" w14:textId="77777777" w:rsidR="008D4C2E" w:rsidRDefault="008E18E7" w:rsidP="006A5C14">
      <w:pPr>
        <w:pStyle w:val="a3"/>
        <w:spacing w:after="16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Функциональные требования описывает основные функциональные возможности разрабатываемой системы, которыми она должна обладать для достижения поставленной цели. Функциональные требования определяют взаимодействие между программным обеспечением и его пользователями, а также поведение системы при различных обстоятельствах. При определении функциональных требований важно ориентироваться на удовлетворение потребностей и ожиданий пользователей. Функциональные требования должна формулироваться конкретно, не оставляя места для двусмысленности. На этапе проектирования мобильного приложения были выявлены следующие функциональные требования:</w:t>
      </w:r>
    </w:p>
    <w:p w14:paraId="65B6EB58" w14:textId="4DD39FBA" w:rsidR="008D4C2E" w:rsidRPr="00615E92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5E92">
        <w:rPr>
          <w:rFonts w:ascii="Times New Roman" w:hAnsi="Times New Roman" w:cs="Times New Roman"/>
          <w:color w:val="000000"/>
          <w:sz w:val="28"/>
          <w:szCs w:val="28"/>
        </w:rPr>
        <w:t>Мобильное</w:t>
      </w:r>
      <w:r w:rsidRPr="008D4C2E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приложение должно предоставлять пользователю возможность регистрации</w:t>
      </w:r>
      <w:r w:rsidR="003D6EBB" w:rsidRPr="0054060A">
        <w:rPr>
          <w:rFonts w:ascii="Times New Roman" w:hAnsi="Times New Roman" w:cs="Times New Roman"/>
          <w:color w:val="000000"/>
          <w:sz w:val="28"/>
          <w:szCs w:val="28"/>
        </w:rPr>
        <w:t xml:space="preserve"> и аутентификации</w:t>
      </w:r>
      <w:r w:rsidRPr="008D4C2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F7ECE94" w14:textId="5AE20BB3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 xml:space="preserve">Мобильное приложение должно отображать </w:t>
      </w:r>
      <w:r w:rsidR="003D6EBB">
        <w:rPr>
          <w:rFonts w:ascii="Times New Roman" w:hAnsi="Times New Roman" w:cs="Times New Roman"/>
          <w:color w:val="000000"/>
          <w:sz w:val="28"/>
          <w:szCs w:val="28"/>
        </w:rPr>
        <w:t>каталог всех доступных кондитерских изделий с разделением по категориям</w:t>
      </w:r>
      <w:r w:rsidRPr="001160F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555E530" w14:textId="766A3F4C" w:rsidR="008E18E7" w:rsidRDefault="003D6EBB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возможность посмотреть подробную информацию о товаре, его фотографии и отзывы о нём;</w:t>
      </w:r>
    </w:p>
    <w:p w14:paraId="650B41CA" w14:textId="3869046A" w:rsidR="0054060A" w:rsidRP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пользователям возможность оставить отзыв на товар;</w:t>
      </w:r>
    </w:p>
    <w:p w14:paraId="25EF1FFC" w14:textId="1CF81CD6" w:rsid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возможность добавлять товары в корзину для дальнейшего оформления заказа;</w:t>
      </w:r>
    </w:p>
    <w:p w14:paraId="267FCDD6" w14:textId="635C76D4" w:rsid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возможность оформления заказа с указанием параметров доставки (адреса, времени и др.);</w:t>
      </w:r>
    </w:p>
    <w:p w14:paraId="6D47864B" w14:textId="0FFC2583" w:rsid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Мобильное приложение должно поддерживать возможность онлайн-оплаты заказа;</w:t>
      </w:r>
    </w:p>
    <w:p w14:paraId="3F1650C9" w14:textId="77777777" w:rsid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пользователю возможность управления аккаунтом;</w:t>
      </w:r>
    </w:p>
    <w:p w14:paraId="3403710B" w14:textId="6E1DC937" w:rsidR="00615E92" w:rsidRPr="00615E92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отправлять пользователю уведомления о специальных предложениях, акциях и оформлении заказа</w:t>
      </w:r>
      <w:r w:rsidR="00615E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15E92" w:rsidRPr="00615E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B97BEB0" w14:textId="51EE1D3E" w:rsidR="00615E92" w:rsidRDefault="008E18E7" w:rsidP="006A5C14">
      <w:pPr>
        <w:pStyle w:val="a3"/>
        <w:spacing w:after="16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Нефункциональные требования определяют качества и характеристики разрабатываемой системы</w:t>
      </w:r>
      <w:r w:rsidR="008D4C2E">
        <w:rPr>
          <w:sz w:val="28"/>
        </w:rPr>
        <w:t>, описывают ограничения и требования, которые прямо не связаны с функциональностью системы.</w:t>
      </w:r>
      <w:r>
        <w:rPr>
          <w:sz w:val="28"/>
        </w:rPr>
        <w:t xml:space="preserve"> Нефункциональные требования сосредоточены на </w:t>
      </w:r>
      <w:r w:rsidR="008D4C2E">
        <w:rPr>
          <w:sz w:val="28"/>
        </w:rPr>
        <w:t>таких аспектах, как производительность, надёжность, безопасность и др. На этапе проектирования мобильного приложения</w:t>
      </w:r>
      <w:r>
        <w:rPr>
          <w:sz w:val="28"/>
        </w:rPr>
        <w:t xml:space="preserve"> </w:t>
      </w:r>
      <w:r w:rsidR="008D4C2E">
        <w:rPr>
          <w:sz w:val="28"/>
        </w:rPr>
        <w:t>б</w:t>
      </w:r>
      <w:r>
        <w:rPr>
          <w:sz w:val="28"/>
        </w:rPr>
        <w:t>ыли выявлены следующие нефункциональные требования:</w:t>
      </w:r>
    </w:p>
    <w:p w14:paraId="224C4F0A" w14:textId="11EA9849" w:rsidR="008D4C2E" w:rsidRPr="001160FD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5E92">
        <w:rPr>
          <w:rFonts w:ascii="Times New Roman" w:hAnsi="Times New Roman" w:cs="Times New Roman"/>
          <w:color w:val="000000"/>
          <w:sz w:val="28"/>
          <w:szCs w:val="28"/>
        </w:rPr>
        <w:t>Мобильное</w:t>
      </w:r>
      <w:r w:rsidRPr="001160F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приложение должно быть реализовано под платформу </w:t>
      </w:r>
      <w:proofErr w:type="spellStart"/>
      <w:r w:rsidRPr="001160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480E8A7" w14:textId="43B1F9CE" w:rsidR="008D4C2E" w:rsidRPr="001160FD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поддерживаться устройствами с установленной операционной сист</w:t>
      </w:r>
      <w:r w:rsidR="003D6EBB">
        <w:rPr>
          <w:rFonts w:ascii="Times New Roman" w:hAnsi="Times New Roman" w:cs="Times New Roman"/>
          <w:color w:val="000000"/>
          <w:sz w:val="28"/>
          <w:szCs w:val="28"/>
        </w:rPr>
        <w:t xml:space="preserve">емой </w:t>
      </w:r>
      <w:proofErr w:type="spellStart"/>
      <w:r w:rsidR="003D6EBB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="003D6EBB">
        <w:rPr>
          <w:rFonts w:ascii="Times New Roman" w:hAnsi="Times New Roman" w:cs="Times New Roman"/>
          <w:color w:val="000000"/>
          <w:sz w:val="28"/>
          <w:szCs w:val="28"/>
        </w:rPr>
        <w:t>, начиная с версии 9</w:t>
      </w:r>
      <w:r w:rsidRPr="001160FD">
        <w:rPr>
          <w:rFonts w:ascii="Times New Roman" w:hAnsi="Times New Roman" w:cs="Times New Roman"/>
          <w:color w:val="000000"/>
          <w:sz w:val="28"/>
          <w:szCs w:val="28"/>
        </w:rPr>
        <w:t>.0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06A4D72" w14:textId="06E2B92C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работать только в режиме портретной ориентации экрана;</w:t>
      </w:r>
    </w:p>
    <w:p w14:paraId="42E68E06" w14:textId="681FC082" w:rsidR="008D4C2E" w:rsidRPr="001160FD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иметь адаптивный дизайн для разных размеров экранов;</w:t>
      </w:r>
    </w:p>
    <w:p w14:paraId="4929F524" w14:textId="77777777" w:rsidR="008D4C2E" w:rsidRPr="001160FD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быть простым в использовании для любого пользователя;</w:t>
      </w:r>
    </w:p>
    <w:p w14:paraId="69AE410A" w14:textId="7D218861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иметь интуитивно понятный интерфейс;</w:t>
      </w:r>
    </w:p>
    <w:p w14:paraId="0A79DCFD" w14:textId="5D0C9652" w:rsidR="00615E92" w:rsidRPr="001160FD" w:rsidRDefault="00615E92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быть адаптировано под тёмную тему на смартфоне;</w:t>
      </w:r>
    </w:p>
    <w:p w14:paraId="2CD1E39C" w14:textId="4CE3B6FD" w:rsidR="008D4C2E" w:rsidRP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поддерживать высокая скорость при работе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несколькими пользователями</w:t>
      </w:r>
      <w:r>
        <w:rPr>
          <w:sz w:val="28"/>
        </w:rPr>
        <w:t>;</w:t>
      </w:r>
    </w:p>
    <w:p w14:paraId="37256B8F" w14:textId="07B84128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4C2E">
        <w:rPr>
          <w:rFonts w:ascii="Times New Roman" w:hAnsi="Times New Roman" w:cs="Times New Roman"/>
          <w:color w:val="000000"/>
          <w:sz w:val="28"/>
          <w:szCs w:val="28"/>
        </w:rPr>
        <w:t xml:space="preserve">Мобильное приложение должно обеспечивать </w:t>
      </w:r>
      <w:r>
        <w:rPr>
          <w:rFonts w:ascii="Times New Roman" w:hAnsi="Times New Roman" w:cs="Times New Roman"/>
          <w:color w:val="000000"/>
          <w:sz w:val="28"/>
          <w:szCs w:val="28"/>
        </w:rPr>
        <w:t>быстрый отклик и минимальное время для загрузки контента;</w:t>
      </w:r>
    </w:p>
    <w:p w14:paraId="42A8530E" w14:textId="115D623F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Мобильное приложение должно обеспечивать безопасность пользовательских персональных данных;</w:t>
      </w:r>
    </w:p>
    <w:p w14:paraId="0752D046" w14:textId="30A4673B" w:rsidR="004A2F17" w:rsidRPr="003D6EBB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Мобильное приложение должно </w:t>
      </w:r>
      <w:r w:rsidR="003D6EBB">
        <w:rPr>
          <w:rFonts w:ascii="Times New Roman" w:hAnsi="Times New Roman" w:cs="Times New Roman"/>
          <w:color w:val="000000"/>
          <w:sz w:val="28"/>
          <w:szCs w:val="28"/>
        </w:rPr>
        <w:t>быть масштабируемым</w:t>
      </w:r>
      <w:r w:rsidR="003D6EBB" w:rsidRPr="003D6EB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F0CD07E" w14:textId="4FEBDB90" w:rsidR="004A2F17" w:rsidRDefault="004A2F17" w:rsidP="004A2F17">
      <w:pPr>
        <w:pStyle w:val="2"/>
        <w:numPr>
          <w:ilvl w:val="1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13" w:name="_Toc153242858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Проектирование </w:t>
      </w:r>
      <w:r w:rsidRPr="004A2F17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UML-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диаграмм</w:t>
      </w:r>
      <w:bookmarkEnd w:id="13"/>
    </w:p>
    <w:p w14:paraId="2652F6EF" w14:textId="6D4A2688" w:rsidR="003D6EBB" w:rsidRDefault="00615E9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615E92">
        <w:rPr>
          <w:sz w:val="28"/>
        </w:rPr>
        <w:t>UML</w:t>
      </w:r>
      <w:r w:rsidR="00C55917">
        <w:rPr>
          <w:sz w:val="28"/>
        </w:rPr>
        <w:t xml:space="preserve"> (</w:t>
      </w:r>
      <w:r w:rsidR="00C55917">
        <w:rPr>
          <w:sz w:val="28"/>
          <w:lang w:val="en-US"/>
        </w:rPr>
        <w:t>Unified</w:t>
      </w:r>
      <w:r w:rsidR="00C55917" w:rsidRPr="00C55917">
        <w:rPr>
          <w:sz w:val="28"/>
        </w:rPr>
        <w:t xml:space="preserve"> </w:t>
      </w:r>
      <w:r w:rsidR="00C55917">
        <w:rPr>
          <w:sz w:val="28"/>
          <w:lang w:val="en-US"/>
        </w:rPr>
        <w:t>Modeling</w:t>
      </w:r>
      <w:r w:rsidR="00C55917" w:rsidRPr="00C55917">
        <w:rPr>
          <w:sz w:val="28"/>
        </w:rPr>
        <w:t xml:space="preserve"> </w:t>
      </w:r>
      <w:r w:rsidR="00C55917">
        <w:rPr>
          <w:sz w:val="28"/>
          <w:lang w:val="en-US"/>
        </w:rPr>
        <w:t>Language</w:t>
      </w:r>
      <w:r w:rsidR="00C55917">
        <w:rPr>
          <w:sz w:val="28"/>
        </w:rPr>
        <w:t>)</w:t>
      </w:r>
      <w:r w:rsidR="00C55917" w:rsidRPr="00C55917">
        <w:rPr>
          <w:sz w:val="28"/>
        </w:rPr>
        <w:t xml:space="preserve"> </w:t>
      </w:r>
      <w:r w:rsidR="00C55917">
        <w:rPr>
          <w:sz w:val="28"/>
        </w:rPr>
        <w:t>–</w:t>
      </w:r>
      <w:r w:rsidR="00C55917" w:rsidRPr="00C55917">
        <w:rPr>
          <w:sz w:val="28"/>
        </w:rPr>
        <w:t xml:space="preserve"> </w:t>
      </w:r>
      <w:r w:rsidR="00C55917">
        <w:rPr>
          <w:sz w:val="28"/>
        </w:rPr>
        <w:t xml:space="preserve">это графические язык, который предназначен для визуализации и проектирования программного обеспечения. </w:t>
      </w:r>
      <w:r w:rsidR="00C55917">
        <w:rPr>
          <w:sz w:val="28"/>
          <w:lang w:val="en-US"/>
        </w:rPr>
        <w:t>UML</w:t>
      </w:r>
      <w:r w:rsidR="00C55917" w:rsidRPr="00C55917">
        <w:rPr>
          <w:sz w:val="28"/>
        </w:rPr>
        <w:t>-</w:t>
      </w:r>
      <w:r w:rsidRPr="00615E92">
        <w:rPr>
          <w:sz w:val="28"/>
        </w:rPr>
        <w:t>диаграммы</w:t>
      </w:r>
      <w:r w:rsidR="00C55917">
        <w:rPr>
          <w:sz w:val="28"/>
        </w:rPr>
        <w:t xml:space="preserve"> являются важнейшим элементов в разработке программного обеспечения, так как позволяют разработчикам лучше понять требования, функциональность и архитектуру системы. </w:t>
      </w:r>
    </w:p>
    <w:p w14:paraId="3FD236B2" w14:textId="12110DC4" w:rsidR="00C55917" w:rsidRDefault="00C55917" w:rsidP="006A5C14">
      <w:pPr>
        <w:pStyle w:val="a3"/>
        <w:spacing w:after="16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На этапе проектирования были разработаны следующие виды </w:t>
      </w:r>
      <w:r>
        <w:rPr>
          <w:sz w:val="28"/>
          <w:lang w:val="en-US"/>
        </w:rPr>
        <w:t>UML</w:t>
      </w:r>
      <w:r w:rsidRPr="00C55917">
        <w:rPr>
          <w:sz w:val="28"/>
        </w:rPr>
        <w:t>-</w:t>
      </w:r>
      <w:r>
        <w:rPr>
          <w:sz w:val="28"/>
        </w:rPr>
        <w:t>диаграмм: контекстная диаграмма, диаграмма декомпозиции, диаграмма вариантов использования, диаграмма деятельности.</w:t>
      </w:r>
    </w:p>
    <w:p w14:paraId="56DC5059" w14:textId="1A2E7B0C" w:rsidR="00C55917" w:rsidRDefault="00C55917" w:rsidP="00DF61E9">
      <w:pPr>
        <w:pStyle w:val="3"/>
        <w:numPr>
          <w:ilvl w:val="2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153242859"/>
      <w:r w:rsidRPr="00C55917">
        <w:rPr>
          <w:rFonts w:ascii="Times New Roman" w:hAnsi="Times New Roman" w:cs="Times New Roman"/>
          <w:b/>
          <w:color w:val="000000" w:themeColor="text1"/>
          <w:sz w:val="28"/>
        </w:rPr>
        <w:t>Контекстная диаграмма</w:t>
      </w:r>
      <w:bookmarkEnd w:id="14"/>
    </w:p>
    <w:p w14:paraId="049F1326" w14:textId="51BC2E63" w:rsidR="00C55917" w:rsidRDefault="00DD4B49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DD4B49">
        <w:rPr>
          <w:sz w:val="28"/>
        </w:rPr>
        <w:t>Контекстная диаграмма</w:t>
      </w:r>
      <w:r w:rsidR="00D46043">
        <w:rPr>
          <w:sz w:val="28"/>
        </w:rPr>
        <w:t xml:space="preserve"> позволяет описать внешний свойства системы, но не её содержание. Контекстная диаграмма обычно отображает взаимодействие между приложением и внешними элементами (пользователи, другие системы и др.)</w:t>
      </w:r>
      <w:r w:rsidR="009C502B">
        <w:rPr>
          <w:sz w:val="28"/>
        </w:rPr>
        <w:t>, помогая определить границы системы</w:t>
      </w:r>
      <w:r w:rsidR="00D46043">
        <w:rPr>
          <w:sz w:val="28"/>
        </w:rPr>
        <w:t xml:space="preserve"> </w:t>
      </w:r>
      <w:r w:rsidR="009C502B">
        <w:rPr>
          <w:sz w:val="28"/>
        </w:rPr>
        <w:t xml:space="preserve">и перемещение данных между приложением и его внешним окружением. </w:t>
      </w:r>
    </w:p>
    <w:p w14:paraId="376F8DB3" w14:textId="77777777" w:rsidR="009C502B" w:rsidRDefault="00D46043" w:rsidP="009C502B">
      <w:pPr>
        <w:pStyle w:val="a3"/>
        <w:keepNext/>
        <w:spacing w:after="160" w:afterAutospacing="0"/>
        <w:jc w:val="both"/>
      </w:pPr>
      <w:r w:rsidRPr="00D46043">
        <w:rPr>
          <w:noProof/>
          <w:sz w:val="28"/>
        </w:rPr>
        <w:drawing>
          <wp:inline distT="0" distB="0" distL="0" distR="0" wp14:anchorId="6FBDB6E3" wp14:editId="1F6DD78F">
            <wp:extent cx="6120130" cy="31197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B14A" w14:textId="71D26331" w:rsidR="00C55917" w:rsidRPr="009C502B" w:rsidRDefault="009C502B" w:rsidP="009C502B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begin"/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instrText xml:space="preserve"> SEQ Рисунок \* ARABIC </w:instrText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separate"/>
      </w:r>
      <w:r w:rsidR="00BE58DD"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2</w:t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end"/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t>.1 Контекстная диаграмма</w:t>
      </w:r>
    </w:p>
    <w:p w14:paraId="5E66B63B" w14:textId="2089DDE1" w:rsidR="00C55917" w:rsidRPr="00C55917" w:rsidRDefault="00C55917" w:rsidP="00DF61E9">
      <w:pPr>
        <w:pStyle w:val="3"/>
        <w:numPr>
          <w:ilvl w:val="2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153242860"/>
      <w:r w:rsidRPr="00C5591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Диаграмма вариантов использования</w:t>
      </w:r>
      <w:bookmarkEnd w:id="15"/>
    </w:p>
    <w:p w14:paraId="1FB23C0D" w14:textId="13022E7A" w:rsidR="00C55917" w:rsidRDefault="009C502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9C502B">
        <w:rPr>
          <w:sz w:val="28"/>
        </w:rPr>
        <w:t>Диаграмма вариантов использования</w:t>
      </w:r>
      <w:r>
        <w:rPr>
          <w:sz w:val="28"/>
        </w:rPr>
        <w:t xml:space="preserve"> – это визуальное представление функциональных требований к системе. </w:t>
      </w:r>
      <w:r w:rsidR="0011434A">
        <w:rPr>
          <w:sz w:val="28"/>
        </w:rPr>
        <w:t xml:space="preserve">Диаграмма вариантов использования отображает взаимодействие между </w:t>
      </w:r>
      <w:proofErr w:type="spellStart"/>
      <w:r w:rsidR="0011434A">
        <w:rPr>
          <w:sz w:val="28"/>
        </w:rPr>
        <w:t>акторами</w:t>
      </w:r>
      <w:proofErr w:type="spellEnd"/>
      <w:r w:rsidR="0011434A">
        <w:rPr>
          <w:sz w:val="28"/>
        </w:rPr>
        <w:t xml:space="preserve"> и системой, а также визуально представить основные сценарии использования системы.  </w:t>
      </w:r>
    </w:p>
    <w:p w14:paraId="55BDB192" w14:textId="41BC20A0" w:rsidR="00751E80" w:rsidRDefault="00751E80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рамках разрабатываемой системы предусмотрен </w:t>
      </w:r>
      <w:r w:rsidR="0099756C">
        <w:rPr>
          <w:sz w:val="28"/>
        </w:rPr>
        <w:t>два</w:t>
      </w:r>
      <w:r>
        <w:rPr>
          <w:sz w:val="28"/>
        </w:rPr>
        <w:t xml:space="preserve"> </w:t>
      </w:r>
      <w:proofErr w:type="spellStart"/>
      <w:r>
        <w:rPr>
          <w:sz w:val="28"/>
        </w:rPr>
        <w:t>актор</w:t>
      </w:r>
      <w:r w:rsidR="0099756C">
        <w:rPr>
          <w:sz w:val="28"/>
        </w:rPr>
        <w:t>а</w:t>
      </w:r>
      <w:proofErr w:type="spellEnd"/>
      <w:r w:rsidR="0099756C">
        <w:rPr>
          <w:sz w:val="28"/>
        </w:rPr>
        <w:t>:</w:t>
      </w:r>
      <w:r>
        <w:rPr>
          <w:sz w:val="28"/>
        </w:rPr>
        <w:t xml:space="preserve"> Пользователь, который будет взаимодействовать с системой</w:t>
      </w:r>
      <w:r w:rsidR="0099756C">
        <w:rPr>
          <w:sz w:val="28"/>
        </w:rPr>
        <w:t>, и Платежная система, которая будет отвечать за обработку платежей</w:t>
      </w:r>
      <w:r>
        <w:rPr>
          <w:sz w:val="28"/>
        </w:rPr>
        <w:t>. В ходе проектирования мобильного приложения была составлена общая диаграмма вариантов использования (рис. 2.2).</w:t>
      </w:r>
    </w:p>
    <w:p w14:paraId="62D38683" w14:textId="77777777" w:rsidR="0004703A" w:rsidRDefault="0004703A" w:rsidP="006A5C14">
      <w:pPr>
        <w:pStyle w:val="a3"/>
        <w:keepNext/>
        <w:spacing w:after="0" w:afterAutospacing="0" w:line="312" w:lineRule="auto"/>
        <w:jc w:val="both"/>
      </w:pPr>
      <w:r>
        <w:rPr>
          <w:noProof/>
        </w:rPr>
        <w:drawing>
          <wp:inline distT="0" distB="0" distL="0" distR="0" wp14:anchorId="4C6D7DEC" wp14:editId="6BE3CFA1">
            <wp:extent cx="6120130" cy="20237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58D9" w14:textId="64FD085F" w:rsidR="00751E80" w:rsidRDefault="0004703A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04703A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Рисунок 2.2 Общая диаграмма вариантов использования</w:t>
      </w:r>
    </w:p>
    <w:p w14:paraId="5A371919" w14:textId="5B02D060" w:rsidR="007B2889" w:rsidRPr="007B2889" w:rsidRDefault="007B2889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B2889">
        <w:rPr>
          <w:color w:val="000000"/>
          <w:sz w:val="28"/>
          <w:szCs w:val="28"/>
        </w:rPr>
        <w:t>Пользователь входит в приложение</w:t>
      </w:r>
      <w:r>
        <w:rPr>
          <w:color w:val="000000"/>
          <w:sz w:val="28"/>
          <w:szCs w:val="28"/>
        </w:rPr>
        <w:t xml:space="preserve">, после чего он может просмотреть каталог и добавить нужный товар в корзину либо сохранить его в «Избранное». После добавления нужных товаров в корзину пользователь может оформить заказ, после чего приступить к оплате заказа. Обработку платежа производит платёжная система. </w:t>
      </w:r>
    </w:p>
    <w:p w14:paraId="7FA85F2F" w14:textId="77777777" w:rsidR="00751E80" w:rsidRPr="001160FD" w:rsidRDefault="00751E80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>В ходе подготовки спецификации, используемой для разработки приложения, также были составлены несколько основных диаграмм вариантов использования:</w:t>
      </w:r>
    </w:p>
    <w:p w14:paraId="6D87209A" w14:textId="6BF44FC5" w:rsidR="00751E80" w:rsidRDefault="00751E80" w:rsidP="006A5C14">
      <w:pPr>
        <w:pStyle w:val="a3"/>
        <w:numPr>
          <w:ilvl w:val="0"/>
          <w:numId w:val="27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Вариант использования «</w:t>
      </w:r>
      <w:r w:rsidR="007B2889">
        <w:rPr>
          <w:sz w:val="28"/>
        </w:rPr>
        <w:t>Вход в приложение</w:t>
      </w:r>
      <w:r>
        <w:rPr>
          <w:sz w:val="28"/>
        </w:rPr>
        <w:t>»</w:t>
      </w:r>
    </w:p>
    <w:p w14:paraId="1CC1EE30" w14:textId="46259F1F" w:rsidR="005B76CF" w:rsidRDefault="00781EB4" w:rsidP="006A5C14">
      <w:pPr>
        <w:pStyle w:val="a3"/>
        <w:keepNext/>
        <w:spacing w:after="0" w:afterAutospacing="0" w:line="312" w:lineRule="auto"/>
        <w:jc w:val="both"/>
      </w:pPr>
      <w:r>
        <w:rPr>
          <w:noProof/>
        </w:rPr>
        <w:lastRenderedPageBreak/>
        <w:drawing>
          <wp:inline distT="0" distB="0" distL="0" distR="0" wp14:anchorId="2C56366A" wp14:editId="3D959570">
            <wp:extent cx="6120130" cy="1811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24D7" w14:textId="0C10E6D7" w:rsidR="005B76CF" w:rsidRDefault="005B76CF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5B76C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2</w:t>
      </w:r>
      <w:r w:rsidRPr="005B76C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.3 Диаграмма варианта использования "Вход в приложение"</w:t>
      </w:r>
    </w:p>
    <w:p w14:paraId="7F7477EE" w14:textId="4BEF867F" w:rsidR="00781EB4" w:rsidRPr="00781EB4" w:rsidRDefault="00781EB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81EB4">
        <w:rPr>
          <w:color w:val="000000"/>
          <w:sz w:val="28"/>
          <w:szCs w:val="28"/>
        </w:rPr>
        <w:t>Пользоват</w:t>
      </w:r>
      <w:r>
        <w:rPr>
          <w:color w:val="000000"/>
          <w:sz w:val="28"/>
          <w:szCs w:val="28"/>
        </w:rPr>
        <w:t>ель запускает приложение и далее может продолжить работу в нём один из двух возможных способов: войти в существующий аккаунт или зарегистрировать новый аккаунт. После регистрации или входа пользователь переходит к просмотру каталога.</w:t>
      </w:r>
    </w:p>
    <w:p w14:paraId="6492F5EB" w14:textId="435E17B5" w:rsidR="00751E80" w:rsidRDefault="00751E80" w:rsidP="006A5C14">
      <w:pPr>
        <w:pStyle w:val="a3"/>
        <w:numPr>
          <w:ilvl w:val="0"/>
          <w:numId w:val="27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Вариант использования «</w:t>
      </w:r>
      <w:r w:rsidR="005B76CF">
        <w:rPr>
          <w:sz w:val="28"/>
        </w:rPr>
        <w:t>Добавление товара в корзину</w:t>
      </w:r>
      <w:r>
        <w:rPr>
          <w:sz w:val="28"/>
        </w:rPr>
        <w:t>»</w:t>
      </w:r>
    </w:p>
    <w:p w14:paraId="0030605E" w14:textId="1B38583D" w:rsidR="005B76CF" w:rsidRDefault="00781EB4" w:rsidP="006A5C14">
      <w:pPr>
        <w:pStyle w:val="a3"/>
        <w:keepNext/>
        <w:spacing w:after="0" w:afterAutospacing="0" w:line="312" w:lineRule="auto"/>
        <w:jc w:val="both"/>
      </w:pPr>
      <w:r>
        <w:rPr>
          <w:noProof/>
        </w:rPr>
        <w:drawing>
          <wp:inline distT="0" distB="0" distL="0" distR="0" wp14:anchorId="5B9DCEF6" wp14:editId="3CEDD574">
            <wp:extent cx="6120130" cy="1430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2FD" w14:textId="29FA8CD5" w:rsidR="005B76CF" w:rsidRDefault="005B76CF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5B76C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2</w:t>
      </w:r>
      <w:r w:rsidRPr="005B76C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.4 Диаграмма варианта использования «Добавление товара в корзину»</w:t>
      </w:r>
    </w:p>
    <w:p w14:paraId="0BF99D07" w14:textId="3B28C457" w:rsidR="00781EB4" w:rsidRPr="00781EB4" w:rsidRDefault="00781EB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81EB4"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входит в приложение, изучает ассортимент товаров в каталоге, выбирает нужный товар и переходит на его страницу, где для добавления в корзину нажимает на соответствующую кнопку.</w:t>
      </w:r>
    </w:p>
    <w:p w14:paraId="1FBC06E4" w14:textId="78314497" w:rsidR="00751E80" w:rsidRDefault="00751E80" w:rsidP="006A5C14">
      <w:pPr>
        <w:pStyle w:val="a3"/>
        <w:numPr>
          <w:ilvl w:val="0"/>
          <w:numId w:val="27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Вариант использования «</w:t>
      </w:r>
      <w:r w:rsidR="005B76CF">
        <w:rPr>
          <w:sz w:val="28"/>
        </w:rPr>
        <w:t>Оформление заказа</w:t>
      </w:r>
      <w:r>
        <w:rPr>
          <w:sz w:val="28"/>
        </w:rPr>
        <w:t>»</w:t>
      </w:r>
    </w:p>
    <w:p w14:paraId="50FD27D4" w14:textId="77777777" w:rsidR="00781EB4" w:rsidRDefault="005B76CF" w:rsidP="006A5C14">
      <w:pPr>
        <w:keepNext/>
        <w:spacing w:line="312" w:lineRule="auto"/>
      </w:pPr>
      <w:r>
        <w:rPr>
          <w:noProof/>
          <w:lang w:eastAsia="ru-RU"/>
        </w:rPr>
        <w:drawing>
          <wp:inline distT="0" distB="0" distL="0" distR="0" wp14:anchorId="6AE7E4BF" wp14:editId="222A26EF">
            <wp:extent cx="6120130" cy="9632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2E55" w14:textId="17B699D8" w:rsidR="005B76CF" w:rsidRDefault="00781EB4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781EB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Рисунок 2.5 Диаграмма варианта использования "Оформить заказ"</w:t>
      </w:r>
    </w:p>
    <w:p w14:paraId="15214ED7" w14:textId="11142315" w:rsidR="005B76CF" w:rsidRPr="00781EB4" w:rsidRDefault="00781EB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81EB4"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входит в приложение, добавляет необходимые товары в корзину. Затем переходит в корзину и нажимает кнопку «Оформить заказ». </w:t>
      </w:r>
      <w:r>
        <w:rPr>
          <w:color w:val="000000"/>
          <w:sz w:val="28"/>
          <w:szCs w:val="28"/>
        </w:rPr>
        <w:lastRenderedPageBreak/>
        <w:t xml:space="preserve">После этого заполняет данные, необходимые для осуществления доставки товара и переходит к оплате заказ. </w:t>
      </w:r>
    </w:p>
    <w:p w14:paraId="6685271E" w14:textId="3E18750F" w:rsidR="00C55917" w:rsidRPr="00C55917" w:rsidRDefault="00C55917" w:rsidP="00DF61E9">
      <w:pPr>
        <w:pStyle w:val="3"/>
        <w:numPr>
          <w:ilvl w:val="2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153242861"/>
      <w:r w:rsidRPr="00C55917">
        <w:rPr>
          <w:rFonts w:ascii="Times New Roman" w:hAnsi="Times New Roman" w:cs="Times New Roman"/>
          <w:b/>
          <w:color w:val="000000" w:themeColor="text1"/>
          <w:sz w:val="28"/>
        </w:rPr>
        <w:t>Диаграмма деятельности</w:t>
      </w:r>
      <w:bookmarkEnd w:id="16"/>
    </w:p>
    <w:p w14:paraId="79A73B0D" w14:textId="63ECA45A" w:rsidR="004A2F17" w:rsidRDefault="004A2F17" w:rsidP="004A2F17">
      <w:pPr>
        <w:pStyle w:val="2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14:paraId="086A0EA7" w14:textId="1D82B682" w:rsidR="00C55917" w:rsidRDefault="00B50513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B50513">
        <w:rPr>
          <w:color w:val="000000"/>
          <w:sz w:val="28"/>
          <w:szCs w:val="28"/>
        </w:rPr>
        <w:t xml:space="preserve">Диаграмма </w:t>
      </w:r>
      <w:r>
        <w:rPr>
          <w:color w:val="000000"/>
          <w:sz w:val="28"/>
          <w:szCs w:val="28"/>
        </w:rPr>
        <w:t>деятельности –</w:t>
      </w:r>
      <w:r w:rsidR="0099756C">
        <w:rPr>
          <w:color w:val="000000"/>
          <w:sz w:val="28"/>
          <w:szCs w:val="28"/>
        </w:rPr>
        <w:t xml:space="preserve"> это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UML</w:t>
      </w:r>
      <w:r>
        <w:rPr>
          <w:color w:val="000000"/>
          <w:sz w:val="28"/>
          <w:szCs w:val="28"/>
        </w:rPr>
        <w:t>-диаграмма, которая отображает этапы в рамках определенного процесса</w:t>
      </w:r>
      <w:r w:rsidR="0099756C">
        <w:rPr>
          <w:color w:val="000000"/>
          <w:sz w:val="28"/>
          <w:szCs w:val="28"/>
        </w:rPr>
        <w:t xml:space="preserve">, который может происходит в системе.  Диаграмма деятельности </w:t>
      </w:r>
      <w:r w:rsidR="00E551A4">
        <w:rPr>
          <w:color w:val="000000"/>
          <w:sz w:val="28"/>
          <w:szCs w:val="28"/>
        </w:rPr>
        <w:t>позволяет лучше понять логику и этапы выполнения определённого процесса в системе, а также выявить возможные проблемы в процессе.</w:t>
      </w:r>
    </w:p>
    <w:p w14:paraId="3AA04D14" w14:textId="3FB5D638" w:rsidR="00E551A4" w:rsidRDefault="00E551A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будут приведены диаграммы деятельности, которые были составлены в ходе подготовки спецификации, используемой для разработки мобильного приложения.</w:t>
      </w:r>
    </w:p>
    <w:p w14:paraId="07A455EA" w14:textId="77777777" w:rsidR="00E551A4" w:rsidRPr="00E551A4" w:rsidRDefault="00E551A4" w:rsidP="006A5C14">
      <w:pPr>
        <w:pStyle w:val="a3"/>
        <w:keepNext/>
        <w:spacing w:before="160" w:beforeAutospacing="0" w:after="160" w:afterAutospacing="0" w:line="312" w:lineRule="auto"/>
        <w:jc w:val="center"/>
        <w:rPr>
          <w:b/>
          <w:color w:val="000000" w:themeColor="text1"/>
          <w:sz w:val="36"/>
        </w:rPr>
      </w:pPr>
      <w:r w:rsidRPr="00E551A4">
        <w:rPr>
          <w:b/>
          <w:noProof/>
          <w:color w:val="000000" w:themeColor="text1"/>
          <w:sz w:val="36"/>
        </w:rPr>
        <w:drawing>
          <wp:inline distT="0" distB="0" distL="0" distR="0" wp14:anchorId="5755A0E1" wp14:editId="7AE6CC35">
            <wp:extent cx="6120130" cy="4732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FF1B" w14:textId="07CA25E8" w:rsidR="00E551A4" w:rsidRDefault="00E551A4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E551A4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E551A4">
        <w:rPr>
          <w:rFonts w:ascii="Times New Roman" w:hAnsi="Times New Roman" w:cs="Times New Roman"/>
          <w:b/>
          <w:i w:val="0"/>
          <w:color w:val="000000" w:themeColor="text1"/>
          <w:sz w:val="24"/>
        </w:rPr>
        <w:t>.6 Диаграмма деятельности "Аутентификация"</w:t>
      </w:r>
    </w:p>
    <w:p w14:paraId="7353B7DC" w14:textId="77777777" w:rsidR="004F7342" w:rsidRDefault="004F7342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Представленная на рисунке 2.6 диаграмма подробно описывает процесс аутентификации пользователя.</w:t>
      </w:r>
    </w:p>
    <w:p w14:paraId="711CF8F0" w14:textId="5B3D895A" w:rsidR="004F7342" w:rsidRDefault="004F7342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приложения пользователь должен пройти процедуру аутентификации. Для этого пользователь вводит логин и пароль, указанные при регистрации. Затем мобильное приложение отправляет запрос на сервер для подтверждения наличия такого пользователя в базе данных. При успешной аутентификации пользователь входи в свой аккаунт и продолжает работу с приложением. В противном случае пользователь видит получает предупреждение о неправильном вводе и может либо выйти из приложения, либо ещё раз попробовать ввести правильные данные.</w:t>
      </w:r>
    </w:p>
    <w:p w14:paraId="67BABD80" w14:textId="77777777" w:rsidR="004F7342" w:rsidRDefault="004F7342" w:rsidP="006A5C14">
      <w:pPr>
        <w:pStyle w:val="a3"/>
        <w:keepNext/>
        <w:spacing w:before="160" w:beforeAutospacing="0" w:after="160" w:afterAutospacing="0" w:line="312" w:lineRule="auto"/>
        <w:jc w:val="both"/>
      </w:pPr>
      <w:r>
        <w:rPr>
          <w:noProof/>
        </w:rPr>
        <w:drawing>
          <wp:inline distT="0" distB="0" distL="0" distR="0" wp14:anchorId="67CDE295" wp14:editId="7FEE3FD4">
            <wp:extent cx="6120130" cy="4892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72E" w14:textId="66FF3992" w:rsidR="004F7342" w:rsidRDefault="004F7342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4F7342">
        <w:rPr>
          <w:rFonts w:ascii="Times New Roman" w:hAnsi="Times New Roman" w:cs="Times New Roman"/>
          <w:b/>
          <w:i w:val="0"/>
          <w:color w:val="000000" w:themeColor="text1"/>
          <w:sz w:val="24"/>
        </w:rPr>
        <w:t>Рисунок 2.7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</w:t>
      </w:r>
      <w:r w:rsidRPr="004F7342">
        <w:rPr>
          <w:rFonts w:ascii="Times New Roman" w:hAnsi="Times New Roman" w:cs="Times New Roman"/>
          <w:b/>
          <w:i w:val="0"/>
          <w:color w:val="000000" w:themeColor="text1"/>
          <w:sz w:val="24"/>
        </w:rPr>
        <w:t>Диаграмма деятельности "Поиск товара"</w:t>
      </w:r>
    </w:p>
    <w:p w14:paraId="28DB4EE9" w14:textId="0AB3B29D" w:rsidR="004F7342" w:rsidRDefault="004F7342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Представленная на рисунке 2.7 диаграмма подробно описывает процесс поиска пользователем нужно товара.</w:t>
      </w:r>
    </w:p>
    <w:p w14:paraId="6CBEBC1A" w14:textId="3A2FA3CD" w:rsidR="001E48A7" w:rsidRDefault="004F7342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Войдя в приложение, </w:t>
      </w:r>
      <w:r w:rsidR="001E48A7">
        <w:rPr>
          <w:color w:val="000000"/>
          <w:sz w:val="28"/>
          <w:szCs w:val="28"/>
        </w:rPr>
        <w:t xml:space="preserve">пользователю наблюдает каталог товаров и строку поиска. В неё он вводит ключевые слова для поиска необходимого товара. Затем клиентская часть приложения отправляет запрос на сервер, </w:t>
      </w:r>
      <w:proofErr w:type="gramStart"/>
      <w:r w:rsidR="001E48A7">
        <w:rPr>
          <w:color w:val="000000"/>
          <w:sz w:val="28"/>
          <w:szCs w:val="28"/>
        </w:rPr>
        <w:t>который по ключевым словам</w:t>
      </w:r>
      <w:proofErr w:type="gramEnd"/>
      <w:r w:rsidR="001E48A7">
        <w:rPr>
          <w:color w:val="000000"/>
          <w:sz w:val="28"/>
          <w:szCs w:val="28"/>
        </w:rPr>
        <w:t xml:space="preserve"> ищет совпадения в базе данных и отправляет клиентской части ответ в виде результатов поиска, которые отображаются на экране.</w:t>
      </w:r>
    </w:p>
    <w:p w14:paraId="724ABFCA" w14:textId="77777777" w:rsidR="00A31646" w:rsidRDefault="001E48A7" w:rsidP="006A5C14">
      <w:pPr>
        <w:pStyle w:val="a3"/>
        <w:keepNext/>
        <w:spacing w:before="160" w:beforeAutospacing="0" w:after="160" w:afterAutospacing="0" w:line="312" w:lineRule="auto"/>
        <w:jc w:val="both"/>
      </w:pPr>
      <w:r>
        <w:rPr>
          <w:noProof/>
        </w:rPr>
        <w:drawing>
          <wp:inline distT="0" distB="0" distL="0" distR="0" wp14:anchorId="0ADC027F" wp14:editId="41581F72">
            <wp:extent cx="6120130" cy="4003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D3F3" w14:textId="454F5E8D" w:rsidR="001E48A7" w:rsidRPr="00A31646" w:rsidRDefault="00A31646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A31646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A31646">
        <w:rPr>
          <w:rFonts w:ascii="Times New Roman" w:hAnsi="Times New Roman" w:cs="Times New Roman"/>
          <w:b/>
          <w:i w:val="0"/>
          <w:color w:val="000000" w:themeColor="text1"/>
          <w:sz w:val="24"/>
        </w:rPr>
        <w:t>.8 Диаграмма деятельности "Добавление товара в корзину"</w:t>
      </w:r>
    </w:p>
    <w:p w14:paraId="5261F9B2" w14:textId="188C0D09" w:rsidR="00A31646" w:rsidRDefault="001E48A7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A31646">
        <w:rPr>
          <w:color w:val="000000"/>
          <w:sz w:val="28"/>
          <w:szCs w:val="28"/>
        </w:rPr>
        <w:t>Представленная на рисунке 2.8 диаграмма подробно описывает процесс добавления пользователем нужно товара в корзину для дальнейшего оформления заказа.</w:t>
      </w:r>
    </w:p>
    <w:p w14:paraId="1FC34203" w14:textId="7A896377" w:rsidR="004F7342" w:rsidRPr="004F7342" w:rsidRDefault="00A31646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Войдя в приложение, пользователю наблюдает каталог товаров и строку поиска. Выбирая нужные товар, пользователь попадает на страницу этого товара.  После нажатия на кнопку «Добавить в корзину» клиентская часть приложения отправляет запрос на сервер для внесения соответствующих изменения в базу данных. В случае успешного внесения изменений пользователь уведомляется об успешном добавлении товара в корзину. В противном случае пользователь видит сообщение об ошибке, оставаясь на странице товара. </w:t>
      </w:r>
    </w:p>
    <w:p w14:paraId="1F91544A" w14:textId="59FE2E18" w:rsidR="004A2F17" w:rsidRDefault="004A2F17" w:rsidP="004A2F17">
      <w:pPr>
        <w:pStyle w:val="2"/>
        <w:numPr>
          <w:ilvl w:val="1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17" w:name="_Toc153242862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>Проектирование базы данных</w:t>
      </w:r>
      <w:bookmarkEnd w:id="17"/>
    </w:p>
    <w:p w14:paraId="5D34AE54" w14:textId="77777777" w:rsidR="00EB4573" w:rsidRDefault="00A31646" w:rsidP="00A3164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 проектируемого приложения подразумевает под собой необходимость хранения</w:t>
      </w:r>
      <w:r w:rsidR="00EB4573">
        <w:rPr>
          <w:color w:val="000000"/>
          <w:sz w:val="28"/>
          <w:szCs w:val="28"/>
        </w:rPr>
        <w:t xml:space="preserve"> следующих данных:</w:t>
      </w:r>
    </w:p>
    <w:p w14:paraId="520F156F" w14:textId="6FACFF50" w:rsidR="00EB4573" w:rsidRDefault="00EB4573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регистрационные данные</w:t>
      </w:r>
      <w:r w:rsidR="00A31646">
        <w:rPr>
          <w:color w:val="000000"/>
          <w:sz w:val="28"/>
          <w:szCs w:val="28"/>
        </w:rPr>
        <w:t xml:space="preserve"> пользователей</w:t>
      </w:r>
      <w:r>
        <w:rPr>
          <w:color w:val="000000"/>
          <w:sz w:val="28"/>
          <w:szCs w:val="28"/>
        </w:rPr>
        <w:t>;</w:t>
      </w:r>
    </w:p>
    <w:p w14:paraId="5AD4AFD6" w14:textId="2C5DFD60" w:rsidR="00EB4573" w:rsidRDefault="00A31646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B4573">
        <w:rPr>
          <w:color w:val="000000"/>
          <w:sz w:val="28"/>
          <w:szCs w:val="28"/>
        </w:rPr>
        <w:t>история заказов</w:t>
      </w:r>
      <w:r>
        <w:rPr>
          <w:color w:val="000000"/>
          <w:sz w:val="28"/>
          <w:szCs w:val="28"/>
        </w:rPr>
        <w:t xml:space="preserve"> пользователей</w:t>
      </w:r>
      <w:r w:rsidR="00EB4573">
        <w:rPr>
          <w:color w:val="000000"/>
          <w:sz w:val="28"/>
          <w:szCs w:val="28"/>
        </w:rPr>
        <w:t>;</w:t>
      </w:r>
    </w:p>
    <w:p w14:paraId="073B2783" w14:textId="25E1C71D" w:rsidR="008E5497" w:rsidRDefault="00EB4573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адресах доставки, платёжные данные пользователей;</w:t>
      </w:r>
    </w:p>
    <w:p w14:paraId="6507610A" w14:textId="39E9F878" w:rsidR="00EB4573" w:rsidRDefault="00EB4573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данные об «избранных» товарах пользователя;</w:t>
      </w:r>
      <w:r w:rsidRPr="00EB4573">
        <w:rPr>
          <w:color w:val="000000"/>
          <w:sz w:val="28"/>
          <w:szCs w:val="28"/>
        </w:rPr>
        <w:t xml:space="preserve"> </w:t>
      </w:r>
    </w:p>
    <w:p w14:paraId="7A9B1E8A" w14:textId="77F3A0BB" w:rsidR="00EB4573" w:rsidRDefault="00EB4573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данных о товарах (описание, фото, цена, наличие на складе и др.);</w:t>
      </w:r>
    </w:p>
    <w:p w14:paraId="586A2B01" w14:textId="07113CCE" w:rsidR="00EB4573" w:rsidRPr="00EB4573" w:rsidRDefault="00EB4573" w:rsidP="00EB4573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хранения перечисленных выше данных и обеспечения быстрого доступа к ним будет использоваться база данных</w:t>
      </w:r>
      <w:r w:rsidR="00472CE1">
        <w:rPr>
          <w:color w:val="000000"/>
          <w:sz w:val="28"/>
          <w:szCs w:val="28"/>
        </w:rPr>
        <w:t>. Для её проектирования были выделены необходимые сущности, их атрибуты, а также определены связи между таблицами, представляющими эти сущности.  Полученная с</w:t>
      </w:r>
      <w:r>
        <w:rPr>
          <w:color w:val="000000"/>
          <w:sz w:val="28"/>
          <w:szCs w:val="28"/>
        </w:rPr>
        <w:t xml:space="preserve">хема </w:t>
      </w:r>
      <w:r w:rsidR="00472CE1">
        <w:rPr>
          <w:color w:val="000000"/>
          <w:sz w:val="28"/>
          <w:szCs w:val="28"/>
        </w:rPr>
        <w:t>базы данных</w:t>
      </w:r>
      <w:r>
        <w:rPr>
          <w:color w:val="000000"/>
          <w:sz w:val="28"/>
          <w:szCs w:val="28"/>
        </w:rPr>
        <w:t xml:space="preserve"> представлена на рисунке 2.9.</w:t>
      </w:r>
    </w:p>
    <w:p w14:paraId="58602BB6" w14:textId="240B2CF7" w:rsidR="009A387C" w:rsidRDefault="009A387C" w:rsidP="00E86B74">
      <w:r>
        <w:rPr>
          <w:noProof/>
          <w:lang w:eastAsia="ru-RU"/>
        </w:rPr>
        <w:drawing>
          <wp:inline distT="0" distB="0" distL="0" distR="0" wp14:anchorId="5BC8D00D" wp14:editId="41FC9952">
            <wp:extent cx="6120130" cy="3421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660"/>
                    <a:stretch/>
                  </pic:blipFill>
                  <pic:spPr bwMode="auto">
                    <a:xfrm>
                      <a:off x="0" y="0"/>
                      <a:ext cx="612013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B6A62" w14:textId="0FE04D9C" w:rsidR="004A2F17" w:rsidRDefault="009A387C" w:rsidP="009A387C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9A387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9A387C">
        <w:rPr>
          <w:rFonts w:ascii="Times New Roman" w:hAnsi="Times New Roman" w:cs="Times New Roman"/>
          <w:b/>
          <w:i w:val="0"/>
          <w:color w:val="000000" w:themeColor="text1"/>
          <w:sz w:val="24"/>
        </w:rPr>
        <w:t>.9 Схема базы данных</w:t>
      </w:r>
    </w:p>
    <w:p w14:paraId="2B0E0ECC" w14:textId="49FF5230" w:rsidR="009A387C" w:rsidRDefault="009A387C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9A387C">
        <w:rPr>
          <w:color w:val="000000"/>
          <w:sz w:val="28"/>
          <w:szCs w:val="28"/>
        </w:rPr>
        <w:t>Баз</w:t>
      </w:r>
      <w:r>
        <w:rPr>
          <w:color w:val="000000"/>
          <w:sz w:val="28"/>
          <w:szCs w:val="28"/>
        </w:rPr>
        <w:t>а данных будет состоять из 11</w:t>
      </w:r>
      <w:r w:rsidR="00472CE1">
        <w:rPr>
          <w:color w:val="000000"/>
          <w:sz w:val="28"/>
          <w:szCs w:val="28"/>
        </w:rPr>
        <w:t xml:space="preserve"> таблиц. Далее будут подробно описаны эти таблицы и связи между ними.</w:t>
      </w:r>
    </w:p>
    <w:p w14:paraId="76CAA7EB" w14:textId="28DFD070" w:rsidR="00472CE1" w:rsidRDefault="00472CE1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>
        <w:rPr>
          <w:color w:val="000000"/>
          <w:sz w:val="28"/>
          <w:szCs w:val="28"/>
          <w:lang w:val="en-US"/>
        </w:rPr>
        <w:t>User</w:t>
      </w:r>
      <w:r w:rsidRPr="00472CE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сохранять данные о пользователе: имя, фамилию, </w:t>
      </w:r>
      <w:r>
        <w:rPr>
          <w:color w:val="000000"/>
          <w:sz w:val="28"/>
          <w:szCs w:val="28"/>
          <w:lang w:val="en-US"/>
        </w:rPr>
        <w:t>email</w:t>
      </w:r>
      <w:r>
        <w:rPr>
          <w:color w:val="000000"/>
          <w:sz w:val="28"/>
          <w:szCs w:val="28"/>
        </w:rPr>
        <w:t xml:space="preserve">, пароль и телефонный номер. В качестве первичного ключа выступает атрибут </w:t>
      </w:r>
      <w:r>
        <w:rPr>
          <w:color w:val="000000"/>
          <w:sz w:val="28"/>
          <w:szCs w:val="28"/>
          <w:lang w:val="en-US"/>
        </w:rPr>
        <w:t>user</w:t>
      </w:r>
      <w:r w:rsidRPr="00472CE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>
        <w:rPr>
          <w:color w:val="000000"/>
          <w:sz w:val="28"/>
          <w:szCs w:val="28"/>
        </w:rPr>
        <w:t xml:space="preserve">, а поле </w:t>
      </w:r>
      <w:r>
        <w:rPr>
          <w:color w:val="000000"/>
          <w:sz w:val="28"/>
          <w:szCs w:val="28"/>
          <w:lang w:val="en-US"/>
        </w:rPr>
        <w:t>address</w:t>
      </w:r>
      <w:r w:rsidRPr="00472CE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472CE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это внешний ключ, который связывает эту таблицу с таблицей </w:t>
      </w:r>
      <w:r>
        <w:rPr>
          <w:color w:val="000000"/>
          <w:sz w:val="28"/>
          <w:szCs w:val="28"/>
          <w:lang w:val="en-US"/>
        </w:rPr>
        <w:t>Address</w:t>
      </w:r>
      <w:r>
        <w:rPr>
          <w:color w:val="000000"/>
          <w:sz w:val="28"/>
          <w:szCs w:val="28"/>
        </w:rPr>
        <w:t>, которая представляет собой данные об адресе для доставки (город, улицу и номер квартиры). Между этими таблицами установлена связь «</w:t>
      </w:r>
      <w:r w:rsidR="00E521EE">
        <w:rPr>
          <w:color w:val="000000"/>
          <w:sz w:val="28"/>
          <w:szCs w:val="28"/>
        </w:rPr>
        <w:t>один ко многим</w:t>
      </w:r>
      <w:r>
        <w:rPr>
          <w:color w:val="000000"/>
          <w:sz w:val="28"/>
          <w:szCs w:val="28"/>
        </w:rPr>
        <w:t>»</w:t>
      </w:r>
      <w:r w:rsidR="00E521EE">
        <w:rPr>
          <w:color w:val="000000"/>
          <w:sz w:val="28"/>
          <w:szCs w:val="28"/>
        </w:rPr>
        <w:t>, т.к. у пользователя есть возможность добавить несколько адресов для доставки.</w:t>
      </w:r>
    </w:p>
    <w:p w14:paraId="2D4C1F92" w14:textId="38812B57" w:rsidR="00E521EE" w:rsidRDefault="00E521EE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Product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содержит информацию о товаре: название товара, его описание, ссылку на изображение товара, цену и среднюю оценку товара. Первичным ключом в этой таблице является </w:t>
      </w:r>
      <w:r>
        <w:rPr>
          <w:color w:val="000000"/>
          <w:sz w:val="28"/>
          <w:szCs w:val="28"/>
          <w:lang w:val="en-US"/>
        </w:rPr>
        <w:t>product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а атрибут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это внешний ключ, который связывает эту таблицу с таблицей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сохранять категории товаров для удобного представления в каталоге и имеет 2 атрибута: первичный ключ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название категории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name</w:t>
      </w:r>
      <w:r w:rsidRPr="00E521EE">
        <w:rPr>
          <w:color w:val="000000"/>
          <w:sz w:val="28"/>
          <w:szCs w:val="28"/>
        </w:rPr>
        <w:t xml:space="preserve">. </w:t>
      </w:r>
    </w:p>
    <w:p w14:paraId="4E688717" w14:textId="6E7B5F8B" w:rsidR="00E521EE" w:rsidRDefault="00E521EE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Order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содержать информацию о заказе: дату оформления заказа, сумму покупок и </w:t>
      </w:r>
      <w:r>
        <w:rPr>
          <w:color w:val="000000"/>
          <w:sz w:val="28"/>
          <w:szCs w:val="28"/>
          <w:lang w:val="en-US"/>
        </w:rPr>
        <w:t>id</w:t>
      </w:r>
      <w:r>
        <w:rPr>
          <w:color w:val="000000"/>
          <w:sz w:val="28"/>
          <w:szCs w:val="28"/>
        </w:rPr>
        <w:t xml:space="preserve"> пользователя, который оформил заказ</w:t>
      </w:r>
      <w:r w:rsidRPr="00E521E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Первичный ключ в этой таблице – </w:t>
      </w:r>
      <w:r>
        <w:rPr>
          <w:color w:val="000000"/>
          <w:sz w:val="28"/>
          <w:szCs w:val="28"/>
          <w:lang w:val="en-US"/>
        </w:rPr>
        <w:t>order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Order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связана с таблицей </w:t>
      </w:r>
      <w:proofErr w:type="spellStart"/>
      <w:r>
        <w:rPr>
          <w:color w:val="000000"/>
          <w:sz w:val="28"/>
          <w:szCs w:val="28"/>
          <w:lang w:val="en-US"/>
        </w:rPr>
        <w:t>OrderItem</w:t>
      </w:r>
      <w:proofErr w:type="spellEnd"/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связью «один ко многим», т.к. таблица </w:t>
      </w:r>
      <w:proofErr w:type="spellStart"/>
      <w:r>
        <w:rPr>
          <w:color w:val="000000"/>
          <w:sz w:val="28"/>
          <w:szCs w:val="28"/>
          <w:lang w:val="en-US"/>
        </w:rPr>
        <w:t>OrderItem</w:t>
      </w:r>
      <w:proofErr w:type="spellEnd"/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представляет собой данные о элементе заказа: 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товара и его количество.</w:t>
      </w:r>
    </w:p>
    <w:p w14:paraId="0E0D3768" w14:textId="381B9879" w:rsidR="00E521EE" w:rsidRDefault="00E521EE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Аналогичным образом спроектированы таблица </w:t>
      </w:r>
      <w:r>
        <w:rPr>
          <w:color w:val="000000"/>
          <w:sz w:val="28"/>
          <w:szCs w:val="28"/>
          <w:lang w:val="en-US"/>
        </w:rPr>
        <w:t>Cart</w:t>
      </w:r>
      <w:r>
        <w:rPr>
          <w:color w:val="000000"/>
          <w:sz w:val="28"/>
          <w:szCs w:val="28"/>
        </w:rPr>
        <w:t xml:space="preserve"> и</w:t>
      </w:r>
      <w:r w:rsidRPr="00E521EE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CartItem</w:t>
      </w:r>
      <w:proofErr w:type="spellEnd"/>
      <w:r w:rsidRPr="00E52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Favorite</w:t>
      </w:r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  <w:lang w:val="en-US"/>
        </w:rPr>
        <w:t>FavoriteItem</w:t>
      </w:r>
      <w:proofErr w:type="spellEnd"/>
      <w:r>
        <w:rPr>
          <w:color w:val="000000"/>
          <w:sz w:val="28"/>
          <w:szCs w:val="28"/>
        </w:rPr>
        <w:t xml:space="preserve"> для хранения данных о корзине пользователя и «избранных» товарах.</w:t>
      </w:r>
    </w:p>
    <w:p w14:paraId="7CFD0BC9" w14:textId="77777777" w:rsidR="00AA474C" w:rsidRDefault="00E521EE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Review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сохранять данные об отзывах на товары и содержит следующие атрибуты: первичный ключ </w:t>
      </w:r>
      <w:r>
        <w:rPr>
          <w:color w:val="000000"/>
          <w:sz w:val="28"/>
          <w:szCs w:val="28"/>
          <w:lang w:val="en-US"/>
        </w:rPr>
        <w:t>review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продукта, на который оставляют отзыв, 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пользователя, который оставляет отзыв, отзыв и оценка товару. Таблица </w:t>
      </w:r>
      <w:r>
        <w:rPr>
          <w:color w:val="000000"/>
          <w:sz w:val="28"/>
          <w:szCs w:val="28"/>
          <w:lang w:val="en-US"/>
        </w:rPr>
        <w:t>Review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связана с таблицами </w:t>
      </w:r>
      <w:r>
        <w:rPr>
          <w:color w:val="000000"/>
          <w:sz w:val="28"/>
          <w:szCs w:val="28"/>
          <w:lang w:val="en-US"/>
        </w:rPr>
        <w:t>Product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User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связью «</w:t>
      </w:r>
      <w:r w:rsidR="00AA474C">
        <w:rPr>
          <w:color w:val="000000"/>
          <w:sz w:val="28"/>
          <w:szCs w:val="28"/>
        </w:rPr>
        <w:t>многие к</w:t>
      </w:r>
      <w:r>
        <w:rPr>
          <w:color w:val="000000"/>
          <w:sz w:val="28"/>
          <w:szCs w:val="28"/>
        </w:rPr>
        <w:t xml:space="preserve"> </w:t>
      </w:r>
      <w:r w:rsidR="00AA474C">
        <w:rPr>
          <w:color w:val="000000"/>
          <w:sz w:val="28"/>
          <w:szCs w:val="28"/>
        </w:rPr>
        <w:t>одному».</w:t>
      </w:r>
    </w:p>
    <w:p w14:paraId="15B51BD2" w14:textId="20178AB3" w:rsidR="00E521EE" w:rsidRPr="00E521EE" w:rsidRDefault="00AA474C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описанной базе данных все таблицы находятся в третьей нормальной форме, т.е. все их атрибуты атомарные и каждая колонка содержит уникальные данные, все не ключевые атрибуты </w:t>
      </w:r>
      <w:r w:rsidR="00AA3E7A">
        <w:rPr>
          <w:color w:val="000000"/>
          <w:sz w:val="28"/>
          <w:szCs w:val="28"/>
        </w:rPr>
        <w:t>полностью и не транзитивно зависят от первичного ключа. Это значит, что спроектированная база данных соответствует требованиям нормализации и обеспечивает эффективное хранение данных.</w:t>
      </w:r>
      <w:r w:rsidR="00AA3E7A">
        <w:rPr>
          <w:color w:val="000000"/>
          <w:sz w:val="28"/>
          <w:szCs w:val="28"/>
        </w:rPr>
        <w:tab/>
      </w:r>
    </w:p>
    <w:p w14:paraId="1B5D2F9A" w14:textId="7515FE05" w:rsidR="00E308C3" w:rsidRDefault="004A2F17" w:rsidP="004A2F17">
      <w:pPr>
        <w:pStyle w:val="2"/>
        <w:numPr>
          <w:ilvl w:val="1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18" w:name="_Toc153242863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>Проектирование прототипа мобильного приложения</w:t>
      </w:r>
      <w:bookmarkEnd w:id="18"/>
    </w:p>
    <w:p w14:paraId="67BEFFB9" w14:textId="52F78F6A" w:rsidR="008E5497" w:rsidRDefault="00AA3E7A" w:rsidP="00AA3E7A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AA3E7A">
        <w:rPr>
          <w:color w:val="000000"/>
          <w:sz w:val="28"/>
          <w:szCs w:val="28"/>
        </w:rPr>
        <w:t>Приложение будет иметь</w:t>
      </w:r>
      <w:r>
        <w:rPr>
          <w:color w:val="000000"/>
          <w:sz w:val="28"/>
          <w:szCs w:val="28"/>
        </w:rPr>
        <w:t xml:space="preserve"> </w:t>
      </w:r>
      <w:r w:rsidR="00C61390">
        <w:rPr>
          <w:color w:val="000000"/>
          <w:sz w:val="28"/>
          <w:szCs w:val="28"/>
        </w:rPr>
        <w:t>4 основных экрана: экран регистрации/авторизации, экран каталога товаров, экран с информацией о товаре</w:t>
      </w:r>
      <w:r w:rsidR="00D77531">
        <w:rPr>
          <w:color w:val="000000"/>
          <w:sz w:val="28"/>
          <w:szCs w:val="28"/>
        </w:rPr>
        <w:t xml:space="preserve"> </w:t>
      </w:r>
      <w:r w:rsidR="00C61390">
        <w:rPr>
          <w:color w:val="000000"/>
          <w:sz w:val="28"/>
          <w:szCs w:val="28"/>
        </w:rPr>
        <w:t>и экран оформления заказа.</w:t>
      </w:r>
      <w:r w:rsidR="00290326">
        <w:rPr>
          <w:color w:val="000000"/>
          <w:sz w:val="28"/>
          <w:szCs w:val="28"/>
        </w:rPr>
        <w:t xml:space="preserve"> Навигация между экранами будет реализована с помощью «гамбургер-меню» - бокового меню, которое выплывает из-за левой границы экрана только по нажатию на кнопку, а в остальное время невидимо для пользователя.</w:t>
      </w:r>
    </w:p>
    <w:p w14:paraId="177F7931" w14:textId="77777777" w:rsidR="00290326" w:rsidRPr="001160FD" w:rsidRDefault="00290326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>На экране регистрации/авторизации (рис. 2.10) расположены поля для ввода пароль, логина</w:t>
      </w:r>
      <w:r w:rsidRPr="005B297F">
        <w:rPr>
          <w:color w:val="000000"/>
          <w:sz w:val="28"/>
          <w:szCs w:val="28"/>
        </w:rPr>
        <w:t xml:space="preserve"> </w:t>
      </w:r>
      <w:r w:rsidRPr="001160FD">
        <w:rPr>
          <w:color w:val="000000"/>
          <w:sz w:val="28"/>
          <w:szCs w:val="28"/>
        </w:rPr>
        <w:t>и кнопк</w:t>
      </w:r>
      <w:r>
        <w:rPr>
          <w:color w:val="000000"/>
          <w:sz w:val="28"/>
          <w:szCs w:val="28"/>
        </w:rPr>
        <w:t xml:space="preserve">и </w:t>
      </w:r>
      <w:r w:rsidRPr="001160FD">
        <w:rPr>
          <w:color w:val="000000"/>
          <w:sz w:val="28"/>
          <w:szCs w:val="28"/>
        </w:rPr>
        <w:t>регистраци</w:t>
      </w:r>
      <w:r>
        <w:rPr>
          <w:color w:val="000000"/>
          <w:sz w:val="28"/>
          <w:szCs w:val="28"/>
        </w:rPr>
        <w:t>и</w:t>
      </w:r>
      <w:r w:rsidRPr="001160FD">
        <w:rPr>
          <w:color w:val="000000"/>
          <w:sz w:val="28"/>
          <w:szCs w:val="28"/>
        </w:rPr>
        <w:t>/авторизаци</w:t>
      </w:r>
      <w:r>
        <w:rPr>
          <w:color w:val="000000"/>
          <w:sz w:val="28"/>
          <w:szCs w:val="28"/>
        </w:rPr>
        <w:t>и</w:t>
      </w:r>
      <w:r w:rsidRPr="001160FD">
        <w:rPr>
          <w:color w:val="000000"/>
          <w:sz w:val="28"/>
          <w:szCs w:val="28"/>
        </w:rPr>
        <w:t>.</w:t>
      </w:r>
    </w:p>
    <w:p w14:paraId="717ED4F0" w14:textId="77777777" w:rsidR="00290326" w:rsidRDefault="00290326" w:rsidP="00290326">
      <w:pPr>
        <w:keepNext/>
        <w:ind w:left="708"/>
        <w:jc w:val="center"/>
      </w:pPr>
      <w:r w:rsidRPr="005B297F">
        <w:rPr>
          <w:noProof/>
          <w:lang w:eastAsia="ru-RU"/>
        </w:rPr>
        <w:drawing>
          <wp:inline distT="0" distB="0" distL="0" distR="0" wp14:anchorId="356D47FE" wp14:editId="48A1E5F5">
            <wp:extent cx="2270760" cy="33590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183" cy="33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726B" w14:textId="2A5977AE" w:rsidR="00290326" w:rsidRDefault="00290326" w:rsidP="00290326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290326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290326">
        <w:rPr>
          <w:rFonts w:ascii="Times New Roman" w:hAnsi="Times New Roman" w:cs="Times New Roman"/>
          <w:b/>
          <w:i w:val="0"/>
          <w:color w:val="000000" w:themeColor="text1"/>
          <w:sz w:val="24"/>
        </w:rPr>
        <w:t>.10 Прототип экрана регистрации/авторизации</w:t>
      </w:r>
    </w:p>
    <w:p w14:paraId="47E2BF9A" w14:textId="0084EC4F" w:rsidR="00290326" w:rsidRPr="00013CCA" w:rsidRDefault="00290326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290326">
        <w:rPr>
          <w:color w:val="000000"/>
          <w:sz w:val="28"/>
          <w:szCs w:val="28"/>
        </w:rPr>
        <w:t xml:space="preserve">На экране </w:t>
      </w:r>
      <w:r>
        <w:rPr>
          <w:color w:val="000000"/>
          <w:sz w:val="28"/>
          <w:szCs w:val="28"/>
        </w:rPr>
        <w:t xml:space="preserve">каталога товаров </w:t>
      </w:r>
      <w:r w:rsidR="00916681">
        <w:rPr>
          <w:color w:val="000000"/>
          <w:sz w:val="28"/>
          <w:szCs w:val="28"/>
        </w:rPr>
        <w:t xml:space="preserve">(рис. 2.11) </w:t>
      </w:r>
      <w:r w:rsidR="00013CCA">
        <w:rPr>
          <w:color w:val="000000"/>
          <w:sz w:val="28"/>
          <w:szCs w:val="28"/>
        </w:rPr>
        <w:t>будет расположен логотип приложения в верхнем левом углу, а также список товаров. Каждый элемент списка будет содержать фотографию, название и краткое описание товара.</w:t>
      </w:r>
    </w:p>
    <w:p w14:paraId="2A982C63" w14:textId="6FFC10A3" w:rsidR="00013CCA" w:rsidRDefault="00013CCA" w:rsidP="00013CCA">
      <w:pPr>
        <w:pStyle w:val="a3"/>
        <w:keepNext/>
        <w:spacing w:before="160" w:beforeAutospacing="0" w:after="160" w:afterAutospacing="0" w:line="312" w:lineRule="auto"/>
        <w:ind w:firstLine="567"/>
        <w:jc w:val="center"/>
      </w:pPr>
      <w:r w:rsidRPr="00013CCA">
        <w:rPr>
          <w:noProof/>
        </w:rPr>
        <w:lastRenderedPageBreak/>
        <w:drawing>
          <wp:inline distT="0" distB="0" distL="0" distR="0" wp14:anchorId="341733FA" wp14:editId="2CCCCD89">
            <wp:extent cx="2278380" cy="3387946"/>
            <wp:effectExtent l="0" t="0" r="762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3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DC41" w14:textId="77E9D159" w:rsidR="00013CCA" w:rsidRPr="00013CCA" w:rsidRDefault="00013CCA" w:rsidP="00013CCA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013CCA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013CCA">
        <w:rPr>
          <w:rFonts w:ascii="Times New Roman" w:hAnsi="Times New Roman" w:cs="Times New Roman"/>
          <w:b/>
          <w:i w:val="0"/>
          <w:color w:val="000000" w:themeColor="text1"/>
          <w:sz w:val="24"/>
        </w:rPr>
        <w:t>.11 Прототип экрана каталога товаров</w:t>
      </w:r>
    </w:p>
    <w:p w14:paraId="3C27F926" w14:textId="72B35BE8" w:rsidR="00290326" w:rsidRPr="00D77531" w:rsidRDefault="00290326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экране с информацией о товаре</w:t>
      </w:r>
      <w:r w:rsidR="00013CCA">
        <w:rPr>
          <w:color w:val="000000"/>
          <w:sz w:val="28"/>
          <w:szCs w:val="28"/>
        </w:rPr>
        <w:t xml:space="preserve"> </w:t>
      </w:r>
      <w:r w:rsidR="00916681">
        <w:rPr>
          <w:color w:val="000000"/>
          <w:sz w:val="28"/>
          <w:szCs w:val="28"/>
        </w:rPr>
        <w:t xml:space="preserve">(рис. 2.12) </w:t>
      </w:r>
      <w:r w:rsidR="00013CCA">
        <w:rPr>
          <w:color w:val="000000"/>
          <w:sz w:val="28"/>
          <w:szCs w:val="28"/>
        </w:rPr>
        <w:t>будет размещена фотография товара, его название,</w:t>
      </w:r>
      <w:r w:rsidR="00D77531">
        <w:rPr>
          <w:color w:val="000000"/>
          <w:sz w:val="28"/>
          <w:szCs w:val="28"/>
        </w:rPr>
        <w:t xml:space="preserve"> подробное описание,</w:t>
      </w:r>
      <w:r w:rsidR="00013CCA">
        <w:rPr>
          <w:color w:val="000000"/>
          <w:sz w:val="28"/>
          <w:szCs w:val="28"/>
        </w:rPr>
        <w:t xml:space="preserve"> стоимость</w:t>
      </w:r>
      <w:r w:rsidR="00D77531">
        <w:rPr>
          <w:color w:val="000000"/>
          <w:sz w:val="28"/>
          <w:szCs w:val="28"/>
        </w:rPr>
        <w:t>, отзывы пользователей на этот товар и его среднюю оценку</w:t>
      </w:r>
      <w:r w:rsidR="00013CCA">
        <w:rPr>
          <w:color w:val="000000"/>
          <w:sz w:val="28"/>
          <w:szCs w:val="28"/>
        </w:rPr>
        <w:t xml:space="preserve">. Также в правом нижнем углу будет расположена кнопка </w:t>
      </w:r>
      <w:r w:rsidR="00D77531">
        <w:rPr>
          <w:color w:val="000000"/>
          <w:sz w:val="28"/>
          <w:szCs w:val="28"/>
        </w:rPr>
        <w:t>для добавления товара в корзину, а в верхнем правом углу будет кнопка для добавления товара в «Избранное».</w:t>
      </w:r>
    </w:p>
    <w:p w14:paraId="14F11E73" w14:textId="1BA61E52" w:rsidR="00013CCA" w:rsidRDefault="00D77531" w:rsidP="00013CCA">
      <w:pPr>
        <w:pStyle w:val="a3"/>
        <w:keepNext/>
        <w:spacing w:before="160" w:beforeAutospacing="0" w:after="160" w:afterAutospacing="0" w:line="312" w:lineRule="auto"/>
        <w:ind w:firstLine="567"/>
        <w:jc w:val="center"/>
      </w:pPr>
      <w:r w:rsidRPr="00D77531">
        <w:rPr>
          <w:noProof/>
        </w:rPr>
        <w:lastRenderedPageBreak/>
        <w:drawing>
          <wp:inline distT="0" distB="0" distL="0" distR="0" wp14:anchorId="4EE5F4A6" wp14:editId="6D337058">
            <wp:extent cx="2636109" cy="3916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109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7EF7" w14:textId="62087458" w:rsidR="00290326" w:rsidRDefault="00013CCA" w:rsidP="00D77531">
      <w:pPr>
        <w:pStyle w:val="ae"/>
        <w:jc w:val="center"/>
        <w:rPr>
          <w:color w:val="000000"/>
          <w:sz w:val="28"/>
          <w:szCs w:val="28"/>
        </w:rPr>
      </w:pPr>
      <w:r w:rsidRPr="00013CCA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013CCA">
        <w:rPr>
          <w:rFonts w:ascii="Times New Roman" w:hAnsi="Times New Roman" w:cs="Times New Roman"/>
          <w:b/>
          <w:i w:val="0"/>
          <w:color w:val="000000" w:themeColor="text1"/>
          <w:sz w:val="24"/>
        </w:rPr>
        <w:t>.12 Прототип экрана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с информацией о товаре</w:t>
      </w:r>
      <w:r w:rsidR="00290326">
        <w:rPr>
          <w:color w:val="000000"/>
          <w:sz w:val="28"/>
          <w:szCs w:val="28"/>
        </w:rPr>
        <w:t xml:space="preserve"> </w:t>
      </w:r>
    </w:p>
    <w:p w14:paraId="455120B5" w14:textId="201AD5BE" w:rsidR="00290326" w:rsidRDefault="00290326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экране</w:t>
      </w:r>
      <w:r w:rsidR="00013CCA">
        <w:rPr>
          <w:color w:val="000000"/>
          <w:sz w:val="28"/>
          <w:szCs w:val="28"/>
        </w:rPr>
        <w:t xml:space="preserve"> оформления заказа</w:t>
      </w:r>
      <w:r w:rsidR="00916681">
        <w:rPr>
          <w:color w:val="000000"/>
          <w:sz w:val="28"/>
          <w:szCs w:val="28"/>
        </w:rPr>
        <w:t xml:space="preserve"> </w:t>
      </w:r>
      <w:r w:rsidR="00D77531">
        <w:rPr>
          <w:color w:val="000000"/>
          <w:sz w:val="28"/>
          <w:szCs w:val="28"/>
        </w:rPr>
        <w:t>будет расположена информация о заказе: перечень выбранных товаров, их количество, стоимость и итоговая сумма заказа. Также можно будет выбрать способ доставки заказа. В зависимости от выбора представлены 2 варианта этого экрана</w:t>
      </w:r>
      <w:r w:rsidR="00916681">
        <w:rPr>
          <w:color w:val="000000"/>
          <w:sz w:val="28"/>
          <w:szCs w:val="28"/>
        </w:rPr>
        <w:t xml:space="preserve"> (рис. 2.13)</w:t>
      </w:r>
      <w:r w:rsidR="00D77531">
        <w:rPr>
          <w:color w:val="000000"/>
          <w:sz w:val="28"/>
          <w:szCs w:val="28"/>
        </w:rPr>
        <w:t>.</w:t>
      </w:r>
      <w:r w:rsidR="00916681">
        <w:rPr>
          <w:color w:val="000000"/>
          <w:sz w:val="28"/>
          <w:szCs w:val="28"/>
        </w:rPr>
        <w:t xml:space="preserve"> В случае выбора доставки пользователю будет предоставлена возможность ввести адрес для доставки. Если будет выбран вариант «самовывоз», то пользователю будет предложено выбрать адрес пункта выдачи заказов из списка. В нижнем правом углу экрана расположена кнопка «Оформить заказ».</w:t>
      </w:r>
      <w:r w:rsidR="00D77531">
        <w:rPr>
          <w:color w:val="000000"/>
          <w:sz w:val="28"/>
          <w:szCs w:val="28"/>
        </w:rPr>
        <w:t xml:space="preserve"> </w:t>
      </w:r>
    </w:p>
    <w:p w14:paraId="3C48CB8B" w14:textId="77777777" w:rsidR="00D77531" w:rsidRDefault="00D77531" w:rsidP="00D77531">
      <w:pPr>
        <w:pStyle w:val="a3"/>
        <w:keepNext/>
        <w:spacing w:before="160" w:beforeAutospacing="0" w:after="160" w:afterAutospacing="0" w:line="312" w:lineRule="auto"/>
        <w:jc w:val="center"/>
      </w:pPr>
      <w:r w:rsidRPr="00D7753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61EA8B5" wp14:editId="05F8DFF8">
            <wp:extent cx="4023360" cy="2986418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221" cy="30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7662" w14:textId="799A3632" w:rsidR="00D77531" w:rsidRPr="00D77531" w:rsidRDefault="00D77531" w:rsidP="00D77531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D77531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D77531">
        <w:rPr>
          <w:rFonts w:ascii="Times New Roman" w:hAnsi="Times New Roman" w:cs="Times New Roman"/>
          <w:b/>
          <w:i w:val="0"/>
          <w:color w:val="000000" w:themeColor="text1"/>
          <w:sz w:val="24"/>
        </w:rPr>
        <w:t>.13 Прототип</w:t>
      </w:r>
      <w:r w:rsidR="00916681">
        <w:rPr>
          <w:rFonts w:ascii="Times New Roman" w:hAnsi="Times New Roman" w:cs="Times New Roman"/>
          <w:b/>
          <w:i w:val="0"/>
          <w:color w:val="000000" w:themeColor="text1"/>
          <w:sz w:val="24"/>
        </w:rPr>
        <w:t>ы</w:t>
      </w:r>
      <w:r w:rsidRPr="00D77531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экрана оформления заказа</w:t>
      </w:r>
    </w:p>
    <w:p w14:paraId="6C403A44" w14:textId="77777777" w:rsidR="00013CCA" w:rsidRPr="00304485" w:rsidRDefault="00013CCA" w:rsidP="00013CCA">
      <w:pPr>
        <w:ind w:firstLine="567"/>
        <w:rPr>
          <w:b/>
          <w:bCs/>
        </w:rPr>
      </w:pPr>
      <w:r w:rsidRPr="00304485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304485">
        <w:rPr>
          <w:b/>
          <w:bCs/>
        </w:rPr>
        <w:t xml:space="preserve"> </w:t>
      </w:r>
    </w:p>
    <w:p w14:paraId="770838F9" w14:textId="5512B360" w:rsidR="00013CCA" w:rsidRPr="001160FD" w:rsidRDefault="00013CCA" w:rsidP="00EF129D">
      <w:pPr>
        <w:pStyle w:val="a3"/>
        <w:numPr>
          <w:ilvl w:val="0"/>
          <w:numId w:val="31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Разработаны функциональные и нефункциональные требования к приложению.</w:t>
      </w:r>
    </w:p>
    <w:p w14:paraId="117EB134" w14:textId="0916959F" w:rsidR="00013CCA" w:rsidRPr="001160FD" w:rsidRDefault="00013CCA" w:rsidP="00EF129D">
      <w:pPr>
        <w:pStyle w:val="a3"/>
        <w:numPr>
          <w:ilvl w:val="0"/>
          <w:numId w:val="31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Разработаны диаграммы, показывающие поведение пользователя в системе, а также схема базы данных для хранения информации о пользователях и товарах интернет-магазина.</w:t>
      </w:r>
    </w:p>
    <w:p w14:paraId="4460DE66" w14:textId="1BC16E4B" w:rsidR="00013CCA" w:rsidRDefault="00013CCA" w:rsidP="00EF129D">
      <w:pPr>
        <w:pStyle w:val="a3"/>
        <w:numPr>
          <w:ilvl w:val="0"/>
          <w:numId w:val="31"/>
        </w:numPr>
        <w:spacing w:before="160" w:beforeAutospacing="0" w:after="160" w:afterAutospacing="0" w:line="312" w:lineRule="auto"/>
        <w:ind w:left="714" w:hanging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Спроектированы прототипы экранов приложения. </w:t>
      </w:r>
    </w:p>
    <w:p w14:paraId="72D3B797" w14:textId="77777777" w:rsidR="00013CCA" w:rsidRPr="00290326" w:rsidRDefault="00013CCA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</w:p>
    <w:p w14:paraId="58F74AFB" w14:textId="7E0893D9" w:rsidR="005169E9" w:rsidRPr="00B013E4" w:rsidRDefault="00B013E4" w:rsidP="00E308C3">
      <w:pPr>
        <w:pStyle w:val="a6"/>
        <w:numPr>
          <w:ilvl w:val="0"/>
          <w:numId w:val="3"/>
        </w:numPr>
        <w:spacing w:line="312" w:lineRule="auto"/>
        <w:ind w:left="357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524A5604" w14:textId="7CC19591" w:rsidR="007E16E4" w:rsidRDefault="004A2F17" w:rsidP="00E308C3">
      <w:pPr>
        <w:pStyle w:val="10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53242864"/>
      <w:r w:rsidRPr="0016164B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ГЛАВА </w:t>
      </w:r>
      <w:r w:rsidR="008802CD" w:rsidRPr="0016164B">
        <w:rPr>
          <w:rFonts w:ascii="Times New Roman" w:hAnsi="Times New Roman" w:cs="Times New Roman"/>
          <w:b/>
          <w:bCs/>
          <w:color w:val="000000" w:themeColor="text1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РЕАЛИЗАЦИЯ ПРОТОТИПА ПРИЛОЖЕНИЯ</w:t>
      </w:r>
      <w:bookmarkEnd w:id="19"/>
      <w:r w:rsidR="008802CD" w:rsidRPr="0016164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Start w:id="20" w:name="_Hlk121875546"/>
    </w:p>
    <w:p w14:paraId="531F8746" w14:textId="380F3E81" w:rsidR="00E86B74" w:rsidRPr="00BE58DD" w:rsidRDefault="005316DA" w:rsidP="005316DA">
      <w:pPr>
        <w:pStyle w:val="2"/>
        <w:ind w:left="1080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1" w:name="_Toc121866347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3.1</w:t>
      </w:r>
      <w:r w:rsidR="00BE58DD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bookmarkStart w:id="22" w:name="_Toc153242865"/>
      <w:r w:rsidR="00E86B74" w:rsidRPr="00BE58DD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Реализация серверной части</w:t>
      </w:r>
      <w:bookmarkEnd w:id="21"/>
      <w:bookmarkEnd w:id="22"/>
    </w:p>
    <w:p w14:paraId="7B95700D" w14:textId="1C22178E" w:rsidR="00E86B74" w:rsidRPr="001160FD" w:rsidRDefault="00E86B74" w:rsidP="00205B99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 xml:space="preserve">Серверная часть представляет собой веб-приложение, написанное на языке программирования </w:t>
      </w:r>
      <w:proofErr w:type="spellStart"/>
      <w:r w:rsidRPr="001160FD">
        <w:rPr>
          <w:color w:val="000000"/>
          <w:sz w:val="28"/>
          <w:szCs w:val="28"/>
        </w:rPr>
        <w:t>Python</w:t>
      </w:r>
      <w:proofErr w:type="spellEnd"/>
      <w:r w:rsidRPr="001160FD">
        <w:rPr>
          <w:color w:val="000000"/>
          <w:sz w:val="28"/>
          <w:szCs w:val="28"/>
        </w:rPr>
        <w:t>.</w:t>
      </w:r>
    </w:p>
    <w:p w14:paraId="168D94BF" w14:textId="5BB6700C" w:rsidR="00BE58DD" w:rsidRDefault="00BE58DD" w:rsidP="00205B99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Была создана и заполнена база данных </w:t>
      </w:r>
      <w:proofErr w:type="spellStart"/>
      <w:r w:rsidRPr="00205B99">
        <w:rPr>
          <w:color w:val="000000"/>
          <w:sz w:val="28"/>
          <w:szCs w:val="28"/>
        </w:rPr>
        <w:t>SQLite</w:t>
      </w:r>
      <w:proofErr w:type="spellEnd"/>
      <w:r>
        <w:rPr>
          <w:color w:val="000000"/>
          <w:sz w:val="28"/>
          <w:szCs w:val="28"/>
        </w:rPr>
        <w:t xml:space="preserve">, соответствующая разработанной спецификации. Для взаимодействия с ней используется библиотека </w:t>
      </w:r>
      <w:proofErr w:type="spellStart"/>
      <w:r w:rsidRPr="00425A30">
        <w:rPr>
          <w:color w:val="000000"/>
          <w:sz w:val="28"/>
          <w:szCs w:val="28"/>
        </w:rPr>
        <w:t>SQLAlchem</w:t>
      </w:r>
      <w:r w:rsidRPr="00985E8A">
        <w:rPr>
          <w:color w:val="000000"/>
          <w:sz w:val="28"/>
          <w:szCs w:val="28"/>
        </w:rPr>
        <w:t>y</w:t>
      </w:r>
      <w:proofErr w:type="spellEnd"/>
      <w:r>
        <w:rPr>
          <w:color w:val="000000"/>
          <w:sz w:val="28"/>
          <w:szCs w:val="28"/>
        </w:rPr>
        <w:t xml:space="preserve">. Были определены модели таблиц в базе данных с помощью соответствующих классов языка </w:t>
      </w:r>
      <w:proofErr w:type="spellStart"/>
      <w:r w:rsidRPr="00985E8A">
        <w:rPr>
          <w:color w:val="000000"/>
          <w:sz w:val="28"/>
          <w:szCs w:val="28"/>
        </w:rPr>
        <w:t>Python</w:t>
      </w:r>
      <w:proofErr w:type="spellEnd"/>
      <w:r>
        <w:rPr>
          <w:color w:val="000000"/>
          <w:sz w:val="28"/>
          <w:szCs w:val="28"/>
        </w:rPr>
        <w:t xml:space="preserve">. Выполнение запросов к базе данных осуществлялось с помощью методов объекта </w:t>
      </w:r>
      <w:proofErr w:type="spellStart"/>
      <w:r w:rsidRPr="00985E8A">
        <w:rPr>
          <w:color w:val="000000"/>
          <w:sz w:val="28"/>
          <w:szCs w:val="28"/>
        </w:rPr>
        <w:t>Session</w:t>
      </w:r>
      <w:proofErr w:type="spellEnd"/>
      <w:r>
        <w:rPr>
          <w:color w:val="000000"/>
          <w:sz w:val="28"/>
          <w:szCs w:val="28"/>
        </w:rPr>
        <w:t>.</w:t>
      </w:r>
    </w:p>
    <w:p w14:paraId="14C2C216" w14:textId="6BAE4835" w:rsidR="00E86B74" w:rsidRPr="00BE58DD" w:rsidRDefault="00BE58DD" w:rsidP="00205B99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сервере реализован метод </w:t>
      </w:r>
      <w:proofErr w:type="spellStart"/>
      <w:proofErr w:type="gramStart"/>
      <w:r w:rsidRPr="00205B99">
        <w:rPr>
          <w:color w:val="000000"/>
          <w:sz w:val="28"/>
          <w:szCs w:val="28"/>
        </w:rPr>
        <w:t>getCatalog</w:t>
      </w:r>
      <w:proofErr w:type="spellEnd"/>
      <w:r w:rsidRPr="00BE58DD">
        <w:rPr>
          <w:color w:val="000000"/>
          <w:sz w:val="28"/>
          <w:szCs w:val="28"/>
        </w:rPr>
        <w:t>(</w:t>
      </w:r>
      <w:proofErr w:type="gramEnd"/>
      <w:r w:rsidRPr="00BE58DD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для обработки </w:t>
      </w:r>
      <w:r w:rsidRPr="00205B99">
        <w:rPr>
          <w:color w:val="000000"/>
          <w:sz w:val="28"/>
          <w:szCs w:val="28"/>
        </w:rPr>
        <w:t>GET</w:t>
      </w:r>
      <w:r>
        <w:rPr>
          <w:color w:val="000000"/>
          <w:sz w:val="28"/>
          <w:szCs w:val="28"/>
        </w:rPr>
        <w:t xml:space="preserve"> запроса на получение списка доступных в каталоге товаров. Этот метод получает информацию о доступных товарах из базы данных, преобразует их в строку в формате </w:t>
      </w:r>
      <w:r w:rsidRPr="00205B99">
        <w:rPr>
          <w:color w:val="000000"/>
          <w:sz w:val="28"/>
          <w:szCs w:val="28"/>
        </w:rPr>
        <w:t>JSON</w:t>
      </w:r>
      <w:r>
        <w:rPr>
          <w:color w:val="000000"/>
          <w:sz w:val="28"/>
          <w:szCs w:val="28"/>
        </w:rPr>
        <w:t xml:space="preserve"> и отправляет её в ответ клиенту.</w:t>
      </w:r>
    </w:p>
    <w:p w14:paraId="2B467C25" w14:textId="0E976F79" w:rsidR="00E86B74" w:rsidRPr="00BE58DD" w:rsidRDefault="005316DA" w:rsidP="005316DA">
      <w:pPr>
        <w:pStyle w:val="2"/>
        <w:ind w:left="1080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3" w:name="_Toc121866349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3.2</w:t>
      </w:r>
      <w:r w:rsidR="00BE58DD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bookmarkStart w:id="24" w:name="_Toc153242866"/>
      <w:r w:rsidR="00E86B74" w:rsidRPr="00BE58DD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Реализация клиентской части</w:t>
      </w:r>
      <w:bookmarkEnd w:id="23"/>
      <w:bookmarkEnd w:id="24"/>
    </w:p>
    <w:p w14:paraId="7A72A04D" w14:textId="54EDE1B1" w:rsidR="006A5C14" w:rsidRPr="006A5C14" w:rsidRDefault="00E86B7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Клиентская часть представляет собой мобильное приложение, написанное на языке </w:t>
      </w:r>
      <w:proofErr w:type="spellStart"/>
      <w:r w:rsidRPr="00205B99">
        <w:rPr>
          <w:color w:val="000000"/>
          <w:sz w:val="28"/>
          <w:szCs w:val="28"/>
        </w:rPr>
        <w:t>Kotlin</w:t>
      </w:r>
      <w:proofErr w:type="spellEnd"/>
      <w:r w:rsidRPr="008C29D8">
        <w:rPr>
          <w:color w:val="000000"/>
          <w:sz w:val="28"/>
          <w:szCs w:val="28"/>
        </w:rPr>
        <w:t>.</w:t>
      </w:r>
      <w:r w:rsidR="006A5C14" w:rsidRPr="006A5C14">
        <w:rPr>
          <w:color w:val="000000"/>
          <w:sz w:val="28"/>
          <w:szCs w:val="28"/>
        </w:rPr>
        <w:t xml:space="preserve"> </w:t>
      </w:r>
      <w:r w:rsidR="006A5C14">
        <w:rPr>
          <w:color w:val="000000"/>
          <w:sz w:val="28"/>
          <w:szCs w:val="28"/>
        </w:rPr>
        <w:t xml:space="preserve">Интерфейс мобильного приложения разработан с использованием библиотеки </w:t>
      </w:r>
      <w:r w:rsidR="006A5C14">
        <w:rPr>
          <w:color w:val="000000"/>
          <w:sz w:val="28"/>
          <w:szCs w:val="28"/>
          <w:lang w:val="en-US"/>
        </w:rPr>
        <w:t>Jetpack</w:t>
      </w:r>
      <w:r w:rsidR="006A5C14" w:rsidRPr="006A5C14">
        <w:rPr>
          <w:color w:val="000000"/>
          <w:sz w:val="28"/>
          <w:szCs w:val="28"/>
        </w:rPr>
        <w:t xml:space="preserve"> </w:t>
      </w:r>
      <w:r w:rsidR="006A5C14">
        <w:rPr>
          <w:color w:val="000000"/>
          <w:sz w:val="28"/>
          <w:szCs w:val="28"/>
          <w:lang w:val="en-US"/>
        </w:rPr>
        <w:t>Compose</w:t>
      </w:r>
      <w:r w:rsidR="006A5C14" w:rsidRPr="006A5C14">
        <w:rPr>
          <w:color w:val="000000"/>
          <w:sz w:val="28"/>
          <w:szCs w:val="28"/>
        </w:rPr>
        <w:t xml:space="preserve">. </w:t>
      </w:r>
      <w:r w:rsidR="006A5C14">
        <w:rPr>
          <w:color w:val="000000"/>
          <w:sz w:val="28"/>
          <w:szCs w:val="28"/>
        </w:rPr>
        <w:t xml:space="preserve">Для взаимодействия с сервером используется библиотека </w:t>
      </w:r>
      <w:r w:rsidR="006A5C14">
        <w:rPr>
          <w:color w:val="000000"/>
          <w:sz w:val="28"/>
          <w:szCs w:val="28"/>
          <w:lang w:val="en-US"/>
        </w:rPr>
        <w:t>Retrofit</w:t>
      </w:r>
      <w:r w:rsidR="006A5C14">
        <w:rPr>
          <w:color w:val="000000"/>
          <w:sz w:val="28"/>
          <w:szCs w:val="28"/>
        </w:rPr>
        <w:t>.</w:t>
      </w:r>
    </w:p>
    <w:p w14:paraId="2FD374EE" w14:textId="6CD023C5" w:rsidR="00E86B74" w:rsidRDefault="00BE58DD" w:rsidP="00205B99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мобильного приложения пользователь видит перед собой </w:t>
      </w:r>
      <w:r w:rsidR="00205B99">
        <w:rPr>
          <w:color w:val="000000"/>
          <w:sz w:val="28"/>
          <w:szCs w:val="28"/>
        </w:rPr>
        <w:t xml:space="preserve">главный экран - </w:t>
      </w:r>
      <w:r>
        <w:rPr>
          <w:color w:val="000000"/>
          <w:sz w:val="28"/>
          <w:szCs w:val="28"/>
        </w:rPr>
        <w:t>каталог доступных товаров</w:t>
      </w:r>
      <w:r w:rsidR="00205B99">
        <w:rPr>
          <w:color w:val="000000"/>
          <w:sz w:val="28"/>
          <w:szCs w:val="28"/>
        </w:rPr>
        <w:t xml:space="preserve"> (рис. 3.1)</w:t>
      </w:r>
      <w:r w:rsidR="00E86B74" w:rsidRPr="001160F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Товары представлены в виде списка с прокруткой. Каждый товар описывается фотографией,</w:t>
      </w:r>
      <w:r w:rsidR="00205B99">
        <w:rPr>
          <w:color w:val="000000"/>
          <w:sz w:val="28"/>
          <w:szCs w:val="28"/>
        </w:rPr>
        <w:t xml:space="preserve"> названием, краткой информацией о нём и ценой без указания валюты. </w:t>
      </w:r>
    </w:p>
    <w:p w14:paraId="07F9313C" w14:textId="6F763959" w:rsidR="00205B99" w:rsidRPr="00F36118" w:rsidRDefault="00205B99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Получение данных о доступных товарах с сервера происходит сразу после запуска приложения. </w:t>
      </w:r>
      <w:r w:rsidR="006A5C14">
        <w:rPr>
          <w:color w:val="000000"/>
          <w:sz w:val="28"/>
          <w:szCs w:val="28"/>
        </w:rPr>
        <w:t>Для этого б</w:t>
      </w:r>
      <w:r w:rsidR="00F36118">
        <w:rPr>
          <w:color w:val="000000"/>
          <w:sz w:val="28"/>
          <w:szCs w:val="28"/>
        </w:rPr>
        <w:t xml:space="preserve">ыл определён интерфейс </w:t>
      </w:r>
      <w:r w:rsidR="00F36118">
        <w:rPr>
          <w:color w:val="000000"/>
          <w:sz w:val="28"/>
          <w:szCs w:val="28"/>
          <w:lang w:val="en-US"/>
        </w:rPr>
        <w:t>API</w:t>
      </w:r>
      <w:r w:rsidR="00F36118">
        <w:rPr>
          <w:color w:val="000000"/>
          <w:sz w:val="28"/>
          <w:szCs w:val="28"/>
        </w:rPr>
        <w:t xml:space="preserve">, который описывает метод для взаимодействия с сервером, помечая его аннотацией </w:t>
      </w:r>
      <w:r w:rsidR="00F36118" w:rsidRPr="00F36118">
        <w:rPr>
          <w:color w:val="000000"/>
          <w:sz w:val="28"/>
          <w:szCs w:val="28"/>
        </w:rPr>
        <w:t>@</w:t>
      </w:r>
      <w:r w:rsidR="00F36118">
        <w:rPr>
          <w:color w:val="000000"/>
          <w:sz w:val="28"/>
          <w:szCs w:val="28"/>
          <w:lang w:val="en-US"/>
        </w:rPr>
        <w:t>GET</w:t>
      </w:r>
      <w:r w:rsidR="00F36118" w:rsidRPr="00F36118">
        <w:rPr>
          <w:color w:val="000000"/>
          <w:sz w:val="28"/>
          <w:szCs w:val="28"/>
        </w:rPr>
        <w:t>(“</w:t>
      </w:r>
      <w:proofErr w:type="spellStart"/>
      <w:r w:rsidR="00F36118">
        <w:rPr>
          <w:color w:val="000000"/>
          <w:sz w:val="28"/>
          <w:szCs w:val="28"/>
          <w:lang w:val="en-US"/>
        </w:rPr>
        <w:t>url</w:t>
      </w:r>
      <w:proofErr w:type="spellEnd"/>
      <w:r w:rsidR="00F36118" w:rsidRPr="00F36118">
        <w:rPr>
          <w:color w:val="000000"/>
          <w:sz w:val="28"/>
          <w:szCs w:val="28"/>
        </w:rPr>
        <w:t xml:space="preserve">”), </w:t>
      </w:r>
      <w:r w:rsidR="00F36118">
        <w:rPr>
          <w:color w:val="000000"/>
          <w:sz w:val="28"/>
          <w:szCs w:val="28"/>
        </w:rPr>
        <w:t xml:space="preserve">где </w:t>
      </w:r>
      <w:proofErr w:type="spellStart"/>
      <w:r w:rsidR="00F36118">
        <w:rPr>
          <w:color w:val="000000"/>
          <w:sz w:val="28"/>
          <w:szCs w:val="28"/>
          <w:lang w:val="en-US"/>
        </w:rPr>
        <w:t>url</w:t>
      </w:r>
      <w:proofErr w:type="spellEnd"/>
      <w:r w:rsidR="00F36118">
        <w:rPr>
          <w:color w:val="000000"/>
          <w:sz w:val="28"/>
          <w:szCs w:val="28"/>
        </w:rPr>
        <w:t xml:space="preserve"> – </w:t>
      </w:r>
      <w:r w:rsidR="00F36118">
        <w:rPr>
          <w:color w:val="000000"/>
          <w:sz w:val="28"/>
          <w:szCs w:val="28"/>
          <w:lang w:val="en-US"/>
        </w:rPr>
        <w:t>URL</w:t>
      </w:r>
      <w:r w:rsidR="00F36118">
        <w:rPr>
          <w:color w:val="000000"/>
          <w:sz w:val="28"/>
          <w:szCs w:val="28"/>
        </w:rPr>
        <w:t xml:space="preserve">-адрес, на который будет отправляться запрос. </w:t>
      </w:r>
      <w:r w:rsidR="00F36118" w:rsidRPr="00F36118">
        <w:rPr>
          <w:color w:val="000000"/>
          <w:sz w:val="28"/>
          <w:szCs w:val="28"/>
        </w:rPr>
        <w:t xml:space="preserve"> </w:t>
      </w:r>
      <w:r w:rsidR="00F36118">
        <w:rPr>
          <w:color w:val="000000"/>
          <w:sz w:val="28"/>
          <w:szCs w:val="28"/>
        </w:rPr>
        <w:t xml:space="preserve">Для выполнения запроса к серверу создается экземпляр класса </w:t>
      </w:r>
      <w:r w:rsidR="00F36118">
        <w:rPr>
          <w:color w:val="000000"/>
          <w:sz w:val="28"/>
          <w:szCs w:val="28"/>
          <w:lang w:val="en-US"/>
        </w:rPr>
        <w:t>Retrofit</w:t>
      </w:r>
      <w:r w:rsidR="00F36118">
        <w:rPr>
          <w:color w:val="000000"/>
          <w:sz w:val="28"/>
          <w:szCs w:val="28"/>
        </w:rPr>
        <w:t xml:space="preserve">. Далее с его помощью создаётся объект, реализующий интерфейс </w:t>
      </w:r>
      <w:r w:rsidR="00F36118">
        <w:rPr>
          <w:color w:val="000000"/>
          <w:sz w:val="28"/>
          <w:szCs w:val="28"/>
          <w:lang w:val="en-US"/>
        </w:rPr>
        <w:t>API</w:t>
      </w:r>
      <w:r w:rsidR="00F36118" w:rsidRPr="00F36118">
        <w:rPr>
          <w:color w:val="000000"/>
          <w:sz w:val="28"/>
          <w:szCs w:val="28"/>
        </w:rPr>
        <w:t>.</w:t>
      </w:r>
      <w:r w:rsidR="00F36118">
        <w:rPr>
          <w:color w:val="000000"/>
          <w:sz w:val="28"/>
          <w:szCs w:val="28"/>
        </w:rPr>
        <w:t xml:space="preserve"> Именно он используется для выполнения запроса к серверу. </w:t>
      </w:r>
    </w:p>
    <w:p w14:paraId="5D1B9782" w14:textId="77777777" w:rsidR="00BE58DD" w:rsidRDefault="00BE58DD" w:rsidP="00BE58DD">
      <w:pPr>
        <w:pStyle w:val="a3"/>
        <w:keepNext/>
        <w:spacing w:before="160" w:beforeAutospacing="0" w:after="160" w:afterAutospacing="0"/>
        <w:ind w:firstLine="360"/>
        <w:jc w:val="center"/>
        <w:textAlignment w:val="baseline"/>
      </w:pPr>
      <w:r w:rsidRPr="00E86B7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5DC2320" wp14:editId="33014437">
            <wp:extent cx="1721933" cy="3517664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3482" cy="35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8DD">
        <w:rPr>
          <w:b/>
          <w:bCs/>
          <w:color w:val="000000" w:themeColor="text1"/>
        </w:rPr>
        <w:t xml:space="preserve"> </w:t>
      </w:r>
      <w:r w:rsidRPr="00E86B74">
        <w:rPr>
          <w:b/>
          <w:bCs/>
          <w:noProof/>
          <w:color w:val="000000" w:themeColor="text1"/>
        </w:rPr>
        <w:drawing>
          <wp:inline distT="0" distB="0" distL="0" distR="0" wp14:anchorId="45C57D57" wp14:editId="330A2B83">
            <wp:extent cx="1714500" cy="3522536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24" r="692"/>
                    <a:stretch/>
                  </pic:blipFill>
                  <pic:spPr bwMode="auto">
                    <a:xfrm>
                      <a:off x="0" y="0"/>
                      <a:ext cx="1719446" cy="353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99B0" w14:textId="0E1FDCE0" w:rsidR="00E86B74" w:rsidRPr="00BE58DD" w:rsidRDefault="00BE58DD" w:rsidP="00BE58DD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BE58DD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 w:rsidRPr="00BE58DD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begin"/>
      </w:r>
      <w:r w:rsidRPr="00BE58DD">
        <w:rPr>
          <w:rFonts w:ascii="Times New Roman" w:hAnsi="Times New Roman" w:cs="Times New Roman"/>
          <w:b/>
          <w:i w:val="0"/>
          <w:color w:val="000000" w:themeColor="text1"/>
          <w:sz w:val="24"/>
        </w:rPr>
        <w:instrText xml:space="preserve"> SEQ Рисунок \* ARABIC </w:instrText>
      </w:r>
      <w:r w:rsidRPr="00BE58DD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separate"/>
      </w:r>
      <w:r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3</w:t>
      </w:r>
      <w:r w:rsidRPr="00BE58DD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end"/>
      </w:r>
      <w:r w:rsidRPr="00BE58DD">
        <w:rPr>
          <w:rFonts w:ascii="Times New Roman" w:hAnsi="Times New Roman" w:cs="Times New Roman"/>
          <w:b/>
          <w:i w:val="0"/>
          <w:color w:val="000000" w:themeColor="text1"/>
          <w:sz w:val="24"/>
        </w:rPr>
        <w:t>.1 Главный экран</w:t>
      </w:r>
    </w:p>
    <w:p w14:paraId="752AE1A6" w14:textId="29CC9ABE" w:rsidR="00E86B74" w:rsidRPr="00205B99" w:rsidRDefault="00E86B74" w:rsidP="00205B99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>Нажатие</w:t>
      </w:r>
      <w:r w:rsidR="00205B99">
        <w:rPr>
          <w:color w:val="000000"/>
          <w:sz w:val="28"/>
          <w:szCs w:val="28"/>
        </w:rPr>
        <w:t xml:space="preserve"> иконки рядом с надписью «</w:t>
      </w:r>
      <w:proofErr w:type="spellStart"/>
      <w:r w:rsidR="00205B99" w:rsidRPr="00205B99">
        <w:rPr>
          <w:color w:val="000000"/>
          <w:sz w:val="28"/>
          <w:szCs w:val="28"/>
        </w:rPr>
        <w:t>Menu</w:t>
      </w:r>
      <w:proofErr w:type="spellEnd"/>
      <w:r w:rsidR="00205B99">
        <w:rPr>
          <w:color w:val="000000"/>
          <w:sz w:val="28"/>
          <w:szCs w:val="28"/>
        </w:rPr>
        <w:t xml:space="preserve">» открывает боковое «гамбургер-меню» (рис. 3.2), которое содержит ссылки на личный кабинет пользователя, каталог, корзину и «Избранное». </w:t>
      </w:r>
    </w:p>
    <w:p w14:paraId="33FA986E" w14:textId="226E850E" w:rsidR="00BE58DD" w:rsidRPr="00BE58DD" w:rsidRDefault="00205B99" w:rsidP="00BE58DD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205B99">
        <w:rPr>
          <w:rFonts w:ascii="Times New Roman" w:hAnsi="Times New Roman" w:cs="Times New Roman"/>
          <w:b/>
          <w:i w:val="0"/>
          <w:noProof/>
          <w:color w:val="000000" w:themeColor="text1"/>
          <w:sz w:val="24"/>
          <w:lang w:eastAsia="ru-RU"/>
        </w:rPr>
        <w:drawing>
          <wp:inline distT="0" distB="0" distL="0" distR="0" wp14:anchorId="04F340C8" wp14:editId="33463C3A">
            <wp:extent cx="1888974" cy="3886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853"/>
                    <a:stretch/>
                  </pic:blipFill>
                  <pic:spPr bwMode="auto">
                    <a:xfrm>
                      <a:off x="0" y="0"/>
                      <a:ext cx="1917104" cy="39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70728" w14:textId="2E791F7E" w:rsidR="00205B99" w:rsidRDefault="00BE58DD" w:rsidP="00205B99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BE58DD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 w:rsidR="005316DA"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bookmarkStart w:id="25" w:name="_GoBack"/>
      <w:bookmarkEnd w:id="25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.2 Боковое меню</w:t>
      </w:r>
      <w:bookmarkEnd w:id="20"/>
    </w:p>
    <w:p w14:paraId="64D6CB68" w14:textId="77777777" w:rsidR="006F759C" w:rsidRPr="00304485" w:rsidRDefault="006F759C" w:rsidP="006F759C">
      <w:pPr>
        <w:ind w:firstLine="567"/>
        <w:rPr>
          <w:b/>
          <w:bCs/>
        </w:rPr>
      </w:pPr>
      <w:r w:rsidRPr="0030448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  <w:r w:rsidRPr="00304485">
        <w:rPr>
          <w:b/>
          <w:bCs/>
        </w:rPr>
        <w:t xml:space="preserve"> </w:t>
      </w:r>
    </w:p>
    <w:p w14:paraId="1F464913" w14:textId="32AE2CE6" w:rsidR="006F759C" w:rsidRPr="001160FD" w:rsidRDefault="006F759C" w:rsidP="006F759C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 главный экран приложения.</w:t>
      </w:r>
    </w:p>
    <w:p w14:paraId="666E0DC8" w14:textId="20527F6E" w:rsidR="006F759C" w:rsidRPr="001160FD" w:rsidRDefault="006F759C" w:rsidP="006F759C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Разработано боковое меню для навигации в приложении.</w:t>
      </w:r>
    </w:p>
    <w:p w14:paraId="661C4101" w14:textId="77777777" w:rsidR="00760468" w:rsidRDefault="006F759C" w:rsidP="006F759C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ind w:left="714" w:hanging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Разработан интерфейс </w:t>
      </w:r>
      <w:r>
        <w:rPr>
          <w:color w:val="000000"/>
          <w:sz w:val="28"/>
          <w:szCs w:val="28"/>
          <w:lang w:val="en-US"/>
        </w:rPr>
        <w:t>API</w:t>
      </w:r>
      <w:r w:rsidRPr="0076046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выполнения запросов к серверу</w:t>
      </w:r>
    </w:p>
    <w:p w14:paraId="27138E1F" w14:textId="71C9EC91" w:rsidR="006F759C" w:rsidRDefault="00760468" w:rsidP="006F759C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ind w:left="714" w:hanging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Создана и заполнена база данных</w:t>
      </w:r>
      <w:r w:rsidR="006F759C">
        <w:rPr>
          <w:color w:val="000000"/>
          <w:sz w:val="28"/>
          <w:szCs w:val="28"/>
        </w:rPr>
        <w:t>. </w:t>
      </w:r>
    </w:p>
    <w:p w14:paraId="31A20BA2" w14:textId="77777777" w:rsidR="006F759C" w:rsidRPr="006F759C" w:rsidRDefault="006F759C" w:rsidP="006F759C"/>
    <w:p w14:paraId="55493F90" w14:textId="616AF4D6" w:rsidR="007E16E4" w:rsidRPr="00E86B74" w:rsidRDefault="007E16E4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38A9772D" w14:textId="693C41C2" w:rsidR="008802CD" w:rsidRDefault="004A2F17" w:rsidP="00E9729D">
      <w:pPr>
        <w:pStyle w:val="1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53242867"/>
      <w:r w:rsidRPr="0016164B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26"/>
    </w:p>
    <w:p w14:paraId="4047E98E" w14:textId="00389C29" w:rsidR="00916681" w:rsidRPr="001160FD" w:rsidRDefault="00916681" w:rsidP="00916681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 xml:space="preserve">Целью работы </w:t>
      </w:r>
      <w:r>
        <w:rPr>
          <w:color w:val="000000"/>
          <w:sz w:val="28"/>
          <w:szCs w:val="28"/>
        </w:rPr>
        <w:t xml:space="preserve">было </w:t>
      </w:r>
      <w:r>
        <w:rPr>
          <w:sz w:val="28"/>
        </w:rPr>
        <w:t>проектирование мобильного приложения для интернет-магазина кондитерских изделий</w:t>
      </w:r>
      <w:r>
        <w:rPr>
          <w:color w:val="000000"/>
          <w:sz w:val="28"/>
          <w:szCs w:val="28"/>
        </w:rPr>
        <w:t>.</w:t>
      </w:r>
    </w:p>
    <w:p w14:paraId="21D7BE2F" w14:textId="77777777" w:rsidR="00916681" w:rsidRPr="001160FD" w:rsidRDefault="00916681" w:rsidP="00916681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выполнения работы были рассмотрены и решены следующие задачи:</w:t>
      </w:r>
    </w:p>
    <w:p w14:paraId="6CA7E37E" w14:textId="2F5CF1F9" w:rsidR="0091668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Изучена предметная область</w:t>
      </w:r>
      <w:r w:rsidR="00757CD7">
        <w:rPr>
          <w:color w:val="000000"/>
          <w:sz w:val="28"/>
          <w:szCs w:val="28"/>
        </w:rPr>
        <w:t xml:space="preserve"> интернет-магазинов</w:t>
      </w:r>
      <w:r w:rsidRPr="00C934B1">
        <w:rPr>
          <w:color w:val="000000"/>
          <w:sz w:val="28"/>
          <w:szCs w:val="28"/>
        </w:rPr>
        <w:t>.</w:t>
      </w:r>
    </w:p>
    <w:p w14:paraId="7FF5BF7B" w14:textId="535F5F23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Были проанализированы аналогичные мобильные решения, выявлены их недостатки и достоинства. </w:t>
      </w:r>
    </w:p>
    <w:p w14:paraId="4F75CD80" w14:textId="3EB52E48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>Были рассмо</w:t>
      </w:r>
      <w:r>
        <w:rPr>
          <w:color w:val="000000"/>
          <w:sz w:val="28"/>
          <w:szCs w:val="28"/>
        </w:rPr>
        <w:t>трены библиотеки, используемые для разработки клиент-серверных приложений</w:t>
      </w:r>
      <w:r w:rsidRPr="00C934B1">
        <w:rPr>
          <w:color w:val="000000"/>
          <w:sz w:val="28"/>
          <w:szCs w:val="28"/>
        </w:rPr>
        <w:t>.</w:t>
      </w:r>
    </w:p>
    <w:p w14:paraId="75597E0A" w14:textId="77777777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>Разработаны функциональные и нефункциональные требования для приложения</w:t>
      </w:r>
      <w:r>
        <w:rPr>
          <w:color w:val="000000"/>
          <w:sz w:val="28"/>
          <w:szCs w:val="28"/>
        </w:rPr>
        <w:t>.</w:t>
      </w:r>
    </w:p>
    <w:p w14:paraId="05453DF9" w14:textId="77777777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>Разработаны следующие UML диаграммы: контекстная, вариантов использования и деятельности</w:t>
      </w:r>
      <w:r>
        <w:rPr>
          <w:color w:val="000000"/>
          <w:sz w:val="28"/>
          <w:szCs w:val="28"/>
        </w:rPr>
        <w:t>.</w:t>
      </w:r>
    </w:p>
    <w:p w14:paraId="4C672225" w14:textId="77777777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>Разработана схема базы данных, используемой в приложении</w:t>
      </w:r>
      <w:r>
        <w:rPr>
          <w:color w:val="000000"/>
          <w:sz w:val="28"/>
          <w:szCs w:val="28"/>
        </w:rPr>
        <w:t>.</w:t>
      </w:r>
    </w:p>
    <w:p w14:paraId="2B95B11F" w14:textId="1805CC03" w:rsidR="0091668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934B1">
        <w:rPr>
          <w:color w:val="000000"/>
          <w:sz w:val="28"/>
          <w:szCs w:val="28"/>
        </w:rPr>
        <w:t xml:space="preserve">Разработаны прототипы </w:t>
      </w:r>
      <w:r>
        <w:rPr>
          <w:color w:val="000000"/>
          <w:sz w:val="28"/>
          <w:szCs w:val="28"/>
        </w:rPr>
        <w:t xml:space="preserve">экранов </w:t>
      </w:r>
      <w:r w:rsidRPr="00C934B1">
        <w:rPr>
          <w:color w:val="000000"/>
          <w:sz w:val="28"/>
          <w:szCs w:val="28"/>
        </w:rPr>
        <w:t>приложения</w:t>
      </w:r>
      <w:r>
        <w:rPr>
          <w:color w:val="000000"/>
          <w:sz w:val="28"/>
          <w:szCs w:val="28"/>
        </w:rPr>
        <w:t>.</w:t>
      </w:r>
    </w:p>
    <w:p w14:paraId="515BB712" w14:textId="61B73DD4" w:rsidR="0091668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Создана и заполнена база данных по разработанной схеме.</w:t>
      </w:r>
    </w:p>
    <w:p w14:paraId="468B01AF" w14:textId="18253CF9" w:rsidR="00916681" w:rsidRPr="001160FD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Реализовано мобильное приложения для просмотра каталога товаров интернет-магазина с простым и понятным интерфейсом.</w:t>
      </w:r>
    </w:p>
    <w:p w14:paraId="5DCC6FBD" w14:textId="3DD28BA1" w:rsidR="00916681" w:rsidRPr="001160FD" w:rsidRDefault="00916681" w:rsidP="00916681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>Для проектирования приложения использова</w:t>
      </w:r>
      <w:r>
        <w:rPr>
          <w:color w:val="000000"/>
          <w:sz w:val="28"/>
          <w:szCs w:val="28"/>
        </w:rPr>
        <w:t xml:space="preserve">лась среда </w:t>
      </w:r>
      <w:proofErr w:type="spellStart"/>
      <w:r>
        <w:rPr>
          <w:color w:val="000000"/>
          <w:sz w:val="28"/>
          <w:szCs w:val="28"/>
        </w:rPr>
        <w:t>Modelio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Open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Source</w:t>
      </w:r>
      <w:proofErr w:type="spellEnd"/>
      <w:r>
        <w:rPr>
          <w:color w:val="000000"/>
          <w:sz w:val="28"/>
          <w:szCs w:val="28"/>
        </w:rPr>
        <w:t xml:space="preserve"> 5.</w:t>
      </w:r>
      <w:r w:rsidRPr="00916681">
        <w:rPr>
          <w:color w:val="000000"/>
          <w:sz w:val="28"/>
          <w:szCs w:val="28"/>
        </w:rPr>
        <w:t>3</w:t>
      </w:r>
      <w:r w:rsidRPr="001160FD">
        <w:rPr>
          <w:color w:val="000000"/>
          <w:sz w:val="28"/>
          <w:szCs w:val="28"/>
        </w:rPr>
        <w:t xml:space="preserve"> и онлайн-редактор </w:t>
      </w:r>
      <w:proofErr w:type="spellStart"/>
      <w:r w:rsidRPr="001160FD">
        <w:rPr>
          <w:color w:val="000000"/>
          <w:sz w:val="28"/>
          <w:szCs w:val="28"/>
        </w:rPr>
        <w:t>Figma</w:t>
      </w:r>
      <w:proofErr w:type="spellEnd"/>
      <w:r w:rsidRPr="001160FD">
        <w:rPr>
          <w:color w:val="000000"/>
          <w:sz w:val="28"/>
          <w:szCs w:val="28"/>
        </w:rPr>
        <w:t>.</w:t>
      </w:r>
    </w:p>
    <w:p w14:paraId="06E78559" w14:textId="480EFE48" w:rsidR="00916681" w:rsidRDefault="00916681" w:rsidP="00916681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 xml:space="preserve">Для реализации </w:t>
      </w:r>
      <w:r>
        <w:rPr>
          <w:color w:val="000000"/>
          <w:sz w:val="28"/>
          <w:szCs w:val="28"/>
        </w:rPr>
        <w:t xml:space="preserve">рабочей версии прототипа </w:t>
      </w:r>
      <w:r w:rsidRPr="001160FD">
        <w:rPr>
          <w:color w:val="000000"/>
          <w:sz w:val="28"/>
          <w:szCs w:val="28"/>
        </w:rPr>
        <w:t xml:space="preserve">приложения использовались среды разработки </w:t>
      </w:r>
      <w:r>
        <w:rPr>
          <w:color w:val="000000"/>
          <w:sz w:val="28"/>
          <w:szCs w:val="28"/>
          <w:lang w:val="en-US"/>
        </w:rPr>
        <w:t>Visual</w:t>
      </w:r>
      <w:r w:rsidRPr="0091668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91668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Code</w:t>
      </w:r>
      <w:r w:rsidRPr="001160FD">
        <w:rPr>
          <w:color w:val="000000"/>
          <w:sz w:val="28"/>
          <w:szCs w:val="28"/>
        </w:rPr>
        <w:t xml:space="preserve"> и </w:t>
      </w:r>
      <w:proofErr w:type="spellStart"/>
      <w:r w:rsidRPr="001160FD">
        <w:rPr>
          <w:color w:val="000000"/>
          <w:sz w:val="28"/>
          <w:szCs w:val="28"/>
        </w:rPr>
        <w:t>Android</w:t>
      </w:r>
      <w:proofErr w:type="spellEnd"/>
      <w:r w:rsidRPr="001160FD">
        <w:rPr>
          <w:color w:val="000000"/>
          <w:sz w:val="28"/>
          <w:szCs w:val="28"/>
        </w:rPr>
        <w:t xml:space="preserve"> </w:t>
      </w:r>
      <w:proofErr w:type="spellStart"/>
      <w:r w:rsidRPr="001160FD">
        <w:rPr>
          <w:color w:val="000000"/>
          <w:sz w:val="28"/>
          <w:szCs w:val="28"/>
        </w:rPr>
        <w:t>Studio</w:t>
      </w:r>
      <w:proofErr w:type="spellEnd"/>
      <w:r w:rsidRPr="001160FD">
        <w:rPr>
          <w:color w:val="000000"/>
          <w:sz w:val="28"/>
          <w:szCs w:val="28"/>
        </w:rPr>
        <w:t xml:space="preserve">, языки </w:t>
      </w:r>
      <w:r>
        <w:rPr>
          <w:color w:val="000000"/>
          <w:sz w:val="28"/>
          <w:szCs w:val="28"/>
        </w:rPr>
        <w:t xml:space="preserve">программирования </w:t>
      </w:r>
      <w:proofErr w:type="spellStart"/>
      <w:r w:rsidRPr="001160FD">
        <w:rPr>
          <w:color w:val="000000"/>
          <w:sz w:val="28"/>
          <w:szCs w:val="28"/>
        </w:rPr>
        <w:t>Python</w:t>
      </w:r>
      <w:proofErr w:type="spellEnd"/>
      <w:r w:rsidRPr="001160FD">
        <w:rPr>
          <w:color w:val="000000"/>
          <w:sz w:val="28"/>
          <w:szCs w:val="28"/>
        </w:rPr>
        <w:t xml:space="preserve"> и </w:t>
      </w:r>
      <w:proofErr w:type="spellStart"/>
      <w:r w:rsidRPr="001160FD">
        <w:rPr>
          <w:color w:val="000000"/>
          <w:sz w:val="28"/>
          <w:szCs w:val="28"/>
        </w:rPr>
        <w:t>Kotlin</w:t>
      </w:r>
      <w:proofErr w:type="spellEnd"/>
      <w:r>
        <w:rPr>
          <w:color w:val="000000"/>
          <w:sz w:val="28"/>
          <w:szCs w:val="28"/>
        </w:rPr>
        <w:t xml:space="preserve">, библиотеки </w:t>
      </w:r>
      <w:r>
        <w:rPr>
          <w:color w:val="000000"/>
          <w:sz w:val="28"/>
          <w:szCs w:val="28"/>
          <w:lang w:val="en-US"/>
        </w:rPr>
        <w:t>Flask</w:t>
      </w:r>
      <w:r w:rsidRPr="00916681"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SQLAlchemy</w:t>
      </w:r>
      <w:proofErr w:type="spellEnd"/>
      <w:r w:rsidRPr="0091668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Retrofit</w:t>
      </w:r>
      <w:r w:rsidRPr="0091668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Jetpack</w:t>
      </w:r>
      <w:r w:rsidRPr="0091668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Compose</w:t>
      </w:r>
      <w:r w:rsidRPr="001160FD">
        <w:rPr>
          <w:color w:val="000000"/>
          <w:sz w:val="28"/>
          <w:szCs w:val="28"/>
        </w:rPr>
        <w:t>.</w:t>
      </w:r>
    </w:p>
    <w:p w14:paraId="17E43551" w14:textId="549FADCE" w:rsidR="00B013E4" w:rsidRDefault="00B013E4" w:rsidP="001418A9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</w:p>
    <w:p w14:paraId="289526D3" w14:textId="77777777" w:rsidR="00B013E4" w:rsidRDefault="00B013E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080F0A48" w14:textId="7A6E9696" w:rsidR="00072465" w:rsidRDefault="008802CD" w:rsidP="00E9729D">
      <w:pPr>
        <w:pStyle w:val="1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53242868"/>
      <w:r w:rsidRPr="0016164B">
        <w:rPr>
          <w:rFonts w:ascii="Times New Roman" w:hAnsi="Times New Roman" w:cs="Times New Roman"/>
          <w:b/>
          <w:bCs/>
          <w:color w:val="000000" w:themeColor="text1"/>
        </w:rPr>
        <w:lastRenderedPageBreak/>
        <w:t>С</w:t>
      </w:r>
      <w:r w:rsidR="00E86B74">
        <w:rPr>
          <w:rFonts w:ascii="Times New Roman" w:hAnsi="Times New Roman" w:cs="Times New Roman"/>
          <w:b/>
          <w:bCs/>
          <w:color w:val="000000" w:themeColor="text1"/>
        </w:rPr>
        <w:t>ПИСОК ИСПОЛЬЗОВАННОЙ ЛИТЕРАТУРЫ</w:t>
      </w:r>
      <w:bookmarkEnd w:id="27"/>
    </w:p>
    <w:p w14:paraId="2129A957" w14:textId="285B716C" w:rsidR="00757CD7" w:rsidRPr="002C74D7" w:rsidRDefault="00757CD7" w:rsidP="002C74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757CD7">
        <w:rPr>
          <w:color w:val="000000"/>
          <w:sz w:val="28"/>
          <w:szCs w:val="28"/>
          <w:lang w:val="en-US"/>
        </w:rPr>
        <w:t>Kotlin</w:t>
      </w:r>
      <w:proofErr w:type="spellEnd"/>
      <w:r w:rsidRPr="00757CD7">
        <w:rPr>
          <w:color w:val="000000"/>
          <w:sz w:val="28"/>
          <w:szCs w:val="28"/>
        </w:rPr>
        <w:t xml:space="preserve"> в действии. / пер. с англ. Киселев А. Н. - М.: ДМК Пресс, 2018. - 402 с.: ил</w:t>
      </w:r>
      <w:r>
        <w:rPr>
          <w:color w:val="000000"/>
          <w:sz w:val="28"/>
          <w:szCs w:val="28"/>
        </w:rPr>
        <w:t>.</w:t>
      </w:r>
    </w:p>
    <w:p w14:paraId="77BD3A97" w14:textId="58844F1A" w:rsidR="00757CD7" w:rsidRDefault="00757CD7" w:rsidP="00757C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757CD7">
        <w:rPr>
          <w:color w:val="000000"/>
          <w:sz w:val="28"/>
          <w:szCs w:val="28"/>
          <w:lang w:val="en-US"/>
        </w:rPr>
        <w:t>Android Developers [</w:t>
      </w:r>
      <w:r w:rsidR="006A5C14">
        <w:rPr>
          <w:color w:val="000000"/>
          <w:sz w:val="28"/>
          <w:szCs w:val="28"/>
        </w:rPr>
        <w:t>Электронный</w:t>
      </w:r>
      <w:r w:rsidR="006A5C14" w:rsidRPr="006A5C14">
        <w:rPr>
          <w:color w:val="000000"/>
          <w:sz w:val="28"/>
          <w:szCs w:val="28"/>
          <w:lang w:val="en-US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 w:rsidRPr="00757CD7">
        <w:rPr>
          <w:color w:val="000000"/>
          <w:sz w:val="28"/>
          <w:szCs w:val="28"/>
          <w:lang w:val="en-US"/>
        </w:rPr>
        <w:t xml:space="preserve">] / Documentation for Android Operation System – </w:t>
      </w:r>
      <w:r w:rsidR="006A5C14">
        <w:rPr>
          <w:sz w:val="28"/>
          <w:szCs w:val="28"/>
        </w:rPr>
        <w:t>Режим</w:t>
      </w:r>
      <w:r w:rsidR="006A5C14" w:rsidRPr="006A5C14">
        <w:rPr>
          <w:sz w:val="28"/>
          <w:szCs w:val="28"/>
          <w:lang w:val="en-US"/>
        </w:rPr>
        <w:t xml:space="preserve"> </w:t>
      </w:r>
      <w:r w:rsidR="006A5C14">
        <w:rPr>
          <w:sz w:val="28"/>
          <w:szCs w:val="28"/>
        </w:rPr>
        <w:t>доступа</w:t>
      </w:r>
      <w:r w:rsidRPr="00757CD7">
        <w:rPr>
          <w:color w:val="000000"/>
          <w:sz w:val="28"/>
          <w:szCs w:val="28"/>
          <w:lang w:val="en-US"/>
        </w:rPr>
        <w:t xml:space="preserve">: </w:t>
      </w:r>
      <w:hyperlink r:id="rId28" w:history="1">
        <w:r w:rsidR="002C74D7" w:rsidRPr="002C74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http://developer.android.com/index.html</w:t>
        </w:r>
      </w:hyperlink>
    </w:p>
    <w:p w14:paraId="1D683214" w14:textId="50DA75F6" w:rsidR="002C74D7" w:rsidRPr="00757CD7" w:rsidRDefault="002C74D7" w:rsidP="002C74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Retrofit [</w:t>
      </w:r>
      <w:r w:rsidR="006A5C14">
        <w:rPr>
          <w:color w:val="000000"/>
          <w:sz w:val="28"/>
          <w:szCs w:val="28"/>
        </w:rPr>
        <w:t>Электронный</w:t>
      </w:r>
      <w:r w:rsidR="006A5C14" w:rsidRPr="006A5C14">
        <w:rPr>
          <w:color w:val="000000"/>
          <w:sz w:val="28"/>
          <w:szCs w:val="28"/>
          <w:lang w:val="en-US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>
        <w:rPr>
          <w:color w:val="000000"/>
          <w:sz w:val="28"/>
          <w:szCs w:val="28"/>
          <w:lang w:val="en-US"/>
        </w:rPr>
        <w:t xml:space="preserve">] / Retrofit’s documentation – </w:t>
      </w:r>
      <w:r w:rsidR="006A5C14">
        <w:rPr>
          <w:sz w:val="28"/>
          <w:szCs w:val="28"/>
        </w:rPr>
        <w:t>Режим</w:t>
      </w:r>
      <w:r w:rsidR="006A5C14" w:rsidRPr="006A5C14">
        <w:rPr>
          <w:sz w:val="28"/>
          <w:szCs w:val="28"/>
          <w:lang w:val="en-US"/>
        </w:rPr>
        <w:t xml:space="preserve"> </w:t>
      </w:r>
      <w:r w:rsidR="006A5C14">
        <w:rPr>
          <w:sz w:val="28"/>
          <w:szCs w:val="28"/>
        </w:rPr>
        <w:t>доступа</w:t>
      </w:r>
      <w:r>
        <w:rPr>
          <w:color w:val="000000"/>
          <w:sz w:val="28"/>
          <w:szCs w:val="28"/>
          <w:lang w:val="en-US"/>
        </w:rPr>
        <w:t xml:space="preserve">: </w:t>
      </w:r>
      <w:r w:rsidRPr="002C74D7">
        <w:rPr>
          <w:color w:val="000000"/>
          <w:sz w:val="28"/>
          <w:szCs w:val="28"/>
          <w:lang w:val="en-US"/>
        </w:rPr>
        <w:t>https://square.github.io/retrofit/</w:t>
      </w:r>
    </w:p>
    <w:p w14:paraId="317D9A68" w14:textId="505637DE" w:rsidR="00757CD7" w:rsidRPr="00757CD7" w:rsidRDefault="00757CD7" w:rsidP="00757C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757CD7">
        <w:rPr>
          <w:color w:val="000000"/>
          <w:sz w:val="28"/>
          <w:szCs w:val="28"/>
          <w:lang w:val="en-US"/>
        </w:rPr>
        <w:t>Pallets Projects [</w:t>
      </w:r>
      <w:r w:rsidR="006A5C14">
        <w:rPr>
          <w:color w:val="000000"/>
          <w:sz w:val="28"/>
          <w:szCs w:val="28"/>
        </w:rPr>
        <w:t>Электронный</w:t>
      </w:r>
      <w:r w:rsidR="006A5C14" w:rsidRPr="006A5C14">
        <w:rPr>
          <w:color w:val="000000"/>
          <w:sz w:val="28"/>
          <w:szCs w:val="28"/>
          <w:lang w:val="en-US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 w:rsidRPr="00757CD7">
        <w:rPr>
          <w:color w:val="000000"/>
          <w:sz w:val="28"/>
          <w:szCs w:val="28"/>
          <w:lang w:val="en-US"/>
        </w:rPr>
        <w:t xml:space="preserve">] / Flask’s documentation – </w:t>
      </w:r>
      <w:r w:rsidR="006A5C14">
        <w:rPr>
          <w:sz w:val="28"/>
          <w:szCs w:val="28"/>
        </w:rPr>
        <w:t>Режим</w:t>
      </w:r>
      <w:r w:rsidR="006A5C14" w:rsidRPr="006A5C14">
        <w:rPr>
          <w:sz w:val="28"/>
          <w:szCs w:val="28"/>
          <w:lang w:val="en-US"/>
        </w:rPr>
        <w:t xml:space="preserve"> </w:t>
      </w:r>
      <w:r w:rsidR="006A5C14">
        <w:rPr>
          <w:sz w:val="28"/>
          <w:szCs w:val="28"/>
        </w:rPr>
        <w:t>доступа</w:t>
      </w:r>
      <w:r w:rsidRPr="00757CD7">
        <w:rPr>
          <w:color w:val="000000"/>
          <w:sz w:val="28"/>
          <w:szCs w:val="28"/>
          <w:lang w:val="en-US"/>
        </w:rPr>
        <w:t xml:space="preserve">: https://flask.palletsprojects.com/en/3.0.x </w:t>
      </w:r>
    </w:p>
    <w:p w14:paraId="470BCD23" w14:textId="48771F1F" w:rsidR="00014A3D" w:rsidRDefault="00757CD7" w:rsidP="00757C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757CD7">
        <w:rPr>
          <w:color w:val="000000"/>
          <w:sz w:val="28"/>
          <w:szCs w:val="28"/>
        </w:rPr>
        <w:t>QaRocks</w:t>
      </w:r>
      <w:proofErr w:type="spellEnd"/>
      <w:r w:rsidRPr="006A5C14">
        <w:rPr>
          <w:color w:val="000000"/>
          <w:sz w:val="28"/>
          <w:szCs w:val="28"/>
        </w:rPr>
        <w:t xml:space="preserve"> </w:t>
      </w:r>
      <w:r w:rsidRPr="00757CD7">
        <w:rPr>
          <w:color w:val="000000"/>
          <w:sz w:val="28"/>
          <w:szCs w:val="28"/>
        </w:rPr>
        <w:t>[</w:t>
      </w:r>
      <w:r w:rsidR="006A5C14">
        <w:rPr>
          <w:color w:val="000000"/>
          <w:sz w:val="28"/>
          <w:szCs w:val="28"/>
        </w:rPr>
        <w:t>Электронный</w:t>
      </w:r>
      <w:r w:rsidR="006A5C14" w:rsidRPr="00D625E3">
        <w:rPr>
          <w:color w:val="000000"/>
          <w:sz w:val="28"/>
          <w:szCs w:val="28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 w:rsidRPr="00757CD7">
        <w:rPr>
          <w:color w:val="000000"/>
          <w:sz w:val="28"/>
          <w:szCs w:val="28"/>
        </w:rPr>
        <w:t xml:space="preserve">] / Что такое клиент-серверная архитектура? – </w:t>
      </w:r>
      <w:r w:rsidR="006A5C14">
        <w:rPr>
          <w:sz w:val="28"/>
          <w:szCs w:val="28"/>
        </w:rPr>
        <w:t>Режим</w:t>
      </w:r>
      <w:r w:rsidR="006A5C14" w:rsidRPr="00137F23">
        <w:rPr>
          <w:sz w:val="28"/>
          <w:szCs w:val="28"/>
        </w:rPr>
        <w:t xml:space="preserve"> </w:t>
      </w:r>
      <w:r w:rsidR="006A5C14">
        <w:rPr>
          <w:sz w:val="28"/>
          <w:szCs w:val="28"/>
        </w:rPr>
        <w:t>доступа</w:t>
      </w:r>
      <w:r w:rsidRPr="00757CD7">
        <w:rPr>
          <w:color w:val="000000" w:themeColor="text1"/>
          <w:sz w:val="28"/>
          <w:szCs w:val="28"/>
        </w:rPr>
        <w:t xml:space="preserve">: </w:t>
      </w:r>
      <w:hyperlink r:id="rId29" w:history="1">
        <w:r w:rsidRPr="00757CD7">
          <w:rPr>
            <w:rStyle w:val="a5"/>
            <w:color w:val="000000" w:themeColor="text1"/>
            <w:sz w:val="28"/>
            <w:szCs w:val="28"/>
            <w:u w:val="none"/>
          </w:rPr>
          <w:t>https://qarocks.ru/client-server-architecture/</w:t>
        </w:r>
      </w:hyperlink>
    </w:p>
    <w:p w14:paraId="5A91C8F0" w14:textId="4DF52BB6" w:rsidR="00757CD7" w:rsidRPr="006A5C14" w:rsidRDefault="00757CD7" w:rsidP="002C74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Unisender</w:t>
      </w:r>
      <w:proofErr w:type="spellEnd"/>
      <w:r w:rsidRPr="006A5C14">
        <w:rPr>
          <w:color w:val="000000"/>
          <w:sz w:val="28"/>
          <w:szCs w:val="28"/>
        </w:rPr>
        <w:t xml:space="preserve"> [</w:t>
      </w:r>
      <w:r w:rsidR="006A5C14">
        <w:rPr>
          <w:color w:val="000000"/>
          <w:sz w:val="28"/>
          <w:szCs w:val="28"/>
        </w:rPr>
        <w:t>Электронный</w:t>
      </w:r>
      <w:r w:rsidR="006A5C14" w:rsidRPr="00D625E3">
        <w:rPr>
          <w:color w:val="000000"/>
          <w:sz w:val="28"/>
          <w:szCs w:val="28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 w:rsidRPr="006A5C14">
        <w:rPr>
          <w:color w:val="000000"/>
          <w:sz w:val="28"/>
          <w:szCs w:val="28"/>
        </w:rPr>
        <w:t xml:space="preserve">] / </w:t>
      </w:r>
      <w:r>
        <w:rPr>
          <w:color w:val="000000"/>
          <w:sz w:val="28"/>
          <w:szCs w:val="28"/>
        </w:rPr>
        <w:t>Интернет</w:t>
      </w:r>
      <w:r w:rsidRPr="006A5C14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магазин</w:t>
      </w:r>
      <w:r w:rsidRPr="006A5C14">
        <w:rPr>
          <w:color w:val="000000"/>
          <w:sz w:val="28"/>
          <w:szCs w:val="28"/>
        </w:rPr>
        <w:t xml:space="preserve"> – </w:t>
      </w:r>
      <w:r w:rsidR="006A5C14">
        <w:rPr>
          <w:sz w:val="28"/>
          <w:szCs w:val="28"/>
        </w:rPr>
        <w:t>Режим</w:t>
      </w:r>
      <w:r w:rsidR="006A5C14" w:rsidRPr="00137F23">
        <w:rPr>
          <w:sz w:val="28"/>
          <w:szCs w:val="28"/>
        </w:rPr>
        <w:t xml:space="preserve"> </w:t>
      </w:r>
      <w:r w:rsidR="006A5C14">
        <w:rPr>
          <w:sz w:val="28"/>
          <w:szCs w:val="28"/>
        </w:rPr>
        <w:t>доступа</w:t>
      </w:r>
      <w:r w:rsidRPr="006A5C14">
        <w:rPr>
          <w:color w:val="000000"/>
          <w:sz w:val="28"/>
          <w:szCs w:val="28"/>
        </w:rPr>
        <w:t xml:space="preserve">: </w:t>
      </w:r>
      <w:hyperlink r:id="rId30" w:history="1"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://</w:t>
        </w:r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unisender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.</w:t>
        </w:r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/</w:t>
        </w:r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glossary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chto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takoe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internet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magazin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vidy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struktura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celi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/</w:t>
        </w:r>
      </w:hyperlink>
    </w:p>
    <w:sectPr w:rsidR="00757CD7" w:rsidRPr="006A5C14" w:rsidSect="00263F44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DB7557" w14:textId="77777777" w:rsidR="00E141F9" w:rsidRDefault="00E141F9" w:rsidP="00493F17">
      <w:pPr>
        <w:spacing w:after="0" w:line="240" w:lineRule="auto"/>
      </w:pPr>
      <w:r>
        <w:separator/>
      </w:r>
    </w:p>
  </w:endnote>
  <w:endnote w:type="continuationSeparator" w:id="0">
    <w:p w14:paraId="507C88DA" w14:textId="77777777" w:rsidR="00E141F9" w:rsidRDefault="00E141F9" w:rsidP="00493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70414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7E3D8AE3" w14:textId="1E72CF80" w:rsidR="006F759C" w:rsidRPr="00683FF7" w:rsidRDefault="006F759C">
        <w:pPr>
          <w:pStyle w:val="aa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683FF7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683FF7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683FF7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5316DA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34</w:t>
        </w:r>
        <w:r w:rsidRPr="00683FF7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5693933" w14:textId="400440FA" w:rsidR="006F759C" w:rsidRPr="00263F44" w:rsidRDefault="006F759C" w:rsidP="00263F44">
    <w:pPr>
      <w:pStyle w:val="aa"/>
      <w:jc w:val="center"/>
      <w:rPr>
        <w:rFonts w:ascii="Times New Roman" w:hAnsi="Times New Roman" w:cs="Times New Roman"/>
        <w:color w:val="C45911" w:themeColor="accent2" w:themeShade="BF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A96617" w14:textId="77777777" w:rsidR="00E141F9" w:rsidRDefault="00E141F9" w:rsidP="00493F17">
      <w:pPr>
        <w:spacing w:after="0" w:line="240" w:lineRule="auto"/>
      </w:pPr>
      <w:r>
        <w:separator/>
      </w:r>
    </w:p>
  </w:footnote>
  <w:footnote w:type="continuationSeparator" w:id="0">
    <w:p w14:paraId="5BC324F4" w14:textId="77777777" w:rsidR="00E141F9" w:rsidRDefault="00E141F9" w:rsidP="00493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55E67"/>
    <w:multiLevelType w:val="multilevel"/>
    <w:tmpl w:val="F7FAFE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4F11CA"/>
    <w:multiLevelType w:val="multilevel"/>
    <w:tmpl w:val="9444842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027529F"/>
    <w:multiLevelType w:val="hybridMultilevel"/>
    <w:tmpl w:val="B276DFE2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10D45906"/>
    <w:multiLevelType w:val="hybridMultilevel"/>
    <w:tmpl w:val="E500B61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23D7310"/>
    <w:multiLevelType w:val="hybridMultilevel"/>
    <w:tmpl w:val="132CF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7113F"/>
    <w:multiLevelType w:val="hybridMultilevel"/>
    <w:tmpl w:val="A4A4B1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BC63C9C"/>
    <w:multiLevelType w:val="hybridMultilevel"/>
    <w:tmpl w:val="27FC73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06461"/>
    <w:multiLevelType w:val="multilevel"/>
    <w:tmpl w:val="D51AEA7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553175B"/>
    <w:multiLevelType w:val="hybridMultilevel"/>
    <w:tmpl w:val="484279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6417CE"/>
    <w:multiLevelType w:val="multilevel"/>
    <w:tmpl w:val="D51AEA7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7702527"/>
    <w:multiLevelType w:val="hybridMultilevel"/>
    <w:tmpl w:val="DEF2A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D4BE4"/>
    <w:multiLevelType w:val="hybridMultilevel"/>
    <w:tmpl w:val="45BEDD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91045C"/>
    <w:multiLevelType w:val="hybridMultilevel"/>
    <w:tmpl w:val="CA442D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ED2C97"/>
    <w:multiLevelType w:val="hybridMultilevel"/>
    <w:tmpl w:val="7DA461D2"/>
    <w:lvl w:ilvl="0" w:tplc="2490251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4147A"/>
    <w:multiLevelType w:val="multilevel"/>
    <w:tmpl w:val="94448428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3175015C"/>
    <w:multiLevelType w:val="hybridMultilevel"/>
    <w:tmpl w:val="C7D0F60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319F70BC"/>
    <w:multiLevelType w:val="hybridMultilevel"/>
    <w:tmpl w:val="514E6F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5D7D70"/>
    <w:multiLevelType w:val="multilevel"/>
    <w:tmpl w:val="13E8208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1952AE4"/>
    <w:multiLevelType w:val="hybridMultilevel"/>
    <w:tmpl w:val="72E8B85E"/>
    <w:lvl w:ilvl="0" w:tplc="1E5626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65B540D"/>
    <w:multiLevelType w:val="hybridMultilevel"/>
    <w:tmpl w:val="9BFA5A04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497728DB"/>
    <w:multiLevelType w:val="hybridMultilevel"/>
    <w:tmpl w:val="154EC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B11C17"/>
    <w:multiLevelType w:val="multilevel"/>
    <w:tmpl w:val="CED2EF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22" w15:restartNumberingAfterBreak="0">
    <w:nsid w:val="51E90E48"/>
    <w:multiLevelType w:val="hybridMultilevel"/>
    <w:tmpl w:val="06E4D3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87C4C97"/>
    <w:multiLevelType w:val="hybridMultilevel"/>
    <w:tmpl w:val="1316A50E"/>
    <w:lvl w:ilvl="0" w:tplc="B386A7C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26804F9"/>
    <w:multiLevelType w:val="multilevel"/>
    <w:tmpl w:val="CCAA160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5216181"/>
    <w:multiLevelType w:val="multilevel"/>
    <w:tmpl w:val="CE2618CA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5681014"/>
    <w:multiLevelType w:val="multilevel"/>
    <w:tmpl w:val="F63878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13D76DB"/>
    <w:multiLevelType w:val="hybridMultilevel"/>
    <w:tmpl w:val="E7540A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1F16A01"/>
    <w:multiLevelType w:val="multilevel"/>
    <w:tmpl w:val="4582E8A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79D52014"/>
    <w:multiLevelType w:val="hybridMultilevel"/>
    <w:tmpl w:val="97760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EC1D17"/>
    <w:multiLevelType w:val="hybridMultilevel"/>
    <w:tmpl w:val="1062E9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0"/>
  </w:num>
  <w:num w:numId="3">
    <w:abstractNumId w:val="18"/>
  </w:num>
  <w:num w:numId="4">
    <w:abstractNumId w:val="13"/>
  </w:num>
  <w:num w:numId="5">
    <w:abstractNumId w:val="1"/>
  </w:num>
  <w:num w:numId="6">
    <w:abstractNumId w:val="5"/>
  </w:num>
  <w:num w:numId="7">
    <w:abstractNumId w:val="29"/>
  </w:num>
  <w:num w:numId="8">
    <w:abstractNumId w:val="4"/>
  </w:num>
  <w:num w:numId="9">
    <w:abstractNumId w:val="0"/>
  </w:num>
  <w:num w:numId="10">
    <w:abstractNumId w:val="21"/>
  </w:num>
  <w:num w:numId="11">
    <w:abstractNumId w:val="26"/>
  </w:num>
  <w:num w:numId="12">
    <w:abstractNumId w:val="14"/>
  </w:num>
  <w:num w:numId="13">
    <w:abstractNumId w:val="9"/>
  </w:num>
  <w:num w:numId="14">
    <w:abstractNumId w:val="7"/>
  </w:num>
  <w:num w:numId="15">
    <w:abstractNumId w:val="24"/>
  </w:num>
  <w:num w:numId="16">
    <w:abstractNumId w:val="25"/>
  </w:num>
  <w:num w:numId="17">
    <w:abstractNumId w:val="17"/>
  </w:num>
  <w:num w:numId="18">
    <w:abstractNumId w:val="23"/>
  </w:num>
  <w:num w:numId="19">
    <w:abstractNumId w:val="16"/>
  </w:num>
  <w:num w:numId="20">
    <w:abstractNumId w:val="3"/>
  </w:num>
  <w:num w:numId="21">
    <w:abstractNumId w:val="19"/>
  </w:num>
  <w:num w:numId="22">
    <w:abstractNumId w:val="2"/>
  </w:num>
  <w:num w:numId="23">
    <w:abstractNumId w:val="22"/>
  </w:num>
  <w:num w:numId="24">
    <w:abstractNumId w:val="12"/>
  </w:num>
  <w:num w:numId="25">
    <w:abstractNumId w:val="30"/>
  </w:num>
  <w:num w:numId="26">
    <w:abstractNumId w:val="8"/>
  </w:num>
  <w:num w:numId="27">
    <w:abstractNumId w:val="28"/>
  </w:num>
  <w:num w:numId="28">
    <w:abstractNumId w:val="15"/>
  </w:num>
  <w:num w:numId="29">
    <w:abstractNumId w:val="11"/>
  </w:num>
  <w:num w:numId="30">
    <w:abstractNumId w:val="6"/>
  </w:num>
  <w:num w:numId="31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EB"/>
    <w:rsid w:val="00000E75"/>
    <w:rsid w:val="00013CCA"/>
    <w:rsid w:val="00014A3D"/>
    <w:rsid w:val="000278F6"/>
    <w:rsid w:val="000328F1"/>
    <w:rsid w:val="0003352D"/>
    <w:rsid w:val="0004087B"/>
    <w:rsid w:val="00044752"/>
    <w:rsid w:val="00045557"/>
    <w:rsid w:val="0004703A"/>
    <w:rsid w:val="00047610"/>
    <w:rsid w:val="00065DB2"/>
    <w:rsid w:val="000679B8"/>
    <w:rsid w:val="00072465"/>
    <w:rsid w:val="00076533"/>
    <w:rsid w:val="000768F8"/>
    <w:rsid w:val="00084CEA"/>
    <w:rsid w:val="00087AC3"/>
    <w:rsid w:val="00091164"/>
    <w:rsid w:val="00094870"/>
    <w:rsid w:val="000D1E22"/>
    <w:rsid w:val="000D41B8"/>
    <w:rsid w:val="000D46BC"/>
    <w:rsid w:val="000D733C"/>
    <w:rsid w:val="000F4859"/>
    <w:rsid w:val="0010319C"/>
    <w:rsid w:val="00103F42"/>
    <w:rsid w:val="0011434A"/>
    <w:rsid w:val="001160FD"/>
    <w:rsid w:val="00125EC6"/>
    <w:rsid w:val="00130EC3"/>
    <w:rsid w:val="0013292B"/>
    <w:rsid w:val="001355A7"/>
    <w:rsid w:val="00140937"/>
    <w:rsid w:val="001418A9"/>
    <w:rsid w:val="00147858"/>
    <w:rsid w:val="0016164B"/>
    <w:rsid w:val="00163A40"/>
    <w:rsid w:val="0019092C"/>
    <w:rsid w:val="001965B3"/>
    <w:rsid w:val="00197E4D"/>
    <w:rsid w:val="001C0359"/>
    <w:rsid w:val="001C21B4"/>
    <w:rsid w:val="001E48A7"/>
    <w:rsid w:val="001F5935"/>
    <w:rsid w:val="00205B99"/>
    <w:rsid w:val="002259F8"/>
    <w:rsid w:val="002411E9"/>
    <w:rsid w:val="0024393D"/>
    <w:rsid w:val="002440E0"/>
    <w:rsid w:val="002479C4"/>
    <w:rsid w:val="00261485"/>
    <w:rsid w:val="00263F44"/>
    <w:rsid w:val="00275B10"/>
    <w:rsid w:val="0028116B"/>
    <w:rsid w:val="00290326"/>
    <w:rsid w:val="002915AE"/>
    <w:rsid w:val="002A5EDB"/>
    <w:rsid w:val="002C74D7"/>
    <w:rsid w:val="002D4398"/>
    <w:rsid w:val="002D579D"/>
    <w:rsid w:val="002E0725"/>
    <w:rsid w:val="002E08F2"/>
    <w:rsid w:val="002E1D7A"/>
    <w:rsid w:val="002E47D9"/>
    <w:rsid w:val="00301353"/>
    <w:rsid w:val="00304485"/>
    <w:rsid w:val="00305CC9"/>
    <w:rsid w:val="003073AA"/>
    <w:rsid w:val="00307EEE"/>
    <w:rsid w:val="00333B13"/>
    <w:rsid w:val="0033463F"/>
    <w:rsid w:val="0033504D"/>
    <w:rsid w:val="0033691C"/>
    <w:rsid w:val="00340C4C"/>
    <w:rsid w:val="003442D6"/>
    <w:rsid w:val="0034502F"/>
    <w:rsid w:val="0037381A"/>
    <w:rsid w:val="0038137C"/>
    <w:rsid w:val="0039028B"/>
    <w:rsid w:val="00391D9A"/>
    <w:rsid w:val="00394690"/>
    <w:rsid w:val="00395DA9"/>
    <w:rsid w:val="003A2B75"/>
    <w:rsid w:val="003B0DE4"/>
    <w:rsid w:val="003D5FE3"/>
    <w:rsid w:val="003D6EBB"/>
    <w:rsid w:val="004006AF"/>
    <w:rsid w:val="00407E8C"/>
    <w:rsid w:val="0042120F"/>
    <w:rsid w:val="00425A30"/>
    <w:rsid w:val="00450D5F"/>
    <w:rsid w:val="00472CE1"/>
    <w:rsid w:val="00473B50"/>
    <w:rsid w:val="00477144"/>
    <w:rsid w:val="00477A3A"/>
    <w:rsid w:val="00492060"/>
    <w:rsid w:val="00492F4E"/>
    <w:rsid w:val="00493F17"/>
    <w:rsid w:val="00494BBA"/>
    <w:rsid w:val="004A01FC"/>
    <w:rsid w:val="004A2F17"/>
    <w:rsid w:val="004B2984"/>
    <w:rsid w:val="004C230C"/>
    <w:rsid w:val="004C4C41"/>
    <w:rsid w:val="004D3E14"/>
    <w:rsid w:val="004D72B8"/>
    <w:rsid w:val="004E16D1"/>
    <w:rsid w:val="004F7342"/>
    <w:rsid w:val="00500169"/>
    <w:rsid w:val="005021E2"/>
    <w:rsid w:val="00507D33"/>
    <w:rsid w:val="00516752"/>
    <w:rsid w:val="005169E9"/>
    <w:rsid w:val="0052505B"/>
    <w:rsid w:val="005316DA"/>
    <w:rsid w:val="0054060A"/>
    <w:rsid w:val="00541A2F"/>
    <w:rsid w:val="00544342"/>
    <w:rsid w:val="005462C5"/>
    <w:rsid w:val="005666A8"/>
    <w:rsid w:val="00572899"/>
    <w:rsid w:val="00580A08"/>
    <w:rsid w:val="0058453E"/>
    <w:rsid w:val="00592CFD"/>
    <w:rsid w:val="00597A49"/>
    <w:rsid w:val="005B297F"/>
    <w:rsid w:val="005B76CF"/>
    <w:rsid w:val="005E3375"/>
    <w:rsid w:val="00615E92"/>
    <w:rsid w:val="0062076F"/>
    <w:rsid w:val="006262FD"/>
    <w:rsid w:val="006327EA"/>
    <w:rsid w:val="006434C0"/>
    <w:rsid w:val="006436E0"/>
    <w:rsid w:val="0064543A"/>
    <w:rsid w:val="00683C64"/>
    <w:rsid w:val="00683FF7"/>
    <w:rsid w:val="00686F99"/>
    <w:rsid w:val="006870C1"/>
    <w:rsid w:val="0068759C"/>
    <w:rsid w:val="006921C5"/>
    <w:rsid w:val="006A4589"/>
    <w:rsid w:val="006A49FD"/>
    <w:rsid w:val="006A5C14"/>
    <w:rsid w:val="006B3B30"/>
    <w:rsid w:val="006B7436"/>
    <w:rsid w:val="006E46E5"/>
    <w:rsid w:val="006E5BE2"/>
    <w:rsid w:val="006F4302"/>
    <w:rsid w:val="006F759C"/>
    <w:rsid w:val="00702088"/>
    <w:rsid w:val="0070639D"/>
    <w:rsid w:val="007204F1"/>
    <w:rsid w:val="007267EF"/>
    <w:rsid w:val="007325DD"/>
    <w:rsid w:val="007331AC"/>
    <w:rsid w:val="00751E80"/>
    <w:rsid w:val="00757CD7"/>
    <w:rsid w:val="00760468"/>
    <w:rsid w:val="00762E59"/>
    <w:rsid w:val="00772935"/>
    <w:rsid w:val="00773FD6"/>
    <w:rsid w:val="00781EB4"/>
    <w:rsid w:val="00785CFF"/>
    <w:rsid w:val="00790E38"/>
    <w:rsid w:val="007A69AC"/>
    <w:rsid w:val="007B2889"/>
    <w:rsid w:val="007E16E4"/>
    <w:rsid w:val="007E6D34"/>
    <w:rsid w:val="007F515A"/>
    <w:rsid w:val="00816F6B"/>
    <w:rsid w:val="00825E53"/>
    <w:rsid w:val="00836F70"/>
    <w:rsid w:val="00866CDA"/>
    <w:rsid w:val="00877099"/>
    <w:rsid w:val="00880286"/>
    <w:rsid w:val="008802CD"/>
    <w:rsid w:val="008866E5"/>
    <w:rsid w:val="008A26BB"/>
    <w:rsid w:val="008A35B6"/>
    <w:rsid w:val="008A5DE8"/>
    <w:rsid w:val="008A7596"/>
    <w:rsid w:val="008B026A"/>
    <w:rsid w:val="008C29D8"/>
    <w:rsid w:val="008D2234"/>
    <w:rsid w:val="008D4C2E"/>
    <w:rsid w:val="008D5138"/>
    <w:rsid w:val="008E18E7"/>
    <w:rsid w:val="008E386E"/>
    <w:rsid w:val="008E5497"/>
    <w:rsid w:val="008F08EF"/>
    <w:rsid w:val="00904CFE"/>
    <w:rsid w:val="009134C7"/>
    <w:rsid w:val="00914EF3"/>
    <w:rsid w:val="00916681"/>
    <w:rsid w:val="00920595"/>
    <w:rsid w:val="00921E31"/>
    <w:rsid w:val="00932333"/>
    <w:rsid w:val="00935435"/>
    <w:rsid w:val="00937D2E"/>
    <w:rsid w:val="00956145"/>
    <w:rsid w:val="00961AB4"/>
    <w:rsid w:val="00970E72"/>
    <w:rsid w:val="00976C6B"/>
    <w:rsid w:val="00983F2A"/>
    <w:rsid w:val="00985E8A"/>
    <w:rsid w:val="00990335"/>
    <w:rsid w:val="0099756C"/>
    <w:rsid w:val="009A387C"/>
    <w:rsid w:val="009C502B"/>
    <w:rsid w:val="009C6D18"/>
    <w:rsid w:val="009D1F47"/>
    <w:rsid w:val="009D7F85"/>
    <w:rsid w:val="009E5860"/>
    <w:rsid w:val="009F6BA7"/>
    <w:rsid w:val="00A1334A"/>
    <w:rsid w:val="00A30CF0"/>
    <w:rsid w:val="00A31646"/>
    <w:rsid w:val="00A57513"/>
    <w:rsid w:val="00A5771B"/>
    <w:rsid w:val="00A57FDC"/>
    <w:rsid w:val="00A67BE2"/>
    <w:rsid w:val="00AA0786"/>
    <w:rsid w:val="00AA3526"/>
    <w:rsid w:val="00AA3E7A"/>
    <w:rsid w:val="00AA474C"/>
    <w:rsid w:val="00AB5170"/>
    <w:rsid w:val="00AD011C"/>
    <w:rsid w:val="00AE346F"/>
    <w:rsid w:val="00AF1BF7"/>
    <w:rsid w:val="00AF5C32"/>
    <w:rsid w:val="00B013E4"/>
    <w:rsid w:val="00B0651D"/>
    <w:rsid w:val="00B13D6F"/>
    <w:rsid w:val="00B22088"/>
    <w:rsid w:val="00B30BFB"/>
    <w:rsid w:val="00B34E9E"/>
    <w:rsid w:val="00B479E2"/>
    <w:rsid w:val="00B50513"/>
    <w:rsid w:val="00B53D9E"/>
    <w:rsid w:val="00B54465"/>
    <w:rsid w:val="00B553A6"/>
    <w:rsid w:val="00B56D83"/>
    <w:rsid w:val="00B6549E"/>
    <w:rsid w:val="00B66F0B"/>
    <w:rsid w:val="00B93A5A"/>
    <w:rsid w:val="00BB472D"/>
    <w:rsid w:val="00BC31BB"/>
    <w:rsid w:val="00BC5E60"/>
    <w:rsid w:val="00BD0992"/>
    <w:rsid w:val="00BD32C6"/>
    <w:rsid w:val="00BE58DD"/>
    <w:rsid w:val="00BF0C51"/>
    <w:rsid w:val="00BF3DA5"/>
    <w:rsid w:val="00BF3DBD"/>
    <w:rsid w:val="00C00FE8"/>
    <w:rsid w:val="00C02004"/>
    <w:rsid w:val="00C241C7"/>
    <w:rsid w:val="00C27C27"/>
    <w:rsid w:val="00C30EEB"/>
    <w:rsid w:val="00C37A6F"/>
    <w:rsid w:val="00C466D6"/>
    <w:rsid w:val="00C4714F"/>
    <w:rsid w:val="00C506CE"/>
    <w:rsid w:val="00C53651"/>
    <w:rsid w:val="00C53ED9"/>
    <w:rsid w:val="00C55917"/>
    <w:rsid w:val="00C61390"/>
    <w:rsid w:val="00C710E0"/>
    <w:rsid w:val="00C75EA5"/>
    <w:rsid w:val="00C9034B"/>
    <w:rsid w:val="00C907F0"/>
    <w:rsid w:val="00C934B1"/>
    <w:rsid w:val="00C94B5F"/>
    <w:rsid w:val="00CC2DB9"/>
    <w:rsid w:val="00CD1E82"/>
    <w:rsid w:val="00CF309E"/>
    <w:rsid w:val="00D055C0"/>
    <w:rsid w:val="00D15635"/>
    <w:rsid w:val="00D179FB"/>
    <w:rsid w:val="00D356BB"/>
    <w:rsid w:val="00D46043"/>
    <w:rsid w:val="00D53D04"/>
    <w:rsid w:val="00D569C7"/>
    <w:rsid w:val="00D56FA7"/>
    <w:rsid w:val="00D572C6"/>
    <w:rsid w:val="00D625E3"/>
    <w:rsid w:val="00D75B75"/>
    <w:rsid w:val="00D77531"/>
    <w:rsid w:val="00D82816"/>
    <w:rsid w:val="00D85905"/>
    <w:rsid w:val="00DA0D69"/>
    <w:rsid w:val="00DA1A23"/>
    <w:rsid w:val="00DA2B30"/>
    <w:rsid w:val="00DB2268"/>
    <w:rsid w:val="00DC4C69"/>
    <w:rsid w:val="00DC74B8"/>
    <w:rsid w:val="00DD4B49"/>
    <w:rsid w:val="00DF152F"/>
    <w:rsid w:val="00DF61E9"/>
    <w:rsid w:val="00E141F9"/>
    <w:rsid w:val="00E14BA8"/>
    <w:rsid w:val="00E15803"/>
    <w:rsid w:val="00E218C6"/>
    <w:rsid w:val="00E308C3"/>
    <w:rsid w:val="00E36583"/>
    <w:rsid w:val="00E432CD"/>
    <w:rsid w:val="00E45F3E"/>
    <w:rsid w:val="00E516D6"/>
    <w:rsid w:val="00E521EE"/>
    <w:rsid w:val="00E551A4"/>
    <w:rsid w:val="00E661C2"/>
    <w:rsid w:val="00E8675A"/>
    <w:rsid w:val="00E86B74"/>
    <w:rsid w:val="00E901BB"/>
    <w:rsid w:val="00E9729D"/>
    <w:rsid w:val="00EA4F9D"/>
    <w:rsid w:val="00EA63D8"/>
    <w:rsid w:val="00EB1B04"/>
    <w:rsid w:val="00EB4573"/>
    <w:rsid w:val="00EC5BAE"/>
    <w:rsid w:val="00EC7991"/>
    <w:rsid w:val="00ED5A5B"/>
    <w:rsid w:val="00EE2DE5"/>
    <w:rsid w:val="00EF129D"/>
    <w:rsid w:val="00EF6446"/>
    <w:rsid w:val="00F22E2F"/>
    <w:rsid w:val="00F266BE"/>
    <w:rsid w:val="00F3371B"/>
    <w:rsid w:val="00F36118"/>
    <w:rsid w:val="00F36796"/>
    <w:rsid w:val="00F3688D"/>
    <w:rsid w:val="00F40140"/>
    <w:rsid w:val="00F47CCA"/>
    <w:rsid w:val="00F50847"/>
    <w:rsid w:val="00F73A64"/>
    <w:rsid w:val="00F74675"/>
    <w:rsid w:val="00F74D02"/>
    <w:rsid w:val="00F76FC0"/>
    <w:rsid w:val="00F80FBF"/>
    <w:rsid w:val="00F86382"/>
    <w:rsid w:val="00F95F6B"/>
    <w:rsid w:val="00FA6D5E"/>
    <w:rsid w:val="00FB5149"/>
    <w:rsid w:val="00FC7B48"/>
    <w:rsid w:val="00FD043F"/>
    <w:rsid w:val="00FD7487"/>
    <w:rsid w:val="00FF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256B5"/>
  <w15:chartTrackingRefBased/>
  <w15:docId w15:val="{7849D193-BF17-4DFE-B152-5E427A293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468"/>
  </w:style>
  <w:style w:type="paragraph" w:styleId="10">
    <w:name w:val="heading 1"/>
    <w:basedOn w:val="a"/>
    <w:next w:val="a"/>
    <w:link w:val="11"/>
    <w:uiPriority w:val="9"/>
    <w:qFormat/>
    <w:rsid w:val="009D7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24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0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B22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2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9D7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9D7F8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40140"/>
    <w:pPr>
      <w:tabs>
        <w:tab w:val="right" w:leader="dot" w:pos="9628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5">
    <w:name w:val="Hyperlink"/>
    <w:basedOn w:val="a0"/>
    <w:uiPriority w:val="99"/>
    <w:unhideWhenUsed/>
    <w:rsid w:val="008802C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72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72465"/>
    <w:pPr>
      <w:spacing w:after="100"/>
      <w:ind w:left="220"/>
    </w:pPr>
  </w:style>
  <w:style w:type="paragraph" w:styleId="a6">
    <w:name w:val="List Paragraph"/>
    <w:basedOn w:val="a"/>
    <w:uiPriority w:val="34"/>
    <w:qFormat/>
    <w:rsid w:val="0070208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020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02088"/>
    <w:pPr>
      <w:spacing w:after="100"/>
      <w:ind w:left="440"/>
    </w:pPr>
  </w:style>
  <w:style w:type="character" w:styleId="a7">
    <w:name w:val="Strong"/>
    <w:basedOn w:val="a0"/>
    <w:uiPriority w:val="22"/>
    <w:qFormat/>
    <w:rsid w:val="00702088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DB22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340C4C"/>
    <w:pPr>
      <w:spacing w:after="100"/>
      <w:ind w:left="660"/>
    </w:pPr>
  </w:style>
  <w:style w:type="paragraph" w:styleId="a8">
    <w:name w:val="header"/>
    <w:basedOn w:val="a"/>
    <w:link w:val="a9"/>
    <w:uiPriority w:val="99"/>
    <w:unhideWhenUsed/>
    <w:rsid w:val="00493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93F17"/>
  </w:style>
  <w:style w:type="paragraph" w:styleId="aa">
    <w:name w:val="footer"/>
    <w:basedOn w:val="a"/>
    <w:link w:val="ab"/>
    <w:uiPriority w:val="99"/>
    <w:unhideWhenUsed/>
    <w:rsid w:val="00493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93F17"/>
  </w:style>
  <w:style w:type="character" w:customStyle="1" w:styleId="noprint">
    <w:name w:val="noprint"/>
    <w:basedOn w:val="a0"/>
    <w:rsid w:val="006434C0"/>
  </w:style>
  <w:style w:type="table" w:styleId="ac">
    <w:name w:val="Table Grid"/>
    <w:basedOn w:val="a1"/>
    <w:uiPriority w:val="39"/>
    <w:rsid w:val="00D82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D179FB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473B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14A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4A3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935435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EC5BAE"/>
    <w:rPr>
      <w:rFonts w:ascii="Courier New" w:eastAsia="Times New Roman" w:hAnsi="Courier New" w:cs="Courier New"/>
      <w:sz w:val="20"/>
      <w:szCs w:val="20"/>
    </w:rPr>
  </w:style>
  <w:style w:type="numbering" w:customStyle="1" w:styleId="1">
    <w:name w:val="Текущий список1"/>
    <w:uiPriority w:val="99"/>
    <w:rsid w:val="00880286"/>
    <w:pPr>
      <w:numPr>
        <w:numId w:val="12"/>
      </w:numPr>
    </w:pPr>
  </w:style>
  <w:style w:type="character" w:styleId="af">
    <w:name w:val="FollowedHyperlink"/>
    <w:basedOn w:val="a0"/>
    <w:uiPriority w:val="99"/>
    <w:semiHidden/>
    <w:unhideWhenUsed/>
    <w:rsid w:val="00BC31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68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5422">
          <w:marLeft w:val="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qarocks.ru/client-server-architectu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developer.android.com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unisender.com/ru/glossary/chto-takoe-internet-magazin-vidy-struktura-celi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E8FB8-4276-4AE2-B1CE-D74881206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13084</TotalTime>
  <Pages>36</Pages>
  <Words>5794</Words>
  <Characters>33032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Сорока</dc:creator>
  <cp:keywords/>
  <dc:description/>
  <cp:lastModifiedBy>Александр Сорока</cp:lastModifiedBy>
  <cp:revision>89</cp:revision>
  <dcterms:created xsi:type="dcterms:W3CDTF">2022-11-22T10:39:00Z</dcterms:created>
  <dcterms:modified xsi:type="dcterms:W3CDTF">2023-12-14T08:42:00Z</dcterms:modified>
</cp:coreProperties>
</file>