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Autospacing="0" w:afterAutospacing="0" w:line="276" w:lineRule="auto"/>
        <w:ind w:left="-91"/>
        <w:jc w:val="center"/>
      </w:pPr>
      <w:r>
        <w:rPr>
          <w:b/>
          <w:bCs/>
          <w:color w:val="000000"/>
          <w:sz w:val="28"/>
          <w:szCs w:val="28"/>
        </w:rPr>
        <w:t>Birla Institute of Technology and Science, Pilani</w:t>
      </w:r>
    </w:p>
    <w:p>
      <w:pPr>
        <w:pStyle w:val="4"/>
        <w:spacing w:beforeAutospacing="0" w:afterAutospacing="0" w:line="276" w:lineRule="auto"/>
        <w:ind w:left="-91"/>
        <w:jc w:val="center"/>
      </w:pPr>
      <w:r>
        <w:rPr>
          <w:rFonts w:hint="default" w:ascii="TimesNewRomanPSMT" w:hAnsi="TimesNewRomanPSMT" w:eastAsia="TimesNewRomanPSMT"/>
          <w:sz w:val="28"/>
          <w:szCs w:val="24"/>
        </w:rPr>
        <w:t>End-semester examination</w:t>
      </w:r>
    </w:p>
    <w:p>
      <w:pPr>
        <w:pStyle w:val="4"/>
        <w:spacing w:beforeAutospacing="0" w:afterAutospacing="0" w:line="276" w:lineRule="auto"/>
        <w:ind w:left="-91"/>
        <w:jc w:val="center"/>
      </w:pPr>
      <w:r>
        <w:rPr>
          <w:color w:val="000000"/>
          <w:sz w:val="28"/>
          <w:szCs w:val="28"/>
          <w:lang w:eastAsia="en-US"/>
        </w:rPr>
        <w:drawing>
          <wp:inline distT="0" distB="0" distL="114300" distR="114300">
            <wp:extent cx="5943600" cy="47625"/>
            <wp:effectExtent l="0" t="0" r="0" b="952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IN"/>
        </w:rPr>
        <w:t>Data management &amp; warehousing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Answer key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80"/>
        <w:gridCol w:w="1200"/>
        <w:gridCol w:w="550"/>
        <w:gridCol w:w="8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BCNF</w:t>
            </w:r>
          </w:p>
        </w:tc>
        <w:tc>
          <w:tcPr>
            <w:tcW w:w="5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6</w:t>
            </w:r>
          </w:p>
        </w:tc>
        <w:tc>
          <w:tcPr>
            <w:tcW w:w="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BCNF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6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  <w:tc>
          <w:tcPr>
            <w:tcW w:w="5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7</w:t>
            </w:r>
          </w:p>
        </w:tc>
        <w:tc>
          <w:tcPr>
            <w:tcW w:w="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  <w:tc>
          <w:tcPr>
            <w:tcW w:w="5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8</w:t>
            </w:r>
          </w:p>
        </w:tc>
        <w:tc>
          <w:tcPr>
            <w:tcW w:w="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4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1NF</w:t>
            </w:r>
          </w:p>
        </w:tc>
        <w:tc>
          <w:tcPr>
            <w:tcW w:w="5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9</w:t>
            </w:r>
          </w:p>
        </w:tc>
        <w:tc>
          <w:tcPr>
            <w:tcW w:w="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2NF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68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5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3NF</w:t>
            </w:r>
          </w:p>
        </w:tc>
        <w:tc>
          <w:tcPr>
            <w:tcW w:w="55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10</w:t>
            </w:r>
          </w:p>
        </w:tc>
        <w:tc>
          <w:tcPr>
            <w:tcW w:w="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spacing w:line="240" w:lineRule="auto"/>
              <w:jc w:val="left"/>
              <w:rPr>
                <w:rFonts w:hint="default" w:ascii="Consolas" w:hAnsi="Consolas" w:cs="Consolas" w:eastAsiaTheme="minorHAnsi"/>
                <w:sz w:val="22"/>
                <w:szCs w:val="22"/>
                <w:vertAlign w:val="baseline"/>
                <w:lang w:val="en-US" w:eastAsia="en-US" w:bidi="ar-SA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11</w:t>
            </w:r>
          </w:p>
        </w:tc>
      </w:tr>
    </w:tbl>
    <w:p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5"/>
        <w:tblW w:w="96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8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22" w:type="dxa"/>
            <w:tcBorders>
              <w:tl2br w:val="nil"/>
              <w:tr2bl w:val="nil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11</w:t>
            </w:r>
          </w:p>
        </w:tc>
        <w:tc>
          <w:tcPr>
            <w:tcW w:w="8987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6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2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420" w:leftChars="0" w:hanging="420" w:firstLineChars="0"/>
              <w:jc w:val="both"/>
              <w:textAlignment w:val="auto"/>
              <w:rPr>
                <w:rFonts w:hint="default" w:ascii="Consolas" w:hAnsi="Consolas" w:cs="Consolas"/>
                <w:vertAlign w:val="baseline"/>
                <w:lang w:val="en-IN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22" w:type="dxa"/>
            <w:tcBorders>
              <w:tl2br w:val="nil"/>
              <w:tr2bl w:val="nil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12</w:t>
            </w:r>
          </w:p>
        </w:tc>
        <w:tc>
          <w:tcPr>
            <w:tcW w:w="898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FALSE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TRUE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FALSE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IN"/>
              </w:rPr>
              <w:t>Describe the</w:t>
            </w:r>
            <w:bookmarkStart w:id="0" w:name="_GoBack"/>
            <w:bookmarkEnd w:id="0"/>
            <w:r>
              <w:rPr>
                <w:rFonts w:hint="default" w:ascii="Consolas" w:hAnsi="Consolas" w:cs="Consolas"/>
                <w:vertAlign w:val="baseline"/>
                <w:lang w:val="en-IN"/>
              </w:rPr>
              <w:t xml:space="preserve"> table &amp; it can also be used to sort the tuples in descending order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622" w:type="dxa"/>
            <w:tcBorders>
              <w:tl2br w:val="nil"/>
              <w:tr2bl w:val="nil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vertAlign w:val="baseline"/>
                <w:lang w:val="en-US"/>
              </w:rPr>
              <w:t>13</w:t>
            </w:r>
          </w:p>
        </w:tc>
        <w:tc>
          <w:tcPr>
            <w:tcW w:w="8987" w:type="dxa"/>
            <w:tcBorders>
              <w:tl2br w:val="nil"/>
              <w:tr2bl w:val="nil"/>
            </w:tcBorders>
          </w:tcPr>
          <w:tbl>
            <w:tblPr>
              <w:tblStyle w:val="3"/>
              <w:tblpPr w:leftFromText="180" w:rightFromText="180" w:vertAnchor="text" w:horzAnchor="page" w:tblpX="55" w:tblpY="164"/>
              <w:tblOverlap w:val="never"/>
              <w:tblW w:w="8831" w:type="dxa"/>
              <w:tblCellSpacing w:w="0" w:type="dxa"/>
              <w:tblInd w:w="-1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521"/>
              <w:gridCol w:w="517"/>
              <w:gridCol w:w="450"/>
              <w:gridCol w:w="433"/>
              <w:gridCol w:w="417"/>
              <w:gridCol w:w="416"/>
              <w:gridCol w:w="467"/>
              <w:gridCol w:w="450"/>
              <w:gridCol w:w="1317"/>
              <w:gridCol w:w="1250"/>
              <w:gridCol w:w="1266"/>
              <w:gridCol w:w="13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V1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V2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V3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V4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V5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V6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V7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IN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C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 xml:space="preserve">lust. 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co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>efficient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D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>egree centrality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>Closeness Centrality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US" w:eastAsia="zh-CN" w:bidi="ar"/>
                    </w:rPr>
                    <w:t>B</w:t>
                  </w:r>
                  <w:r>
                    <w:rPr>
                      <w:rFonts w:hint="default" w:ascii="Consolas" w:hAnsi="Consolas" w:eastAsia="Liberation Serif" w:cs="Consolas"/>
                      <w:b/>
                      <w:bCs/>
                      <w:kern w:val="0"/>
                      <w:sz w:val="20"/>
                      <w:szCs w:val="20"/>
                      <w:lang w:val="en-IN" w:eastAsia="zh-CN" w:bidi="ar"/>
                    </w:rPr>
                    <w:t>etweennes Centrality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V1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0.0625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V2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0.5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0.09090909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5.333333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V3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V4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0.3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0.11111111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9.333333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V5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0.1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V6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0.07142857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256" w:hRule="atLeast"/>
                <w:tblCellSpacing w:w="0" w:type="dxa"/>
              </w:trPr>
              <w:tc>
                <w:tcPr>
                  <w:tcW w:w="521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</w:pPr>
                  <w:r>
                    <w:rPr>
                      <w:rFonts w:hint="default" w:ascii="Consolas" w:hAnsi="Consolas" w:eastAsia="Liberation Sans" w:cs="Consolas"/>
                      <w:b/>
                      <w:bCs/>
                      <w:sz w:val="20"/>
                      <w:szCs w:val="20"/>
                      <w:lang w:val="en-IN"/>
                    </w:rPr>
                    <w:t>V7</w:t>
                  </w:r>
                </w:p>
              </w:tc>
              <w:tc>
                <w:tcPr>
                  <w:tcW w:w="5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433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41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6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131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NaN</w:t>
                  </w:r>
                </w:p>
              </w:tc>
              <w:tc>
                <w:tcPr>
                  <w:tcW w:w="1250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0.07142857</w:t>
                  </w:r>
                </w:p>
              </w:tc>
              <w:tc>
                <w:tcPr>
                  <w:tcW w:w="1327" w:type="dxa"/>
                  <w:tcBorders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40" w:lineRule="auto"/>
                    <w:jc w:val="center"/>
                    <w:rPr>
                      <w:rFonts w:hint="default" w:ascii="Consolas" w:hAnsi="Consolas" w:eastAsia="Liberation Sans" w:cs="Consolas"/>
                      <w:sz w:val="20"/>
                      <w:szCs w:val="20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Liberation Serif" w:cs="Consolas"/>
                      <w:kern w:val="0"/>
                      <w:sz w:val="20"/>
                      <w:szCs w:val="20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widowControl w:val="0"/>
              <w:spacing w:line="240" w:lineRule="auto"/>
              <w:jc w:val="both"/>
              <w:rPr>
                <w:rFonts w:hint="default" w:ascii="Consolas" w:hAnsi="Consolas" w:cs="Consolas"/>
                <w:vertAlign w:val="baseline"/>
                <w:lang w:val="en-US"/>
              </w:rPr>
            </w:pPr>
          </w:p>
        </w:tc>
      </w:tr>
    </w:tbl>
    <w:p>
      <w:pPr>
        <w:spacing w:after="0" w:line="276" w:lineRule="auto"/>
        <w:rPr>
          <w:rFonts w:ascii="Consolas" w:hAnsi="Consolas"/>
        </w:rPr>
      </w:pPr>
    </w:p>
    <w:p>
      <w:pPr>
        <w:spacing w:after="0" w:line="276" w:lineRule="auto"/>
        <w:rPr>
          <w:rFonts w:ascii="Consolas" w:hAnsi="Consolas"/>
        </w:rPr>
      </w:pPr>
      <w:r>
        <w:rPr>
          <w:color w:val="000000"/>
          <w:sz w:val="28"/>
          <w:szCs w:val="28"/>
        </w:rPr>
        <w:drawing>
          <wp:inline distT="0" distB="0" distL="114300" distR="114300">
            <wp:extent cx="5943600" cy="476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48AC3"/>
    <w:multiLevelType w:val="singleLevel"/>
    <w:tmpl w:val="C1B48A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EDDD6675"/>
    <w:multiLevelType w:val="singleLevel"/>
    <w:tmpl w:val="EDDD66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1131"/>
    <w:rsid w:val="00590651"/>
    <w:rsid w:val="00EF4C68"/>
    <w:rsid w:val="474B2CB8"/>
    <w:rsid w:val="4B7B7714"/>
    <w:rsid w:val="57B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Autospacing="1" w:after="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483</Characters>
  <Lines>6</Lines>
  <Paragraphs>1</Paragraphs>
  <TotalTime>5</TotalTime>
  <ScaleCrop>false</ScaleCrop>
  <LinksUpToDate>false</LinksUpToDate>
  <CharactersWithSpaces>513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2022-12-28T17:55:00Z</dcterms:created>
  <dc:creator>DELL</dc:creator>
  <cp:lastModifiedBy>Deepak</cp:lastModifiedBy>
  <cp:lastPrinted>2022-12-28T18:28:00Z</cp:lastPrinted>
  <dcterms:modified xsi:type="dcterms:W3CDTF">2022-12-29T07:18:40Z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21EBD412CC4E4837B4DE36033D90A378</vt:lpwstr>
  </property>
</Properties>
</file>