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th7wnvqpfjhx" w:id="0"/>
      <w:bookmarkEnd w:id="0"/>
      <w:r w:rsidDel="00000000" w:rsidR="00000000" w:rsidRPr="00000000">
        <w:rPr>
          <w:b w:val="1"/>
          <w:bCs w:val="1"/>
          <w:sz w:val="46"/>
          <w:szCs w:val="46"/>
          <w:rtl w:val="0"/>
        </w:rPr>
        <w:t xml:space="preserve">UMA VIDA DEDICADA A CUIDAR DAS PESSOAS.</w:t>
      </w:r>
    </w:p>
    <w:p w:rsidR="00000000" w:rsidDel="00000000" w:rsidP="00000000" w:rsidRDefault="00000000" w:rsidRPr="00000000" w14:paraId="00000002">
      <w:pPr>
        <w:spacing w:after="240" w:before="240" w:lineRule="auto"/>
        <w:rPr>
          <w:sz w:val="36"/>
          <w:szCs w:val="36"/>
        </w:rPr>
      </w:pPr>
      <w:r w:rsidDel="00000000" w:rsidR="00000000" w:rsidRPr="00000000">
        <w:rPr>
          <w:sz w:val="36"/>
          <w:szCs w:val="36"/>
          <w:rtl w:val="0"/>
        </w:rPr>
        <w:t xml:space="preserve">Há mais de três décadas, Dulce Rita escolheu um caminho: servir às pessoas.</w:t>
      </w:r>
    </w:p>
    <w:p w:rsidR="00000000" w:rsidDel="00000000" w:rsidP="00000000" w:rsidRDefault="00000000" w:rsidRPr="00000000" w14:paraId="00000003">
      <w:pPr>
        <w:spacing w:after="240" w:before="240" w:lineRule="auto"/>
        <w:rPr>
          <w:sz w:val="36"/>
          <w:szCs w:val="36"/>
        </w:rPr>
      </w:pPr>
      <w:r w:rsidDel="00000000" w:rsidR="00000000" w:rsidRPr="00000000">
        <w:rPr>
          <w:sz w:val="36"/>
          <w:szCs w:val="36"/>
          <w:rtl w:val="0"/>
        </w:rPr>
        <w:t xml:space="preserve">Nascida em Campos do Jordão e joseense de coração, construiu sua história em São José dos Campos, onde formou sua família, desenvolveu sua carreira e dedicou a vida ao serviço público.</w:t>
      </w:r>
    </w:p>
    <w:p w:rsidR="00000000" w:rsidDel="00000000" w:rsidP="00000000" w:rsidRDefault="00000000" w:rsidRPr="00000000" w14:paraId="00000004">
      <w:pPr>
        <w:spacing w:after="240" w:before="240" w:lineRule="auto"/>
        <w:rPr>
          <w:sz w:val="36"/>
          <w:szCs w:val="36"/>
        </w:rPr>
      </w:pPr>
      <w:r w:rsidDel="00000000" w:rsidR="00000000" w:rsidRPr="00000000">
        <w:rPr>
          <w:sz w:val="36"/>
          <w:szCs w:val="36"/>
          <w:rtl w:val="0"/>
        </w:rPr>
        <w:t xml:space="preserve">Sua trajetória política começou em 1993, como subprefeita do Distrito de Eugênio de Melo. Em 1997, foi eleita vereadora pela primeira vez e, desde então, recebeu sucessivas demonstrações de confiança da população, sendo reeleita por vários mandatos.</w:t>
      </w:r>
    </w:p>
    <w:p w:rsidR="00000000" w:rsidDel="00000000" w:rsidP="00000000" w:rsidRDefault="00000000" w:rsidRPr="00000000" w14:paraId="00000005">
      <w:pPr>
        <w:spacing w:after="240" w:before="240" w:lineRule="auto"/>
        <w:rPr>
          <w:sz w:val="36"/>
          <w:szCs w:val="36"/>
        </w:rPr>
      </w:pPr>
      <w:r w:rsidDel="00000000" w:rsidR="00000000" w:rsidRPr="00000000">
        <w:rPr>
          <w:sz w:val="36"/>
          <w:szCs w:val="36"/>
          <w:rtl w:val="0"/>
        </w:rPr>
        <w:t xml:space="preserve">Em 2016, tornou-se a vereadora mais votada da história de São José dos Campos e do Vale do Paraíba, com 10.353 votos. Em 2020, voltou a ser a mais votada, com 8.459 votos, consolidando uma trajetória construída nas ruas, ouvindo as pessoas e trabalhando por resultados.</w:t>
      </w:r>
    </w:p>
    <w:p w:rsidR="00000000" w:rsidDel="00000000" w:rsidP="00000000" w:rsidRDefault="00000000" w:rsidRPr="00000000" w14:paraId="00000006">
      <w:pPr>
        <w:spacing w:after="240" w:before="240" w:lineRule="auto"/>
        <w:rPr>
          <w:sz w:val="36"/>
          <w:szCs w:val="36"/>
        </w:rPr>
      </w:pPr>
      <w:r w:rsidDel="00000000" w:rsidR="00000000" w:rsidRPr="00000000">
        <w:rPr>
          <w:sz w:val="36"/>
          <w:szCs w:val="36"/>
          <w:rtl w:val="0"/>
        </w:rPr>
        <w:t xml:space="preserve">Economista e servidora pública municipal aposentada, Dulce sempre teve sua atuação voltada para a defesa da saúde, das mulheres, das famílias e das causas sociais. Também lutou por mais infraestrutura para os bairros, ampliação de creches, fortalecimento da rede de saúde e melhoria da qualidade de vida da população.</w:t>
      </w:r>
    </w:p>
    <w:p w:rsidR="00000000" w:rsidDel="00000000" w:rsidP="00000000" w:rsidRDefault="00000000" w:rsidRPr="00000000" w14:paraId="00000007">
      <w:pPr>
        <w:spacing w:after="240" w:before="240" w:lineRule="auto"/>
        <w:rPr>
          <w:sz w:val="36"/>
          <w:szCs w:val="36"/>
        </w:rPr>
      </w:pPr>
      <w:r w:rsidDel="00000000" w:rsidR="00000000" w:rsidRPr="00000000">
        <w:rPr>
          <w:sz w:val="36"/>
          <w:szCs w:val="36"/>
          <w:rtl w:val="0"/>
        </w:rPr>
        <w:t xml:space="preserve">Mãe de três filhos e avó de dois netos, acredita que a política só faz sentido quando melhora a vida de quem mais precisa.</w:t>
      </w:r>
    </w:p>
    <w:p w:rsidR="00000000" w:rsidDel="00000000" w:rsidP="00000000" w:rsidRDefault="00000000" w:rsidRPr="00000000" w14:paraId="00000008">
      <w:pPr>
        <w:spacing w:after="240" w:before="240" w:lineRule="auto"/>
        <w:rPr>
          <w:sz w:val="36"/>
          <w:szCs w:val="36"/>
        </w:rPr>
      </w:pPr>
      <w:r w:rsidDel="00000000" w:rsidR="00000000" w:rsidRPr="00000000">
        <w:rPr>
          <w:sz w:val="36"/>
          <w:szCs w:val="36"/>
          <w:rtl w:val="0"/>
        </w:rPr>
        <w:t xml:space="preserve">"Aprendi com meus pais a nunca aceitar o descaso com as pessoas. São José me deu oportunidades, formou minha família e permitiu que eu transformasse esse sentimento em trabalho. Meu compromisso continua sendo cuidar das pessoas, defender direitos e construir uma cidade cada vez melhor para todos."</w:t>
      </w:r>
    </w:p>
    <w:p w:rsidR="00000000" w:rsidDel="00000000" w:rsidP="00000000" w:rsidRDefault="00000000" w:rsidRPr="00000000" w14:paraId="00000009">
      <w:pPr>
        <w:spacing w:after="240" w:before="240" w:lineRule="auto"/>
        <w:rPr>
          <w:sz w:val="36"/>
          <w:szCs w:val="36"/>
        </w:rPr>
      </w:pPr>
      <w:r w:rsidDel="00000000" w:rsidR="00000000" w:rsidRPr="00000000">
        <w:rPr>
          <w:sz w:val="36"/>
          <w:szCs w:val="36"/>
          <w:rtl w:val="0"/>
        </w:rPr>
        <w:t xml:space="preserve">Dulce Rita. Experiência para fazer. Compromisso para cuidar.</w:t>
        <w:br w:type="textWrapping"/>
        <w:t xml:space="preserve">Sempre com você!</w:t>
      </w:r>
    </w:p>
    <w:p w:rsidR="00000000" w:rsidDel="00000000" w:rsidP="00000000" w:rsidRDefault="00000000" w:rsidRPr="00000000" w14:paraId="0000000A">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hZU5LgxFjJvsgVBKOHhZSpTqkw==">CgMxLjAyDmgudGg3d252cXBmamh4OAByITF2eHpwbTRndnJUQk5mN0FjOEdKbGpBZkItSC1nYU5jaw==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