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1EB" w:rsidRDefault="009811EB">
      <w:pPr>
        <w:pStyle w:val="Heading2"/>
        <w:spacing w:before="0" w:line="240" w:lineRule="auto"/>
        <w:rPr>
          <w:rFonts w:ascii="Calibri" w:hAnsi="Calibri" w:cs="Verdana"/>
          <w:sz w:val="24"/>
        </w:rPr>
      </w:pPr>
      <w:bookmarkStart w:id="0" w:name="_GoBack"/>
      <w:bookmarkEnd w:id="0"/>
    </w:p>
    <w:p w:rsidR="009811EB" w:rsidRDefault="009811EB">
      <w:pPr>
        <w:pStyle w:val="Heading2"/>
        <w:spacing w:before="0" w:line="240" w:lineRule="auto"/>
        <w:rPr>
          <w:rFonts w:ascii="Calibri" w:hAnsi="Calibri" w:cs="Verdana"/>
          <w:sz w:val="24"/>
        </w:rPr>
      </w:pPr>
    </w:p>
    <w:p w:rsidR="009811EB" w:rsidRDefault="00041805">
      <w:pPr>
        <w:pStyle w:val="Heading2"/>
        <w:spacing w:before="0" w:line="240" w:lineRule="auto"/>
        <w:rPr>
          <w:rFonts w:ascii="Calibri" w:hAnsi="Calibri" w:cs="Verdana"/>
          <w:sz w:val="24"/>
        </w:rPr>
      </w:pPr>
      <w:r>
        <w:rPr>
          <w:rFonts w:ascii="Calibri" w:hAnsi="Calibri" w:cs="Verdana"/>
          <w:sz w:val="24"/>
        </w:rPr>
        <w:t>Sanjay Kumar Hansdak</w:t>
      </w:r>
    </w:p>
    <w:p w:rsidR="009811EB" w:rsidRDefault="00041805">
      <w:pPr>
        <w:pStyle w:val="BodyText"/>
        <w:jc w:val="left"/>
        <w:rPr>
          <w:rFonts w:ascii="Calibri" w:hAnsi="Calibri" w:cs="Verdana"/>
          <w:b/>
          <w:bCs/>
        </w:rPr>
      </w:pPr>
      <w:r>
        <w:rPr>
          <w:rFonts w:ascii="Calibri" w:hAnsi="Calibri" w:cs="Verdana"/>
          <w:b/>
          <w:bCs/>
        </w:rPr>
        <w:t>+91 9096886940</w:t>
      </w:r>
    </w:p>
    <w:p w:rsidR="009811EB" w:rsidRDefault="00041805">
      <w:pPr>
        <w:pStyle w:val="BodyText"/>
        <w:jc w:val="left"/>
        <w:rPr>
          <w:rFonts w:ascii="Calibri" w:hAnsi="Calibri" w:cs="Verdana"/>
        </w:rPr>
      </w:pPr>
      <w:r>
        <w:rPr>
          <w:rFonts w:ascii="Calibri" w:hAnsi="Calibri" w:cs="Verdana"/>
        </w:rPr>
        <w:t xml:space="preserve"> </w:t>
      </w:r>
      <w:r>
        <w:rPr>
          <w:rStyle w:val="Hyperlink"/>
          <w:rFonts w:ascii="Calibri" w:hAnsi="Calibri" w:cs="Verdana"/>
        </w:rPr>
        <w:t>Sanjay.hansdak.197@gmail.com</w:t>
      </w:r>
    </w:p>
    <w:p w:rsidR="009811EB" w:rsidRDefault="00041805">
      <w:pPr>
        <w:pStyle w:val="BodyText"/>
        <w:jc w:val="left"/>
        <w:rPr>
          <w:rFonts w:ascii="Calibri" w:hAnsi="Calibri" w:cs="Verdana"/>
        </w:rPr>
      </w:pPr>
      <w:r>
        <w:rPr>
          <w:rFonts w:ascii="Calibri" w:hAnsi="Calibri" w:cs="Verdana"/>
          <w:lang w:val="en-US"/>
        </w:rPr>
        <w:pict>
          <v:line id="_x0000_s1027" style="position:absolute;z-index:251658240;mso-width-relative:page;mso-height-relative:page" from=".3pt,3pt" to="456.05pt,3pt" strokeweight="1.5pt"/>
        </w:pict>
      </w:r>
    </w:p>
    <w:tbl>
      <w:tblPr>
        <w:tblW w:w="9129" w:type="dxa"/>
        <w:tblInd w:w="108" w:type="dxa"/>
        <w:shd w:val="solid" w:color="BFBFBF" w:themeColor="background1" w:themeShade="BF" w:fill="FFFFFF"/>
        <w:tblLayout w:type="fixed"/>
        <w:tblLook w:val="04A0" w:firstRow="1" w:lastRow="0" w:firstColumn="1" w:lastColumn="0" w:noHBand="0" w:noVBand="1"/>
      </w:tblPr>
      <w:tblGrid>
        <w:gridCol w:w="9129"/>
      </w:tblGrid>
      <w:tr w:rsidR="009811EB">
        <w:trPr>
          <w:trHeight w:val="291"/>
        </w:trPr>
        <w:tc>
          <w:tcPr>
            <w:tcW w:w="9129" w:type="dxa"/>
            <w:shd w:val="solid" w:color="BFBFBF" w:themeColor="background1" w:themeShade="BF" w:fill="FFFFFF"/>
            <w:vAlign w:val="center"/>
          </w:tcPr>
          <w:p w:rsidR="009811EB" w:rsidRDefault="00041805">
            <w:pPr>
              <w:spacing w:after="0" w:line="240" w:lineRule="auto"/>
              <w:rPr>
                <w:rFonts w:ascii="Calibri" w:eastAsia="Times New Roman" w:hAnsi="Calibri" w:cs="Arial"/>
                <w:b/>
                <w:color w:val="0D0D0D" w:themeColor="text1" w:themeTint="F2"/>
                <w:sz w:val="21"/>
                <w:szCs w:val="21"/>
              </w:rPr>
            </w:pPr>
            <w:r>
              <w:rPr>
                <w:rFonts w:ascii="Calibri" w:eastAsia="Times New Roman" w:hAnsi="Calibri" w:cs="Arial"/>
                <w:b/>
                <w:color w:val="0D0D0D" w:themeColor="text1" w:themeTint="F2"/>
                <w:sz w:val="21"/>
                <w:szCs w:val="21"/>
              </w:rPr>
              <w:t>Summary</w:t>
            </w:r>
          </w:p>
        </w:tc>
      </w:tr>
    </w:tbl>
    <w:p w:rsidR="009811EB" w:rsidRDefault="009811EB">
      <w:pPr>
        <w:pStyle w:val="BodyText"/>
        <w:spacing w:before="40"/>
        <w:ind w:left="360"/>
        <w:jc w:val="left"/>
        <w:rPr>
          <w:rFonts w:ascii="Calibri" w:hAnsi="Calibri"/>
          <w:sz w:val="21"/>
          <w:szCs w:val="21"/>
        </w:rPr>
      </w:pPr>
    </w:p>
    <w:p w:rsidR="009811EB" w:rsidRDefault="00041805">
      <w:pPr>
        <w:pStyle w:val="BodyText"/>
        <w:numPr>
          <w:ilvl w:val="0"/>
          <w:numId w:val="1"/>
        </w:numPr>
        <w:spacing w:before="40"/>
        <w:jc w:val="left"/>
        <w:rPr>
          <w:rFonts w:ascii="Calibri" w:hAnsi="Calibri"/>
          <w:sz w:val="21"/>
          <w:szCs w:val="21"/>
        </w:rPr>
      </w:pPr>
      <w:r>
        <w:rPr>
          <w:rFonts w:ascii="Calibri" w:hAnsi="Calibri"/>
          <w:sz w:val="21"/>
          <w:szCs w:val="21"/>
        </w:rPr>
        <w:t>11 years of software engineering experience in Web technologies, involving analysis, design, development and execution of business applications.</w:t>
      </w:r>
    </w:p>
    <w:p w:rsidR="009811EB" w:rsidRDefault="00041805">
      <w:pPr>
        <w:pStyle w:val="ListParagraph"/>
        <w:numPr>
          <w:ilvl w:val="0"/>
          <w:numId w:val="1"/>
        </w:numPr>
        <w:spacing w:after="0" w:line="240" w:lineRule="auto"/>
        <w:rPr>
          <w:rFonts w:cs="Arial"/>
          <w:sz w:val="21"/>
          <w:szCs w:val="21"/>
        </w:rPr>
      </w:pPr>
      <w:r>
        <w:rPr>
          <w:rFonts w:cs="Arial"/>
          <w:sz w:val="21"/>
          <w:szCs w:val="21"/>
        </w:rPr>
        <w:t xml:space="preserve">Experience in designing and developing web based applications </w:t>
      </w:r>
      <w:r>
        <w:rPr>
          <w:rFonts w:cs="Arial"/>
          <w:sz w:val="21"/>
          <w:szCs w:val="21"/>
          <w:lang w:val="en-IN"/>
        </w:rPr>
        <w:t xml:space="preserve">in </w:t>
      </w:r>
      <w:r>
        <w:rPr>
          <w:rFonts w:cs="Arial"/>
          <w:b/>
          <w:bCs/>
          <w:sz w:val="21"/>
          <w:szCs w:val="21"/>
          <w:lang w:val="en-IN"/>
        </w:rPr>
        <w:t>ColdFusion, Java.</w:t>
      </w:r>
    </w:p>
    <w:p w:rsidR="009811EB" w:rsidRDefault="00041805">
      <w:pPr>
        <w:pStyle w:val="ListParagraph"/>
        <w:numPr>
          <w:ilvl w:val="0"/>
          <w:numId w:val="1"/>
        </w:numPr>
        <w:spacing w:after="0" w:line="240" w:lineRule="auto"/>
        <w:rPr>
          <w:rFonts w:cs="Arial"/>
          <w:sz w:val="21"/>
          <w:szCs w:val="21"/>
        </w:rPr>
      </w:pPr>
      <w:r>
        <w:rPr>
          <w:rFonts w:cs="Arial"/>
          <w:sz w:val="21"/>
          <w:szCs w:val="21"/>
        </w:rPr>
        <w:t xml:space="preserve">Experience in developing User Interfaces using </w:t>
      </w:r>
      <w:r>
        <w:rPr>
          <w:rFonts w:cs="Arial"/>
          <w:b/>
          <w:bCs/>
          <w:sz w:val="21"/>
          <w:szCs w:val="21"/>
          <w:lang w:val="en-IN"/>
        </w:rPr>
        <w:t>HTML5</w:t>
      </w:r>
      <w:r>
        <w:rPr>
          <w:rFonts w:cs="Arial"/>
          <w:b/>
          <w:sz w:val="21"/>
          <w:szCs w:val="21"/>
        </w:rPr>
        <w:t>, CSS</w:t>
      </w:r>
      <w:r>
        <w:rPr>
          <w:rFonts w:cs="Arial"/>
          <w:b/>
          <w:sz w:val="21"/>
          <w:szCs w:val="21"/>
          <w:lang w:val="en-IN"/>
        </w:rPr>
        <w:t>3</w:t>
      </w:r>
      <w:r>
        <w:rPr>
          <w:rFonts w:cs="Arial"/>
          <w:b/>
          <w:sz w:val="21"/>
          <w:szCs w:val="21"/>
        </w:rPr>
        <w:t xml:space="preserve">, JavaScript, </w:t>
      </w:r>
      <w:r w:rsidR="007C3973">
        <w:rPr>
          <w:rFonts w:cs="Arial"/>
          <w:b/>
          <w:sz w:val="21"/>
          <w:szCs w:val="21"/>
          <w:lang w:val="en-IN"/>
        </w:rPr>
        <w:t>JQuery</w:t>
      </w:r>
      <w:r>
        <w:rPr>
          <w:rFonts w:cs="Arial"/>
          <w:b/>
          <w:sz w:val="21"/>
          <w:szCs w:val="21"/>
          <w:lang w:val="en-IN"/>
        </w:rPr>
        <w:t xml:space="preserve">, </w:t>
      </w:r>
      <w:r w:rsidR="007C3973">
        <w:rPr>
          <w:rFonts w:cs="Arial"/>
          <w:b/>
          <w:sz w:val="21"/>
          <w:szCs w:val="21"/>
          <w:lang w:val="en-IN"/>
        </w:rPr>
        <w:t>and React</w:t>
      </w:r>
      <w:r>
        <w:rPr>
          <w:rFonts w:cs="Arial"/>
          <w:b/>
          <w:sz w:val="21"/>
          <w:szCs w:val="21"/>
          <w:lang w:val="en-IN"/>
        </w:rPr>
        <w:t xml:space="preserve"> JS.</w:t>
      </w:r>
    </w:p>
    <w:p w:rsidR="009811EB" w:rsidRDefault="00041805">
      <w:pPr>
        <w:pStyle w:val="ListParagraph"/>
        <w:numPr>
          <w:ilvl w:val="0"/>
          <w:numId w:val="1"/>
        </w:numPr>
        <w:spacing w:after="0" w:line="240" w:lineRule="auto"/>
        <w:rPr>
          <w:rFonts w:cs="Arial"/>
          <w:sz w:val="21"/>
          <w:szCs w:val="21"/>
        </w:rPr>
      </w:pPr>
      <w:r>
        <w:rPr>
          <w:rFonts w:cs="Arial"/>
          <w:sz w:val="21"/>
          <w:szCs w:val="21"/>
        </w:rPr>
        <w:t xml:space="preserve">Experience in </w:t>
      </w:r>
      <w:r>
        <w:rPr>
          <w:rFonts w:cs="Arial"/>
          <w:b/>
          <w:sz w:val="21"/>
          <w:szCs w:val="21"/>
        </w:rPr>
        <w:t>database design</w:t>
      </w:r>
      <w:r>
        <w:rPr>
          <w:rFonts w:cs="Arial"/>
          <w:sz w:val="21"/>
          <w:szCs w:val="21"/>
        </w:rPr>
        <w:t xml:space="preserve">, writing SQL queries, Triggers and Stored Procedures in </w:t>
      </w:r>
      <w:r>
        <w:rPr>
          <w:rFonts w:cs="Arial"/>
          <w:sz w:val="21"/>
          <w:szCs w:val="21"/>
          <w:lang w:val="en-IN"/>
        </w:rPr>
        <w:t xml:space="preserve">Oracle PL/SQL. </w:t>
      </w:r>
    </w:p>
    <w:p w:rsidR="009811EB" w:rsidRDefault="00041805">
      <w:pPr>
        <w:pStyle w:val="ListParagraph"/>
        <w:numPr>
          <w:ilvl w:val="0"/>
          <w:numId w:val="1"/>
        </w:numPr>
        <w:spacing w:after="0" w:line="240" w:lineRule="auto"/>
        <w:rPr>
          <w:rFonts w:cs="Arial"/>
          <w:sz w:val="21"/>
          <w:szCs w:val="21"/>
        </w:rPr>
      </w:pPr>
      <w:r>
        <w:rPr>
          <w:rFonts w:cs="Arial"/>
          <w:sz w:val="21"/>
          <w:szCs w:val="21"/>
        </w:rPr>
        <w:t>Experience in</w:t>
      </w:r>
      <w:r>
        <w:rPr>
          <w:rFonts w:cs="Arial"/>
          <w:sz w:val="21"/>
          <w:szCs w:val="21"/>
          <w:lang w:val="en-IN"/>
        </w:rPr>
        <w:t xml:space="preserve"> creating</w:t>
      </w:r>
      <w:r>
        <w:rPr>
          <w:rFonts w:cs="Arial"/>
          <w:sz w:val="21"/>
          <w:szCs w:val="21"/>
        </w:rPr>
        <w:t xml:space="preserve"> </w:t>
      </w:r>
      <w:r>
        <w:rPr>
          <w:rFonts w:cs="Arial"/>
          <w:sz w:val="21"/>
          <w:szCs w:val="21"/>
          <w:lang w:val="en-IN"/>
        </w:rPr>
        <w:t xml:space="preserve">Rest API services in </w:t>
      </w:r>
      <w:r>
        <w:rPr>
          <w:rFonts w:cs="Arial"/>
          <w:b/>
          <w:bCs/>
          <w:sz w:val="21"/>
          <w:szCs w:val="21"/>
          <w:lang w:val="en-IN"/>
        </w:rPr>
        <w:t>NodeJS</w:t>
      </w:r>
      <w:r>
        <w:rPr>
          <w:rFonts w:cs="Arial"/>
          <w:sz w:val="21"/>
          <w:szCs w:val="21"/>
          <w:lang w:val="en-IN"/>
        </w:rPr>
        <w:t>.</w:t>
      </w:r>
    </w:p>
    <w:p w:rsidR="009811EB" w:rsidRDefault="00041805">
      <w:pPr>
        <w:pStyle w:val="ListParagraph"/>
        <w:numPr>
          <w:ilvl w:val="0"/>
          <w:numId w:val="1"/>
        </w:numPr>
        <w:spacing w:after="0" w:line="240" w:lineRule="auto"/>
        <w:rPr>
          <w:rFonts w:cs="Arial"/>
          <w:sz w:val="21"/>
          <w:szCs w:val="21"/>
        </w:rPr>
      </w:pPr>
      <w:r>
        <w:rPr>
          <w:rFonts w:cs="Arial"/>
          <w:sz w:val="21"/>
          <w:szCs w:val="21"/>
        </w:rPr>
        <w:t>Experience in using</w:t>
      </w:r>
      <w:r>
        <w:rPr>
          <w:rFonts w:cs="Arial"/>
          <w:sz w:val="21"/>
          <w:szCs w:val="21"/>
          <w:lang w:val="en-IN"/>
        </w:rPr>
        <w:t xml:space="preserve"> </w:t>
      </w:r>
      <w:r>
        <w:rPr>
          <w:rFonts w:cs="Arial"/>
          <w:b/>
          <w:bCs/>
          <w:sz w:val="21"/>
          <w:szCs w:val="21"/>
          <w:lang w:val="en-IN"/>
        </w:rPr>
        <w:t>Tortoise SVN</w:t>
      </w:r>
      <w:r>
        <w:rPr>
          <w:rFonts w:cs="Arial"/>
          <w:sz w:val="21"/>
          <w:szCs w:val="21"/>
          <w:lang w:val="en-IN"/>
        </w:rPr>
        <w:t xml:space="preserve"> and </w:t>
      </w:r>
      <w:r w:rsidR="00855898">
        <w:rPr>
          <w:rFonts w:cs="Arial"/>
          <w:b/>
          <w:bCs/>
          <w:sz w:val="21"/>
          <w:szCs w:val="21"/>
          <w:lang w:val="en-IN"/>
        </w:rPr>
        <w:t>GitHub</w:t>
      </w:r>
      <w:r>
        <w:rPr>
          <w:rFonts w:cs="Arial"/>
          <w:b/>
          <w:bCs/>
          <w:sz w:val="21"/>
          <w:szCs w:val="21"/>
          <w:lang w:val="en-IN"/>
        </w:rPr>
        <w:t xml:space="preserve"> </w:t>
      </w:r>
      <w:r>
        <w:rPr>
          <w:rFonts w:cs="Arial"/>
          <w:sz w:val="21"/>
          <w:szCs w:val="21"/>
          <w:lang w:val="en-IN"/>
        </w:rPr>
        <w:t>Repository</w:t>
      </w:r>
      <w:r>
        <w:rPr>
          <w:rFonts w:cs="Arial"/>
          <w:sz w:val="21"/>
          <w:szCs w:val="21"/>
        </w:rPr>
        <w:t xml:space="preserve"> for version controlling</w:t>
      </w:r>
      <w:r>
        <w:rPr>
          <w:rFonts w:cs="Arial"/>
          <w:sz w:val="21"/>
          <w:szCs w:val="21"/>
          <w:lang w:val="en-IN"/>
        </w:rPr>
        <w:t>.</w:t>
      </w:r>
    </w:p>
    <w:p w:rsidR="009811EB" w:rsidRDefault="00041805">
      <w:pPr>
        <w:pStyle w:val="ListParagraph"/>
        <w:numPr>
          <w:ilvl w:val="0"/>
          <w:numId w:val="1"/>
        </w:numPr>
        <w:spacing w:after="0" w:line="240" w:lineRule="auto"/>
        <w:rPr>
          <w:rFonts w:cs="Arial"/>
          <w:sz w:val="21"/>
          <w:szCs w:val="21"/>
        </w:rPr>
      </w:pPr>
      <w:r>
        <w:rPr>
          <w:rFonts w:cs="Arial"/>
          <w:sz w:val="21"/>
          <w:szCs w:val="21"/>
        </w:rPr>
        <w:t>Ability to delve into unexplored areas and learn up</w:t>
      </w:r>
      <w:r>
        <w:rPr>
          <w:rFonts w:cs="Arial"/>
          <w:sz w:val="21"/>
          <w:szCs w:val="21"/>
        </w:rPr>
        <w:t>coming technologies</w:t>
      </w:r>
      <w:r>
        <w:rPr>
          <w:rFonts w:cs="Arial"/>
          <w:sz w:val="21"/>
          <w:szCs w:val="21"/>
          <w:lang w:val="en-IN"/>
        </w:rPr>
        <w:t>.</w:t>
      </w:r>
    </w:p>
    <w:p w:rsidR="009811EB" w:rsidRDefault="00041805">
      <w:pPr>
        <w:pStyle w:val="ListParagraph"/>
        <w:numPr>
          <w:ilvl w:val="0"/>
          <w:numId w:val="1"/>
        </w:numPr>
        <w:spacing w:after="0" w:line="240" w:lineRule="auto"/>
        <w:rPr>
          <w:rFonts w:cs="Arial"/>
          <w:sz w:val="21"/>
          <w:szCs w:val="21"/>
        </w:rPr>
      </w:pPr>
      <w:r>
        <w:rPr>
          <w:rFonts w:cs="Arial"/>
          <w:sz w:val="21"/>
          <w:szCs w:val="21"/>
        </w:rPr>
        <w:t>Experience in managing team and client communication</w:t>
      </w:r>
    </w:p>
    <w:p w:rsidR="009811EB" w:rsidRDefault="00041805">
      <w:pPr>
        <w:pStyle w:val="ListParagraph"/>
        <w:numPr>
          <w:ilvl w:val="0"/>
          <w:numId w:val="1"/>
        </w:numPr>
        <w:spacing w:after="40" w:line="240" w:lineRule="auto"/>
        <w:rPr>
          <w:rFonts w:cs="Arial"/>
          <w:sz w:val="21"/>
          <w:szCs w:val="21"/>
        </w:rPr>
      </w:pPr>
      <w:r>
        <w:rPr>
          <w:rFonts w:cs="Arial"/>
          <w:sz w:val="21"/>
          <w:szCs w:val="21"/>
        </w:rPr>
        <w:t xml:space="preserve">Knowledge of software development methodologies and design patterns </w:t>
      </w:r>
    </w:p>
    <w:p w:rsidR="009811EB" w:rsidRDefault="00041805">
      <w:pPr>
        <w:pStyle w:val="ListParagraph"/>
        <w:numPr>
          <w:ilvl w:val="0"/>
          <w:numId w:val="1"/>
        </w:numPr>
        <w:spacing w:after="0" w:line="240" w:lineRule="auto"/>
        <w:rPr>
          <w:rFonts w:cs="Arial"/>
          <w:sz w:val="21"/>
          <w:szCs w:val="21"/>
        </w:rPr>
      </w:pPr>
      <w:r>
        <w:rPr>
          <w:rFonts w:cs="Arial"/>
          <w:sz w:val="21"/>
          <w:szCs w:val="21"/>
          <w:lang w:val="en-IN"/>
        </w:rPr>
        <w:t xml:space="preserve">Experience in direct </w:t>
      </w:r>
      <w:proofErr w:type="spellStart"/>
      <w:r>
        <w:rPr>
          <w:rFonts w:cs="Arial"/>
          <w:sz w:val="21"/>
          <w:szCs w:val="21"/>
        </w:rPr>
        <w:t>communica</w:t>
      </w:r>
      <w:r>
        <w:rPr>
          <w:rFonts w:cs="Arial"/>
          <w:sz w:val="21"/>
          <w:szCs w:val="21"/>
          <w:lang w:val="en-IN"/>
        </w:rPr>
        <w:t>tion</w:t>
      </w:r>
      <w:proofErr w:type="spellEnd"/>
      <w:r>
        <w:rPr>
          <w:rFonts w:cs="Arial"/>
          <w:sz w:val="21"/>
          <w:szCs w:val="21"/>
        </w:rPr>
        <w:t xml:space="preserve"> with the client for requirement gathering, application development,</w:t>
      </w:r>
      <w:r>
        <w:rPr>
          <w:rFonts w:cs="Arial"/>
          <w:sz w:val="21"/>
          <w:szCs w:val="21"/>
          <w:lang w:val="en-IN"/>
        </w:rPr>
        <w:t xml:space="preserve"> maintenance,</w:t>
      </w:r>
      <w:r>
        <w:rPr>
          <w:rFonts w:cs="Arial"/>
          <w:sz w:val="21"/>
          <w:szCs w:val="21"/>
        </w:rPr>
        <w:t xml:space="preserve"> testing and delivery</w:t>
      </w:r>
      <w:r>
        <w:rPr>
          <w:rFonts w:cs="Arial"/>
          <w:sz w:val="21"/>
          <w:szCs w:val="21"/>
          <w:lang w:val="en-IN"/>
        </w:rPr>
        <w:t>.</w:t>
      </w:r>
    </w:p>
    <w:p w:rsidR="009811EB" w:rsidRDefault="00041805">
      <w:pPr>
        <w:pStyle w:val="ListParagraph"/>
        <w:numPr>
          <w:ilvl w:val="0"/>
          <w:numId w:val="1"/>
        </w:numPr>
        <w:spacing w:after="0" w:line="240" w:lineRule="auto"/>
        <w:rPr>
          <w:rFonts w:cs="Arial"/>
          <w:sz w:val="21"/>
          <w:szCs w:val="21"/>
        </w:rPr>
      </w:pPr>
      <w:r>
        <w:rPr>
          <w:rFonts w:cs="Arial"/>
          <w:sz w:val="21"/>
          <w:szCs w:val="21"/>
          <w:lang w:val="en-IN"/>
        </w:rPr>
        <w:t>Experience working in team as well as individual contributor.</w:t>
      </w:r>
    </w:p>
    <w:p w:rsidR="009811EB" w:rsidRDefault="00041805">
      <w:pPr>
        <w:pStyle w:val="ListParagraph"/>
        <w:numPr>
          <w:ilvl w:val="0"/>
          <w:numId w:val="1"/>
        </w:numPr>
        <w:spacing w:after="0" w:line="240" w:lineRule="auto"/>
        <w:rPr>
          <w:rFonts w:cs="Arial"/>
          <w:sz w:val="21"/>
          <w:szCs w:val="21"/>
        </w:rPr>
      </w:pPr>
      <w:r>
        <w:rPr>
          <w:rFonts w:cs="Arial"/>
          <w:sz w:val="21"/>
          <w:szCs w:val="21"/>
          <w:lang w:val="en-IN"/>
        </w:rPr>
        <w:t>Experience working in Agile Software Development.</w:t>
      </w:r>
    </w:p>
    <w:p w:rsidR="009811EB" w:rsidRDefault="009811EB">
      <w:pPr>
        <w:pStyle w:val="ListParagraph"/>
        <w:spacing w:after="40" w:line="240" w:lineRule="auto"/>
        <w:ind w:left="360"/>
        <w:rPr>
          <w:rFonts w:cs="Arial"/>
          <w:sz w:val="21"/>
          <w:szCs w:val="21"/>
        </w:rPr>
      </w:pPr>
    </w:p>
    <w:tbl>
      <w:tblPr>
        <w:tblW w:w="9110" w:type="dxa"/>
        <w:tblInd w:w="108" w:type="dxa"/>
        <w:tblLayout w:type="fixed"/>
        <w:tblLook w:val="04A0" w:firstRow="1" w:lastRow="0" w:firstColumn="1" w:lastColumn="0" w:noHBand="0" w:noVBand="1"/>
      </w:tblPr>
      <w:tblGrid>
        <w:gridCol w:w="3251"/>
        <w:gridCol w:w="488"/>
        <w:gridCol w:w="5351"/>
        <w:gridCol w:w="6"/>
        <w:gridCol w:w="14"/>
      </w:tblGrid>
      <w:tr w:rsidR="009811EB">
        <w:trPr>
          <w:gridAfter w:val="2"/>
          <w:wAfter w:w="20" w:type="dxa"/>
          <w:trHeight w:val="291"/>
        </w:trPr>
        <w:tc>
          <w:tcPr>
            <w:tcW w:w="9090" w:type="dxa"/>
            <w:gridSpan w:val="3"/>
            <w:shd w:val="solid" w:color="C0C0C0" w:fill="FFFFFF"/>
            <w:vAlign w:val="center"/>
          </w:tcPr>
          <w:p w:rsidR="009811EB" w:rsidRDefault="00041805">
            <w:pPr>
              <w:spacing w:after="0" w:line="240" w:lineRule="auto"/>
              <w:rPr>
                <w:rFonts w:ascii="Calibri" w:eastAsia="Times New Roman" w:hAnsi="Calibri" w:cs="Arial"/>
                <w:b/>
                <w:color w:val="0D0D0D" w:themeColor="text1" w:themeTint="F2"/>
                <w:sz w:val="21"/>
                <w:szCs w:val="21"/>
              </w:rPr>
            </w:pPr>
            <w:r>
              <w:rPr>
                <w:rFonts w:ascii="Calibri" w:eastAsia="Times New Roman" w:hAnsi="Calibri" w:cs="Arial"/>
                <w:b/>
                <w:color w:val="0D0D0D" w:themeColor="text1" w:themeTint="F2"/>
                <w:sz w:val="21"/>
                <w:szCs w:val="21"/>
              </w:rPr>
              <w:t>Skill set</w:t>
            </w:r>
          </w:p>
        </w:tc>
      </w:tr>
      <w:tr w:rsidR="009811EB">
        <w:trPr>
          <w:trHeight w:val="262"/>
        </w:trPr>
        <w:tc>
          <w:tcPr>
            <w:tcW w:w="3251" w:type="dxa"/>
            <w:tcMar>
              <w:top w:w="29" w:type="dxa"/>
              <w:left w:w="115" w:type="dxa"/>
              <w:right w:w="115" w:type="dxa"/>
            </w:tcMar>
          </w:tcPr>
          <w:p w:rsidR="009811EB" w:rsidRDefault="00041805">
            <w:pPr>
              <w:pStyle w:val="BodyText"/>
              <w:jc w:val="left"/>
              <w:rPr>
                <w:rFonts w:ascii="Calibri" w:hAnsi="Calibri"/>
                <w:b/>
                <w:bCs/>
                <w:sz w:val="21"/>
                <w:szCs w:val="21"/>
                <w:lang w:val="en-IN"/>
              </w:rPr>
            </w:pPr>
            <w:r>
              <w:rPr>
                <w:rFonts w:ascii="Calibri" w:hAnsi="Calibri"/>
                <w:b/>
                <w:bCs/>
                <w:sz w:val="21"/>
                <w:szCs w:val="21"/>
                <w:lang w:val="en-IN"/>
              </w:rPr>
              <w:t>Front-end Technologies</w:t>
            </w:r>
          </w:p>
        </w:tc>
        <w:tc>
          <w:tcPr>
            <w:tcW w:w="488" w:type="dxa"/>
            <w:tcMar>
              <w:top w:w="29" w:type="dxa"/>
              <w:left w:w="115" w:type="dxa"/>
              <w:right w:w="115" w:type="dxa"/>
            </w:tcMar>
          </w:tcPr>
          <w:p w:rsidR="009811EB" w:rsidRDefault="00041805">
            <w:pPr>
              <w:pStyle w:val="BodyText"/>
              <w:jc w:val="left"/>
              <w:rPr>
                <w:rFonts w:ascii="Calibri" w:hAnsi="Calibri"/>
                <w:b/>
                <w:bCs/>
                <w:sz w:val="21"/>
                <w:szCs w:val="21"/>
              </w:rPr>
            </w:pPr>
            <w:r>
              <w:rPr>
                <w:rFonts w:ascii="Calibri" w:hAnsi="Calibri"/>
                <w:b/>
                <w:bCs/>
                <w:sz w:val="21"/>
                <w:szCs w:val="21"/>
              </w:rPr>
              <w:t>:</w:t>
            </w:r>
          </w:p>
        </w:tc>
        <w:tc>
          <w:tcPr>
            <w:tcW w:w="5371" w:type="dxa"/>
            <w:gridSpan w:val="3"/>
            <w:tcMar>
              <w:top w:w="29" w:type="dxa"/>
              <w:left w:w="115" w:type="dxa"/>
              <w:right w:w="115" w:type="dxa"/>
            </w:tcMar>
          </w:tcPr>
          <w:p w:rsidR="009811EB" w:rsidRDefault="00041805">
            <w:pPr>
              <w:pStyle w:val="BodyText"/>
              <w:jc w:val="left"/>
              <w:rPr>
                <w:rFonts w:ascii="Calibri" w:hAnsi="Calibri"/>
                <w:sz w:val="21"/>
                <w:szCs w:val="21"/>
                <w:lang w:val="en-IN"/>
              </w:rPr>
            </w:pPr>
            <w:r>
              <w:rPr>
                <w:rFonts w:ascii="Calibri" w:hAnsi="Calibri"/>
                <w:sz w:val="21"/>
                <w:szCs w:val="21"/>
                <w:lang w:val="en-IN"/>
              </w:rPr>
              <w:t>HTML5, CSS3, JavaScript, ES6</w:t>
            </w:r>
          </w:p>
        </w:tc>
      </w:tr>
      <w:tr w:rsidR="009811EB">
        <w:trPr>
          <w:gridAfter w:val="1"/>
          <w:wAfter w:w="14" w:type="dxa"/>
          <w:trHeight w:val="262"/>
        </w:trPr>
        <w:tc>
          <w:tcPr>
            <w:tcW w:w="3251" w:type="dxa"/>
          </w:tcPr>
          <w:p w:rsidR="009811EB" w:rsidRDefault="00041805">
            <w:pPr>
              <w:pStyle w:val="BodyText"/>
              <w:jc w:val="left"/>
              <w:rPr>
                <w:rFonts w:ascii="Calibri" w:hAnsi="Calibri"/>
                <w:b/>
                <w:bCs/>
                <w:sz w:val="21"/>
                <w:szCs w:val="21"/>
                <w:lang w:val="en-IN"/>
              </w:rPr>
            </w:pPr>
            <w:r>
              <w:rPr>
                <w:rFonts w:ascii="Calibri" w:hAnsi="Calibri"/>
                <w:b/>
                <w:bCs/>
                <w:sz w:val="21"/>
                <w:szCs w:val="21"/>
                <w:lang w:val="en-IN"/>
              </w:rPr>
              <w:t>Server-side Technologies</w:t>
            </w:r>
          </w:p>
        </w:tc>
        <w:tc>
          <w:tcPr>
            <w:tcW w:w="488" w:type="dxa"/>
          </w:tcPr>
          <w:p w:rsidR="009811EB" w:rsidRDefault="00041805">
            <w:pPr>
              <w:pStyle w:val="BodyText"/>
              <w:jc w:val="left"/>
              <w:rPr>
                <w:rFonts w:ascii="Calibri" w:hAnsi="Calibri"/>
                <w:b/>
                <w:bCs/>
                <w:sz w:val="21"/>
                <w:szCs w:val="21"/>
              </w:rPr>
            </w:pPr>
            <w:r>
              <w:rPr>
                <w:rFonts w:ascii="Calibri" w:hAnsi="Calibri"/>
                <w:b/>
                <w:bCs/>
                <w:sz w:val="21"/>
                <w:szCs w:val="21"/>
              </w:rPr>
              <w:t>:</w:t>
            </w:r>
          </w:p>
        </w:tc>
        <w:tc>
          <w:tcPr>
            <w:tcW w:w="5357" w:type="dxa"/>
            <w:gridSpan w:val="2"/>
          </w:tcPr>
          <w:p w:rsidR="009811EB" w:rsidRDefault="00041805">
            <w:pPr>
              <w:pStyle w:val="BodyText"/>
              <w:jc w:val="left"/>
              <w:rPr>
                <w:rFonts w:ascii="Calibri" w:hAnsi="Calibri"/>
                <w:b/>
                <w:bCs/>
                <w:sz w:val="21"/>
                <w:szCs w:val="21"/>
                <w:lang w:val="en-IN"/>
              </w:rPr>
            </w:pPr>
            <w:r>
              <w:rPr>
                <w:rFonts w:ascii="Calibri" w:hAnsi="Calibri"/>
                <w:b/>
                <w:bCs/>
                <w:sz w:val="21"/>
                <w:szCs w:val="21"/>
                <w:lang w:val="en-IN"/>
              </w:rPr>
              <w:t xml:space="preserve">ColdFusion, </w:t>
            </w:r>
            <w:r>
              <w:rPr>
                <w:rFonts w:ascii="Calibri" w:hAnsi="Calibri"/>
                <w:b/>
                <w:bCs/>
                <w:sz w:val="21"/>
                <w:szCs w:val="21"/>
                <w:lang w:val="en-IN"/>
              </w:rPr>
              <w:t>Java, NodeJS</w:t>
            </w:r>
          </w:p>
        </w:tc>
      </w:tr>
      <w:tr w:rsidR="009811EB">
        <w:trPr>
          <w:gridAfter w:val="1"/>
          <w:wAfter w:w="14" w:type="dxa"/>
          <w:trHeight w:val="262"/>
        </w:trPr>
        <w:tc>
          <w:tcPr>
            <w:tcW w:w="3251" w:type="dxa"/>
          </w:tcPr>
          <w:p w:rsidR="009811EB" w:rsidRDefault="00041805">
            <w:pPr>
              <w:pStyle w:val="BodyText"/>
              <w:jc w:val="left"/>
              <w:rPr>
                <w:rFonts w:ascii="Calibri" w:hAnsi="Calibri"/>
                <w:b/>
                <w:bCs/>
                <w:sz w:val="21"/>
                <w:szCs w:val="21"/>
                <w:lang w:val="en-IN"/>
              </w:rPr>
            </w:pPr>
            <w:r>
              <w:rPr>
                <w:rFonts w:ascii="Calibri" w:hAnsi="Calibri"/>
                <w:b/>
                <w:bCs/>
                <w:sz w:val="21"/>
                <w:szCs w:val="21"/>
                <w:lang w:val="en-IN"/>
              </w:rPr>
              <w:t>Framework/Libraries</w:t>
            </w:r>
          </w:p>
        </w:tc>
        <w:tc>
          <w:tcPr>
            <w:tcW w:w="488" w:type="dxa"/>
          </w:tcPr>
          <w:p w:rsidR="009811EB" w:rsidRDefault="00041805">
            <w:pPr>
              <w:pStyle w:val="BodyText"/>
              <w:jc w:val="left"/>
              <w:rPr>
                <w:rFonts w:ascii="Calibri" w:hAnsi="Calibri"/>
                <w:b/>
                <w:bCs/>
                <w:sz w:val="21"/>
                <w:szCs w:val="21"/>
              </w:rPr>
            </w:pPr>
            <w:r>
              <w:rPr>
                <w:rFonts w:ascii="Calibri" w:hAnsi="Calibri"/>
                <w:b/>
                <w:bCs/>
                <w:sz w:val="21"/>
                <w:szCs w:val="21"/>
              </w:rPr>
              <w:t>:</w:t>
            </w:r>
          </w:p>
        </w:tc>
        <w:tc>
          <w:tcPr>
            <w:tcW w:w="5357" w:type="dxa"/>
            <w:gridSpan w:val="2"/>
          </w:tcPr>
          <w:p w:rsidR="009811EB" w:rsidRDefault="00041805">
            <w:pPr>
              <w:pStyle w:val="BodyText"/>
              <w:jc w:val="left"/>
              <w:rPr>
                <w:rFonts w:ascii="Calibri" w:hAnsi="Calibri"/>
                <w:sz w:val="21"/>
                <w:szCs w:val="21"/>
                <w:lang w:val="en-IN"/>
              </w:rPr>
            </w:pPr>
            <w:r>
              <w:rPr>
                <w:rFonts w:ascii="Calibri" w:hAnsi="Calibri"/>
                <w:sz w:val="21"/>
                <w:szCs w:val="21"/>
                <w:lang w:val="en-IN"/>
              </w:rPr>
              <w:t xml:space="preserve">ReactJS, </w:t>
            </w:r>
            <w:r w:rsidR="00855898">
              <w:rPr>
                <w:rFonts w:ascii="Calibri" w:hAnsi="Calibri"/>
                <w:sz w:val="21"/>
                <w:szCs w:val="21"/>
                <w:lang w:val="en-IN"/>
              </w:rPr>
              <w:t>JQuery</w:t>
            </w:r>
            <w:r>
              <w:rPr>
                <w:rFonts w:ascii="Calibri" w:hAnsi="Calibri"/>
                <w:sz w:val="21"/>
                <w:szCs w:val="21"/>
                <w:lang w:val="en-IN"/>
              </w:rPr>
              <w:t>, Bootstrap</w:t>
            </w:r>
          </w:p>
        </w:tc>
      </w:tr>
      <w:tr w:rsidR="009811EB">
        <w:trPr>
          <w:gridAfter w:val="1"/>
          <w:wAfter w:w="14" w:type="dxa"/>
          <w:trHeight w:val="262"/>
        </w:trPr>
        <w:tc>
          <w:tcPr>
            <w:tcW w:w="3251" w:type="dxa"/>
          </w:tcPr>
          <w:p w:rsidR="009811EB" w:rsidRDefault="00041805">
            <w:pPr>
              <w:pStyle w:val="BodyText"/>
              <w:jc w:val="left"/>
              <w:rPr>
                <w:rFonts w:ascii="Calibri" w:hAnsi="Calibri"/>
                <w:b/>
                <w:bCs/>
                <w:sz w:val="21"/>
                <w:szCs w:val="21"/>
                <w:lang w:val="en-IN"/>
              </w:rPr>
            </w:pPr>
            <w:r>
              <w:rPr>
                <w:rFonts w:ascii="Calibri" w:hAnsi="Calibri"/>
                <w:b/>
                <w:bCs/>
                <w:sz w:val="21"/>
                <w:szCs w:val="21"/>
                <w:lang w:val="en-IN"/>
              </w:rPr>
              <w:t>Build Tools &amp; Utilities</w:t>
            </w:r>
          </w:p>
        </w:tc>
        <w:tc>
          <w:tcPr>
            <w:tcW w:w="488" w:type="dxa"/>
          </w:tcPr>
          <w:p w:rsidR="009811EB" w:rsidRDefault="00041805">
            <w:pPr>
              <w:pStyle w:val="BodyText"/>
              <w:jc w:val="left"/>
              <w:rPr>
                <w:rFonts w:ascii="Calibri" w:hAnsi="Calibri"/>
                <w:b/>
                <w:bCs/>
                <w:sz w:val="21"/>
                <w:szCs w:val="21"/>
              </w:rPr>
            </w:pPr>
            <w:r>
              <w:rPr>
                <w:rFonts w:ascii="Calibri" w:hAnsi="Calibri"/>
                <w:b/>
                <w:bCs/>
                <w:sz w:val="21"/>
                <w:szCs w:val="21"/>
              </w:rPr>
              <w:t>:</w:t>
            </w:r>
          </w:p>
        </w:tc>
        <w:tc>
          <w:tcPr>
            <w:tcW w:w="5357" w:type="dxa"/>
            <w:gridSpan w:val="2"/>
          </w:tcPr>
          <w:p w:rsidR="009811EB" w:rsidRDefault="00041805">
            <w:pPr>
              <w:pStyle w:val="BodyText"/>
              <w:jc w:val="left"/>
              <w:rPr>
                <w:rFonts w:ascii="Calibri" w:hAnsi="Calibri"/>
                <w:sz w:val="21"/>
                <w:szCs w:val="21"/>
                <w:lang w:val="en-IN"/>
              </w:rPr>
            </w:pPr>
            <w:r>
              <w:rPr>
                <w:rFonts w:ascii="Calibri" w:hAnsi="Calibri"/>
                <w:sz w:val="21"/>
                <w:szCs w:val="21"/>
                <w:lang w:val="en-IN"/>
              </w:rPr>
              <w:t>NPM, Webpack</w:t>
            </w:r>
          </w:p>
        </w:tc>
      </w:tr>
      <w:tr w:rsidR="009811EB">
        <w:trPr>
          <w:gridAfter w:val="1"/>
          <w:wAfter w:w="14" w:type="dxa"/>
          <w:trHeight w:val="262"/>
        </w:trPr>
        <w:tc>
          <w:tcPr>
            <w:tcW w:w="3251" w:type="dxa"/>
          </w:tcPr>
          <w:p w:rsidR="009811EB" w:rsidRDefault="00041805">
            <w:pPr>
              <w:pStyle w:val="BodyText"/>
              <w:jc w:val="left"/>
              <w:rPr>
                <w:rFonts w:ascii="Calibri" w:hAnsi="Calibri"/>
                <w:b/>
                <w:bCs/>
                <w:sz w:val="21"/>
                <w:szCs w:val="21"/>
              </w:rPr>
            </w:pPr>
            <w:r>
              <w:rPr>
                <w:rFonts w:ascii="Calibri" w:hAnsi="Calibri"/>
                <w:b/>
                <w:bCs/>
                <w:sz w:val="21"/>
                <w:szCs w:val="21"/>
              </w:rPr>
              <w:t>Databases</w:t>
            </w:r>
          </w:p>
        </w:tc>
        <w:tc>
          <w:tcPr>
            <w:tcW w:w="488" w:type="dxa"/>
          </w:tcPr>
          <w:p w:rsidR="009811EB" w:rsidRDefault="00041805">
            <w:pPr>
              <w:pStyle w:val="BodyText"/>
              <w:jc w:val="left"/>
              <w:rPr>
                <w:rFonts w:ascii="Calibri" w:hAnsi="Calibri"/>
                <w:b/>
                <w:bCs/>
                <w:sz w:val="21"/>
                <w:szCs w:val="21"/>
              </w:rPr>
            </w:pPr>
            <w:r>
              <w:rPr>
                <w:rFonts w:ascii="Calibri" w:hAnsi="Calibri"/>
                <w:b/>
                <w:bCs/>
                <w:sz w:val="21"/>
                <w:szCs w:val="21"/>
              </w:rPr>
              <w:t>:</w:t>
            </w:r>
          </w:p>
        </w:tc>
        <w:tc>
          <w:tcPr>
            <w:tcW w:w="5357" w:type="dxa"/>
            <w:gridSpan w:val="2"/>
          </w:tcPr>
          <w:p w:rsidR="009811EB" w:rsidRDefault="00041805">
            <w:pPr>
              <w:pStyle w:val="BodyText"/>
              <w:jc w:val="left"/>
              <w:rPr>
                <w:rFonts w:ascii="Calibri" w:hAnsi="Calibri"/>
                <w:sz w:val="21"/>
                <w:szCs w:val="21"/>
                <w:lang w:val="en-IN"/>
              </w:rPr>
            </w:pPr>
            <w:r>
              <w:rPr>
                <w:rFonts w:ascii="Calibri" w:hAnsi="Calibri"/>
                <w:sz w:val="21"/>
                <w:szCs w:val="21"/>
                <w:lang w:val="en-IN"/>
              </w:rPr>
              <w:t>Oracle PL/SQL, MySQL</w:t>
            </w:r>
          </w:p>
        </w:tc>
      </w:tr>
      <w:tr w:rsidR="009811EB">
        <w:trPr>
          <w:gridAfter w:val="1"/>
          <w:wAfter w:w="14" w:type="dxa"/>
          <w:trHeight w:val="262"/>
        </w:trPr>
        <w:tc>
          <w:tcPr>
            <w:tcW w:w="3251" w:type="dxa"/>
          </w:tcPr>
          <w:p w:rsidR="009811EB" w:rsidRDefault="00041805">
            <w:pPr>
              <w:pStyle w:val="BodyText"/>
              <w:jc w:val="left"/>
              <w:rPr>
                <w:rFonts w:ascii="Calibri" w:hAnsi="Calibri"/>
                <w:b/>
                <w:bCs/>
                <w:sz w:val="21"/>
                <w:szCs w:val="21"/>
                <w:lang w:val="en-IN"/>
              </w:rPr>
            </w:pPr>
            <w:r>
              <w:rPr>
                <w:rFonts w:ascii="Calibri" w:hAnsi="Calibri"/>
                <w:b/>
                <w:bCs/>
                <w:sz w:val="21"/>
                <w:szCs w:val="21"/>
                <w:lang w:val="en-IN"/>
              </w:rPr>
              <w:t>Agile Methodologies</w:t>
            </w:r>
          </w:p>
        </w:tc>
        <w:tc>
          <w:tcPr>
            <w:tcW w:w="488" w:type="dxa"/>
          </w:tcPr>
          <w:p w:rsidR="009811EB" w:rsidRDefault="00041805">
            <w:pPr>
              <w:pStyle w:val="BodyText"/>
              <w:jc w:val="left"/>
              <w:rPr>
                <w:rFonts w:ascii="Calibri" w:hAnsi="Calibri"/>
                <w:b/>
                <w:bCs/>
                <w:sz w:val="21"/>
                <w:szCs w:val="21"/>
                <w:lang w:val="en-IN"/>
              </w:rPr>
            </w:pPr>
            <w:r>
              <w:rPr>
                <w:rFonts w:ascii="Calibri" w:hAnsi="Calibri"/>
                <w:b/>
                <w:bCs/>
                <w:sz w:val="21"/>
                <w:szCs w:val="21"/>
                <w:lang w:val="en-IN"/>
              </w:rPr>
              <w:t>:</w:t>
            </w:r>
          </w:p>
        </w:tc>
        <w:tc>
          <w:tcPr>
            <w:tcW w:w="5357" w:type="dxa"/>
            <w:gridSpan w:val="2"/>
          </w:tcPr>
          <w:p w:rsidR="009811EB" w:rsidRDefault="00041805">
            <w:pPr>
              <w:pStyle w:val="BodyText"/>
              <w:jc w:val="left"/>
              <w:rPr>
                <w:rFonts w:ascii="Calibri" w:hAnsi="Calibri"/>
                <w:sz w:val="21"/>
                <w:szCs w:val="21"/>
                <w:lang w:val="en-IN"/>
              </w:rPr>
            </w:pPr>
            <w:r>
              <w:rPr>
                <w:rFonts w:ascii="Calibri" w:hAnsi="Calibri"/>
                <w:sz w:val="21"/>
                <w:szCs w:val="21"/>
                <w:lang w:val="en-IN"/>
              </w:rPr>
              <w:t>SCRUM</w:t>
            </w:r>
          </w:p>
        </w:tc>
      </w:tr>
    </w:tbl>
    <w:p w:rsidR="009811EB" w:rsidRDefault="009811EB">
      <w:pPr>
        <w:pStyle w:val="BodyText"/>
        <w:spacing w:before="40"/>
        <w:jc w:val="left"/>
        <w:rPr>
          <w:rFonts w:ascii="Calibri" w:hAnsi="Calibri"/>
          <w:sz w:val="21"/>
          <w:szCs w:val="21"/>
        </w:rPr>
      </w:pPr>
    </w:p>
    <w:tbl>
      <w:tblPr>
        <w:tblW w:w="9090" w:type="dxa"/>
        <w:tblInd w:w="108" w:type="dxa"/>
        <w:tblLayout w:type="fixed"/>
        <w:tblLook w:val="04A0" w:firstRow="1" w:lastRow="0" w:firstColumn="1" w:lastColumn="0" w:noHBand="0" w:noVBand="1"/>
      </w:tblPr>
      <w:tblGrid>
        <w:gridCol w:w="9090"/>
      </w:tblGrid>
      <w:tr w:rsidR="009811EB">
        <w:trPr>
          <w:trHeight w:val="291"/>
        </w:trPr>
        <w:tc>
          <w:tcPr>
            <w:tcW w:w="9090" w:type="dxa"/>
            <w:shd w:val="solid" w:color="C0C0C0" w:fill="FFFFFF"/>
            <w:vAlign w:val="center"/>
          </w:tcPr>
          <w:p w:rsidR="009811EB" w:rsidRDefault="00041805">
            <w:pPr>
              <w:spacing w:after="0" w:line="240" w:lineRule="auto"/>
              <w:rPr>
                <w:rFonts w:ascii="Calibri" w:eastAsia="Times New Roman" w:hAnsi="Calibri" w:cs="Arial"/>
                <w:b/>
                <w:color w:val="0D0D0D" w:themeColor="text1" w:themeTint="F2"/>
                <w:sz w:val="21"/>
                <w:szCs w:val="21"/>
              </w:rPr>
            </w:pPr>
            <w:r>
              <w:rPr>
                <w:rFonts w:ascii="Calibri" w:eastAsia="Times New Roman" w:hAnsi="Calibri" w:cs="Arial"/>
                <w:b/>
                <w:color w:val="0D0D0D" w:themeColor="text1" w:themeTint="F2"/>
                <w:sz w:val="21"/>
                <w:szCs w:val="21"/>
              </w:rPr>
              <w:t>Academic qualification</w:t>
            </w:r>
          </w:p>
        </w:tc>
      </w:tr>
    </w:tbl>
    <w:p w:rsidR="009811EB" w:rsidRDefault="00041805">
      <w:pPr>
        <w:pStyle w:val="BodyText"/>
        <w:numPr>
          <w:ilvl w:val="0"/>
          <w:numId w:val="2"/>
        </w:numPr>
        <w:tabs>
          <w:tab w:val="clear" w:pos="420"/>
        </w:tabs>
        <w:spacing w:before="40"/>
        <w:jc w:val="left"/>
        <w:rPr>
          <w:rFonts w:ascii="Calibri" w:hAnsi="Calibri"/>
          <w:sz w:val="21"/>
          <w:szCs w:val="21"/>
        </w:rPr>
      </w:pPr>
      <w:r>
        <w:rPr>
          <w:rFonts w:ascii="Calibri" w:hAnsi="Calibri"/>
          <w:sz w:val="21"/>
          <w:szCs w:val="21"/>
          <w:lang w:val="en-IN"/>
        </w:rPr>
        <w:t xml:space="preserve">B.Tech in Computer Science and Engineering, National Institute </w:t>
      </w:r>
      <w:proofErr w:type="gramStart"/>
      <w:r>
        <w:rPr>
          <w:rFonts w:ascii="Calibri" w:hAnsi="Calibri"/>
          <w:sz w:val="21"/>
          <w:szCs w:val="21"/>
          <w:lang w:val="en-IN"/>
        </w:rPr>
        <w:t>Of</w:t>
      </w:r>
      <w:proofErr w:type="gramEnd"/>
      <w:r>
        <w:rPr>
          <w:rFonts w:ascii="Calibri" w:hAnsi="Calibri"/>
          <w:sz w:val="21"/>
          <w:szCs w:val="21"/>
          <w:lang w:val="en-IN"/>
        </w:rPr>
        <w:t xml:space="preserve"> Technology (N.I.T), Jamshedpur, Jharkhand, in 2008, with 76% score.</w:t>
      </w:r>
    </w:p>
    <w:p w:rsidR="009811EB" w:rsidRDefault="00041805">
      <w:pPr>
        <w:pStyle w:val="BodyText"/>
        <w:numPr>
          <w:ilvl w:val="0"/>
          <w:numId w:val="3"/>
        </w:numPr>
        <w:spacing w:after="40"/>
        <w:ind w:left="360" w:hanging="360"/>
        <w:jc w:val="left"/>
        <w:rPr>
          <w:rFonts w:ascii="Calibri" w:hAnsi="Calibri"/>
          <w:sz w:val="21"/>
          <w:szCs w:val="21"/>
        </w:rPr>
      </w:pPr>
      <w:r>
        <w:rPr>
          <w:rFonts w:ascii="Calibri" w:hAnsi="Calibri"/>
          <w:sz w:val="21"/>
          <w:szCs w:val="21"/>
          <w:lang w:val="en-IN"/>
        </w:rPr>
        <w:t xml:space="preserve"> Higher Secondary, </w:t>
      </w:r>
      <w:r w:rsidR="00855898">
        <w:rPr>
          <w:rFonts w:ascii="Calibri" w:hAnsi="Calibri"/>
          <w:sz w:val="21"/>
          <w:szCs w:val="21"/>
          <w:lang w:val="en-IN"/>
        </w:rPr>
        <w:t>St. Xavier’s</w:t>
      </w:r>
      <w:r>
        <w:rPr>
          <w:rFonts w:ascii="Calibri" w:hAnsi="Calibri"/>
          <w:sz w:val="21"/>
          <w:szCs w:val="21"/>
          <w:lang w:val="en-IN"/>
        </w:rPr>
        <w:t xml:space="preserve"> School, </w:t>
      </w:r>
      <w:proofErr w:type="spellStart"/>
      <w:r>
        <w:rPr>
          <w:rFonts w:ascii="Calibri" w:hAnsi="Calibri"/>
          <w:sz w:val="21"/>
          <w:szCs w:val="21"/>
          <w:lang w:val="en-IN"/>
        </w:rPr>
        <w:t>Sahibganj</w:t>
      </w:r>
      <w:proofErr w:type="spellEnd"/>
      <w:r>
        <w:rPr>
          <w:rFonts w:ascii="Calibri" w:hAnsi="Calibri"/>
          <w:sz w:val="21"/>
          <w:szCs w:val="21"/>
          <w:lang w:val="en-IN"/>
        </w:rPr>
        <w:t>, Jharkhand, in 2003 with 73% score.</w:t>
      </w:r>
    </w:p>
    <w:p w:rsidR="009811EB" w:rsidRDefault="00041805">
      <w:pPr>
        <w:pStyle w:val="BodyText"/>
        <w:numPr>
          <w:ilvl w:val="0"/>
          <w:numId w:val="3"/>
        </w:numPr>
        <w:spacing w:after="40"/>
        <w:ind w:left="360" w:hanging="360"/>
        <w:jc w:val="left"/>
        <w:rPr>
          <w:rFonts w:ascii="Calibri" w:hAnsi="Calibri"/>
          <w:sz w:val="21"/>
          <w:szCs w:val="21"/>
        </w:rPr>
      </w:pPr>
      <w:r>
        <w:rPr>
          <w:rFonts w:ascii="Calibri" w:hAnsi="Calibri"/>
          <w:sz w:val="21"/>
          <w:szCs w:val="21"/>
          <w:lang w:val="en-IN"/>
        </w:rPr>
        <w:t xml:space="preserve">Matriculation, </w:t>
      </w:r>
      <w:r w:rsidR="00855898">
        <w:rPr>
          <w:rFonts w:ascii="Calibri" w:hAnsi="Calibri"/>
          <w:sz w:val="21"/>
          <w:szCs w:val="21"/>
          <w:lang w:val="en-IN"/>
        </w:rPr>
        <w:t>St. Xavier’s</w:t>
      </w:r>
      <w:r>
        <w:rPr>
          <w:rFonts w:ascii="Calibri" w:hAnsi="Calibri"/>
          <w:sz w:val="21"/>
          <w:szCs w:val="21"/>
          <w:lang w:val="en-IN"/>
        </w:rPr>
        <w:t xml:space="preserve"> School, </w:t>
      </w:r>
      <w:proofErr w:type="spellStart"/>
      <w:r>
        <w:rPr>
          <w:rFonts w:ascii="Calibri" w:hAnsi="Calibri"/>
          <w:sz w:val="21"/>
          <w:szCs w:val="21"/>
          <w:lang w:val="en-IN"/>
        </w:rPr>
        <w:t>Sahibganj</w:t>
      </w:r>
      <w:proofErr w:type="spellEnd"/>
      <w:r>
        <w:rPr>
          <w:rFonts w:ascii="Calibri" w:hAnsi="Calibri"/>
          <w:sz w:val="21"/>
          <w:szCs w:val="21"/>
          <w:lang w:val="en-IN"/>
        </w:rPr>
        <w:t>, Jharkhand, in 2001 with 74% score.</w:t>
      </w:r>
    </w:p>
    <w:tbl>
      <w:tblPr>
        <w:tblW w:w="9129" w:type="dxa"/>
        <w:tblInd w:w="108" w:type="dxa"/>
        <w:tblLayout w:type="fixed"/>
        <w:tblLook w:val="04A0" w:firstRow="1" w:lastRow="0" w:firstColumn="1" w:lastColumn="0" w:noHBand="0" w:noVBand="1"/>
      </w:tblPr>
      <w:tblGrid>
        <w:gridCol w:w="9129"/>
      </w:tblGrid>
      <w:tr w:rsidR="009811EB">
        <w:trPr>
          <w:trHeight w:val="291"/>
        </w:trPr>
        <w:tc>
          <w:tcPr>
            <w:tcW w:w="9129" w:type="dxa"/>
            <w:shd w:val="solid" w:color="C0C0C0" w:fill="FFFFFF"/>
            <w:vAlign w:val="center"/>
          </w:tcPr>
          <w:p w:rsidR="009811EB" w:rsidRDefault="00041805">
            <w:pPr>
              <w:spacing w:after="0" w:line="240" w:lineRule="auto"/>
              <w:rPr>
                <w:rFonts w:ascii="Calibri" w:eastAsia="Times New Roman" w:hAnsi="Calibri" w:cs="Arial"/>
                <w:b/>
                <w:color w:val="0D0D0D" w:themeColor="text1" w:themeTint="F2"/>
                <w:sz w:val="21"/>
                <w:szCs w:val="21"/>
              </w:rPr>
            </w:pPr>
            <w:r>
              <w:rPr>
                <w:rFonts w:ascii="Calibri" w:eastAsia="Times New Roman" w:hAnsi="Calibri" w:cs="Arial"/>
                <w:b/>
                <w:color w:val="0D0D0D" w:themeColor="text1" w:themeTint="F2"/>
                <w:sz w:val="21"/>
                <w:szCs w:val="21"/>
              </w:rPr>
              <w:t>Work experience</w:t>
            </w:r>
          </w:p>
        </w:tc>
      </w:tr>
    </w:tbl>
    <w:p w:rsidR="009811EB" w:rsidRDefault="009811EB">
      <w:pPr>
        <w:pStyle w:val="BodyText"/>
        <w:jc w:val="left"/>
        <w:rPr>
          <w:rFonts w:ascii="Calibri" w:hAnsi="Calibri"/>
          <w:sz w:val="21"/>
          <w:szCs w:val="21"/>
        </w:rPr>
      </w:pPr>
    </w:p>
    <w:p w:rsidR="009811EB" w:rsidRDefault="00041805">
      <w:pPr>
        <w:pStyle w:val="BodyText"/>
        <w:numPr>
          <w:ilvl w:val="0"/>
          <w:numId w:val="4"/>
        </w:numPr>
        <w:jc w:val="left"/>
        <w:rPr>
          <w:rFonts w:ascii="Calibri" w:hAnsi="Calibri"/>
          <w:sz w:val="21"/>
          <w:szCs w:val="21"/>
        </w:rPr>
      </w:pPr>
      <w:r>
        <w:rPr>
          <w:rFonts w:ascii="Calibri" w:hAnsi="Calibri"/>
          <w:sz w:val="21"/>
          <w:szCs w:val="21"/>
          <w:lang w:val="en-IN"/>
        </w:rPr>
        <w:t>Working as Technical Lead and Developer in Tech Mahindra. I have total of 11 years of experience.</w:t>
      </w:r>
    </w:p>
    <w:p w:rsidR="009811EB" w:rsidRDefault="009811EB">
      <w:pPr>
        <w:pStyle w:val="BodyText"/>
        <w:jc w:val="left"/>
        <w:rPr>
          <w:rFonts w:ascii="Calibri" w:hAnsi="Calibri"/>
          <w:sz w:val="21"/>
          <w:szCs w:val="21"/>
        </w:rPr>
      </w:pPr>
    </w:p>
    <w:tbl>
      <w:tblPr>
        <w:tblW w:w="9129" w:type="dxa"/>
        <w:tblInd w:w="108" w:type="dxa"/>
        <w:shd w:val="solid" w:color="BFBFBF" w:themeColor="background1" w:themeShade="BF" w:fill="FFFFFF"/>
        <w:tblLayout w:type="fixed"/>
        <w:tblLook w:val="04A0" w:firstRow="1" w:lastRow="0" w:firstColumn="1" w:lastColumn="0" w:noHBand="0" w:noVBand="1"/>
      </w:tblPr>
      <w:tblGrid>
        <w:gridCol w:w="4564"/>
        <w:gridCol w:w="4565"/>
      </w:tblGrid>
      <w:tr w:rsidR="009811EB">
        <w:trPr>
          <w:trHeight w:val="291"/>
        </w:trPr>
        <w:tc>
          <w:tcPr>
            <w:tcW w:w="4564" w:type="dxa"/>
            <w:shd w:val="solid" w:color="BFBFBF" w:themeColor="background1" w:themeShade="BF" w:fill="FFFFFF"/>
            <w:vAlign w:val="center"/>
          </w:tcPr>
          <w:p w:rsidR="009811EB" w:rsidRDefault="00041805">
            <w:pPr>
              <w:pStyle w:val="BodyText"/>
              <w:jc w:val="left"/>
              <w:rPr>
                <w:rFonts w:ascii="Calibri" w:hAnsi="Calibri"/>
                <w:b/>
                <w:sz w:val="21"/>
                <w:szCs w:val="21"/>
              </w:rPr>
            </w:pPr>
            <w:r>
              <w:rPr>
                <w:rFonts w:ascii="Calibri" w:hAnsi="Calibri"/>
                <w:b/>
                <w:sz w:val="21"/>
                <w:szCs w:val="21"/>
                <w:lang w:val="en-IN"/>
              </w:rPr>
              <w:t>Tech Mahindra Pvt Ltd.</w:t>
            </w:r>
            <w:r>
              <w:rPr>
                <w:rFonts w:ascii="Calibri" w:hAnsi="Calibri"/>
                <w:b/>
                <w:sz w:val="21"/>
                <w:szCs w:val="21"/>
              </w:rPr>
              <w:t xml:space="preserve">             </w:t>
            </w:r>
          </w:p>
        </w:tc>
        <w:tc>
          <w:tcPr>
            <w:tcW w:w="4565" w:type="dxa"/>
            <w:shd w:val="solid" w:color="BFBFBF" w:themeColor="background1" w:themeShade="BF" w:fill="FFFFFF"/>
            <w:vAlign w:val="center"/>
          </w:tcPr>
          <w:p w:rsidR="009811EB" w:rsidRDefault="00041805">
            <w:pPr>
              <w:pStyle w:val="BodyText"/>
              <w:wordWrap w:val="0"/>
              <w:jc w:val="right"/>
              <w:rPr>
                <w:rFonts w:ascii="Calibri" w:hAnsi="Calibri"/>
                <w:b/>
                <w:sz w:val="21"/>
                <w:szCs w:val="21"/>
                <w:lang w:val="en-IN"/>
              </w:rPr>
            </w:pPr>
            <w:r>
              <w:rPr>
                <w:rFonts w:ascii="Calibri" w:hAnsi="Calibri"/>
                <w:b/>
                <w:sz w:val="21"/>
                <w:szCs w:val="21"/>
                <w:lang w:val="en-IN"/>
              </w:rPr>
              <w:t>7</w:t>
            </w:r>
            <w:r>
              <w:rPr>
                <w:rFonts w:ascii="Calibri" w:hAnsi="Calibri"/>
                <w:b/>
                <w:sz w:val="21"/>
                <w:szCs w:val="21"/>
                <w:vertAlign w:val="superscript"/>
                <w:lang w:val="en-IN"/>
              </w:rPr>
              <w:t>th</w:t>
            </w:r>
            <w:r>
              <w:rPr>
                <w:rFonts w:ascii="Calibri" w:hAnsi="Calibri"/>
                <w:b/>
                <w:sz w:val="21"/>
                <w:szCs w:val="21"/>
                <w:lang w:val="en-IN"/>
              </w:rPr>
              <w:t xml:space="preserve"> July 2008 </w:t>
            </w:r>
            <w:r>
              <w:rPr>
                <w:rFonts w:ascii="Calibri" w:hAnsi="Calibri"/>
                <w:b/>
                <w:sz w:val="21"/>
                <w:szCs w:val="21"/>
              </w:rPr>
              <w:t>-</w:t>
            </w:r>
            <w:r>
              <w:rPr>
                <w:rFonts w:ascii="Calibri" w:hAnsi="Calibri"/>
                <w:b/>
                <w:sz w:val="21"/>
                <w:szCs w:val="21"/>
                <w:lang w:val="en-IN"/>
              </w:rPr>
              <w:t xml:space="preserve"> Till Date</w:t>
            </w:r>
          </w:p>
        </w:tc>
      </w:tr>
    </w:tbl>
    <w:p w:rsidR="009811EB" w:rsidRDefault="009811EB">
      <w:pPr>
        <w:pStyle w:val="BodyText"/>
        <w:jc w:val="left"/>
        <w:rPr>
          <w:rFonts w:ascii="Calibri" w:hAnsi="Calibri"/>
          <w:b/>
          <w:sz w:val="21"/>
          <w:szCs w:val="21"/>
        </w:rPr>
      </w:pPr>
    </w:p>
    <w:p w:rsidR="009811EB" w:rsidRDefault="00041805">
      <w:pPr>
        <w:pStyle w:val="BodyText"/>
        <w:jc w:val="left"/>
        <w:rPr>
          <w:rFonts w:ascii="Calibri" w:hAnsi="Calibri"/>
          <w:bCs/>
          <w:sz w:val="21"/>
          <w:szCs w:val="21"/>
          <w:lang w:val="en-IN"/>
        </w:rPr>
      </w:pPr>
      <w:r>
        <w:rPr>
          <w:rFonts w:ascii="Calibri" w:hAnsi="Calibri"/>
          <w:bCs/>
          <w:sz w:val="21"/>
          <w:szCs w:val="21"/>
          <w:lang w:val="en-IN"/>
        </w:rPr>
        <w:t xml:space="preserve">Tech Mahindra is a leading service based company in IT. I joined the company as junior </w:t>
      </w:r>
      <w:r>
        <w:rPr>
          <w:rFonts w:ascii="Calibri" w:hAnsi="Calibri"/>
          <w:bCs/>
          <w:sz w:val="21"/>
          <w:szCs w:val="21"/>
          <w:lang w:val="en-IN"/>
        </w:rPr>
        <w:t xml:space="preserve">developer and have progressed as Senior Software Developer to Technical Lead. I have worked in various technologies like Java, Cold Fusion, HTML, CSS, JavaScript, J Query, React </w:t>
      </w:r>
      <w:r w:rsidR="00855898">
        <w:rPr>
          <w:rFonts w:ascii="Calibri" w:hAnsi="Calibri"/>
          <w:bCs/>
          <w:sz w:val="21"/>
          <w:szCs w:val="21"/>
          <w:lang w:val="en-IN"/>
        </w:rPr>
        <w:t>etc.</w:t>
      </w:r>
      <w:r>
        <w:rPr>
          <w:rFonts w:ascii="Calibri" w:hAnsi="Calibri"/>
          <w:bCs/>
          <w:sz w:val="21"/>
          <w:szCs w:val="21"/>
          <w:lang w:val="en-IN"/>
        </w:rPr>
        <w:t xml:space="preserve"> over this course of time. I have gained experience as a team member, team </w:t>
      </w:r>
      <w:r>
        <w:rPr>
          <w:rFonts w:ascii="Calibri" w:hAnsi="Calibri"/>
          <w:bCs/>
          <w:sz w:val="21"/>
          <w:szCs w:val="21"/>
          <w:lang w:val="en-IN"/>
        </w:rPr>
        <w:t>leader and Technical Lead. I have gained experience in agile software development environment and deal with customers directly for end to end business solutions.</w:t>
      </w:r>
    </w:p>
    <w:p w:rsidR="009811EB" w:rsidRDefault="009811EB">
      <w:pPr>
        <w:pStyle w:val="BodyText"/>
        <w:jc w:val="left"/>
        <w:rPr>
          <w:rFonts w:ascii="Calibri" w:hAnsi="Calibri"/>
          <w:bCs/>
          <w:sz w:val="21"/>
          <w:szCs w:val="21"/>
          <w:lang w:val="en-IN"/>
        </w:rPr>
      </w:pPr>
    </w:p>
    <w:p w:rsidR="009811EB" w:rsidRDefault="009811EB">
      <w:pPr>
        <w:pStyle w:val="BodyText"/>
        <w:jc w:val="left"/>
        <w:rPr>
          <w:rFonts w:ascii="Calibri" w:hAnsi="Calibri"/>
          <w:bCs/>
          <w:sz w:val="21"/>
          <w:szCs w:val="21"/>
          <w:lang w:val="en-IN"/>
        </w:rPr>
      </w:pPr>
    </w:p>
    <w:p w:rsidR="009811EB" w:rsidRDefault="009811EB">
      <w:pPr>
        <w:pStyle w:val="BodyText"/>
        <w:ind w:left="735" w:hangingChars="350" w:hanging="735"/>
        <w:jc w:val="left"/>
        <w:rPr>
          <w:rFonts w:ascii="Calibri" w:hAnsi="Calibri"/>
          <w:bCs/>
          <w:sz w:val="21"/>
          <w:szCs w:val="21"/>
          <w:lang w:val="en-IN"/>
        </w:rPr>
      </w:pPr>
    </w:p>
    <w:p w:rsidR="009811EB" w:rsidRDefault="009811EB">
      <w:pPr>
        <w:pStyle w:val="BodyText"/>
        <w:ind w:left="735" w:hangingChars="350" w:hanging="735"/>
        <w:jc w:val="left"/>
        <w:rPr>
          <w:rFonts w:ascii="Calibri" w:hAnsi="Calibri"/>
          <w:bCs/>
          <w:sz w:val="21"/>
          <w:szCs w:val="21"/>
          <w:lang w:val="en-IN"/>
        </w:rPr>
      </w:pPr>
    </w:p>
    <w:p w:rsidR="009811EB" w:rsidRDefault="009811EB">
      <w:pPr>
        <w:pStyle w:val="BodyText"/>
        <w:ind w:left="735" w:hangingChars="350" w:hanging="735"/>
        <w:jc w:val="left"/>
        <w:rPr>
          <w:rFonts w:ascii="Calibri" w:hAnsi="Calibri"/>
          <w:bCs/>
          <w:sz w:val="21"/>
          <w:szCs w:val="21"/>
          <w:lang w:val="en-IN"/>
        </w:rPr>
      </w:pPr>
    </w:p>
    <w:p w:rsidR="009811EB" w:rsidRDefault="009811EB">
      <w:pPr>
        <w:pStyle w:val="BodyText"/>
        <w:jc w:val="left"/>
        <w:rPr>
          <w:rFonts w:ascii="Calibri" w:hAnsi="Calibri"/>
          <w:sz w:val="21"/>
          <w:szCs w:val="21"/>
        </w:rPr>
      </w:pPr>
    </w:p>
    <w:tbl>
      <w:tblPr>
        <w:tblW w:w="9129" w:type="dxa"/>
        <w:tblInd w:w="18" w:type="dxa"/>
        <w:shd w:val="clear" w:color="BFBFBF" w:themeColor="background1" w:themeShade="BF" w:fill="FFFFFF"/>
        <w:tblLayout w:type="fixed"/>
        <w:tblLook w:val="04A0" w:firstRow="1" w:lastRow="0" w:firstColumn="1" w:lastColumn="0" w:noHBand="0" w:noVBand="1"/>
      </w:tblPr>
      <w:tblGrid>
        <w:gridCol w:w="8889"/>
        <w:gridCol w:w="240"/>
      </w:tblGrid>
      <w:tr w:rsidR="009811EB">
        <w:trPr>
          <w:trHeight w:val="291"/>
        </w:trPr>
        <w:tc>
          <w:tcPr>
            <w:tcW w:w="8889" w:type="dxa"/>
            <w:shd w:val="clear" w:color="BFBFBF" w:themeColor="background1" w:themeShade="BF" w:fill="D8D8D8" w:themeFill="background1" w:themeFillShade="D8"/>
            <w:vAlign w:val="center"/>
          </w:tcPr>
          <w:p w:rsidR="009811EB" w:rsidRDefault="00041805">
            <w:pPr>
              <w:pStyle w:val="BodyText"/>
              <w:numPr>
                <w:ilvl w:val="0"/>
                <w:numId w:val="5"/>
              </w:numPr>
              <w:jc w:val="left"/>
              <w:rPr>
                <w:rFonts w:ascii="Calibri" w:hAnsi="Calibri"/>
                <w:b/>
                <w:bCs/>
                <w:sz w:val="21"/>
                <w:szCs w:val="21"/>
              </w:rPr>
            </w:pPr>
            <w:r>
              <w:rPr>
                <w:rFonts w:ascii="Calibri" w:hAnsi="Calibri"/>
                <w:b/>
                <w:bCs/>
                <w:sz w:val="21"/>
                <w:szCs w:val="21"/>
                <w:lang w:val="en-IN"/>
              </w:rPr>
              <w:t>Production Reporting</w:t>
            </w:r>
            <w:r>
              <w:rPr>
                <w:rFonts w:ascii="Calibri" w:hAnsi="Calibri"/>
                <w:b/>
                <w:bCs/>
                <w:sz w:val="21"/>
                <w:szCs w:val="21"/>
              </w:rPr>
              <w:t xml:space="preserve">       </w:t>
            </w:r>
          </w:p>
        </w:tc>
        <w:tc>
          <w:tcPr>
            <w:tcW w:w="240" w:type="dxa"/>
            <w:shd w:val="clear" w:color="BFBFBF" w:themeColor="background1" w:themeShade="BF" w:fill="FFFFFF"/>
            <w:vAlign w:val="center"/>
          </w:tcPr>
          <w:p w:rsidR="009811EB" w:rsidRDefault="009811EB">
            <w:pPr>
              <w:pStyle w:val="BodyText"/>
              <w:jc w:val="right"/>
              <w:rPr>
                <w:rFonts w:ascii="Calibri" w:hAnsi="Calibri"/>
                <w:b/>
                <w:sz w:val="21"/>
                <w:szCs w:val="21"/>
              </w:rPr>
            </w:pPr>
          </w:p>
        </w:tc>
      </w:tr>
    </w:tbl>
    <w:p w:rsidR="009811EB" w:rsidRDefault="009811EB">
      <w:pPr>
        <w:pStyle w:val="BodyText"/>
        <w:jc w:val="left"/>
        <w:rPr>
          <w:rFonts w:ascii="Calibri" w:hAnsi="Calibri"/>
          <w:bCs/>
          <w:sz w:val="21"/>
          <w:szCs w:val="21"/>
        </w:rPr>
      </w:pPr>
    </w:p>
    <w:p w:rsidR="009811EB" w:rsidRDefault="00041805">
      <w:pPr>
        <w:pStyle w:val="BodyText"/>
        <w:jc w:val="left"/>
        <w:rPr>
          <w:rFonts w:ascii="Calibri" w:hAnsi="Calibri"/>
          <w:bCs/>
          <w:sz w:val="21"/>
          <w:szCs w:val="21"/>
          <w:lang w:val="en-IN"/>
        </w:rPr>
      </w:pPr>
      <w:r>
        <w:rPr>
          <w:rFonts w:ascii="Calibri" w:hAnsi="Calibri"/>
          <w:bCs/>
          <w:sz w:val="21"/>
          <w:szCs w:val="21"/>
          <w:lang w:val="en-IN"/>
        </w:rPr>
        <w:t xml:space="preserve">Production Reporting is a web application which deals </w:t>
      </w:r>
      <w:r>
        <w:rPr>
          <w:rFonts w:ascii="Calibri" w:hAnsi="Calibri"/>
          <w:bCs/>
          <w:sz w:val="21"/>
          <w:szCs w:val="21"/>
          <w:lang w:val="en-IN"/>
        </w:rPr>
        <w:t>with recording and managing time reporting against various tasks assigned to gang members. Users can add, edit and delete time against their tasks. This application is used to generate the total productive hours and non-productive hours</w:t>
      </w:r>
    </w:p>
    <w:p w:rsidR="009811EB" w:rsidRDefault="009811EB">
      <w:pPr>
        <w:pStyle w:val="BodyText"/>
        <w:jc w:val="left"/>
        <w:rPr>
          <w:rFonts w:ascii="Calibri" w:hAnsi="Calibri"/>
          <w:b/>
          <w:sz w:val="21"/>
          <w:szCs w:val="21"/>
        </w:rPr>
      </w:pPr>
    </w:p>
    <w:p w:rsidR="009811EB" w:rsidRDefault="00041805">
      <w:pPr>
        <w:pStyle w:val="BodyText"/>
        <w:jc w:val="left"/>
        <w:rPr>
          <w:rFonts w:ascii="Calibri" w:hAnsi="Calibri"/>
          <w:b/>
          <w:sz w:val="21"/>
          <w:szCs w:val="21"/>
        </w:rPr>
      </w:pPr>
      <w:r>
        <w:rPr>
          <w:rFonts w:ascii="Calibri" w:hAnsi="Calibri"/>
          <w:b/>
          <w:sz w:val="21"/>
          <w:szCs w:val="21"/>
        </w:rPr>
        <w:t>Contribution –</w:t>
      </w:r>
    </w:p>
    <w:p w:rsidR="009811EB" w:rsidRDefault="00041805">
      <w:pPr>
        <w:pStyle w:val="BodyText"/>
        <w:numPr>
          <w:ilvl w:val="0"/>
          <w:numId w:val="6"/>
        </w:numPr>
        <w:jc w:val="left"/>
        <w:rPr>
          <w:rFonts w:ascii="Calibri" w:hAnsi="Calibri"/>
          <w:sz w:val="21"/>
          <w:szCs w:val="21"/>
        </w:rPr>
      </w:pPr>
      <w:r>
        <w:rPr>
          <w:rFonts w:ascii="Calibri" w:hAnsi="Calibri"/>
          <w:sz w:val="21"/>
          <w:szCs w:val="21"/>
        </w:rPr>
        <w:t>Req</w:t>
      </w:r>
      <w:r>
        <w:rPr>
          <w:rFonts w:ascii="Calibri" w:hAnsi="Calibri"/>
          <w:sz w:val="21"/>
          <w:szCs w:val="21"/>
        </w:rPr>
        <w:t>uirement gathering and analysis</w:t>
      </w:r>
    </w:p>
    <w:p w:rsidR="009811EB" w:rsidRDefault="00041805">
      <w:pPr>
        <w:pStyle w:val="BodyText"/>
        <w:numPr>
          <w:ilvl w:val="0"/>
          <w:numId w:val="6"/>
        </w:numPr>
        <w:jc w:val="left"/>
        <w:rPr>
          <w:rFonts w:ascii="Calibri" w:hAnsi="Calibri"/>
          <w:b/>
          <w:sz w:val="21"/>
          <w:szCs w:val="21"/>
        </w:rPr>
      </w:pPr>
      <w:r>
        <w:rPr>
          <w:rFonts w:ascii="Calibri" w:hAnsi="Calibri"/>
          <w:sz w:val="21"/>
          <w:szCs w:val="21"/>
        </w:rPr>
        <w:t xml:space="preserve">Designing and Developing </w:t>
      </w:r>
      <w:r>
        <w:rPr>
          <w:rFonts w:ascii="Calibri" w:hAnsi="Calibri"/>
          <w:sz w:val="21"/>
          <w:szCs w:val="21"/>
          <w:lang w:val="en-IN"/>
        </w:rPr>
        <w:t>the front end</w:t>
      </w:r>
      <w:r>
        <w:rPr>
          <w:rFonts w:ascii="Calibri" w:hAnsi="Calibri"/>
          <w:sz w:val="21"/>
          <w:szCs w:val="21"/>
        </w:rPr>
        <w:t xml:space="preserve"> </w:t>
      </w:r>
    </w:p>
    <w:p w:rsidR="009811EB" w:rsidRDefault="00041805">
      <w:pPr>
        <w:pStyle w:val="BodyText"/>
        <w:numPr>
          <w:ilvl w:val="0"/>
          <w:numId w:val="6"/>
        </w:numPr>
        <w:jc w:val="left"/>
        <w:rPr>
          <w:rFonts w:ascii="Calibri" w:hAnsi="Calibri"/>
          <w:b/>
          <w:sz w:val="21"/>
          <w:szCs w:val="21"/>
        </w:rPr>
      </w:pPr>
      <w:r>
        <w:rPr>
          <w:rFonts w:ascii="Calibri" w:hAnsi="Calibri"/>
          <w:sz w:val="21"/>
          <w:szCs w:val="21"/>
          <w:lang w:val="en-IN"/>
        </w:rPr>
        <w:t>Developed the back-end</w:t>
      </w:r>
    </w:p>
    <w:p w:rsidR="009811EB" w:rsidRDefault="00041805">
      <w:pPr>
        <w:pStyle w:val="BodyText"/>
        <w:numPr>
          <w:ilvl w:val="0"/>
          <w:numId w:val="6"/>
        </w:numPr>
        <w:jc w:val="left"/>
        <w:rPr>
          <w:rFonts w:ascii="Calibri" w:hAnsi="Calibri"/>
          <w:b/>
          <w:sz w:val="21"/>
          <w:szCs w:val="21"/>
        </w:rPr>
      </w:pPr>
      <w:r>
        <w:rPr>
          <w:rFonts w:ascii="Calibri" w:hAnsi="Calibri"/>
          <w:sz w:val="21"/>
          <w:szCs w:val="21"/>
          <w:lang w:val="en-IN"/>
        </w:rPr>
        <w:t>Testing and Deployment to the production server</w:t>
      </w:r>
    </w:p>
    <w:p w:rsidR="009811EB" w:rsidRDefault="009811EB">
      <w:pPr>
        <w:pStyle w:val="BodyText"/>
        <w:jc w:val="left"/>
        <w:rPr>
          <w:rFonts w:ascii="Calibri" w:hAnsi="Calibri"/>
          <w:b/>
          <w:sz w:val="21"/>
          <w:szCs w:val="21"/>
        </w:rPr>
      </w:pPr>
    </w:p>
    <w:p w:rsidR="009811EB" w:rsidRDefault="00041805">
      <w:pPr>
        <w:pStyle w:val="BodyText"/>
        <w:jc w:val="left"/>
        <w:rPr>
          <w:rFonts w:ascii="Calibri" w:hAnsi="Calibri" w:cs="Verdana"/>
          <w:sz w:val="21"/>
          <w:szCs w:val="21"/>
          <w:lang w:val="en-IN"/>
        </w:rPr>
      </w:pPr>
      <w:r>
        <w:rPr>
          <w:rFonts w:ascii="Calibri" w:hAnsi="Calibri"/>
          <w:b/>
          <w:sz w:val="21"/>
          <w:szCs w:val="21"/>
        </w:rPr>
        <w:t>Technologies:</w:t>
      </w:r>
      <w:r>
        <w:rPr>
          <w:rFonts w:ascii="Calibri" w:hAnsi="Calibri"/>
          <w:sz w:val="21"/>
          <w:szCs w:val="21"/>
        </w:rPr>
        <w:t xml:space="preserve"> </w:t>
      </w:r>
      <w:r>
        <w:rPr>
          <w:rFonts w:ascii="Calibri" w:hAnsi="Calibri" w:cs="Verdana"/>
          <w:sz w:val="21"/>
          <w:szCs w:val="21"/>
        </w:rPr>
        <w:t>HTML 5, CSS</w:t>
      </w:r>
      <w:r>
        <w:rPr>
          <w:rFonts w:ascii="Calibri" w:hAnsi="Calibri" w:cs="Verdana"/>
          <w:sz w:val="21"/>
          <w:szCs w:val="21"/>
          <w:lang w:val="en-IN"/>
        </w:rPr>
        <w:t>3</w:t>
      </w:r>
      <w:r>
        <w:rPr>
          <w:rFonts w:ascii="Calibri" w:hAnsi="Calibri" w:cs="Verdana"/>
          <w:sz w:val="21"/>
          <w:szCs w:val="21"/>
        </w:rPr>
        <w:t>, JavaScript</w:t>
      </w:r>
      <w:r>
        <w:rPr>
          <w:rFonts w:ascii="Calibri" w:hAnsi="Calibri" w:cs="Verdana"/>
          <w:sz w:val="21"/>
          <w:szCs w:val="21"/>
          <w:lang w:val="en-IN"/>
        </w:rPr>
        <w:t xml:space="preserve">, ColdFusion, Oracle PL/SQL </w:t>
      </w:r>
    </w:p>
    <w:p w:rsidR="009811EB" w:rsidRDefault="009811EB">
      <w:pPr>
        <w:pStyle w:val="BodyText"/>
        <w:jc w:val="left"/>
        <w:rPr>
          <w:rFonts w:ascii="Calibri" w:hAnsi="Calibri" w:cs="Verdana"/>
          <w:sz w:val="21"/>
          <w:szCs w:val="21"/>
          <w:lang w:val="en-IN"/>
        </w:rPr>
      </w:pPr>
    </w:p>
    <w:tbl>
      <w:tblPr>
        <w:tblW w:w="9129" w:type="dxa"/>
        <w:tblInd w:w="18" w:type="dxa"/>
        <w:shd w:val="clear" w:color="BFBFBF" w:themeColor="background1" w:themeShade="BF" w:fill="FFFFFF"/>
        <w:tblLayout w:type="fixed"/>
        <w:tblLook w:val="04A0" w:firstRow="1" w:lastRow="0" w:firstColumn="1" w:lastColumn="0" w:noHBand="0" w:noVBand="1"/>
      </w:tblPr>
      <w:tblGrid>
        <w:gridCol w:w="8889"/>
        <w:gridCol w:w="240"/>
      </w:tblGrid>
      <w:tr w:rsidR="009811EB">
        <w:trPr>
          <w:trHeight w:val="291"/>
        </w:trPr>
        <w:tc>
          <w:tcPr>
            <w:tcW w:w="8889" w:type="dxa"/>
            <w:shd w:val="clear" w:color="BFBFBF" w:themeColor="background1" w:themeShade="BF" w:fill="D8D8D8" w:themeFill="background1" w:themeFillShade="D8"/>
            <w:vAlign w:val="center"/>
          </w:tcPr>
          <w:p w:rsidR="009811EB" w:rsidRDefault="00041805">
            <w:pPr>
              <w:pStyle w:val="BodyText"/>
              <w:numPr>
                <w:ilvl w:val="0"/>
                <w:numId w:val="5"/>
              </w:numPr>
              <w:jc w:val="left"/>
              <w:rPr>
                <w:rFonts w:ascii="Calibri" w:hAnsi="Calibri"/>
                <w:b/>
                <w:bCs/>
                <w:sz w:val="21"/>
                <w:szCs w:val="21"/>
              </w:rPr>
            </w:pPr>
            <w:r>
              <w:rPr>
                <w:rFonts w:ascii="Calibri" w:hAnsi="Calibri"/>
                <w:b/>
                <w:bCs/>
                <w:sz w:val="21"/>
                <w:szCs w:val="21"/>
                <w:lang w:val="en-IN"/>
              </w:rPr>
              <w:t>Aurora Tie XRAY Rating Application</w:t>
            </w:r>
            <w:r>
              <w:rPr>
                <w:rFonts w:ascii="Calibri" w:hAnsi="Calibri"/>
                <w:b/>
                <w:bCs/>
                <w:sz w:val="21"/>
                <w:szCs w:val="21"/>
              </w:rPr>
              <w:t xml:space="preserve">      </w:t>
            </w:r>
          </w:p>
        </w:tc>
        <w:tc>
          <w:tcPr>
            <w:tcW w:w="240" w:type="dxa"/>
            <w:shd w:val="clear" w:color="BFBFBF" w:themeColor="background1" w:themeShade="BF" w:fill="FFFFFF"/>
            <w:vAlign w:val="center"/>
          </w:tcPr>
          <w:p w:rsidR="009811EB" w:rsidRDefault="009811EB">
            <w:pPr>
              <w:pStyle w:val="BodyText"/>
              <w:jc w:val="right"/>
              <w:rPr>
                <w:rFonts w:ascii="Calibri" w:hAnsi="Calibri"/>
                <w:b/>
                <w:sz w:val="21"/>
                <w:szCs w:val="21"/>
              </w:rPr>
            </w:pPr>
          </w:p>
        </w:tc>
      </w:tr>
    </w:tbl>
    <w:p w:rsidR="009811EB" w:rsidRDefault="009811EB">
      <w:pPr>
        <w:pStyle w:val="BodyText"/>
        <w:jc w:val="left"/>
        <w:rPr>
          <w:rFonts w:ascii="Calibri" w:hAnsi="Calibri" w:cs="Verdana"/>
          <w:sz w:val="21"/>
          <w:szCs w:val="21"/>
          <w:lang w:val="en-IN"/>
        </w:rPr>
      </w:pPr>
    </w:p>
    <w:p w:rsidR="009811EB" w:rsidRDefault="00041805">
      <w:pPr>
        <w:pStyle w:val="BodyText"/>
        <w:jc w:val="left"/>
        <w:rPr>
          <w:rFonts w:ascii="Calibri" w:hAnsi="Calibri" w:cs="Verdana"/>
          <w:sz w:val="21"/>
          <w:szCs w:val="21"/>
          <w:lang w:val="en-IN"/>
        </w:rPr>
      </w:pPr>
      <w:r>
        <w:rPr>
          <w:rFonts w:ascii="Calibri" w:hAnsi="Calibri" w:cs="Verdana"/>
          <w:sz w:val="21"/>
          <w:szCs w:val="21"/>
          <w:lang w:val="en-IN"/>
        </w:rPr>
        <w:t>Aurora Tie XRAY Rating Application is a java back-end application. It is used to process tie ratings. Ties are structures which are placed between rails to give them support. Tie degrade over time and get damaged. Tie rating is a process of marking the tie</w:t>
      </w:r>
      <w:r>
        <w:rPr>
          <w:rFonts w:ascii="Calibri" w:hAnsi="Calibri" w:cs="Verdana"/>
          <w:sz w:val="21"/>
          <w:szCs w:val="21"/>
          <w:lang w:val="en-IN"/>
        </w:rPr>
        <w:t>s as either good, fair or bad. This process was earlier done manually by field worker who use to inspect the tie and rate them. Aurora is a third party company which provides machines on track which can rate ties automatically with the help of XRAY like to</w:t>
      </w:r>
      <w:r>
        <w:rPr>
          <w:rFonts w:ascii="Calibri" w:hAnsi="Calibri" w:cs="Verdana"/>
          <w:sz w:val="21"/>
          <w:szCs w:val="21"/>
          <w:lang w:val="en-IN"/>
        </w:rPr>
        <w:t>ols. This tool produces data in CSV format. Tie XRAY Rating application is developed to process these files in CSV format, by reading the file and applying business logic and persist them in the database.</w:t>
      </w:r>
    </w:p>
    <w:p w:rsidR="009811EB" w:rsidRDefault="009811EB">
      <w:pPr>
        <w:pStyle w:val="BodyText"/>
        <w:jc w:val="left"/>
        <w:rPr>
          <w:rFonts w:ascii="Calibri" w:hAnsi="Calibri" w:cs="Verdana"/>
          <w:sz w:val="21"/>
          <w:szCs w:val="21"/>
          <w:lang w:val="en-IN"/>
        </w:rPr>
      </w:pPr>
    </w:p>
    <w:p w:rsidR="009811EB" w:rsidRDefault="00041805">
      <w:pPr>
        <w:pStyle w:val="BodyText"/>
        <w:jc w:val="left"/>
        <w:rPr>
          <w:rFonts w:ascii="Calibri" w:hAnsi="Calibri"/>
          <w:b/>
          <w:sz w:val="21"/>
          <w:szCs w:val="21"/>
          <w:lang w:val="en-IN"/>
        </w:rPr>
      </w:pPr>
      <w:r>
        <w:rPr>
          <w:rFonts w:ascii="Calibri" w:hAnsi="Calibri"/>
          <w:b/>
          <w:sz w:val="21"/>
          <w:szCs w:val="21"/>
        </w:rPr>
        <w:t xml:space="preserve">Contribution </w:t>
      </w:r>
      <w:r>
        <w:rPr>
          <w:rFonts w:ascii="Calibri" w:hAnsi="Calibri"/>
          <w:b/>
          <w:sz w:val="21"/>
          <w:szCs w:val="21"/>
          <w:lang w:val="en-IN"/>
        </w:rPr>
        <w:t>-</w:t>
      </w:r>
    </w:p>
    <w:p w:rsidR="009811EB" w:rsidRDefault="00041805">
      <w:pPr>
        <w:pStyle w:val="BodyText"/>
        <w:numPr>
          <w:ilvl w:val="0"/>
          <w:numId w:val="7"/>
        </w:numPr>
        <w:jc w:val="left"/>
        <w:rPr>
          <w:rFonts w:ascii="Calibri" w:hAnsi="Calibri"/>
          <w:b/>
          <w:sz w:val="21"/>
          <w:szCs w:val="21"/>
          <w:lang w:val="en-IN"/>
        </w:rPr>
      </w:pPr>
      <w:r>
        <w:rPr>
          <w:rFonts w:ascii="Calibri" w:hAnsi="Calibri"/>
          <w:bCs/>
          <w:sz w:val="21"/>
          <w:szCs w:val="21"/>
          <w:lang w:val="en-IN"/>
        </w:rPr>
        <w:t>Requirement gathering and analysis</w:t>
      </w:r>
    </w:p>
    <w:p w:rsidR="009811EB" w:rsidRDefault="00041805">
      <w:pPr>
        <w:pStyle w:val="BodyText"/>
        <w:numPr>
          <w:ilvl w:val="0"/>
          <w:numId w:val="7"/>
        </w:numPr>
        <w:jc w:val="left"/>
        <w:rPr>
          <w:rFonts w:ascii="Calibri" w:hAnsi="Calibri"/>
          <w:b/>
          <w:sz w:val="21"/>
          <w:szCs w:val="21"/>
          <w:lang w:val="en-IN"/>
        </w:rPr>
      </w:pPr>
      <w:r>
        <w:rPr>
          <w:rFonts w:ascii="Calibri" w:hAnsi="Calibri"/>
          <w:bCs/>
          <w:sz w:val="21"/>
          <w:szCs w:val="21"/>
          <w:lang w:val="en-IN"/>
        </w:rPr>
        <w:t>Designed and Developed the architecture of the application</w:t>
      </w:r>
    </w:p>
    <w:p w:rsidR="009811EB" w:rsidRDefault="00041805">
      <w:pPr>
        <w:pStyle w:val="BodyText"/>
        <w:numPr>
          <w:ilvl w:val="0"/>
          <w:numId w:val="7"/>
        </w:numPr>
        <w:jc w:val="left"/>
        <w:rPr>
          <w:rFonts w:ascii="Calibri" w:hAnsi="Calibri"/>
          <w:b/>
          <w:sz w:val="21"/>
          <w:szCs w:val="21"/>
          <w:lang w:val="en-IN"/>
        </w:rPr>
      </w:pPr>
      <w:r>
        <w:rPr>
          <w:rFonts w:ascii="Calibri" w:hAnsi="Calibri"/>
          <w:bCs/>
          <w:sz w:val="21"/>
          <w:szCs w:val="21"/>
          <w:lang w:val="en-IN"/>
        </w:rPr>
        <w:t>Implementation of the business logic</w:t>
      </w:r>
    </w:p>
    <w:p w:rsidR="009811EB" w:rsidRDefault="00041805">
      <w:pPr>
        <w:pStyle w:val="BodyText"/>
        <w:numPr>
          <w:ilvl w:val="0"/>
          <w:numId w:val="8"/>
        </w:numPr>
        <w:spacing w:before="40" w:after="40"/>
        <w:jc w:val="left"/>
        <w:rPr>
          <w:rFonts w:ascii="Calibri" w:hAnsi="Calibri" w:cs="Verdana"/>
          <w:sz w:val="21"/>
          <w:szCs w:val="21"/>
        </w:rPr>
      </w:pPr>
      <w:r>
        <w:rPr>
          <w:rFonts w:ascii="Calibri" w:hAnsi="Calibri" w:cs="Verdana"/>
          <w:sz w:val="21"/>
          <w:szCs w:val="21"/>
          <w:lang w:val="en-IN"/>
        </w:rPr>
        <w:t xml:space="preserve"> </w:t>
      </w:r>
      <w:r>
        <w:rPr>
          <w:rFonts w:ascii="Calibri" w:hAnsi="Calibri" w:cs="Verdana"/>
          <w:sz w:val="21"/>
          <w:szCs w:val="21"/>
        </w:rPr>
        <w:t xml:space="preserve">Coding, Code review, Unit testing, integration testing </w:t>
      </w:r>
    </w:p>
    <w:p w:rsidR="009811EB" w:rsidRDefault="00041805">
      <w:pPr>
        <w:pStyle w:val="BodyText"/>
        <w:numPr>
          <w:ilvl w:val="0"/>
          <w:numId w:val="8"/>
        </w:numPr>
        <w:spacing w:before="40" w:after="40"/>
        <w:jc w:val="left"/>
        <w:rPr>
          <w:rFonts w:ascii="Calibri" w:hAnsi="Calibri" w:cs="Verdana"/>
          <w:sz w:val="21"/>
          <w:szCs w:val="21"/>
        </w:rPr>
      </w:pPr>
      <w:r>
        <w:rPr>
          <w:rFonts w:ascii="Calibri" w:hAnsi="Calibri" w:cs="Verdana"/>
          <w:sz w:val="21"/>
          <w:szCs w:val="21"/>
          <w:lang w:val="en-IN"/>
        </w:rPr>
        <w:t xml:space="preserve"> </w:t>
      </w:r>
      <w:r>
        <w:rPr>
          <w:rFonts w:ascii="Calibri" w:hAnsi="Calibri" w:cs="Verdana"/>
          <w:sz w:val="21"/>
          <w:szCs w:val="21"/>
        </w:rPr>
        <w:t xml:space="preserve">Deployment on </w:t>
      </w:r>
      <w:r>
        <w:rPr>
          <w:rFonts w:ascii="Calibri" w:hAnsi="Calibri" w:cs="Verdana"/>
          <w:sz w:val="21"/>
          <w:szCs w:val="21"/>
          <w:lang w:val="en-IN"/>
        </w:rPr>
        <w:t xml:space="preserve">Test </w:t>
      </w:r>
      <w:r>
        <w:rPr>
          <w:rFonts w:ascii="Calibri" w:hAnsi="Calibri" w:cs="Verdana"/>
          <w:sz w:val="21"/>
          <w:szCs w:val="21"/>
        </w:rPr>
        <w:t>server/ production server</w:t>
      </w:r>
    </w:p>
    <w:p w:rsidR="009811EB" w:rsidRDefault="00041805">
      <w:pPr>
        <w:pStyle w:val="BodyText"/>
        <w:numPr>
          <w:ilvl w:val="0"/>
          <w:numId w:val="8"/>
        </w:numPr>
        <w:spacing w:before="40" w:after="40"/>
        <w:jc w:val="left"/>
        <w:rPr>
          <w:rFonts w:ascii="Calibri" w:hAnsi="Calibri" w:cs="Verdana"/>
          <w:sz w:val="21"/>
          <w:szCs w:val="21"/>
        </w:rPr>
      </w:pPr>
      <w:r>
        <w:rPr>
          <w:rFonts w:ascii="Calibri" w:hAnsi="Calibri" w:cs="Verdana"/>
          <w:sz w:val="21"/>
          <w:szCs w:val="21"/>
          <w:lang w:val="en-IN"/>
        </w:rPr>
        <w:t xml:space="preserve"> </w:t>
      </w:r>
      <w:r>
        <w:rPr>
          <w:rFonts w:ascii="Calibri" w:hAnsi="Calibri" w:cs="Verdana"/>
          <w:sz w:val="21"/>
          <w:szCs w:val="21"/>
        </w:rPr>
        <w:t>Handled production issues over the period of time</w:t>
      </w:r>
    </w:p>
    <w:p w:rsidR="009811EB" w:rsidRDefault="009811EB">
      <w:pPr>
        <w:pStyle w:val="BodyText"/>
        <w:jc w:val="left"/>
        <w:rPr>
          <w:rFonts w:ascii="Calibri" w:hAnsi="Calibri" w:cs="Verdana"/>
          <w:sz w:val="21"/>
          <w:szCs w:val="21"/>
          <w:lang w:val="en-IN"/>
        </w:rPr>
      </w:pPr>
    </w:p>
    <w:p w:rsidR="009811EB" w:rsidRDefault="00041805">
      <w:pPr>
        <w:pStyle w:val="BodyText"/>
        <w:jc w:val="left"/>
        <w:rPr>
          <w:rFonts w:ascii="Calibri" w:hAnsi="Calibri" w:cs="Verdana"/>
          <w:sz w:val="21"/>
          <w:szCs w:val="21"/>
          <w:lang w:val="en-IN"/>
        </w:rPr>
      </w:pPr>
      <w:r>
        <w:rPr>
          <w:rFonts w:ascii="Calibri" w:hAnsi="Calibri"/>
          <w:b/>
          <w:sz w:val="21"/>
          <w:szCs w:val="21"/>
        </w:rPr>
        <w:t>Techn</w:t>
      </w:r>
      <w:r>
        <w:rPr>
          <w:rFonts w:ascii="Calibri" w:hAnsi="Calibri"/>
          <w:b/>
          <w:sz w:val="21"/>
          <w:szCs w:val="21"/>
        </w:rPr>
        <w:t>ologies:</w:t>
      </w:r>
      <w:r>
        <w:rPr>
          <w:rFonts w:ascii="Calibri" w:hAnsi="Calibri"/>
          <w:sz w:val="21"/>
          <w:szCs w:val="21"/>
        </w:rPr>
        <w:t xml:space="preserve"> </w:t>
      </w:r>
      <w:r>
        <w:rPr>
          <w:rFonts w:ascii="Calibri" w:hAnsi="Calibri"/>
          <w:sz w:val="21"/>
          <w:szCs w:val="21"/>
          <w:lang w:val="en-IN"/>
        </w:rPr>
        <w:t>Core Java, Oracle PL/SQL</w:t>
      </w:r>
    </w:p>
    <w:p w:rsidR="009811EB" w:rsidRDefault="00041805">
      <w:pPr>
        <w:pStyle w:val="BodyText"/>
        <w:jc w:val="left"/>
        <w:rPr>
          <w:rFonts w:ascii="Calibri" w:hAnsi="Calibri"/>
          <w:sz w:val="21"/>
          <w:szCs w:val="21"/>
        </w:rPr>
      </w:pPr>
      <w:r>
        <w:rPr>
          <w:rFonts w:ascii="Calibri" w:hAnsi="Calibri"/>
          <w:sz w:val="21"/>
          <w:szCs w:val="21"/>
        </w:rPr>
        <w:t xml:space="preserve">                                                                                                </w:t>
      </w:r>
    </w:p>
    <w:tbl>
      <w:tblPr>
        <w:tblW w:w="9129" w:type="dxa"/>
        <w:tblInd w:w="18" w:type="dxa"/>
        <w:shd w:val="clear" w:color="BFBFBF" w:themeColor="background1" w:themeShade="BF" w:fill="FFFFFF"/>
        <w:tblLayout w:type="fixed"/>
        <w:tblLook w:val="04A0" w:firstRow="1" w:lastRow="0" w:firstColumn="1" w:lastColumn="0" w:noHBand="0" w:noVBand="1"/>
      </w:tblPr>
      <w:tblGrid>
        <w:gridCol w:w="8889"/>
        <w:gridCol w:w="240"/>
      </w:tblGrid>
      <w:tr w:rsidR="009811EB">
        <w:trPr>
          <w:trHeight w:val="291"/>
        </w:trPr>
        <w:tc>
          <w:tcPr>
            <w:tcW w:w="8889" w:type="dxa"/>
            <w:shd w:val="clear" w:color="BFBFBF" w:themeColor="background1" w:themeShade="BF" w:fill="D8D8D8" w:themeFill="background1" w:themeFillShade="D8"/>
            <w:vAlign w:val="center"/>
          </w:tcPr>
          <w:p w:rsidR="009811EB" w:rsidRDefault="00041805">
            <w:pPr>
              <w:pStyle w:val="BodyText"/>
              <w:numPr>
                <w:ilvl w:val="0"/>
                <w:numId w:val="5"/>
              </w:numPr>
              <w:jc w:val="left"/>
              <w:rPr>
                <w:rFonts w:ascii="Calibri" w:hAnsi="Calibri"/>
                <w:b/>
                <w:bCs/>
                <w:sz w:val="21"/>
                <w:szCs w:val="21"/>
              </w:rPr>
            </w:pPr>
            <w:r>
              <w:rPr>
                <w:rFonts w:ascii="Calibri" w:hAnsi="Calibri"/>
                <w:b/>
                <w:bCs/>
                <w:sz w:val="21"/>
                <w:szCs w:val="21"/>
                <w:lang w:val="en-IN"/>
              </w:rPr>
              <w:t>Bridge Maintenance Planner</w:t>
            </w:r>
          </w:p>
        </w:tc>
        <w:tc>
          <w:tcPr>
            <w:tcW w:w="240" w:type="dxa"/>
            <w:shd w:val="clear" w:color="BFBFBF" w:themeColor="background1" w:themeShade="BF" w:fill="FFFFFF"/>
            <w:vAlign w:val="center"/>
          </w:tcPr>
          <w:p w:rsidR="009811EB" w:rsidRDefault="009811EB">
            <w:pPr>
              <w:pStyle w:val="BodyText"/>
              <w:jc w:val="right"/>
              <w:rPr>
                <w:rFonts w:ascii="Calibri" w:hAnsi="Calibri"/>
                <w:b/>
                <w:sz w:val="21"/>
                <w:szCs w:val="21"/>
              </w:rPr>
            </w:pPr>
          </w:p>
        </w:tc>
      </w:tr>
    </w:tbl>
    <w:p w:rsidR="009811EB" w:rsidRDefault="009811EB">
      <w:pPr>
        <w:pStyle w:val="BodyText"/>
        <w:spacing w:before="40" w:after="40"/>
        <w:jc w:val="left"/>
        <w:rPr>
          <w:rStyle w:val="HTMLTypewriter"/>
          <w:rFonts w:ascii="Calibri" w:hAnsi="Calibri" w:cs="Arial"/>
          <w:sz w:val="21"/>
          <w:szCs w:val="21"/>
        </w:rPr>
      </w:pPr>
    </w:p>
    <w:p w:rsidR="009811EB" w:rsidRDefault="00041805">
      <w:pPr>
        <w:pStyle w:val="BodyText"/>
        <w:spacing w:before="40" w:after="40"/>
        <w:jc w:val="left"/>
        <w:rPr>
          <w:rStyle w:val="HTMLTypewriter"/>
          <w:rFonts w:ascii="Calibri" w:hAnsi="Calibri" w:cs="Arial"/>
          <w:sz w:val="21"/>
          <w:szCs w:val="21"/>
          <w:lang w:val="en-IN"/>
        </w:rPr>
      </w:pPr>
      <w:r>
        <w:rPr>
          <w:rStyle w:val="HTMLTypewriter"/>
          <w:rFonts w:ascii="Calibri" w:hAnsi="Calibri" w:cs="Arial"/>
          <w:sz w:val="21"/>
          <w:szCs w:val="21"/>
          <w:lang w:val="en-IN"/>
        </w:rPr>
        <w:t xml:space="preserve">Bridge Maintenance Planner (BMP) is a web application developed in ColdFusion. This system </w:t>
      </w:r>
      <w:r>
        <w:rPr>
          <w:rStyle w:val="HTMLTypewriter"/>
          <w:rFonts w:ascii="Calibri" w:hAnsi="Calibri" w:cs="Arial"/>
          <w:sz w:val="21"/>
          <w:szCs w:val="21"/>
          <w:lang w:val="en-IN"/>
        </w:rPr>
        <w:t>deals with managing different projects related to bridges. This application is used by Bridge Managers, Directors and Gang Members to create projects for managing bridges. Users can complete any projects or edit them based on the progress of the task. This</w:t>
      </w:r>
      <w:r>
        <w:rPr>
          <w:rStyle w:val="HTMLTypewriter"/>
          <w:rFonts w:ascii="Calibri" w:hAnsi="Calibri" w:cs="Arial"/>
          <w:sz w:val="21"/>
          <w:szCs w:val="21"/>
          <w:lang w:val="en-IN"/>
        </w:rPr>
        <w:t xml:space="preserve"> is a role based system, which means every user sees a different version of the application based on their assigned role.</w:t>
      </w:r>
    </w:p>
    <w:p w:rsidR="009811EB" w:rsidRDefault="009811EB">
      <w:pPr>
        <w:pStyle w:val="BodyText"/>
        <w:spacing w:before="40" w:after="40"/>
        <w:jc w:val="left"/>
        <w:rPr>
          <w:rStyle w:val="HTMLTypewriter"/>
          <w:rFonts w:ascii="Calibri" w:hAnsi="Calibri" w:cs="Arial"/>
          <w:sz w:val="21"/>
          <w:szCs w:val="21"/>
          <w:lang w:val="en-IN"/>
        </w:rPr>
      </w:pPr>
    </w:p>
    <w:p w:rsidR="009811EB" w:rsidRDefault="00041805">
      <w:pPr>
        <w:pStyle w:val="BodyText"/>
        <w:jc w:val="left"/>
        <w:rPr>
          <w:rFonts w:ascii="Calibri" w:hAnsi="Calibri"/>
          <w:b/>
          <w:sz w:val="21"/>
          <w:szCs w:val="21"/>
          <w:lang w:val="en-IN"/>
        </w:rPr>
      </w:pPr>
      <w:r>
        <w:rPr>
          <w:rFonts w:ascii="Calibri" w:hAnsi="Calibri"/>
          <w:b/>
          <w:sz w:val="21"/>
          <w:szCs w:val="21"/>
        </w:rPr>
        <w:t xml:space="preserve">Contribution </w:t>
      </w:r>
      <w:r>
        <w:rPr>
          <w:rFonts w:ascii="Calibri" w:hAnsi="Calibri"/>
          <w:b/>
          <w:sz w:val="21"/>
          <w:szCs w:val="21"/>
          <w:lang w:val="en-IN"/>
        </w:rPr>
        <w:t>-</w:t>
      </w:r>
    </w:p>
    <w:p w:rsidR="009811EB" w:rsidRDefault="00041805">
      <w:pPr>
        <w:pStyle w:val="BodyText"/>
        <w:numPr>
          <w:ilvl w:val="0"/>
          <w:numId w:val="7"/>
        </w:numPr>
        <w:jc w:val="left"/>
        <w:rPr>
          <w:rFonts w:ascii="Calibri" w:hAnsi="Calibri"/>
          <w:b/>
          <w:sz w:val="21"/>
          <w:szCs w:val="21"/>
          <w:lang w:val="en-IN"/>
        </w:rPr>
      </w:pPr>
      <w:r>
        <w:rPr>
          <w:rFonts w:ascii="Calibri" w:hAnsi="Calibri"/>
          <w:bCs/>
          <w:sz w:val="21"/>
          <w:szCs w:val="21"/>
          <w:lang w:val="en-IN"/>
        </w:rPr>
        <w:t>Requirement gathering and analysis of enhancement changes</w:t>
      </w:r>
    </w:p>
    <w:p w:rsidR="009811EB" w:rsidRDefault="00041805">
      <w:pPr>
        <w:pStyle w:val="BodyText"/>
        <w:numPr>
          <w:ilvl w:val="0"/>
          <w:numId w:val="7"/>
        </w:numPr>
        <w:jc w:val="left"/>
        <w:rPr>
          <w:rFonts w:ascii="Calibri" w:hAnsi="Calibri"/>
          <w:b/>
          <w:sz w:val="21"/>
          <w:szCs w:val="21"/>
          <w:lang w:val="en-IN"/>
        </w:rPr>
      </w:pPr>
      <w:r>
        <w:rPr>
          <w:rFonts w:ascii="Calibri" w:hAnsi="Calibri"/>
          <w:bCs/>
          <w:sz w:val="21"/>
          <w:szCs w:val="21"/>
          <w:lang w:val="en-IN"/>
        </w:rPr>
        <w:t>Implementation of the changes in business logic</w:t>
      </w:r>
    </w:p>
    <w:p w:rsidR="009811EB" w:rsidRDefault="00041805">
      <w:pPr>
        <w:pStyle w:val="BodyText"/>
        <w:numPr>
          <w:ilvl w:val="0"/>
          <w:numId w:val="8"/>
        </w:numPr>
        <w:spacing w:before="40" w:after="40"/>
        <w:jc w:val="left"/>
        <w:rPr>
          <w:rFonts w:ascii="Calibri" w:hAnsi="Calibri" w:cs="Verdana"/>
          <w:sz w:val="21"/>
          <w:szCs w:val="21"/>
        </w:rPr>
      </w:pPr>
      <w:r>
        <w:rPr>
          <w:rFonts w:ascii="Calibri" w:hAnsi="Calibri" w:cs="Verdana"/>
          <w:sz w:val="21"/>
          <w:szCs w:val="21"/>
          <w:lang w:val="en-IN"/>
        </w:rPr>
        <w:t xml:space="preserve"> </w:t>
      </w:r>
      <w:r>
        <w:rPr>
          <w:rFonts w:ascii="Calibri" w:hAnsi="Calibri" w:cs="Verdana"/>
          <w:sz w:val="21"/>
          <w:szCs w:val="21"/>
        </w:rPr>
        <w:t xml:space="preserve">Coding, Code review, Unit testing, integration testing </w:t>
      </w:r>
    </w:p>
    <w:p w:rsidR="009811EB" w:rsidRDefault="00041805">
      <w:pPr>
        <w:pStyle w:val="BodyText"/>
        <w:numPr>
          <w:ilvl w:val="0"/>
          <w:numId w:val="8"/>
        </w:numPr>
        <w:spacing w:before="40" w:after="40"/>
        <w:jc w:val="left"/>
        <w:rPr>
          <w:rFonts w:ascii="Calibri" w:hAnsi="Calibri" w:cs="Verdana"/>
          <w:sz w:val="21"/>
          <w:szCs w:val="21"/>
        </w:rPr>
      </w:pPr>
      <w:r>
        <w:rPr>
          <w:rFonts w:ascii="Calibri" w:hAnsi="Calibri" w:cs="Verdana"/>
          <w:sz w:val="21"/>
          <w:szCs w:val="21"/>
          <w:lang w:val="en-IN"/>
        </w:rPr>
        <w:t xml:space="preserve"> </w:t>
      </w:r>
      <w:r>
        <w:rPr>
          <w:rFonts w:ascii="Calibri" w:hAnsi="Calibri" w:cs="Verdana"/>
          <w:sz w:val="21"/>
          <w:szCs w:val="21"/>
        </w:rPr>
        <w:t xml:space="preserve">Deployment on </w:t>
      </w:r>
      <w:r>
        <w:rPr>
          <w:rFonts w:ascii="Calibri" w:hAnsi="Calibri" w:cs="Verdana"/>
          <w:sz w:val="21"/>
          <w:szCs w:val="21"/>
          <w:lang w:val="en-IN"/>
        </w:rPr>
        <w:t xml:space="preserve">Test </w:t>
      </w:r>
      <w:r>
        <w:rPr>
          <w:rFonts w:ascii="Calibri" w:hAnsi="Calibri" w:cs="Verdana"/>
          <w:sz w:val="21"/>
          <w:szCs w:val="21"/>
        </w:rPr>
        <w:t>server/ production server</w:t>
      </w:r>
    </w:p>
    <w:p w:rsidR="009811EB" w:rsidRDefault="00041805">
      <w:pPr>
        <w:pStyle w:val="BodyText"/>
        <w:numPr>
          <w:ilvl w:val="0"/>
          <w:numId w:val="8"/>
        </w:numPr>
        <w:spacing w:before="40" w:after="40"/>
        <w:jc w:val="left"/>
        <w:rPr>
          <w:rFonts w:ascii="Calibri" w:hAnsi="Calibri" w:cs="Verdana"/>
          <w:sz w:val="21"/>
          <w:szCs w:val="21"/>
        </w:rPr>
      </w:pPr>
      <w:r>
        <w:rPr>
          <w:rFonts w:ascii="Calibri" w:hAnsi="Calibri" w:cs="Verdana"/>
          <w:sz w:val="21"/>
          <w:szCs w:val="21"/>
          <w:lang w:val="en-IN"/>
        </w:rPr>
        <w:t xml:space="preserve"> </w:t>
      </w:r>
      <w:r>
        <w:rPr>
          <w:rFonts w:ascii="Calibri" w:hAnsi="Calibri" w:cs="Verdana"/>
          <w:sz w:val="21"/>
          <w:szCs w:val="21"/>
        </w:rPr>
        <w:t>Handled production issues over the period of time</w:t>
      </w:r>
    </w:p>
    <w:p w:rsidR="009811EB" w:rsidRDefault="009811EB">
      <w:pPr>
        <w:pStyle w:val="BodyText"/>
        <w:jc w:val="left"/>
        <w:rPr>
          <w:rFonts w:ascii="Calibri" w:hAnsi="Calibri" w:cs="Verdana"/>
          <w:sz w:val="21"/>
          <w:szCs w:val="21"/>
          <w:lang w:val="en-IN"/>
        </w:rPr>
      </w:pPr>
    </w:p>
    <w:p w:rsidR="009811EB" w:rsidRDefault="00041805">
      <w:pPr>
        <w:pStyle w:val="BodyText"/>
        <w:jc w:val="left"/>
        <w:rPr>
          <w:rStyle w:val="HTMLTypewriter"/>
          <w:rFonts w:ascii="Calibri" w:hAnsi="Calibri" w:cs="Arial"/>
          <w:sz w:val="21"/>
          <w:szCs w:val="21"/>
          <w:lang w:val="en-IN"/>
        </w:rPr>
      </w:pPr>
      <w:r>
        <w:rPr>
          <w:rFonts w:ascii="Calibri" w:hAnsi="Calibri"/>
          <w:b/>
          <w:sz w:val="21"/>
          <w:szCs w:val="21"/>
        </w:rPr>
        <w:t>Technologies:</w:t>
      </w:r>
      <w:r>
        <w:rPr>
          <w:rFonts w:ascii="Calibri" w:hAnsi="Calibri"/>
          <w:sz w:val="21"/>
          <w:szCs w:val="21"/>
        </w:rPr>
        <w:t xml:space="preserve"> </w:t>
      </w:r>
      <w:r>
        <w:rPr>
          <w:rFonts w:ascii="Calibri" w:hAnsi="Calibri"/>
          <w:sz w:val="21"/>
          <w:szCs w:val="21"/>
          <w:lang w:val="en-IN"/>
        </w:rPr>
        <w:t>HTML, CSS, JavaScript, ColdFusion, Oracle PL/SQL</w:t>
      </w:r>
    </w:p>
    <w:p w:rsidR="009811EB" w:rsidRDefault="009811EB">
      <w:pPr>
        <w:pStyle w:val="BodyText"/>
        <w:spacing w:before="40" w:after="40"/>
        <w:ind w:firstLine="720"/>
        <w:jc w:val="left"/>
        <w:rPr>
          <w:rFonts w:ascii="Calibri" w:hAnsi="Calibri"/>
          <w:b/>
          <w:sz w:val="21"/>
          <w:szCs w:val="21"/>
        </w:rPr>
      </w:pPr>
    </w:p>
    <w:tbl>
      <w:tblPr>
        <w:tblW w:w="9129" w:type="dxa"/>
        <w:tblInd w:w="18" w:type="dxa"/>
        <w:shd w:val="clear" w:color="BFBFBF" w:themeColor="background1" w:themeShade="BF" w:fill="FFFFFF"/>
        <w:tblLayout w:type="fixed"/>
        <w:tblLook w:val="04A0" w:firstRow="1" w:lastRow="0" w:firstColumn="1" w:lastColumn="0" w:noHBand="0" w:noVBand="1"/>
      </w:tblPr>
      <w:tblGrid>
        <w:gridCol w:w="8889"/>
        <w:gridCol w:w="240"/>
      </w:tblGrid>
      <w:tr w:rsidR="009811EB">
        <w:trPr>
          <w:trHeight w:val="291"/>
        </w:trPr>
        <w:tc>
          <w:tcPr>
            <w:tcW w:w="8889" w:type="dxa"/>
            <w:shd w:val="clear" w:color="BFBFBF" w:themeColor="background1" w:themeShade="BF" w:fill="D8D8D8" w:themeFill="background1" w:themeFillShade="D8"/>
            <w:vAlign w:val="center"/>
          </w:tcPr>
          <w:p w:rsidR="009811EB" w:rsidRDefault="00041805">
            <w:pPr>
              <w:pStyle w:val="BodyText"/>
              <w:numPr>
                <w:ilvl w:val="0"/>
                <w:numId w:val="5"/>
              </w:numPr>
              <w:jc w:val="left"/>
              <w:rPr>
                <w:rFonts w:ascii="Calibri" w:hAnsi="Calibri"/>
                <w:b/>
                <w:bCs/>
                <w:sz w:val="21"/>
                <w:szCs w:val="21"/>
              </w:rPr>
            </w:pPr>
            <w:r>
              <w:rPr>
                <w:rFonts w:ascii="Calibri" w:hAnsi="Calibri"/>
                <w:b/>
                <w:bCs/>
                <w:sz w:val="21"/>
                <w:szCs w:val="21"/>
                <w:lang w:val="en-IN"/>
              </w:rPr>
              <w:lastRenderedPageBreak/>
              <w:t>Crew Management and Time Keeping Syste</w:t>
            </w:r>
            <w:r>
              <w:rPr>
                <w:rFonts w:ascii="Calibri" w:hAnsi="Calibri"/>
                <w:b/>
                <w:bCs/>
                <w:sz w:val="21"/>
                <w:szCs w:val="21"/>
                <w:lang w:val="en-IN"/>
              </w:rPr>
              <w:t>m</w:t>
            </w:r>
          </w:p>
        </w:tc>
        <w:tc>
          <w:tcPr>
            <w:tcW w:w="240" w:type="dxa"/>
            <w:shd w:val="clear" w:color="BFBFBF" w:themeColor="background1" w:themeShade="BF" w:fill="FFFFFF"/>
            <w:vAlign w:val="center"/>
          </w:tcPr>
          <w:p w:rsidR="009811EB" w:rsidRDefault="009811EB">
            <w:pPr>
              <w:pStyle w:val="BodyText"/>
              <w:jc w:val="right"/>
              <w:rPr>
                <w:rFonts w:ascii="Calibri" w:hAnsi="Calibri"/>
                <w:b/>
                <w:sz w:val="21"/>
                <w:szCs w:val="21"/>
              </w:rPr>
            </w:pPr>
          </w:p>
        </w:tc>
      </w:tr>
    </w:tbl>
    <w:p w:rsidR="009811EB" w:rsidRDefault="009811EB">
      <w:pPr>
        <w:pStyle w:val="BodyText"/>
        <w:spacing w:before="40" w:after="40"/>
        <w:ind w:firstLine="720"/>
        <w:jc w:val="left"/>
        <w:rPr>
          <w:rFonts w:ascii="Calibri" w:hAnsi="Calibri"/>
          <w:b/>
          <w:sz w:val="21"/>
          <w:szCs w:val="21"/>
        </w:rPr>
      </w:pPr>
    </w:p>
    <w:p w:rsidR="009811EB" w:rsidRDefault="00041805">
      <w:pPr>
        <w:rPr>
          <w:rStyle w:val="HTMLTypewriter"/>
          <w:rFonts w:ascii="Calibri" w:eastAsiaTheme="minorEastAsia" w:hAnsi="Calibri" w:cs="Arial"/>
          <w:sz w:val="21"/>
          <w:szCs w:val="21"/>
          <w:lang w:val="en-IN"/>
        </w:rPr>
      </w:pPr>
      <w:r>
        <w:rPr>
          <w:rStyle w:val="HTMLTypewriter"/>
          <w:rFonts w:ascii="Calibri" w:eastAsiaTheme="minorEastAsia" w:hAnsi="Calibri" w:cs="Arial"/>
          <w:sz w:val="21"/>
          <w:szCs w:val="21"/>
          <w:lang w:val="en-IN"/>
        </w:rPr>
        <w:t xml:space="preserve">Project dealt with application called “Crew Management and Timekeeping System”. This is one of the main applications used by the Rail road systems to manage crews and their work time. Crew which generally consists of Engineer and Conductor primarily </w:t>
      </w:r>
      <w:r>
        <w:rPr>
          <w:rStyle w:val="HTMLTypewriter"/>
          <w:rFonts w:ascii="Calibri" w:eastAsiaTheme="minorEastAsia" w:hAnsi="Calibri" w:cs="Arial"/>
          <w:sz w:val="21"/>
          <w:szCs w:val="21"/>
          <w:lang w:val="en-IN"/>
        </w:rPr>
        <w:t>use this system to log their time when on work. It is used by their managers to assign different crews their tasks and manage their timings.</w:t>
      </w:r>
    </w:p>
    <w:p w:rsidR="009811EB" w:rsidRDefault="00041805">
      <w:pPr>
        <w:pStyle w:val="BodyText"/>
        <w:jc w:val="left"/>
        <w:rPr>
          <w:rFonts w:ascii="Calibri" w:hAnsi="Calibri"/>
          <w:b/>
          <w:sz w:val="21"/>
          <w:szCs w:val="21"/>
          <w:lang w:val="en-IN"/>
        </w:rPr>
      </w:pPr>
      <w:r>
        <w:rPr>
          <w:rFonts w:ascii="Calibri" w:hAnsi="Calibri"/>
          <w:b/>
          <w:sz w:val="21"/>
          <w:szCs w:val="21"/>
        </w:rPr>
        <w:t xml:space="preserve">Contribution </w:t>
      </w:r>
      <w:r>
        <w:rPr>
          <w:rFonts w:ascii="Calibri" w:hAnsi="Calibri"/>
          <w:b/>
          <w:sz w:val="21"/>
          <w:szCs w:val="21"/>
          <w:lang w:val="en-IN"/>
        </w:rPr>
        <w:t>-</w:t>
      </w:r>
    </w:p>
    <w:p w:rsidR="009811EB" w:rsidRDefault="00041805">
      <w:pPr>
        <w:pStyle w:val="BodyText"/>
        <w:numPr>
          <w:ilvl w:val="0"/>
          <w:numId w:val="7"/>
        </w:numPr>
        <w:jc w:val="left"/>
        <w:rPr>
          <w:rFonts w:ascii="Calibri" w:hAnsi="Calibri"/>
          <w:b/>
          <w:sz w:val="21"/>
          <w:szCs w:val="21"/>
          <w:lang w:val="en-IN"/>
        </w:rPr>
      </w:pPr>
      <w:r>
        <w:rPr>
          <w:rFonts w:ascii="Calibri" w:hAnsi="Calibri"/>
          <w:bCs/>
          <w:sz w:val="21"/>
          <w:szCs w:val="21"/>
          <w:lang w:val="en-IN"/>
        </w:rPr>
        <w:t>Worked on various enhancement changes</w:t>
      </w:r>
    </w:p>
    <w:p w:rsidR="009811EB" w:rsidRDefault="00041805">
      <w:pPr>
        <w:pStyle w:val="BodyText"/>
        <w:numPr>
          <w:ilvl w:val="0"/>
          <w:numId w:val="8"/>
        </w:numPr>
        <w:spacing w:before="40" w:after="40"/>
        <w:jc w:val="left"/>
        <w:rPr>
          <w:rFonts w:ascii="Calibri" w:hAnsi="Calibri" w:cs="Verdana"/>
          <w:sz w:val="21"/>
          <w:szCs w:val="21"/>
        </w:rPr>
      </w:pPr>
      <w:r>
        <w:rPr>
          <w:rFonts w:ascii="Calibri" w:hAnsi="Calibri" w:cs="Verdana"/>
          <w:sz w:val="21"/>
          <w:szCs w:val="21"/>
          <w:lang w:val="en-IN"/>
        </w:rPr>
        <w:t xml:space="preserve"> </w:t>
      </w:r>
      <w:r>
        <w:rPr>
          <w:rFonts w:ascii="Calibri" w:hAnsi="Calibri" w:cs="Verdana"/>
          <w:sz w:val="21"/>
          <w:szCs w:val="21"/>
        </w:rPr>
        <w:t xml:space="preserve">Coding, Code review, Unit testing, integration testing </w:t>
      </w:r>
    </w:p>
    <w:p w:rsidR="009811EB" w:rsidRDefault="00041805">
      <w:pPr>
        <w:pStyle w:val="BodyText"/>
        <w:numPr>
          <w:ilvl w:val="0"/>
          <w:numId w:val="8"/>
        </w:numPr>
        <w:spacing w:before="40" w:after="40"/>
        <w:jc w:val="left"/>
        <w:rPr>
          <w:rFonts w:ascii="Calibri" w:hAnsi="Calibri" w:cs="Verdana"/>
          <w:sz w:val="21"/>
          <w:szCs w:val="21"/>
        </w:rPr>
      </w:pPr>
      <w:r>
        <w:rPr>
          <w:rFonts w:ascii="Calibri" w:hAnsi="Calibri" w:cs="Verdana"/>
          <w:sz w:val="21"/>
          <w:szCs w:val="21"/>
          <w:lang w:val="en-IN"/>
        </w:rPr>
        <w:t xml:space="preserve"> </w:t>
      </w:r>
      <w:r>
        <w:rPr>
          <w:rFonts w:ascii="Calibri" w:hAnsi="Calibri" w:cs="Verdana"/>
          <w:sz w:val="21"/>
          <w:szCs w:val="21"/>
        </w:rPr>
        <w:t xml:space="preserve">Deployment on </w:t>
      </w:r>
      <w:r>
        <w:rPr>
          <w:rFonts w:ascii="Calibri" w:hAnsi="Calibri" w:cs="Verdana"/>
          <w:sz w:val="21"/>
          <w:szCs w:val="21"/>
          <w:lang w:val="en-IN"/>
        </w:rPr>
        <w:t xml:space="preserve">Test </w:t>
      </w:r>
      <w:r>
        <w:rPr>
          <w:rFonts w:ascii="Calibri" w:hAnsi="Calibri" w:cs="Verdana"/>
          <w:sz w:val="21"/>
          <w:szCs w:val="21"/>
        </w:rPr>
        <w:t>server/ production server</w:t>
      </w:r>
    </w:p>
    <w:p w:rsidR="009811EB" w:rsidRDefault="009811EB">
      <w:pPr>
        <w:pStyle w:val="BodyText"/>
        <w:jc w:val="left"/>
        <w:rPr>
          <w:rFonts w:ascii="Calibri" w:hAnsi="Calibri" w:cs="Verdana"/>
          <w:sz w:val="21"/>
          <w:szCs w:val="21"/>
          <w:lang w:val="en-IN"/>
        </w:rPr>
      </w:pPr>
    </w:p>
    <w:p w:rsidR="009811EB" w:rsidRDefault="00041805">
      <w:pPr>
        <w:pStyle w:val="BodyText"/>
        <w:jc w:val="left"/>
        <w:rPr>
          <w:rFonts w:ascii="Calibri" w:hAnsi="Calibri" w:cs="Verdana"/>
          <w:sz w:val="21"/>
          <w:szCs w:val="21"/>
          <w:lang w:val="en-IN"/>
        </w:rPr>
      </w:pPr>
      <w:r>
        <w:rPr>
          <w:rFonts w:ascii="Calibri" w:hAnsi="Calibri"/>
          <w:b/>
          <w:sz w:val="21"/>
          <w:szCs w:val="21"/>
        </w:rPr>
        <w:t>Technologies:</w:t>
      </w:r>
      <w:r>
        <w:rPr>
          <w:rFonts w:ascii="Calibri" w:hAnsi="Calibri"/>
          <w:sz w:val="21"/>
          <w:szCs w:val="21"/>
        </w:rPr>
        <w:t xml:space="preserve"> </w:t>
      </w:r>
      <w:r>
        <w:rPr>
          <w:rFonts w:ascii="Calibri" w:hAnsi="Calibri"/>
          <w:sz w:val="21"/>
          <w:szCs w:val="21"/>
          <w:lang w:val="en-IN"/>
        </w:rPr>
        <w:t>HTML, CSS, React JS, Node JS, Oracle PL/SQL</w:t>
      </w:r>
    </w:p>
    <w:p w:rsidR="009811EB" w:rsidRDefault="009811EB">
      <w:pPr>
        <w:pStyle w:val="BodyText"/>
        <w:spacing w:before="40" w:after="40"/>
        <w:jc w:val="left"/>
        <w:rPr>
          <w:rFonts w:ascii="Calibri" w:hAnsi="Calibri"/>
          <w:b/>
          <w:sz w:val="21"/>
          <w:szCs w:val="21"/>
        </w:rPr>
      </w:pPr>
    </w:p>
    <w:p w:rsidR="009811EB" w:rsidRDefault="009811EB">
      <w:pPr>
        <w:pStyle w:val="BodyText"/>
        <w:spacing w:before="40" w:after="40"/>
        <w:ind w:firstLine="720"/>
        <w:jc w:val="left"/>
        <w:rPr>
          <w:rFonts w:ascii="Calibri" w:hAnsi="Calibri"/>
          <w:b/>
          <w:sz w:val="21"/>
          <w:szCs w:val="21"/>
        </w:rPr>
      </w:pPr>
    </w:p>
    <w:sectPr w:rsidR="009811EB">
      <w:footerReference w:type="default" r:id="rId8"/>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41805">
      <w:pPr>
        <w:spacing w:after="0" w:line="240" w:lineRule="auto"/>
      </w:pPr>
      <w:r>
        <w:separator/>
      </w:r>
    </w:p>
  </w:endnote>
  <w:endnote w:type="continuationSeparator" w:id="0">
    <w:p w:rsidR="00000000" w:rsidRDefault="00041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38563"/>
    </w:sdtPr>
    <w:sdtEndPr/>
    <w:sdtContent>
      <w:sdt>
        <w:sdtPr>
          <w:id w:val="12838564"/>
        </w:sdtPr>
        <w:sdtEndPr/>
        <w:sdtContent>
          <w:p w:rsidR="009811EB" w:rsidRDefault="00041805">
            <w:pPr>
              <w:pStyle w:val="Footer"/>
              <w:jc w:val="right"/>
            </w:pPr>
            <w:r>
              <w:t xml:space="preserve">Page </w:t>
            </w:r>
            <w:r>
              <w:fldChar w:fldCharType="begin"/>
            </w:r>
            <w:r>
              <w:instrText xml:space="preserve"> PAGE </w:instrText>
            </w:r>
            <w:r>
              <w:fldChar w:fldCharType="separate"/>
            </w:r>
            <w:r w:rsidR="001D3C8B">
              <w:rPr>
                <w:noProof/>
              </w:rPr>
              <w:t>1</w:t>
            </w:r>
            <w:r>
              <w:fldChar w:fldCharType="end"/>
            </w:r>
            <w:r>
              <w:t xml:space="preserve"> of </w:t>
            </w:r>
            <w:r>
              <w:fldChar w:fldCharType="begin"/>
            </w:r>
            <w:r>
              <w:instrText xml:space="preserve"> NUMPAGES  </w:instrText>
            </w:r>
            <w:r>
              <w:fldChar w:fldCharType="separate"/>
            </w:r>
            <w:r w:rsidR="001D3C8B">
              <w:rPr>
                <w:noProof/>
              </w:rPr>
              <w:t>3</w:t>
            </w:r>
            <w:r>
              <w:fldChar w:fldCharType="end"/>
            </w:r>
          </w:p>
        </w:sdtContent>
      </w:sdt>
    </w:sdtContent>
  </w:sdt>
  <w:p w:rsidR="009811EB" w:rsidRDefault="009811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41805">
      <w:pPr>
        <w:spacing w:after="0" w:line="240" w:lineRule="auto"/>
      </w:pPr>
      <w:r>
        <w:separator/>
      </w:r>
    </w:p>
  </w:footnote>
  <w:footnote w:type="continuationSeparator" w:id="0">
    <w:p w:rsidR="00000000" w:rsidRDefault="000418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F7CFAC0"/>
    <w:multiLevelType w:val="singleLevel"/>
    <w:tmpl w:val="AF7CFAC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17A4BD7"/>
    <w:multiLevelType w:val="singleLevel"/>
    <w:tmpl w:val="117A4BD7"/>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78177B7"/>
    <w:multiLevelType w:val="multilevel"/>
    <w:tmpl w:val="178177B7"/>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99E025F"/>
    <w:multiLevelType w:val="multilevel"/>
    <w:tmpl w:val="199E025F"/>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254A3F2A"/>
    <w:multiLevelType w:val="multilevel"/>
    <w:tmpl w:val="254A3F2A"/>
    <w:lvl w:ilvl="0">
      <w:start w:val="1"/>
      <w:numFmt w:val="bullet"/>
      <w:lvlText w:val=""/>
      <w:lvlJc w:val="left"/>
      <w:pPr>
        <w:tabs>
          <w:tab w:val="left" w:pos="576"/>
        </w:tabs>
        <w:ind w:left="432" w:hanging="216"/>
      </w:pPr>
      <w:rPr>
        <w:rFonts w:ascii="Wingdings" w:hAnsi="Wingdings" w:hint="default"/>
      </w:rPr>
    </w:lvl>
    <w:lvl w:ilvl="1">
      <w:start w:val="1"/>
      <w:numFmt w:val="bullet"/>
      <w:lvlText w:val="o"/>
      <w:lvlJc w:val="left"/>
      <w:pPr>
        <w:ind w:left="1296" w:hanging="360"/>
      </w:pPr>
      <w:rPr>
        <w:rFonts w:ascii="Courier New" w:hAnsi="Courier New" w:cs="Courier New" w:hint="default"/>
      </w:rPr>
    </w:lvl>
    <w:lvl w:ilvl="2">
      <w:start w:val="1"/>
      <w:numFmt w:val="bullet"/>
      <w:lvlText w:val=""/>
      <w:lvlJc w:val="left"/>
      <w:pPr>
        <w:ind w:left="2016" w:hanging="360"/>
      </w:pPr>
      <w:rPr>
        <w:rFonts w:ascii="Wingdings" w:hAnsi="Wingdings" w:hint="default"/>
      </w:rPr>
    </w:lvl>
    <w:lvl w:ilvl="3">
      <w:start w:val="1"/>
      <w:numFmt w:val="bullet"/>
      <w:lvlText w:val=""/>
      <w:lvlJc w:val="left"/>
      <w:pPr>
        <w:ind w:left="2736" w:hanging="360"/>
      </w:pPr>
      <w:rPr>
        <w:rFonts w:ascii="Symbol" w:hAnsi="Symbol" w:hint="default"/>
      </w:rPr>
    </w:lvl>
    <w:lvl w:ilvl="4">
      <w:start w:val="1"/>
      <w:numFmt w:val="bullet"/>
      <w:lvlText w:val="o"/>
      <w:lvlJc w:val="left"/>
      <w:pPr>
        <w:ind w:left="3456" w:hanging="360"/>
      </w:pPr>
      <w:rPr>
        <w:rFonts w:ascii="Courier New" w:hAnsi="Courier New" w:cs="Courier New" w:hint="default"/>
      </w:rPr>
    </w:lvl>
    <w:lvl w:ilvl="5">
      <w:start w:val="1"/>
      <w:numFmt w:val="bullet"/>
      <w:lvlText w:val=""/>
      <w:lvlJc w:val="left"/>
      <w:pPr>
        <w:ind w:left="4176" w:hanging="360"/>
      </w:pPr>
      <w:rPr>
        <w:rFonts w:ascii="Wingdings" w:hAnsi="Wingdings" w:hint="default"/>
      </w:rPr>
    </w:lvl>
    <w:lvl w:ilvl="6">
      <w:start w:val="1"/>
      <w:numFmt w:val="bullet"/>
      <w:lvlText w:val=""/>
      <w:lvlJc w:val="left"/>
      <w:pPr>
        <w:ind w:left="4896" w:hanging="360"/>
      </w:pPr>
      <w:rPr>
        <w:rFonts w:ascii="Symbol" w:hAnsi="Symbol" w:hint="default"/>
      </w:rPr>
    </w:lvl>
    <w:lvl w:ilvl="7">
      <w:start w:val="1"/>
      <w:numFmt w:val="bullet"/>
      <w:lvlText w:val="o"/>
      <w:lvlJc w:val="left"/>
      <w:pPr>
        <w:ind w:left="5616" w:hanging="360"/>
      </w:pPr>
      <w:rPr>
        <w:rFonts w:ascii="Courier New" w:hAnsi="Courier New" w:cs="Courier New" w:hint="default"/>
      </w:rPr>
    </w:lvl>
    <w:lvl w:ilvl="8">
      <w:start w:val="1"/>
      <w:numFmt w:val="bullet"/>
      <w:lvlText w:val=""/>
      <w:lvlJc w:val="left"/>
      <w:pPr>
        <w:ind w:left="6336" w:hanging="360"/>
      </w:pPr>
      <w:rPr>
        <w:rFonts w:ascii="Wingdings" w:hAnsi="Wingdings" w:hint="default"/>
      </w:rPr>
    </w:lvl>
  </w:abstractNum>
  <w:abstractNum w:abstractNumId="5" w15:restartNumberingAfterBreak="0">
    <w:nsid w:val="408A2800"/>
    <w:multiLevelType w:val="multilevel"/>
    <w:tmpl w:val="408A280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70E261B9"/>
    <w:multiLevelType w:val="multilevel"/>
    <w:tmpl w:val="70E261B9"/>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722E2DD2"/>
    <w:multiLevelType w:val="multilevel"/>
    <w:tmpl w:val="722E2DD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4"/>
  </w:num>
  <w:num w:numId="4">
    <w:abstractNumId w:val="3"/>
  </w:num>
  <w:num w:numId="5">
    <w:abstractNumId w:val="5"/>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02C04"/>
    <w:rsid w:val="00005430"/>
    <w:rsid w:val="00011FBF"/>
    <w:rsid w:val="00012A00"/>
    <w:rsid w:val="00021D90"/>
    <w:rsid w:val="0002338A"/>
    <w:rsid w:val="000234A1"/>
    <w:rsid w:val="00026BD7"/>
    <w:rsid w:val="000270E9"/>
    <w:rsid w:val="00030892"/>
    <w:rsid w:val="000329A5"/>
    <w:rsid w:val="00033B03"/>
    <w:rsid w:val="00037B83"/>
    <w:rsid w:val="00041805"/>
    <w:rsid w:val="000430FE"/>
    <w:rsid w:val="000473E0"/>
    <w:rsid w:val="000536C2"/>
    <w:rsid w:val="00055323"/>
    <w:rsid w:val="0006047D"/>
    <w:rsid w:val="000703A5"/>
    <w:rsid w:val="00072EB6"/>
    <w:rsid w:val="00080997"/>
    <w:rsid w:val="00083E18"/>
    <w:rsid w:val="000846F7"/>
    <w:rsid w:val="00091F46"/>
    <w:rsid w:val="000966D1"/>
    <w:rsid w:val="000A62F6"/>
    <w:rsid w:val="000B12EA"/>
    <w:rsid w:val="000B2F15"/>
    <w:rsid w:val="000B4E42"/>
    <w:rsid w:val="000B61BC"/>
    <w:rsid w:val="000C225D"/>
    <w:rsid w:val="000C4930"/>
    <w:rsid w:val="000D444E"/>
    <w:rsid w:val="000D6904"/>
    <w:rsid w:val="000D721D"/>
    <w:rsid w:val="000E401F"/>
    <w:rsid w:val="001024C8"/>
    <w:rsid w:val="00103ED5"/>
    <w:rsid w:val="00105F7B"/>
    <w:rsid w:val="00112BD8"/>
    <w:rsid w:val="0011339C"/>
    <w:rsid w:val="00113B8F"/>
    <w:rsid w:val="00117210"/>
    <w:rsid w:val="00117F12"/>
    <w:rsid w:val="00123071"/>
    <w:rsid w:val="00123C98"/>
    <w:rsid w:val="0012637C"/>
    <w:rsid w:val="00131543"/>
    <w:rsid w:val="00136C56"/>
    <w:rsid w:val="00137EA9"/>
    <w:rsid w:val="00152839"/>
    <w:rsid w:val="001570BA"/>
    <w:rsid w:val="00163390"/>
    <w:rsid w:val="00166535"/>
    <w:rsid w:val="00167A0C"/>
    <w:rsid w:val="001708D4"/>
    <w:rsid w:val="00177937"/>
    <w:rsid w:val="001970EA"/>
    <w:rsid w:val="001A1A91"/>
    <w:rsid w:val="001A2270"/>
    <w:rsid w:val="001B21E9"/>
    <w:rsid w:val="001B4677"/>
    <w:rsid w:val="001C3F2C"/>
    <w:rsid w:val="001D0CB7"/>
    <w:rsid w:val="001D3C8B"/>
    <w:rsid w:val="001D62BE"/>
    <w:rsid w:val="001E6812"/>
    <w:rsid w:val="001E72A8"/>
    <w:rsid w:val="001F4871"/>
    <w:rsid w:val="00204117"/>
    <w:rsid w:val="00204272"/>
    <w:rsid w:val="0020439A"/>
    <w:rsid w:val="00206791"/>
    <w:rsid w:val="002076C1"/>
    <w:rsid w:val="0020792C"/>
    <w:rsid w:val="00211A3B"/>
    <w:rsid w:val="0022293E"/>
    <w:rsid w:val="00236211"/>
    <w:rsid w:val="00244E05"/>
    <w:rsid w:val="00247FAE"/>
    <w:rsid w:val="0025419B"/>
    <w:rsid w:val="00257A45"/>
    <w:rsid w:val="002704EF"/>
    <w:rsid w:val="00277FC0"/>
    <w:rsid w:val="002836C8"/>
    <w:rsid w:val="0029489F"/>
    <w:rsid w:val="00294FCE"/>
    <w:rsid w:val="002A7B98"/>
    <w:rsid w:val="002B109A"/>
    <w:rsid w:val="002B5E28"/>
    <w:rsid w:val="002D03C1"/>
    <w:rsid w:val="002D3D01"/>
    <w:rsid w:val="002D5F9A"/>
    <w:rsid w:val="002D7067"/>
    <w:rsid w:val="002E3854"/>
    <w:rsid w:val="002E41B8"/>
    <w:rsid w:val="002E7AEB"/>
    <w:rsid w:val="002F0690"/>
    <w:rsid w:val="002F6B60"/>
    <w:rsid w:val="00301F53"/>
    <w:rsid w:val="00302C04"/>
    <w:rsid w:val="003064AF"/>
    <w:rsid w:val="0031790D"/>
    <w:rsid w:val="00326E6F"/>
    <w:rsid w:val="0033227F"/>
    <w:rsid w:val="00335451"/>
    <w:rsid w:val="00336BDB"/>
    <w:rsid w:val="00342988"/>
    <w:rsid w:val="00344AC3"/>
    <w:rsid w:val="00345874"/>
    <w:rsid w:val="00345910"/>
    <w:rsid w:val="0034713E"/>
    <w:rsid w:val="00347629"/>
    <w:rsid w:val="003542F1"/>
    <w:rsid w:val="003622E7"/>
    <w:rsid w:val="003672BD"/>
    <w:rsid w:val="003706EF"/>
    <w:rsid w:val="00376ABA"/>
    <w:rsid w:val="0037773F"/>
    <w:rsid w:val="0037783D"/>
    <w:rsid w:val="0038504F"/>
    <w:rsid w:val="00387EA2"/>
    <w:rsid w:val="0039114C"/>
    <w:rsid w:val="003B3F73"/>
    <w:rsid w:val="003C6B30"/>
    <w:rsid w:val="003D09A9"/>
    <w:rsid w:val="003D7DCE"/>
    <w:rsid w:val="00410E02"/>
    <w:rsid w:val="004113EB"/>
    <w:rsid w:val="004203B1"/>
    <w:rsid w:val="00420783"/>
    <w:rsid w:val="00420C7D"/>
    <w:rsid w:val="0042295C"/>
    <w:rsid w:val="0042622C"/>
    <w:rsid w:val="0042678A"/>
    <w:rsid w:val="00430395"/>
    <w:rsid w:val="0043410D"/>
    <w:rsid w:val="004368DB"/>
    <w:rsid w:val="0044378F"/>
    <w:rsid w:val="004445D0"/>
    <w:rsid w:val="0045365D"/>
    <w:rsid w:val="00462F9D"/>
    <w:rsid w:val="00475C49"/>
    <w:rsid w:val="0048044C"/>
    <w:rsid w:val="0048072A"/>
    <w:rsid w:val="0048341D"/>
    <w:rsid w:val="004A3314"/>
    <w:rsid w:val="004A4359"/>
    <w:rsid w:val="004D0A7A"/>
    <w:rsid w:val="004D30EA"/>
    <w:rsid w:val="004D6C99"/>
    <w:rsid w:val="004E6235"/>
    <w:rsid w:val="004F3467"/>
    <w:rsid w:val="004F52EC"/>
    <w:rsid w:val="004F6516"/>
    <w:rsid w:val="00501C00"/>
    <w:rsid w:val="00504849"/>
    <w:rsid w:val="005159B4"/>
    <w:rsid w:val="0052420C"/>
    <w:rsid w:val="005265BB"/>
    <w:rsid w:val="00526D67"/>
    <w:rsid w:val="005368AC"/>
    <w:rsid w:val="00542AD8"/>
    <w:rsid w:val="00551CFB"/>
    <w:rsid w:val="00553EED"/>
    <w:rsid w:val="005545C2"/>
    <w:rsid w:val="00565EBB"/>
    <w:rsid w:val="00570628"/>
    <w:rsid w:val="00571B9C"/>
    <w:rsid w:val="00584100"/>
    <w:rsid w:val="00595692"/>
    <w:rsid w:val="00595694"/>
    <w:rsid w:val="005A2BE6"/>
    <w:rsid w:val="005A78A6"/>
    <w:rsid w:val="005C5825"/>
    <w:rsid w:val="005E3979"/>
    <w:rsid w:val="005E77E3"/>
    <w:rsid w:val="005E7A94"/>
    <w:rsid w:val="005F226A"/>
    <w:rsid w:val="005F3EBF"/>
    <w:rsid w:val="005F717E"/>
    <w:rsid w:val="006106A5"/>
    <w:rsid w:val="00611BF0"/>
    <w:rsid w:val="006165F7"/>
    <w:rsid w:val="00622248"/>
    <w:rsid w:val="00626FBB"/>
    <w:rsid w:val="00634846"/>
    <w:rsid w:val="00634E31"/>
    <w:rsid w:val="00635D01"/>
    <w:rsid w:val="0065073C"/>
    <w:rsid w:val="006555C4"/>
    <w:rsid w:val="00660805"/>
    <w:rsid w:val="00663199"/>
    <w:rsid w:val="00667036"/>
    <w:rsid w:val="0067117C"/>
    <w:rsid w:val="006717F5"/>
    <w:rsid w:val="00673555"/>
    <w:rsid w:val="0068067F"/>
    <w:rsid w:val="0068105F"/>
    <w:rsid w:val="00683CEC"/>
    <w:rsid w:val="006875A7"/>
    <w:rsid w:val="0069449D"/>
    <w:rsid w:val="00694638"/>
    <w:rsid w:val="00696355"/>
    <w:rsid w:val="006A13ED"/>
    <w:rsid w:val="006B0A82"/>
    <w:rsid w:val="006B39B8"/>
    <w:rsid w:val="006C515E"/>
    <w:rsid w:val="006C7D93"/>
    <w:rsid w:val="006D0033"/>
    <w:rsid w:val="006E5873"/>
    <w:rsid w:val="006F4941"/>
    <w:rsid w:val="00700A34"/>
    <w:rsid w:val="00716813"/>
    <w:rsid w:val="007338C7"/>
    <w:rsid w:val="00737035"/>
    <w:rsid w:val="0073722B"/>
    <w:rsid w:val="007426BF"/>
    <w:rsid w:val="00745373"/>
    <w:rsid w:val="00745E1B"/>
    <w:rsid w:val="00757472"/>
    <w:rsid w:val="007668A8"/>
    <w:rsid w:val="00772912"/>
    <w:rsid w:val="00777160"/>
    <w:rsid w:val="007960FF"/>
    <w:rsid w:val="007A0497"/>
    <w:rsid w:val="007A1099"/>
    <w:rsid w:val="007A14F0"/>
    <w:rsid w:val="007A2F5A"/>
    <w:rsid w:val="007B0A5C"/>
    <w:rsid w:val="007C3973"/>
    <w:rsid w:val="007C3E32"/>
    <w:rsid w:val="007F1AC6"/>
    <w:rsid w:val="007F67F1"/>
    <w:rsid w:val="007F7797"/>
    <w:rsid w:val="00806BB0"/>
    <w:rsid w:val="00807D17"/>
    <w:rsid w:val="00822092"/>
    <w:rsid w:val="00822B0A"/>
    <w:rsid w:val="00823FC7"/>
    <w:rsid w:val="00825ADD"/>
    <w:rsid w:val="00834FE0"/>
    <w:rsid w:val="00836DEE"/>
    <w:rsid w:val="0084141D"/>
    <w:rsid w:val="00850B63"/>
    <w:rsid w:val="008554C3"/>
    <w:rsid w:val="00855898"/>
    <w:rsid w:val="00856F5D"/>
    <w:rsid w:val="008578DB"/>
    <w:rsid w:val="008623EB"/>
    <w:rsid w:val="008635A5"/>
    <w:rsid w:val="0086677B"/>
    <w:rsid w:val="00870073"/>
    <w:rsid w:val="00887897"/>
    <w:rsid w:val="00891F07"/>
    <w:rsid w:val="008C58F4"/>
    <w:rsid w:val="008D316E"/>
    <w:rsid w:val="008D33C6"/>
    <w:rsid w:val="008E3273"/>
    <w:rsid w:val="008F0027"/>
    <w:rsid w:val="008F1524"/>
    <w:rsid w:val="008F7AA3"/>
    <w:rsid w:val="0090050C"/>
    <w:rsid w:val="009008E5"/>
    <w:rsid w:val="00901FDD"/>
    <w:rsid w:val="009029F5"/>
    <w:rsid w:val="009036D2"/>
    <w:rsid w:val="00907D9D"/>
    <w:rsid w:val="00911FD2"/>
    <w:rsid w:val="00935892"/>
    <w:rsid w:val="00944657"/>
    <w:rsid w:val="00946462"/>
    <w:rsid w:val="00946655"/>
    <w:rsid w:val="00947E13"/>
    <w:rsid w:val="00963940"/>
    <w:rsid w:val="0097175D"/>
    <w:rsid w:val="00973A2D"/>
    <w:rsid w:val="00976BB4"/>
    <w:rsid w:val="009811EB"/>
    <w:rsid w:val="00996F18"/>
    <w:rsid w:val="009A3A96"/>
    <w:rsid w:val="009A6F97"/>
    <w:rsid w:val="009C0671"/>
    <w:rsid w:val="009C0AD4"/>
    <w:rsid w:val="009D018C"/>
    <w:rsid w:val="009D1F5B"/>
    <w:rsid w:val="009D42E8"/>
    <w:rsid w:val="009E64F2"/>
    <w:rsid w:val="009F06AB"/>
    <w:rsid w:val="009F29F5"/>
    <w:rsid w:val="009F3828"/>
    <w:rsid w:val="009F7C9B"/>
    <w:rsid w:val="00A05CB3"/>
    <w:rsid w:val="00A06194"/>
    <w:rsid w:val="00A165F0"/>
    <w:rsid w:val="00A22F7F"/>
    <w:rsid w:val="00A279B3"/>
    <w:rsid w:val="00A33576"/>
    <w:rsid w:val="00A43E5A"/>
    <w:rsid w:val="00A464FE"/>
    <w:rsid w:val="00A5157E"/>
    <w:rsid w:val="00A55364"/>
    <w:rsid w:val="00A55E9B"/>
    <w:rsid w:val="00A5689B"/>
    <w:rsid w:val="00A609C0"/>
    <w:rsid w:val="00A61DC4"/>
    <w:rsid w:val="00A62C36"/>
    <w:rsid w:val="00A62ECC"/>
    <w:rsid w:val="00A64739"/>
    <w:rsid w:val="00A87351"/>
    <w:rsid w:val="00A902FD"/>
    <w:rsid w:val="00A90F07"/>
    <w:rsid w:val="00A9297F"/>
    <w:rsid w:val="00A92ADB"/>
    <w:rsid w:val="00AA47B9"/>
    <w:rsid w:val="00AC1288"/>
    <w:rsid w:val="00AD5ABB"/>
    <w:rsid w:val="00AD620E"/>
    <w:rsid w:val="00AE4645"/>
    <w:rsid w:val="00AE61D6"/>
    <w:rsid w:val="00AF7F11"/>
    <w:rsid w:val="00B04D7C"/>
    <w:rsid w:val="00B05765"/>
    <w:rsid w:val="00B06E6F"/>
    <w:rsid w:val="00B14380"/>
    <w:rsid w:val="00B1459A"/>
    <w:rsid w:val="00B14C8E"/>
    <w:rsid w:val="00B15303"/>
    <w:rsid w:val="00B15F26"/>
    <w:rsid w:val="00B36EC4"/>
    <w:rsid w:val="00B44A3C"/>
    <w:rsid w:val="00B50679"/>
    <w:rsid w:val="00B514C5"/>
    <w:rsid w:val="00B51524"/>
    <w:rsid w:val="00B5303E"/>
    <w:rsid w:val="00B6141D"/>
    <w:rsid w:val="00B70D6A"/>
    <w:rsid w:val="00BA3886"/>
    <w:rsid w:val="00BB2151"/>
    <w:rsid w:val="00BC4CC6"/>
    <w:rsid w:val="00BC4FD4"/>
    <w:rsid w:val="00BC6E7D"/>
    <w:rsid w:val="00BD0401"/>
    <w:rsid w:val="00BD50E7"/>
    <w:rsid w:val="00BE081E"/>
    <w:rsid w:val="00BE6089"/>
    <w:rsid w:val="00BF3A53"/>
    <w:rsid w:val="00BF699F"/>
    <w:rsid w:val="00BF6B09"/>
    <w:rsid w:val="00C00001"/>
    <w:rsid w:val="00C045C8"/>
    <w:rsid w:val="00C1378B"/>
    <w:rsid w:val="00C13FF4"/>
    <w:rsid w:val="00C156A1"/>
    <w:rsid w:val="00C176C8"/>
    <w:rsid w:val="00C20775"/>
    <w:rsid w:val="00C21587"/>
    <w:rsid w:val="00C3154A"/>
    <w:rsid w:val="00C31581"/>
    <w:rsid w:val="00C32DFF"/>
    <w:rsid w:val="00C40F09"/>
    <w:rsid w:val="00C44925"/>
    <w:rsid w:val="00C516D2"/>
    <w:rsid w:val="00C53429"/>
    <w:rsid w:val="00C56776"/>
    <w:rsid w:val="00C65183"/>
    <w:rsid w:val="00C65348"/>
    <w:rsid w:val="00C662C2"/>
    <w:rsid w:val="00C704A6"/>
    <w:rsid w:val="00C73D78"/>
    <w:rsid w:val="00C75BA3"/>
    <w:rsid w:val="00C82DC7"/>
    <w:rsid w:val="00C86006"/>
    <w:rsid w:val="00C91998"/>
    <w:rsid w:val="00CA1759"/>
    <w:rsid w:val="00CA53C2"/>
    <w:rsid w:val="00CB219E"/>
    <w:rsid w:val="00CB5191"/>
    <w:rsid w:val="00CB665B"/>
    <w:rsid w:val="00CC6678"/>
    <w:rsid w:val="00CD143C"/>
    <w:rsid w:val="00CD41E8"/>
    <w:rsid w:val="00CE0439"/>
    <w:rsid w:val="00CF0989"/>
    <w:rsid w:val="00D01FE4"/>
    <w:rsid w:val="00D0631E"/>
    <w:rsid w:val="00D10F63"/>
    <w:rsid w:val="00D1598B"/>
    <w:rsid w:val="00D16FA6"/>
    <w:rsid w:val="00D20390"/>
    <w:rsid w:val="00D22C53"/>
    <w:rsid w:val="00D26A38"/>
    <w:rsid w:val="00D26C13"/>
    <w:rsid w:val="00D35C00"/>
    <w:rsid w:val="00D40A7F"/>
    <w:rsid w:val="00D4144C"/>
    <w:rsid w:val="00D41883"/>
    <w:rsid w:val="00D426F0"/>
    <w:rsid w:val="00D51C1C"/>
    <w:rsid w:val="00D56719"/>
    <w:rsid w:val="00D57203"/>
    <w:rsid w:val="00D575E3"/>
    <w:rsid w:val="00D6070A"/>
    <w:rsid w:val="00D65DD9"/>
    <w:rsid w:val="00D7452B"/>
    <w:rsid w:val="00D9377C"/>
    <w:rsid w:val="00DC5461"/>
    <w:rsid w:val="00DC6644"/>
    <w:rsid w:val="00DC6B69"/>
    <w:rsid w:val="00DD3AB2"/>
    <w:rsid w:val="00DD3CEB"/>
    <w:rsid w:val="00DD4A01"/>
    <w:rsid w:val="00DE0C2B"/>
    <w:rsid w:val="00DE4BF8"/>
    <w:rsid w:val="00E02ECC"/>
    <w:rsid w:val="00E0634F"/>
    <w:rsid w:val="00E10C55"/>
    <w:rsid w:val="00E13019"/>
    <w:rsid w:val="00E23D05"/>
    <w:rsid w:val="00E242F3"/>
    <w:rsid w:val="00E2534B"/>
    <w:rsid w:val="00E37DCF"/>
    <w:rsid w:val="00E54FD0"/>
    <w:rsid w:val="00E55C15"/>
    <w:rsid w:val="00E56E5B"/>
    <w:rsid w:val="00E63489"/>
    <w:rsid w:val="00E6713F"/>
    <w:rsid w:val="00E675F2"/>
    <w:rsid w:val="00E74567"/>
    <w:rsid w:val="00E75E47"/>
    <w:rsid w:val="00E86CF2"/>
    <w:rsid w:val="00E91362"/>
    <w:rsid w:val="00E93E34"/>
    <w:rsid w:val="00EA3D90"/>
    <w:rsid w:val="00EC111B"/>
    <w:rsid w:val="00EC1364"/>
    <w:rsid w:val="00EC2528"/>
    <w:rsid w:val="00ED58F1"/>
    <w:rsid w:val="00EE2B98"/>
    <w:rsid w:val="00EF42FA"/>
    <w:rsid w:val="00F01764"/>
    <w:rsid w:val="00F042BD"/>
    <w:rsid w:val="00F05070"/>
    <w:rsid w:val="00F07CA3"/>
    <w:rsid w:val="00F1234C"/>
    <w:rsid w:val="00F17AF5"/>
    <w:rsid w:val="00F33342"/>
    <w:rsid w:val="00F465BD"/>
    <w:rsid w:val="00F505F2"/>
    <w:rsid w:val="00F519CF"/>
    <w:rsid w:val="00F52A81"/>
    <w:rsid w:val="00F82810"/>
    <w:rsid w:val="00F83D83"/>
    <w:rsid w:val="00F878B8"/>
    <w:rsid w:val="00F92E15"/>
    <w:rsid w:val="00F92E66"/>
    <w:rsid w:val="00F92EB8"/>
    <w:rsid w:val="00FA5BB8"/>
    <w:rsid w:val="00FB1268"/>
    <w:rsid w:val="00FC4686"/>
    <w:rsid w:val="00FC572E"/>
    <w:rsid w:val="00FC7FBB"/>
    <w:rsid w:val="00FE3FB7"/>
    <w:rsid w:val="00FF159F"/>
    <w:rsid w:val="00FF584B"/>
    <w:rsid w:val="05B0149C"/>
    <w:rsid w:val="08000AF2"/>
    <w:rsid w:val="0CCD0549"/>
    <w:rsid w:val="0D4E1FA5"/>
    <w:rsid w:val="0EC97EEA"/>
    <w:rsid w:val="105946C0"/>
    <w:rsid w:val="120D308B"/>
    <w:rsid w:val="12F87DFD"/>
    <w:rsid w:val="13E60F81"/>
    <w:rsid w:val="16415402"/>
    <w:rsid w:val="182F3D69"/>
    <w:rsid w:val="18677AEB"/>
    <w:rsid w:val="19EF7FB3"/>
    <w:rsid w:val="19F313FB"/>
    <w:rsid w:val="1F3D0C60"/>
    <w:rsid w:val="1FF00204"/>
    <w:rsid w:val="209610EF"/>
    <w:rsid w:val="20B25E5D"/>
    <w:rsid w:val="20CD4E03"/>
    <w:rsid w:val="21777D52"/>
    <w:rsid w:val="21A2047B"/>
    <w:rsid w:val="299A1990"/>
    <w:rsid w:val="2B5A31A1"/>
    <w:rsid w:val="2D3A3D1C"/>
    <w:rsid w:val="2F3D4AF6"/>
    <w:rsid w:val="33245F22"/>
    <w:rsid w:val="33A44CB0"/>
    <w:rsid w:val="346F5158"/>
    <w:rsid w:val="34FC5702"/>
    <w:rsid w:val="387C3D7D"/>
    <w:rsid w:val="39300E76"/>
    <w:rsid w:val="3C022947"/>
    <w:rsid w:val="40C64CA6"/>
    <w:rsid w:val="4194073E"/>
    <w:rsid w:val="422419A9"/>
    <w:rsid w:val="453A3B0E"/>
    <w:rsid w:val="460F37E3"/>
    <w:rsid w:val="4FA04806"/>
    <w:rsid w:val="5115195E"/>
    <w:rsid w:val="55040472"/>
    <w:rsid w:val="5516769C"/>
    <w:rsid w:val="58C9363A"/>
    <w:rsid w:val="59640D1C"/>
    <w:rsid w:val="59910153"/>
    <w:rsid w:val="5BB645D1"/>
    <w:rsid w:val="5D2F6953"/>
    <w:rsid w:val="69EF374A"/>
    <w:rsid w:val="6B2E0A51"/>
    <w:rsid w:val="6F176DAF"/>
    <w:rsid w:val="7000234E"/>
    <w:rsid w:val="721563FB"/>
    <w:rsid w:val="74BC32C2"/>
    <w:rsid w:val="74C13598"/>
    <w:rsid w:val="74E75DDF"/>
    <w:rsid w:val="758D3960"/>
    <w:rsid w:val="76760097"/>
    <w:rsid w:val="76934875"/>
    <w:rsid w:val="788C1EB0"/>
    <w:rsid w:val="794347D5"/>
    <w:rsid w:val="7CA511DA"/>
    <w:rsid w:val="7D2170C3"/>
    <w:rsid w:val="7E476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shapelayout>
  </w:shapeDefaults>
  <w:decimalSymbol w:val="."/>
  <w:listSeparator w:val=","/>
  <w15:docId w15:val="{64C193E2-0930-43CF-BD7F-FCF6CDEEB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qFormat="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pPr>
      <w:keepNext/>
      <w:spacing w:after="0" w:line="240" w:lineRule="auto"/>
      <w:jc w:val="both"/>
      <w:outlineLvl w:val="4"/>
    </w:pPr>
    <w:rPr>
      <w:rFonts w:ascii="Arial" w:eastAsia="Times New Roman" w:hAnsi="Arial" w:cs="Times New Roman"/>
      <w:b/>
      <w:spacing w:val="4"/>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qFormat/>
    <w:pPr>
      <w:spacing w:after="0" w:line="240" w:lineRule="auto"/>
      <w:jc w:val="both"/>
    </w:pPr>
    <w:rPr>
      <w:rFonts w:ascii="Arial" w:eastAsia="Times New Roman" w:hAnsi="Arial" w:cs="Arial"/>
      <w:sz w:val="20"/>
      <w:szCs w:val="20"/>
      <w:lang w:val="en-GB"/>
    </w:rPr>
  </w:style>
  <w:style w:type="paragraph" w:styleId="BodyTextIndent">
    <w:name w:val="Body Text Indent"/>
    <w:basedOn w:val="Normal"/>
    <w:link w:val="BodyTextIndentChar"/>
    <w:uiPriority w:val="99"/>
    <w:unhideWhenUsed/>
    <w:qFormat/>
    <w:pPr>
      <w:spacing w:after="120"/>
      <w:ind w:left="360"/>
    </w:pPr>
  </w:style>
  <w:style w:type="paragraph" w:styleId="BodyTextIndent3">
    <w:name w:val="Body Text Indent 3"/>
    <w:basedOn w:val="Normal"/>
    <w:link w:val="BodyTextIndent3Char"/>
    <w:qFormat/>
    <w:pPr>
      <w:spacing w:after="120" w:line="240" w:lineRule="auto"/>
      <w:ind w:left="360"/>
      <w:jc w:val="both"/>
    </w:pPr>
    <w:rPr>
      <w:rFonts w:ascii="Arial" w:eastAsia="Times New Roman" w:hAnsi="Arial" w:cs="Times New Roman"/>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qFormat/>
    <w:pPr>
      <w:tabs>
        <w:tab w:val="center" w:pos="4153"/>
        <w:tab w:val="right" w:pos="8306"/>
      </w:tabs>
      <w:spacing w:after="0" w:line="240" w:lineRule="auto"/>
    </w:pPr>
    <w:rPr>
      <w:rFonts w:ascii="Times New Roman" w:eastAsia="Times New Roman" w:hAnsi="Times New Roman" w:cs="Times New Roman"/>
      <w:sz w:val="20"/>
      <w:szCs w:val="20"/>
      <w:lang w:val="en-GB"/>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Typewriter">
    <w:name w:val="HTML Typewriter"/>
    <w:basedOn w:val="DefaultParagraphFont"/>
    <w:uiPriority w:val="99"/>
    <w:qFormat/>
    <w:rPr>
      <w:rFonts w:ascii="Courier New" w:eastAsia="Times New Roman" w:hAnsi="Courier New" w:cs="Courier New"/>
      <w:sz w:val="20"/>
      <w:szCs w:val="20"/>
    </w:rPr>
  </w:style>
  <w:style w:type="character" w:styleId="Hyperlink">
    <w:name w:val="Hyperlink"/>
    <w:basedOn w:val="DefaultParagraphFont"/>
    <w:uiPriority w:val="99"/>
    <w:qFormat/>
    <w:rPr>
      <w:color w:val="0000FF"/>
      <w:u w:val="single"/>
    </w:rPr>
  </w:style>
  <w:style w:type="paragraph" w:styleId="ListParagraph">
    <w:name w:val="List Paragraph"/>
    <w:basedOn w:val="Normal"/>
    <w:uiPriority w:val="34"/>
    <w:qFormat/>
    <w:pPr>
      <w:ind w:left="720"/>
      <w:contextualSpacing/>
    </w:pPr>
    <w:rPr>
      <w:rFonts w:ascii="Calibri" w:eastAsia="Times New Roman" w:hAnsi="Calibri" w:cs="Times New Roman"/>
    </w:rPr>
  </w:style>
  <w:style w:type="character" w:customStyle="1" w:styleId="BodyTextChar">
    <w:name w:val="Body Text Char"/>
    <w:basedOn w:val="DefaultParagraphFont"/>
    <w:link w:val="BodyText"/>
    <w:uiPriority w:val="99"/>
    <w:qFormat/>
    <w:rPr>
      <w:rFonts w:ascii="Arial" w:eastAsia="Times New Roman" w:hAnsi="Arial" w:cs="Arial"/>
      <w:sz w:val="20"/>
      <w:szCs w:val="20"/>
      <w:lang w:val="en-GB"/>
    </w:rPr>
  </w:style>
  <w:style w:type="character" w:customStyle="1" w:styleId="Heading5Char">
    <w:name w:val="Heading 5 Char"/>
    <w:basedOn w:val="DefaultParagraphFont"/>
    <w:link w:val="Heading5"/>
    <w:qFormat/>
    <w:rPr>
      <w:rFonts w:ascii="Arial" w:eastAsia="Times New Roman" w:hAnsi="Arial" w:cs="Times New Roman"/>
      <w:b/>
      <w:spacing w:val="4"/>
      <w:sz w:val="28"/>
      <w:szCs w:val="20"/>
    </w:rPr>
  </w:style>
  <w:style w:type="character" w:customStyle="1" w:styleId="BodyTextIndent3Char">
    <w:name w:val="Body Text Indent 3 Char"/>
    <w:basedOn w:val="DefaultParagraphFont"/>
    <w:link w:val="BodyTextIndent3"/>
    <w:qFormat/>
    <w:rPr>
      <w:rFonts w:ascii="Arial" w:eastAsia="Times New Roman" w:hAnsi="Arial" w:cs="Times New Roman"/>
      <w:sz w:val="16"/>
      <w:szCs w:val="16"/>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erChar">
    <w:name w:val="Header Char"/>
    <w:basedOn w:val="DefaultParagraphFont"/>
    <w:link w:val="Header"/>
    <w:uiPriority w:val="99"/>
    <w:qFormat/>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qFormat/>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838</Words>
  <Characters>4778</Characters>
  <Application>Microsoft Office Word</Application>
  <DocSecurity>0</DocSecurity>
  <Lines>39</Lines>
  <Paragraphs>11</Paragraphs>
  <ScaleCrop>false</ScaleCrop>
  <Company>VCIL</Company>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dc:creator>
  <cp:lastModifiedBy>Sanjay Kumar Hansdak</cp:lastModifiedBy>
  <cp:revision>352</cp:revision>
  <cp:lastPrinted>2013-03-03T11:51:00Z</cp:lastPrinted>
  <dcterms:created xsi:type="dcterms:W3CDTF">2012-12-20T10:51:00Z</dcterms:created>
  <dcterms:modified xsi:type="dcterms:W3CDTF">2019-11-08T15:10:00Z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