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9380D15" w:rsidR="00082A8A" w:rsidRPr="00CD373F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373F" w:rsidRPr="00CD373F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2BCE18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</w:t>
      </w:r>
      <w:r w:rsidR="00CD373F" w:rsidRPr="00CD373F">
        <w:rPr>
          <w:rFonts w:ascii="Times New Roman" w:hAnsi="Times New Roman" w:cs="Times New Roman"/>
          <w:sz w:val="24"/>
          <w:szCs w:val="24"/>
        </w:rPr>
        <w:t xml:space="preserve">. </w:t>
      </w:r>
      <w:r w:rsidR="00CD373F">
        <w:rPr>
          <w:rFonts w:ascii="Times New Roman" w:hAnsi="Times New Roman" w:cs="Times New Roman"/>
          <w:sz w:val="24"/>
          <w:szCs w:val="24"/>
        </w:rPr>
        <w:t>Использование конструкторов.</w:t>
      </w:r>
      <w:r w:rsidR="00377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4E3B3A47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5137A057" w14:textId="31A4C4A6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все три случая вызова конструкторов.</w:t>
      </w:r>
    </w:p>
    <w:p w14:paraId="5B26A921" w14:textId="0B72EECE" w:rsidR="00377A1E" w:rsidRDefault="00377A1E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15: </w:t>
      </w:r>
      <w:r w:rsidR="009E6ADF">
        <w:rPr>
          <w:rFonts w:ascii="Times New Roman" w:hAnsi="Times New Roman" w:cs="Times New Roman"/>
          <w:sz w:val="28"/>
          <w:szCs w:val="24"/>
        </w:rPr>
        <w:t>Пользовательский класс зарплата</w:t>
      </w:r>
    </w:p>
    <w:p w14:paraId="533FFBF3" w14:textId="06E3F0E6" w:rsidR="009E6ADF" w:rsidRPr="009E6ADF" w:rsidRDefault="009E6ADF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9E6AD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оклад</w:t>
      </w:r>
      <w:r w:rsidRPr="009E6ADF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9E6AD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премия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(% от оклада)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9E6ADF">
        <w:rPr>
          <w:rFonts w:ascii="Times New Roman" w:hAnsi="Times New Roman" w:cs="Times New Roman"/>
          <w:sz w:val="28"/>
          <w:szCs w:val="24"/>
        </w:rPr>
        <w:t>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F750F5D" w:rsidR="00CD373F" w:rsidRPr="00CD373F" w:rsidRDefault="00CD373F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>
        <w:rPr>
          <w:rFonts w:ascii="Times New Roman" w:hAnsi="Times New Roman" w:cs="Times New Roman"/>
          <w:sz w:val="28"/>
          <w:szCs w:val="24"/>
        </w:rPr>
        <w:t xml:space="preserve"> реализовывает единицу начисления зарплаты какому-либо человеку. 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этого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были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выбраны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salary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percent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хранения данных о зарплате человека. Для того, чтобы было быстрее взаимодействовать с объектами класса были реализованы конструкторы – с параметрам, без параметров, конструктор копирования. Также для каждого поля были реализованы сеттеры и геттеры, в геттере </w:t>
      </w:r>
      <w:r>
        <w:rPr>
          <w:rFonts w:ascii="Times New Roman" w:hAnsi="Times New Roman" w:cs="Times New Roman"/>
          <w:sz w:val="28"/>
          <w:szCs w:val="24"/>
          <w:lang w:val="en-US"/>
        </w:rPr>
        <w:t>GetSalary</w:t>
      </w:r>
      <w:r>
        <w:rPr>
          <w:rFonts w:ascii="Times New Roman" w:hAnsi="Times New Roman" w:cs="Times New Roman"/>
          <w:sz w:val="28"/>
          <w:szCs w:val="24"/>
        </w:rPr>
        <w:t xml:space="preserve"> возвращается не стандартное значение заработной платы, а значение с учетом премии.</w:t>
      </w:r>
    </w:p>
    <w:p w14:paraId="12C14E0F" w14:textId="49AB94CF" w:rsidR="00A0242A" w:rsidRPr="00B547B5" w:rsidRDefault="00CD373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D997E5">
            <wp:simplePos x="0" y="0"/>
            <wp:positionH relativeFrom="column">
              <wp:posOffset>1918069</wp:posOffset>
            </wp:positionH>
            <wp:positionV relativeFrom="paragraph">
              <wp:posOffset>438608</wp:posOffset>
            </wp:positionV>
            <wp:extent cx="2211070" cy="4331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3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176C2C08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 программы с классом</w:t>
      </w:r>
      <w:r w:rsidR="00CD373F">
        <w:rPr>
          <w:rFonts w:ascii="Times New Roman" w:hAnsi="Times New Roman" w:cs="Times New Roman"/>
          <w:i/>
          <w:iCs/>
          <w:sz w:val="24"/>
        </w:rPr>
        <w:t xml:space="preserve"> </w:t>
      </w:r>
      <w:r w:rsidR="00CD373F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7964CAA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243A846D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0AAAD2B" w14:textId="77777777" w:rsidR="00392D8F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CD373F">
        <w:rPr>
          <w:rFonts w:ascii="Times New Roman" w:hAnsi="Times New Roman" w:cs="Times New Roman"/>
          <w:sz w:val="28"/>
          <w:szCs w:val="24"/>
        </w:rPr>
        <w:t xml:space="preserve"> которая рассчитывает зарплату для конкретного человека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CD373F">
        <w:rPr>
          <w:rFonts w:ascii="Times New Roman" w:hAnsi="Times New Roman" w:cs="Times New Roman"/>
          <w:sz w:val="28"/>
          <w:szCs w:val="24"/>
        </w:rPr>
        <w:t>3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 для</w:t>
      </w:r>
      <w:r w:rsidR="00CD373F">
        <w:rPr>
          <w:rFonts w:ascii="Times New Roman" w:hAnsi="Times New Roman" w:cs="Times New Roman"/>
          <w:sz w:val="28"/>
          <w:szCs w:val="24"/>
        </w:rPr>
        <w:t xml:space="preserve"> подсчета данных о зарплате</w:t>
      </w:r>
      <w:r w:rsidR="001F6954">
        <w:rPr>
          <w:rFonts w:ascii="Times New Roman" w:hAnsi="Times New Roman" w:cs="Times New Roman"/>
          <w:sz w:val="28"/>
          <w:szCs w:val="24"/>
        </w:rPr>
        <w:t>,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1F6954">
        <w:rPr>
          <w:rFonts w:ascii="Times New Roman" w:hAnsi="Times New Roman" w:cs="Times New Roman"/>
          <w:sz w:val="28"/>
          <w:szCs w:val="24"/>
        </w:rPr>
        <w:t>.</w:t>
      </w:r>
    </w:p>
    <w:p w14:paraId="0EB6E9B0" w14:textId="77777777" w:rsidR="00392D8F" w:rsidRPr="004E44AE" w:rsidRDefault="00392D8F" w:rsidP="00392D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1A2FBB30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нужен конструктор? </w:t>
      </w:r>
      <w:r w:rsidRPr="004E44AE">
        <w:rPr>
          <w:rFonts w:ascii="Times New Roman" w:hAnsi="Times New Roman" w:cs="Times New Roman"/>
          <w:sz w:val="26"/>
          <w:szCs w:val="26"/>
        </w:rPr>
        <w:t>Конструктор в языке программирования С++ нужен для инициализации объектов класса.</w:t>
      </w:r>
    </w:p>
    <w:p w14:paraId="342CE765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Сколько типов конструкторов существует в С++? </w:t>
      </w:r>
      <w:r w:rsidRPr="004E44AE">
        <w:rPr>
          <w:rFonts w:ascii="Times New Roman" w:hAnsi="Times New Roman" w:cs="Times New Roman"/>
          <w:sz w:val="26"/>
          <w:szCs w:val="26"/>
        </w:rPr>
        <w:t>В языке С++ существует три типа конструкторов: конструктор без параметров (default constructor), конструктор с параметрами (parameterized constructor) и конструктор копирования (copy constructor).</w:t>
      </w:r>
    </w:p>
    <w:p w14:paraId="39B5E80E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деструктор? В каких случаях деструктор описывается явно? </w:t>
      </w:r>
      <w:r w:rsidRPr="004E44AE">
        <w:rPr>
          <w:rFonts w:ascii="Times New Roman" w:hAnsi="Times New Roman" w:cs="Times New Roman"/>
          <w:sz w:val="26"/>
          <w:szCs w:val="26"/>
        </w:rPr>
        <w:t>Деструктор в С++ используется для освобождения памяти, занятой объектом класса. Деструктор описывается явно в тех случаях, когда объект класса содержит динамические данные, которые должны быть освобождены при уничтожении объекта.</w:t>
      </w:r>
    </w:p>
    <w:p w14:paraId="12943D2D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конструктор без параметров? Конструктор с параметрами? Конструктор копирования? </w:t>
      </w:r>
      <w:r w:rsidRPr="004E44AE">
        <w:rPr>
          <w:rFonts w:ascii="Times New Roman" w:hAnsi="Times New Roman" w:cs="Times New Roman"/>
          <w:sz w:val="26"/>
          <w:szCs w:val="26"/>
        </w:rPr>
        <w:t>Конструктор без параметров используется для создания объекта класса с значениями по умолчанию. Конструктор с параметрами используется для создания объекта класса с заданными значениями атрибутов. Конструктор копирования используется для создания копии объекта класса.</w:t>
      </w:r>
    </w:p>
    <w:p w14:paraId="5BFBA3E3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В каких случаях вызывается конструктор копирования? </w:t>
      </w:r>
      <w:r w:rsidRPr="004E44AE">
        <w:rPr>
          <w:rFonts w:ascii="Times New Roman" w:hAnsi="Times New Roman" w:cs="Times New Roman"/>
          <w:sz w:val="26"/>
          <w:szCs w:val="26"/>
        </w:rPr>
        <w:t>Конструктор копирования вызывается в тех случаях, когда объект класса передается в качестве аргумента в функцию по значению, возвращается из функции объект класса по значению или происходит инициализация одного объекта класса другим объектом класса.</w:t>
      </w:r>
    </w:p>
    <w:p w14:paraId="5FCB32AD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конструкторов. </w:t>
      </w:r>
      <w:r w:rsidRPr="004E44AE">
        <w:rPr>
          <w:rFonts w:ascii="Times New Roman" w:hAnsi="Times New Roman" w:cs="Times New Roman"/>
          <w:sz w:val="26"/>
          <w:szCs w:val="26"/>
        </w:rPr>
        <w:t>Свойства конструкторов:</w:t>
      </w:r>
    </w:p>
    <w:p w14:paraId="1163F051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конструктора совпадает с именем класса</w:t>
      </w:r>
    </w:p>
    <w:p w14:paraId="42070242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возвращаемого значения</w:t>
      </w:r>
    </w:p>
    <w:p w14:paraId="21EE659C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Могут быть перегружены</w:t>
      </w:r>
    </w:p>
    <w:p w14:paraId="51BCDE06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деструкторов. </w:t>
      </w:r>
      <w:r w:rsidRPr="004E44AE">
        <w:rPr>
          <w:rFonts w:ascii="Times New Roman" w:hAnsi="Times New Roman" w:cs="Times New Roman"/>
          <w:sz w:val="26"/>
          <w:szCs w:val="26"/>
        </w:rPr>
        <w:t>Свойства деструкторов:</w:t>
      </w:r>
    </w:p>
    <w:p w14:paraId="559E698A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деструктора совпадает с именем класса с добавлением символа ~ в начале</w:t>
      </w:r>
    </w:p>
    <w:p w14:paraId="3943B969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параметров и возвращаемого значения</w:t>
      </w:r>
    </w:p>
    <w:p w14:paraId="762CC8A8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Могут быть перегружены</w:t>
      </w:r>
    </w:p>
    <w:p w14:paraId="2F1ADB3B" w14:textId="77777777" w:rsidR="00392D8F" w:rsidRPr="004E44AE" w:rsidRDefault="00392D8F" w:rsidP="00392D8F">
      <w:pPr>
        <w:pStyle w:val="a3"/>
        <w:numPr>
          <w:ilvl w:val="0"/>
          <w:numId w:val="3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Вызываются автоматически при уничтожении объекта</w:t>
      </w:r>
    </w:p>
    <w:p w14:paraId="34592633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К каким атрибутам имеют доступ методы класса? </w:t>
      </w:r>
      <w:r w:rsidRPr="004E44AE">
        <w:rPr>
          <w:rFonts w:ascii="Times New Roman" w:hAnsi="Times New Roman" w:cs="Times New Roman"/>
          <w:sz w:val="26"/>
          <w:szCs w:val="26"/>
        </w:rPr>
        <w:t>Методы класса имеют доступ к атрибутам объекта класса.</w:t>
      </w:r>
    </w:p>
    <w:p w14:paraId="5B1B3C1B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Что представляет собой указатель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this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? </w:t>
      </w:r>
      <w:r w:rsidRPr="004E44AE">
        <w:rPr>
          <w:rFonts w:ascii="Times New Roman" w:hAnsi="Times New Roman" w:cs="Times New Roman"/>
          <w:sz w:val="26"/>
          <w:szCs w:val="26"/>
        </w:rPr>
        <w:t>Указатель this представляет адрес объекта, для которого был вызван метод.</w:t>
      </w:r>
    </w:p>
    <w:p w14:paraId="3EDDBFE2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Какая разница между методами определенными внутри класса и вне класса? </w:t>
      </w:r>
      <w:r w:rsidRPr="004E44AE">
        <w:rPr>
          <w:rFonts w:ascii="Times New Roman" w:hAnsi="Times New Roman" w:cs="Times New Roman"/>
          <w:sz w:val="26"/>
          <w:szCs w:val="26"/>
        </w:rPr>
        <w:t>Методы, определенные внутри класса, имеют доступ к приватным и защищенным атрибутам класса, а методы, определенные вне класса, могут иметь доступ только к публичным атрибутам класса.</w:t>
      </w:r>
    </w:p>
    <w:p w14:paraId="7F292D6F" w14:textId="04221273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Какое значение возвращает конструктор? </w:t>
      </w:r>
      <w:r w:rsidRPr="004E44AE">
        <w:rPr>
          <w:rFonts w:ascii="Times New Roman" w:hAnsi="Times New Roman" w:cs="Times New Roman"/>
          <w:sz w:val="26"/>
          <w:szCs w:val="26"/>
        </w:rPr>
        <w:t>Конструктор не возвращает никакого значения.</w:t>
      </w:r>
    </w:p>
    <w:p w14:paraId="69C0EA5E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создаются по умолчанию? </w:t>
      </w:r>
      <w:r w:rsidRPr="004E44AE">
        <w:rPr>
          <w:rFonts w:ascii="Times New Roman" w:hAnsi="Times New Roman" w:cs="Times New Roman"/>
          <w:sz w:val="26"/>
          <w:szCs w:val="26"/>
        </w:rPr>
        <w:t>Методы, создаваемые по умолчанию: конструктор без параметров, конструктор копирования, деструктор, оператор присваивания и оператор сравнения.</w:t>
      </w:r>
    </w:p>
    <w:p w14:paraId="28EBF97B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Какое значение возвращает деструктор? </w:t>
      </w:r>
      <w:r w:rsidRPr="004E44AE">
        <w:rPr>
          <w:rFonts w:ascii="Times New Roman" w:hAnsi="Times New Roman" w:cs="Times New Roman"/>
          <w:sz w:val="26"/>
          <w:szCs w:val="26"/>
        </w:rPr>
        <w:t>Деструктор не возвращает никакого значения.</w:t>
      </w:r>
    </w:p>
    <w:p w14:paraId="7FCEBBA5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392D8F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Дано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описание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class Student { string name; int group; public: student(string, int); student(const student&amp;) ~student(); }; </w:t>
      </w:r>
      <w:r w:rsidRPr="004E44AE">
        <w:rPr>
          <w:rFonts w:ascii="Times New Roman" w:hAnsi="Times New Roman" w:cs="Times New Roman"/>
          <w:b/>
          <w:sz w:val="26"/>
          <w:szCs w:val="26"/>
        </w:rPr>
        <w:t>Какой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метод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отсутствует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в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описании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? </w:t>
      </w:r>
      <w:r w:rsidRPr="004E44AE">
        <w:rPr>
          <w:rFonts w:ascii="Times New Roman" w:hAnsi="Times New Roman" w:cs="Times New Roman"/>
          <w:sz w:val="26"/>
          <w:szCs w:val="26"/>
        </w:rPr>
        <w:t xml:space="preserve">В описании класса отсутствует определение метода конструктора по умолчанию. </w:t>
      </w:r>
    </w:p>
    <w:p w14:paraId="3901B296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>*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=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new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без параметров.</w:t>
      </w:r>
    </w:p>
    <w:p w14:paraId="112CF1E5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(“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с параметрами, переданными в качестве аргументов.</w:t>
      </w:r>
    </w:p>
    <w:p w14:paraId="0448AA06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1(“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копирования.</w:t>
      </w:r>
    </w:p>
    <w:p w14:paraId="72AF54C2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1(“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2;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с параметрами затем будет вызван конструктор копирования для создания объекта s2 на основе объекта s1, а затем будет вызван оператор присваивания для копирования значений полей объекта s1 в объект s2.</w:t>
      </w:r>
    </w:p>
    <w:p w14:paraId="4B53999A" w14:textId="77777777" w:rsidR="00392D8F" w:rsidRPr="004E44AE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Какой конструктор будет использоваться при передаче параметра в функцию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():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4E44AE">
        <w:rPr>
          <w:rFonts w:ascii="Times New Roman" w:hAnsi="Times New Roman" w:cs="Times New Roman"/>
          <w:b/>
          <w:sz w:val="26"/>
          <w:szCs w:val="26"/>
        </w:rPr>
        <w:t>) {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Pr="004E44AE">
        <w:rPr>
          <w:rFonts w:ascii="Times New Roman" w:hAnsi="Times New Roman" w:cs="Times New Roman"/>
          <w:b/>
          <w:sz w:val="26"/>
          <w:szCs w:val="26"/>
        </w:rPr>
        <w:t>.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show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();}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копирования, так как объект a передается в функцию print() по значению, а не по ссылке.</w:t>
      </w:r>
    </w:p>
    <w:p w14:paraId="61387DFD" w14:textId="77777777" w:rsidR="00392D8F" w:rsidRPr="004E44AE" w:rsidRDefault="00392D8F" w:rsidP="00392D8F">
      <w:pPr>
        <w:pStyle w:val="a3"/>
        <w:numPr>
          <w:ilvl w:val="0"/>
          <w:numId w:val="30"/>
        </w:numPr>
        <w:spacing w:after="160" w:line="254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Класс описан следующим образом: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{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public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);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); ….. };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Каким образом можно присвоить новое значение атрибуту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объекта р? </w:t>
      </w:r>
      <w:r w:rsidRPr="004E44AE">
        <w:rPr>
          <w:rFonts w:ascii="Times New Roman" w:hAnsi="Times New Roman" w:cs="Times New Roman"/>
          <w:sz w:val="26"/>
          <w:szCs w:val="26"/>
        </w:rPr>
        <w:t xml:space="preserve">Для того чтобы присвоить новое значение атрибуту name объекта р, можно использовать метод set_name(), например: p.set_name("New name"), а также метод </w:t>
      </w:r>
      <w:r w:rsidRPr="004E44AE"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sz w:val="26"/>
          <w:szCs w:val="26"/>
        </w:rPr>
        <w:t>_</w:t>
      </w:r>
      <w:r w:rsidRPr="004E44AE">
        <w:rPr>
          <w:rFonts w:ascii="Times New Roman" w:hAnsi="Times New Roman" w:cs="Times New Roman"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sz w:val="26"/>
          <w:szCs w:val="26"/>
        </w:rPr>
        <w:t>.</w:t>
      </w:r>
    </w:p>
    <w:p w14:paraId="031B04B1" w14:textId="7426D447" w:rsidR="00843B26" w:rsidRDefault="00843B26" w:rsidP="000638C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10B7770A">
            <wp:extent cx="3168502" cy="35956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74" cy="36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9E6ADF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  <w:r w:rsidRPr="009E6AD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5152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1BD21A3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3CA8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D792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CC9E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A270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AF8842B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3683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21D4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15962E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6D34811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124990F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sal;</w:t>
      </w:r>
    </w:p>
    <w:p w14:paraId="2B4B61B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sal.GetName()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sal.GetSalary()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sal.GetPercent()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05F0B1B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объекту новых полей</w:t>
      </w:r>
    </w:p>
    <w:p w14:paraId="7DDE026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90F3C9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процент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percent;</w:t>
      </w:r>
    </w:p>
    <w:p w14:paraId="6893C9B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sal2(name, salary, percent);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8AE440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sal2.GetName()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sal2.GetSalary()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sal2.GetPercent()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20758702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sal3(sal2);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//отработка конструктора копирования</w:t>
      </w:r>
    </w:p>
    <w:p w14:paraId="57C91ADC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объект: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"\nЗаработная 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sal3.GetSalary()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"\nПроцент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sal3.GetPercent()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объекта</w:t>
      </w:r>
    </w:p>
    <w:p w14:paraId="59186088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3C2FDA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48DFE" w14:textId="77777777" w:rsidR="005A0BA9" w:rsidRPr="00392D8F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92D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C83445" w14:textId="77777777" w:rsidR="005A0BA9" w:rsidRPr="00392D8F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D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D9350E" w14:textId="5A72E894" w:rsidR="001F6954" w:rsidRPr="009E6ADF" w:rsidRDefault="001F6954" w:rsidP="001F695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AC2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FD71A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DA71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0AFF5F8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3CCD5302" w:rsidR="005A0BA9" w:rsidRPr="005A0BA9" w:rsidRDefault="005A0BA9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0BA9">
        <w:rPr>
          <w:rFonts w:ascii="Times New Roman" w:hAnsi="Times New Roman" w:cs="Times New Roman"/>
          <w:sz w:val="28"/>
          <w:szCs w:val="28"/>
          <w:lang w:val="en-US"/>
        </w:rPr>
        <w:t>class.h:</w:t>
      </w:r>
    </w:p>
    <w:p w14:paraId="7F03F2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5828C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41C73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4ACC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E5045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36FD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1D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14:paraId="4389D35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D9E1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6273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9BAC9B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3DDA14F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//процент премии относительно зарплаты</w:t>
      </w:r>
    </w:p>
    <w:p w14:paraId="7262B57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D7CA5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Salary();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479D25B" w14:textId="3D46B8D4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087BEB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Salary(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2ACE5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~Salary();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DE66F7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6C4E87D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SetSalary(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1BBEF12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SetPercent(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0735D36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36FC3B1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GetSalary()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+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* 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-&gt;percent) / 100); } 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0574847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GetPercent()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-&gt;percent;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4A59C30" w14:textId="77777777" w:rsidR="005A0BA9" w:rsidRDefault="005A0BA9" w:rsidP="005A0BA9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6DE17D" w14:textId="5D2D79C7" w:rsidR="001F6954" w:rsidRDefault="001F6954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class.cpp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EEBB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"Class.h"</w:t>
      </w:r>
    </w:p>
    <w:p w14:paraId="24F672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CAAA1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r>
        <w:rPr>
          <w:rFonts w:ascii="Cascadia Mono" w:hAnsi="Cascadia Mono" w:cs="Cascadia Mono"/>
          <w:color w:val="000000"/>
          <w:sz w:val="19"/>
          <w:szCs w:val="19"/>
        </w:rPr>
        <w:t>::Salary()</w:t>
      </w:r>
    </w:p>
    <w:p w14:paraId="387A991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0B0F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без параметров."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CA2063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549F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078274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 = 0;</w:t>
      </w:r>
    </w:p>
    <w:p w14:paraId="32A8E88F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EE978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::Salary(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371CB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62F36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копирования."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5E1F6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"_copy"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89F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14:paraId="164336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.percent;</w:t>
      </w:r>
    </w:p>
    <w:p w14:paraId="2B87CCA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29C2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D3F3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::Salary(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ED98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CD5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с параметрами."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62DE4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717A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40A5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C56F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0E22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1A4C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::~Salary()</w:t>
      </w:r>
    </w:p>
    <w:p w14:paraId="7C8B244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ADA2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28F226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7409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54E54279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percent = 0;</w:t>
      </w:r>
    </w:p>
    <w:p w14:paraId="2CF60231" w14:textId="7A33EFE0" w:rsidR="001F6954" w:rsidRPr="001F6954" w:rsidRDefault="005A0BA9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D9EC2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44B3F" w14:textId="77777777" w:rsidR="0073646A" w:rsidRDefault="0073646A" w:rsidP="00086949">
      <w:pPr>
        <w:spacing w:after="0" w:line="240" w:lineRule="auto"/>
      </w:pPr>
      <w:r>
        <w:separator/>
      </w:r>
    </w:p>
  </w:endnote>
  <w:endnote w:type="continuationSeparator" w:id="0">
    <w:p w14:paraId="0691CD53" w14:textId="77777777" w:rsidR="0073646A" w:rsidRDefault="0073646A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0A8CB" w14:textId="77777777" w:rsidR="0073646A" w:rsidRDefault="0073646A" w:rsidP="00086949">
      <w:pPr>
        <w:spacing w:after="0" w:line="240" w:lineRule="auto"/>
      </w:pPr>
      <w:r>
        <w:separator/>
      </w:r>
    </w:p>
  </w:footnote>
  <w:footnote w:type="continuationSeparator" w:id="0">
    <w:p w14:paraId="6E78656C" w14:textId="77777777" w:rsidR="0073646A" w:rsidRDefault="0073646A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892"/>
    <w:multiLevelType w:val="hybridMultilevel"/>
    <w:tmpl w:val="61C8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8" w15:restartNumberingAfterBreak="0">
    <w:nsid w:val="4E9F67B7"/>
    <w:multiLevelType w:val="hybridMultilevel"/>
    <w:tmpl w:val="46081E28"/>
    <w:lvl w:ilvl="0" w:tplc="B418B102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7"/>
  </w:num>
  <w:num w:numId="27">
    <w:abstractNumId w:val="14"/>
  </w:num>
  <w:num w:numId="28">
    <w:abstractNumId w:val="8"/>
  </w:num>
  <w:num w:numId="29">
    <w:abstractNumId w:val="3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92D8F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3646A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9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19</cp:revision>
  <dcterms:created xsi:type="dcterms:W3CDTF">2022-10-15T16:19:00Z</dcterms:created>
  <dcterms:modified xsi:type="dcterms:W3CDTF">2023-04-19T15:44:00Z</dcterms:modified>
</cp:coreProperties>
</file>