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DC3A8B" w14:textId="77777777" w:rsidR="00882349" w:rsidRPr="001764CF" w:rsidRDefault="00882349" w:rsidP="00882349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64CF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РФ</w:t>
      </w:r>
    </w:p>
    <w:p w14:paraId="76BE9420" w14:textId="77777777" w:rsidR="00882349" w:rsidRPr="001764CF" w:rsidRDefault="00882349" w:rsidP="00882349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64CF"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бюджетное </w:t>
      </w:r>
    </w:p>
    <w:p w14:paraId="08458138" w14:textId="77777777" w:rsidR="00882349" w:rsidRPr="001764CF" w:rsidRDefault="00882349" w:rsidP="00882349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64CF">
        <w:rPr>
          <w:rFonts w:ascii="Times New Roman" w:hAnsi="Times New Roman" w:cs="Times New Roman"/>
          <w:sz w:val="28"/>
          <w:szCs w:val="28"/>
        </w:rPr>
        <w:t>образовательное учреждение высшего образования</w:t>
      </w:r>
    </w:p>
    <w:p w14:paraId="6D7B02E7" w14:textId="77777777" w:rsidR="00882349" w:rsidRPr="001764CF" w:rsidRDefault="00882349" w:rsidP="00882349">
      <w:pPr>
        <w:spacing w:before="240" w:line="240" w:lineRule="auto"/>
        <w:jc w:val="center"/>
        <w:rPr>
          <w:rStyle w:val="a4"/>
          <w:rFonts w:ascii="Times New Roman" w:hAnsi="Times New Roman" w:cs="Times New Roman"/>
        </w:rPr>
      </w:pPr>
      <w:r w:rsidRPr="001764CF">
        <w:rPr>
          <w:rFonts w:ascii="Times New Roman" w:hAnsi="Times New Roman" w:cs="Times New Roman"/>
          <w:sz w:val="28"/>
          <w:szCs w:val="28"/>
        </w:rPr>
        <w:t>ВЯТСКИЙ ГОСУДАРСТВЕННЫЙ УНИВЕРСИТЕТ</w:t>
      </w:r>
    </w:p>
    <w:p w14:paraId="232B55A6" w14:textId="77777777" w:rsidR="00882349" w:rsidRPr="001764CF" w:rsidRDefault="00882349" w:rsidP="00882349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81935A" w14:textId="77777777" w:rsidR="00882349" w:rsidRPr="001764CF" w:rsidRDefault="00882349" w:rsidP="008823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64CF">
        <w:rPr>
          <w:rFonts w:ascii="Times New Roman" w:hAnsi="Times New Roman" w:cs="Times New Roman"/>
          <w:sz w:val="28"/>
          <w:szCs w:val="28"/>
        </w:rPr>
        <w:t>Факультет автоматики и вычислительной техники</w:t>
      </w:r>
    </w:p>
    <w:p w14:paraId="15FEB991" w14:textId="77777777" w:rsidR="00882349" w:rsidRPr="001764CF" w:rsidRDefault="00882349" w:rsidP="008823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64CF">
        <w:rPr>
          <w:rFonts w:ascii="Times New Roman" w:hAnsi="Times New Roman" w:cs="Times New Roman"/>
          <w:sz w:val="28"/>
          <w:szCs w:val="28"/>
        </w:rPr>
        <w:t>Кафедра радиоэлектронных средств</w:t>
      </w:r>
    </w:p>
    <w:p w14:paraId="6821A94B" w14:textId="77777777" w:rsidR="00882349" w:rsidRPr="001764CF" w:rsidRDefault="00882349" w:rsidP="008823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68963C" w14:textId="77777777" w:rsidR="00882349" w:rsidRPr="001764CF" w:rsidRDefault="00882349" w:rsidP="008823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D585C88" w14:textId="77777777" w:rsidR="00882349" w:rsidRPr="001764CF" w:rsidRDefault="00882349" w:rsidP="008823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1E29411" w14:textId="77777777" w:rsidR="00882349" w:rsidRPr="001764CF" w:rsidRDefault="00882349" w:rsidP="008823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C570EAA" w14:textId="77777777" w:rsidR="00882349" w:rsidRPr="001764CF" w:rsidRDefault="00882349" w:rsidP="0088234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64CF">
        <w:rPr>
          <w:rFonts w:ascii="Times New Roman" w:hAnsi="Times New Roman" w:cs="Times New Roman"/>
          <w:sz w:val="28"/>
          <w:szCs w:val="28"/>
        </w:rPr>
        <w:t>Отчёт</w:t>
      </w:r>
      <w:r>
        <w:rPr>
          <w:rFonts w:ascii="Times New Roman" w:hAnsi="Times New Roman" w:cs="Times New Roman"/>
          <w:sz w:val="28"/>
          <w:szCs w:val="28"/>
        </w:rPr>
        <w:t xml:space="preserve"> по </w:t>
      </w:r>
      <w:r w:rsidR="007C55B4">
        <w:rPr>
          <w:rFonts w:ascii="Times New Roman" w:hAnsi="Times New Roman" w:cs="Times New Roman"/>
          <w:sz w:val="28"/>
          <w:szCs w:val="28"/>
        </w:rPr>
        <w:t>лабораторной работе №1</w:t>
      </w:r>
    </w:p>
    <w:p w14:paraId="62DA7C54" w14:textId="77777777" w:rsidR="00882349" w:rsidRPr="003C6966" w:rsidRDefault="007C55B4" w:rsidP="00882349">
      <w:pPr>
        <w:spacing w:before="120" w:after="120" w:line="24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Реализация КИХ-фильтра</w:t>
      </w:r>
    </w:p>
    <w:p w14:paraId="72E09AEC" w14:textId="77777777" w:rsidR="00882349" w:rsidRPr="001764CF" w:rsidRDefault="00882349" w:rsidP="0088234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64CF">
        <w:rPr>
          <w:rFonts w:ascii="Times New Roman" w:hAnsi="Times New Roman" w:cs="Times New Roman"/>
          <w:sz w:val="28"/>
          <w:szCs w:val="28"/>
        </w:rPr>
        <w:t>дисциплина «</w:t>
      </w:r>
      <w:r w:rsidR="007C55B4">
        <w:rPr>
          <w:rFonts w:ascii="Times New Roman" w:hAnsi="Times New Roman" w:cs="Times New Roman"/>
          <w:sz w:val="28"/>
          <w:szCs w:val="28"/>
        </w:rPr>
        <w:t>Проектирование устройств и систем на цифровых сигнальных процессорах</w:t>
      </w:r>
      <w:r w:rsidRPr="001764CF">
        <w:rPr>
          <w:rFonts w:ascii="Times New Roman" w:hAnsi="Times New Roman" w:cs="Times New Roman"/>
          <w:sz w:val="28"/>
          <w:szCs w:val="28"/>
        </w:rPr>
        <w:t>»</w:t>
      </w:r>
    </w:p>
    <w:p w14:paraId="2DA44BF8" w14:textId="77777777" w:rsidR="00882349" w:rsidRPr="001764CF" w:rsidRDefault="00882349" w:rsidP="0088234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30322DE" w14:textId="77777777" w:rsidR="00882349" w:rsidRPr="001764CF" w:rsidRDefault="00882349" w:rsidP="00882349">
      <w:pPr>
        <w:spacing w:before="120" w:after="12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7A5D53D8" w14:textId="77777777" w:rsidR="00882349" w:rsidRPr="001764CF" w:rsidRDefault="00882349" w:rsidP="008823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668452" w14:textId="77777777" w:rsidR="00882349" w:rsidRPr="001764CF" w:rsidRDefault="00882349" w:rsidP="008823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CEF2B90" w14:textId="77777777" w:rsidR="00882349" w:rsidRPr="001764CF" w:rsidRDefault="00882349" w:rsidP="00882349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5387"/>
        <w:gridCol w:w="1564"/>
        <w:gridCol w:w="2394"/>
      </w:tblGrid>
      <w:tr w:rsidR="009F39D9" w:rsidRPr="001764CF" w14:paraId="31C82871" w14:textId="77777777" w:rsidTr="00882349"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E66EAC3" w14:textId="77777777" w:rsidR="009F39D9" w:rsidRPr="001764CF" w:rsidRDefault="009F39D9" w:rsidP="009F39D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Выполнил студент</w:t>
            </w:r>
            <w:r w:rsidRPr="001764CF">
              <w:rPr>
                <w:rFonts w:ascii="Times New Roman" w:hAnsi="Times New Roman" w:cs="Times New Roman"/>
                <w:sz w:val="28"/>
                <w:szCs w:val="28"/>
              </w:rPr>
              <w:t xml:space="preserve"> гр.ИНБс-5301: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D48FE33" w14:textId="77777777" w:rsidR="009F39D9" w:rsidRPr="001764CF" w:rsidRDefault="009F39D9" w:rsidP="009F39D9">
            <w:pPr>
              <w:suppressAutoHyphens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44CCFAF" w14:textId="0B8D216F" w:rsidR="009F39D9" w:rsidRPr="001764CF" w:rsidRDefault="009F39D9" w:rsidP="009F39D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764CF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="00363373">
              <w:rPr>
                <w:rFonts w:ascii="Times New Roman" w:hAnsi="Times New Roman" w:cs="Times New Roman"/>
                <w:sz w:val="28"/>
                <w:szCs w:val="28"/>
              </w:rPr>
              <w:t>Дербенев Г. А.</w:t>
            </w:r>
            <w:r w:rsidRPr="001764CF">
              <w:rPr>
                <w:rFonts w:ascii="Times New Roman" w:hAnsi="Times New Roman" w:cs="Times New Roman"/>
                <w:sz w:val="28"/>
                <w:szCs w:val="28"/>
              </w:rPr>
              <w:t>/</w:t>
            </w:r>
          </w:p>
        </w:tc>
      </w:tr>
      <w:tr w:rsidR="00882349" w:rsidRPr="001764CF" w14:paraId="2DBE7290" w14:textId="77777777" w:rsidTr="00882349"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C455E8" w14:textId="77777777" w:rsidR="00882349" w:rsidRPr="001764CF" w:rsidRDefault="00882349" w:rsidP="008D173D">
            <w:pPr>
              <w:suppressAutoHyphens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520A3D7" w14:textId="68E66ED7" w:rsidR="00882349" w:rsidRPr="001764CF" w:rsidRDefault="00882349" w:rsidP="00D65E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764CF">
              <w:rPr>
                <w:rFonts w:ascii="Times New Roman" w:hAnsi="Times New Roman" w:cs="Times New Roman"/>
                <w:sz w:val="28"/>
                <w:szCs w:val="28"/>
              </w:rPr>
              <w:t>Проверил:</w:t>
            </w:r>
            <w:r w:rsidR="009256E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68354B">
              <w:rPr>
                <w:rFonts w:ascii="Times New Roman" w:hAnsi="Times New Roman" w:cs="Times New Roman"/>
                <w:sz w:val="28"/>
                <w:szCs w:val="28"/>
              </w:rPr>
              <w:t>старший преподаватель</w:t>
            </w:r>
            <w:r w:rsidRPr="001764CF">
              <w:rPr>
                <w:rFonts w:ascii="Times New Roman" w:hAnsi="Times New Roman" w:cs="Times New Roman"/>
                <w:sz w:val="28"/>
                <w:szCs w:val="28"/>
              </w:rPr>
              <w:t xml:space="preserve"> кафедры </w:t>
            </w:r>
            <w:r w:rsidR="0068354B" w:rsidRPr="0068354B">
              <w:rPr>
                <w:rFonts w:ascii="Times New Roman" w:hAnsi="Times New Roman" w:cs="Times New Roman"/>
                <w:sz w:val="28"/>
                <w:szCs w:val="28"/>
              </w:rPr>
              <w:t>систем автоматизации управления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03A1A91" w14:textId="77777777" w:rsidR="00882349" w:rsidRPr="001764CF" w:rsidRDefault="00882349" w:rsidP="008D173D">
            <w:pPr>
              <w:suppressAutoHyphens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4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7019EDA3" w14:textId="77777777" w:rsidR="00882349" w:rsidRPr="001764CF" w:rsidRDefault="00882349" w:rsidP="007C55B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764CF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="007C55B4">
              <w:rPr>
                <w:rFonts w:ascii="Times New Roman" w:hAnsi="Times New Roman" w:cs="Times New Roman"/>
                <w:sz w:val="28"/>
                <w:szCs w:val="28"/>
              </w:rPr>
              <w:t>Земцов</w:t>
            </w:r>
            <w:r w:rsidR="0068354B">
              <w:rPr>
                <w:rFonts w:ascii="Times New Roman" w:hAnsi="Times New Roman" w:cs="Times New Roman"/>
                <w:sz w:val="28"/>
                <w:szCs w:val="28"/>
              </w:rPr>
              <w:t xml:space="preserve"> М. А</w:t>
            </w:r>
            <w:r w:rsidRPr="001764CF">
              <w:rPr>
                <w:rFonts w:ascii="Times New Roman" w:hAnsi="Times New Roman" w:cs="Times New Roman"/>
                <w:sz w:val="28"/>
                <w:szCs w:val="28"/>
              </w:rPr>
              <w:t>./</w:t>
            </w:r>
          </w:p>
        </w:tc>
      </w:tr>
    </w:tbl>
    <w:p w14:paraId="7E3DCAF6" w14:textId="77777777" w:rsidR="00882349" w:rsidRPr="008156DF" w:rsidRDefault="00882349" w:rsidP="008823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3A0389A" w14:textId="77777777" w:rsidR="00882349" w:rsidRDefault="00882349" w:rsidP="008823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A841E3" w14:textId="77777777" w:rsidR="00882349" w:rsidRPr="001764CF" w:rsidRDefault="00882349" w:rsidP="008823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5F4886A" w14:textId="77777777" w:rsidR="00882349" w:rsidRDefault="00882349" w:rsidP="008823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1223A61" w14:textId="77777777" w:rsidR="00882349" w:rsidRPr="001764CF" w:rsidRDefault="00882349" w:rsidP="008823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92655FC" w14:textId="77777777" w:rsidR="00882349" w:rsidRPr="001764CF" w:rsidRDefault="00882349" w:rsidP="00882349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8"/>
          <w:szCs w:val="28"/>
        </w:rPr>
        <w:t>Киров 2023</w:t>
      </w:r>
    </w:p>
    <w:p w14:paraId="0EBD679C" w14:textId="77777777" w:rsidR="00882349" w:rsidRDefault="00882349" w:rsidP="0088234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133C94F4" w14:textId="77777777" w:rsidR="00882349" w:rsidRPr="00EF0FBF" w:rsidRDefault="00EF0FBF" w:rsidP="00EF0FBF">
      <w:pPr>
        <w:spacing w:after="0"/>
        <w:ind w:firstLine="709"/>
        <w:jc w:val="both"/>
        <w:rPr>
          <w:rFonts w:ascii="Times New Roman" w:hAnsi="Times New Roman" w:cs="Times New Roman"/>
          <w:sz w:val="24"/>
        </w:rPr>
      </w:pPr>
      <w:r w:rsidRPr="00EF0FBF">
        <w:rPr>
          <w:rFonts w:ascii="Times New Roman" w:hAnsi="Times New Roman" w:cs="Times New Roman"/>
          <w:b/>
          <w:sz w:val="24"/>
        </w:rPr>
        <w:lastRenderedPageBreak/>
        <w:t>Цель:</w:t>
      </w:r>
      <w:r w:rsidRPr="00EF0FBF">
        <w:rPr>
          <w:rFonts w:ascii="Times New Roman" w:hAnsi="Times New Roman" w:cs="Times New Roman"/>
          <w:sz w:val="24"/>
        </w:rPr>
        <w:t xml:space="preserve"> исследование основных типов весовых функций (окон);</w:t>
      </w:r>
      <w:r>
        <w:rPr>
          <w:rFonts w:ascii="Times New Roman" w:hAnsi="Times New Roman" w:cs="Times New Roman"/>
          <w:sz w:val="24"/>
        </w:rPr>
        <w:t xml:space="preserve"> </w:t>
      </w:r>
      <w:r w:rsidRPr="00EF0FBF">
        <w:rPr>
          <w:rFonts w:ascii="Times New Roman" w:hAnsi="Times New Roman" w:cs="Times New Roman"/>
          <w:sz w:val="24"/>
        </w:rPr>
        <w:t xml:space="preserve">изучение средств визуализации данных </w:t>
      </w:r>
      <w:r w:rsidRPr="00EF0FBF">
        <w:rPr>
          <w:rFonts w:ascii="Times New Roman" w:hAnsi="Times New Roman" w:cs="Times New Roman"/>
          <w:sz w:val="24"/>
          <w:lang w:val="en-US"/>
        </w:rPr>
        <w:t>Code</w:t>
      </w:r>
      <w:r w:rsidRPr="00EF0FBF">
        <w:rPr>
          <w:rFonts w:ascii="Times New Roman" w:hAnsi="Times New Roman" w:cs="Times New Roman"/>
          <w:sz w:val="24"/>
        </w:rPr>
        <w:t xml:space="preserve"> </w:t>
      </w:r>
      <w:r w:rsidRPr="00EF0FBF">
        <w:rPr>
          <w:rFonts w:ascii="Times New Roman" w:hAnsi="Times New Roman" w:cs="Times New Roman"/>
          <w:sz w:val="24"/>
          <w:lang w:val="en-US"/>
        </w:rPr>
        <w:t>Composer</w:t>
      </w:r>
      <w:r w:rsidRPr="00EF0FBF">
        <w:rPr>
          <w:rFonts w:ascii="Times New Roman" w:hAnsi="Times New Roman" w:cs="Times New Roman"/>
          <w:sz w:val="24"/>
        </w:rPr>
        <w:t xml:space="preserve"> </w:t>
      </w:r>
      <w:r w:rsidRPr="00EF0FBF">
        <w:rPr>
          <w:rFonts w:ascii="Times New Roman" w:hAnsi="Times New Roman" w:cs="Times New Roman"/>
          <w:sz w:val="24"/>
          <w:lang w:val="en-US"/>
        </w:rPr>
        <w:t>Studio</w:t>
      </w:r>
      <w:r>
        <w:rPr>
          <w:rFonts w:ascii="Times New Roman" w:hAnsi="Times New Roman" w:cs="Times New Roman"/>
          <w:sz w:val="24"/>
        </w:rPr>
        <w:t>.</w:t>
      </w:r>
    </w:p>
    <w:p w14:paraId="162B20D8" w14:textId="77777777" w:rsidR="00882349" w:rsidRDefault="00882349" w:rsidP="0096384D">
      <w:pPr>
        <w:spacing w:after="0"/>
        <w:jc w:val="both"/>
        <w:rPr>
          <w:rFonts w:ascii="Times New Roman" w:hAnsi="Times New Roman" w:cs="Times New Roman"/>
          <w:sz w:val="24"/>
        </w:rPr>
      </w:pPr>
    </w:p>
    <w:p w14:paraId="0F97CDE5" w14:textId="77777777" w:rsidR="00D33912" w:rsidRPr="00A27CEC" w:rsidRDefault="00D33912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D33912">
        <w:rPr>
          <w:rFonts w:ascii="Times New Roman" w:hAnsi="Times New Roman" w:cs="Times New Roman"/>
          <w:b/>
          <w:sz w:val="24"/>
        </w:rPr>
        <w:t>Ход работы</w:t>
      </w:r>
    </w:p>
    <w:p w14:paraId="488496A7" w14:textId="77777777" w:rsidR="00A84626" w:rsidRDefault="00A84626" w:rsidP="00D33912">
      <w:pPr>
        <w:spacing w:after="0"/>
        <w:ind w:firstLine="709"/>
        <w:jc w:val="both"/>
        <w:rPr>
          <w:rFonts w:ascii="Times New Roman" w:hAnsi="Times New Roman" w:cs="Times New Roman"/>
          <w:sz w:val="24"/>
        </w:rPr>
      </w:pPr>
    </w:p>
    <w:p w14:paraId="735EBFE7" w14:textId="5AE97043" w:rsidR="00BE0366" w:rsidRDefault="00D33912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7409E6">
        <w:rPr>
          <w:rFonts w:ascii="Times New Roman" w:hAnsi="Times New Roman" w:cs="Times New Roman"/>
          <w:b/>
          <w:sz w:val="24"/>
        </w:rPr>
        <w:t xml:space="preserve">1 </w:t>
      </w:r>
      <w:r w:rsidR="000A1157" w:rsidRPr="001B73C8">
        <w:rPr>
          <w:rFonts w:ascii="Times New Roman" w:hAnsi="Times New Roman" w:cs="Times New Roman"/>
          <w:b/>
          <w:sz w:val="24"/>
        </w:rPr>
        <w:t>Исходный сигнал</w:t>
      </w:r>
    </w:p>
    <w:p w14:paraId="14F4E626" w14:textId="0FCACFC8" w:rsidR="00D33912" w:rsidRDefault="00F741C7" w:rsidP="00D33912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7291DD42" wp14:editId="44796394">
            <wp:extent cx="5842000" cy="202080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57685" cy="202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27F3E" w14:textId="45DDA748" w:rsidR="007B2890" w:rsidRPr="007B2890" w:rsidRDefault="0006783D" w:rsidP="00D33912">
      <w:pPr>
        <w:spacing w:after="0"/>
        <w:jc w:val="center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Рисунок 1</w:t>
      </w:r>
      <w:r w:rsidR="00D65E0F">
        <w:rPr>
          <w:rFonts w:ascii="Times New Roman" w:hAnsi="Times New Roman" w:cs="Times New Roman"/>
          <w:bCs/>
          <w:sz w:val="24"/>
        </w:rPr>
        <w:t xml:space="preserve"> </w:t>
      </w:r>
      <w:r w:rsidR="00D65E0F"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7B2890" w:rsidRPr="007B2890">
        <w:rPr>
          <w:rFonts w:ascii="Times New Roman" w:hAnsi="Times New Roman" w:cs="Times New Roman"/>
          <w:bCs/>
          <w:sz w:val="24"/>
        </w:rPr>
        <w:t>Входной сиг</w:t>
      </w:r>
      <w:r w:rsidR="009256EE">
        <w:rPr>
          <w:rFonts w:ascii="Times New Roman" w:hAnsi="Times New Roman" w:cs="Times New Roman"/>
          <w:bCs/>
          <w:sz w:val="24"/>
        </w:rPr>
        <w:t>н</w:t>
      </w:r>
      <w:r w:rsidR="007B2890" w:rsidRPr="007B2890">
        <w:rPr>
          <w:rFonts w:ascii="Times New Roman" w:hAnsi="Times New Roman" w:cs="Times New Roman"/>
          <w:bCs/>
          <w:sz w:val="24"/>
        </w:rPr>
        <w:t>ал во временной области</w:t>
      </w:r>
    </w:p>
    <w:p w14:paraId="653AB30C" w14:textId="3EA9D57F" w:rsidR="002C0BE0" w:rsidRDefault="002C0BE0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14703724" w14:textId="5FCE4A6D" w:rsidR="007B2890" w:rsidRDefault="00F741C7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080A14D0" wp14:editId="17882CC6">
            <wp:extent cx="5832475" cy="200035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54490" cy="200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22260" w14:textId="0A829E84" w:rsidR="007B2890" w:rsidRDefault="00D65E0F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2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7B2890">
        <w:rPr>
          <w:rFonts w:ascii="Times New Roman" w:hAnsi="Times New Roman" w:cs="Times New Roman"/>
          <w:sz w:val="24"/>
        </w:rPr>
        <w:t xml:space="preserve">Спектр входного сигнала в </w:t>
      </w:r>
      <w:r w:rsidR="009256EE">
        <w:rPr>
          <w:rFonts w:ascii="Times New Roman" w:hAnsi="Times New Roman" w:cs="Times New Roman"/>
          <w:sz w:val="24"/>
        </w:rPr>
        <w:t>логарифмическом</w:t>
      </w:r>
      <w:r w:rsidR="007B2890">
        <w:rPr>
          <w:rFonts w:ascii="Times New Roman" w:hAnsi="Times New Roman" w:cs="Times New Roman"/>
          <w:sz w:val="24"/>
        </w:rPr>
        <w:t xml:space="preserve"> масштабе</w:t>
      </w:r>
    </w:p>
    <w:p w14:paraId="0B5D6FD7" w14:textId="77777777" w:rsidR="009256EE" w:rsidRDefault="009256EE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35D1263E" w14:textId="05D8670E" w:rsidR="007B2890" w:rsidRDefault="00F741C7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59F633D0" wp14:editId="69FCC6EA">
            <wp:extent cx="5826633" cy="200977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46103" cy="201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F3ECA" w14:textId="57DBFC17" w:rsidR="007B2890" w:rsidRDefault="00D65E0F" w:rsidP="007B2890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3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7B2890">
        <w:rPr>
          <w:rFonts w:ascii="Times New Roman" w:hAnsi="Times New Roman" w:cs="Times New Roman"/>
          <w:sz w:val="24"/>
        </w:rPr>
        <w:t>Спектр входного сигнала в линейном масштабе</w:t>
      </w:r>
    </w:p>
    <w:p w14:paraId="09ED898E" w14:textId="77777777" w:rsidR="007B2890" w:rsidRPr="009256EE" w:rsidRDefault="007B2890" w:rsidP="009C7D29">
      <w:pPr>
        <w:spacing w:after="0"/>
        <w:rPr>
          <w:rFonts w:ascii="Times New Roman" w:hAnsi="Times New Roman" w:cs="Times New Roman"/>
          <w:sz w:val="24"/>
        </w:rPr>
      </w:pPr>
    </w:p>
    <w:p w14:paraId="17F3D2D1" w14:textId="77777777" w:rsidR="00BA3196" w:rsidRPr="00D33912" w:rsidRDefault="00D33912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2 Графики весовых функций порядка </w:t>
      </w:r>
      <w:r>
        <w:rPr>
          <w:rFonts w:ascii="Times New Roman" w:hAnsi="Times New Roman" w:cs="Times New Roman"/>
          <w:b/>
          <w:sz w:val="24"/>
          <w:lang w:val="en-US"/>
        </w:rPr>
        <w:t>N</w:t>
      </w:r>
      <w:r w:rsidRPr="00D33912">
        <w:rPr>
          <w:rFonts w:ascii="Times New Roman" w:hAnsi="Times New Roman" w:cs="Times New Roman"/>
          <w:b/>
          <w:sz w:val="24"/>
        </w:rPr>
        <w:t xml:space="preserve"> = 20</w:t>
      </w:r>
    </w:p>
    <w:p w14:paraId="7FEB4E46" w14:textId="77777777" w:rsidR="00BA3196" w:rsidRDefault="00BA3196" w:rsidP="0096384D">
      <w:pPr>
        <w:spacing w:after="0"/>
        <w:jc w:val="both"/>
        <w:rPr>
          <w:rFonts w:ascii="Times New Roman" w:hAnsi="Times New Roman" w:cs="Times New Roman"/>
          <w:sz w:val="24"/>
        </w:rPr>
      </w:pPr>
    </w:p>
    <w:p w14:paraId="0126D609" w14:textId="77777777" w:rsidR="00BA3196" w:rsidRPr="00D33912" w:rsidRDefault="00BA3196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D33912">
        <w:rPr>
          <w:rFonts w:ascii="Times New Roman" w:hAnsi="Times New Roman" w:cs="Times New Roman"/>
          <w:b/>
          <w:sz w:val="24"/>
        </w:rPr>
        <w:t>Прямоугольное окно</w:t>
      </w:r>
    </w:p>
    <w:p w14:paraId="15A9025C" w14:textId="77777777" w:rsidR="003F0EBC" w:rsidRDefault="007B2890" w:rsidP="00D97727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0258CB77" wp14:editId="390BC793">
            <wp:extent cx="5707962" cy="2067339"/>
            <wp:effectExtent l="0" t="0" r="762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902" t="14399" b="21045"/>
                    <a:stretch/>
                  </pic:blipFill>
                  <pic:spPr bwMode="auto">
                    <a:xfrm>
                      <a:off x="0" y="0"/>
                      <a:ext cx="5708899" cy="2067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49BB56" w14:textId="370B2779" w:rsidR="00D97727" w:rsidRDefault="00D65E0F" w:rsidP="00D97727">
      <w:pPr>
        <w:spacing w:after="0"/>
        <w:jc w:val="center"/>
        <w:rPr>
          <w:noProof/>
        </w:rPr>
      </w:pPr>
      <w:r>
        <w:rPr>
          <w:rFonts w:ascii="Times New Roman" w:hAnsi="Times New Roman" w:cs="Times New Roman"/>
          <w:bCs/>
          <w:sz w:val="24"/>
        </w:rPr>
        <w:t xml:space="preserve">Рисунок 4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D97727">
        <w:rPr>
          <w:rFonts w:ascii="Times New Roman" w:hAnsi="Times New Roman" w:cs="Times New Roman"/>
          <w:sz w:val="24"/>
        </w:rPr>
        <w:t>Временная функция прямоугольного окна</w:t>
      </w:r>
      <w:r w:rsidR="00D97727">
        <w:rPr>
          <w:noProof/>
        </w:rPr>
        <w:t xml:space="preserve"> </w:t>
      </w:r>
    </w:p>
    <w:p w14:paraId="55464C11" w14:textId="7C981425" w:rsidR="007B2890" w:rsidRDefault="007B2890" w:rsidP="00D97727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59B36FB" wp14:editId="1FE05BF8">
            <wp:extent cx="5739774" cy="2075290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412" t="14399" b="20797"/>
                    <a:stretch/>
                  </pic:blipFill>
                  <pic:spPr bwMode="auto">
                    <a:xfrm>
                      <a:off x="0" y="0"/>
                      <a:ext cx="5740704" cy="2075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F6D5B" w14:textId="0C8491B6" w:rsidR="00BA3196" w:rsidRDefault="00D65E0F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5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D97727">
        <w:rPr>
          <w:rFonts w:ascii="Times New Roman" w:hAnsi="Times New Roman" w:cs="Times New Roman"/>
          <w:sz w:val="24"/>
        </w:rPr>
        <w:t>Спектр прямоугольного окна в линейном масштабе</w:t>
      </w:r>
    </w:p>
    <w:p w14:paraId="04CDC512" w14:textId="77777777" w:rsidR="00D97727" w:rsidRDefault="00D97727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3A501FE4" w14:textId="31A915F8" w:rsidR="007B2890" w:rsidRDefault="00D97727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EBC9DE4" wp14:editId="5BEA4194">
            <wp:extent cx="5739719" cy="208324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412" t="13903" b="21044"/>
                    <a:stretch/>
                  </pic:blipFill>
                  <pic:spPr bwMode="auto">
                    <a:xfrm>
                      <a:off x="0" y="0"/>
                      <a:ext cx="5740704" cy="2083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5A819" w14:textId="4B71137E" w:rsidR="00D97727" w:rsidRDefault="00D65E0F" w:rsidP="00D97727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6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D97727">
        <w:rPr>
          <w:rFonts w:ascii="Times New Roman" w:hAnsi="Times New Roman" w:cs="Times New Roman"/>
          <w:sz w:val="24"/>
        </w:rPr>
        <w:t>Спектр прямоугольного окна в логарифмическом масштабе</w:t>
      </w:r>
    </w:p>
    <w:p w14:paraId="0A9F1F4A" w14:textId="77777777" w:rsidR="00D97727" w:rsidRDefault="00D97727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47A06B29" w14:textId="77777777" w:rsidR="003F0EBC" w:rsidRDefault="003F0EBC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41F2FB46" w14:textId="77777777" w:rsidR="003F0EBC" w:rsidRDefault="003F0EBC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58BD204F" w14:textId="77777777" w:rsidR="003F0EBC" w:rsidRDefault="003F0EBC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49FB93F1" w14:textId="77777777" w:rsidR="003F0EBC" w:rsidRDefault="003F0EBC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420F97CF" w14:textId="77777777" w:rsidR="003F0EBC" w:rsidRDefault="003F0EBC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04587FC3" w14:textId="77777777" w:rsidR="003F0EBC" w:rsidRDefault="003F0EBC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307280EE" w14:textId="77777777" w:rsidR="003F0EBC" w:rsidRDefault="003F0EBC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24731C58" w14:textId="048515E3" w:rsidR="00BA3196" w:rsidRPr="00D33912" w:rsidRDefault="00D33912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Окно </w:t>
      </w:r>
      <w:proofErr w:type="spellStart"/>
      <w:r w:rsidR="00F741C7">
        <w:rPr>
          <w:rFonts w:ascii="Times New Roman" w:hAnsi="Times New Roman" w:cs="Times New Roman"/>
          <w:b/>
          <w:sz w:val="24"/>
        </w:rPr>
        <w:t>Наттолла</w:t>
      </w:r>
      <w:proofErr w:type="spellEnd"/>
    </w:p>
    <w:p w14:paraId="6F131F1A" w14:textId="77777777" w:rsidR="00D33912" w:rsidRDefault="00D33912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4B9D1F0E" w14:textId="72DBD8D1" w:rsidR="00BA3196" w:rsidRDefault="00F741C7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719CCE6" wp14:editId="1E361695">
            <wp:extent cx="5847604" cy="2019300"/>
            <wp:effectExtent l="0" t="0" r="127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7062" cy="202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1C263" w14:textId="550BDF33" w:rsidR="00326D81" w:rsidRDefault="00D65E0F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7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D97727">
        <w:rPr>
          <w:rFonts w:ascii="Times New Roman" w:hAnsi="Times New Roman" w:cs="Times New Roman"/>
          <w:sz w:val="24"/>
        </w:rPr>
        <w:t xml:space="preserve">Временная функция окна </w:t>
      </w:r>
      <w:proofErr w:type="spellStart"/>
      <w:r w:rsidR="00F741C7" w:rsidRPr="00F741C7">
        <w:rPr>
          <w:rFonts w:ascii="Times New Roman" w:hAnsi="Times New Roman" w:cs="Times New Roman"/>
          <w:bCs/>
          <w:sz w:val="24"/>
        </w:rPr>
        <w:t>Наттолла</w:t>
      </w:r>
      <w:proofErr w:type="spellEnd"/>
    </w:p>
    <w:p w14:paraId="5EF8A090" w14:textId="77777777" w:rsidR="003F0EBC" w:rsidRDefault="003F0EBC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09B6027B" w14:textId="769901CF" w:rsidR="00D97727" w:rsidRDefault="00F741C7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66E75CA1" wp14:editId="69361288">
            <wp:extent cx="5870575" cy="2020329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4569" cy="20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6DD2C" w14:textId="47C7AE66" w:rsidR="00D97727" w:rsidRDefault="00D65E0F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8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D97727">
        <w:rPr>
          <w:rFonts w:ascii="Times New Roman" w:hAnsi="Times New Roman" w:cs="Times New Roman"/>
          <w:sz w:val="24"/>
        </w:rPr>
        <w:t xml:space="preserve">Спектр окна </w:t>
      </w:r>
      <w:proofErr w:type="spellStart"/>
      <w:r w:rsidR="00F741C7" w:rsidRPr="00F741C7">
        <w:rPr>
          <w:rFonts w:ascii="Times New Roman" w:hAnsi="Times New Roman" w:cs="Times New Roman"/>
          <w:bCs/>
          <w:sz w:val="24"/>
        </w:rPr>
        <w:t>Наттолла</w:t>
      </w:r>
      <w:proofErr w:type="spellEnd"/>
      <w:r w:rsidR="00D97727">
        <w:rPr>
          <w:rFonts w:ascii="Times New Roman" w:hAnsi="Times New Roman" w:cs="Times New Roman"/>
          <w:sz w:val="24"/>
        </w:rPr>
        <w:t xml:space="preserve"> в линейном масштабе</w:t>
      </w:r>
    </w:p>
    <w:p w14:paraId="1DCF489E" w14:textId="77777777" w:rsidR="0006783D" w:rsidRDefault="0006783D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75A0336F" w14:textId="0A1653FC" w:rsidR="00D97727" w:rsidRDefault="00F741C7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15A08FCA" wp14:editId="1BEA64A8">
            <wp:extent cx="5851525" cy="202065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8064" cy="202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23D78" w14:textId="3BF30C61" w:rsidR="00D97727" w:rsidRDefault="00D65E0F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9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D97727">
        <w:rPr>
          <w:rFonts w:ascii="Times New Roman" w:hAnsi="Times New Roman" w:cs="Times New Roman"/>
          <w:sz w:val="24"/>
        </w:rPr>
        <w:t xml:space="preserve">Спектр окна </w:t>
      </w:r>
      <w:proofErr w:type="spellStart"/>
      <w:r w:rsidR="00F741C7" w:rsidRPr="00F741C7">
        <w:rPr>
          <w:rFonts w:ascii="Times New Roman" w:hAnsi="Times New Roman" w:cs="Times New Roman"/>
          <w:bCs/>
          <w:sz w:val="24"/>
        </w:rPr>
        <w:t>Наттолла</w:t>
      </w:r>
      <w:proofErr w:type="spellEnd"/>
      <w:r w:rsidR="00D97727">
        <w:rPr>
          <w:rFonts w:ascii="Times New Roman" w:hAnsi="Times New Roman" w:cs="Times New Roman"/>
          <w:sz w:val="24"/>
        </w:rPr>
        <w:t xml:space="preserve"> в логарифмическом масштабе</w:t>
      </w:r>
    </w:p>
    <w:p w14:paraId="0012DE1E" w14:textId="6EDFC231" w:rsidR="006D2B5F" w:rsidRDefault="006D2B5F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1929D2D5" w14:textId="7489EE65" w:rsidR="006D2B5F" w:rsidRDefault="006D2B5F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6A8BA1A8" w14:textId="09C5ABBC" w:rsidR="006D2B5F" w:rsidRDefault="006D2B5F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7F5A0EE1" w14:textId="3CF9C7CC" w:rsidR="006D2B5F" w:rsidRDefault="006D2B5F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5572B2E7" w14:textId="2C4620EF" w:rsidR="006D2B5F" w:rsidRDefault="006D2B5F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448A0229" w14:textId="77777777" w:rsidR="006D2B5F" w:rsidRDefault="006D2B5F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3EDB1BF1" w14:textId="5B5142E2" w:rsidR="00BA3196" w:rsidRDefault="00BA3196" w:rsidP="00326D81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326D81">
        <w:rPr>
          <w:rFonts w:ascii="Times New Roman" w:hAnsi="Times New Roman" w:cs="Times New Roman"/>
          <w:b/>
          <w:sz w:val="24"/>
        </w:rPr>
        <w:t xml:space="preserve">Окно </w:t>
      </w:r>
      <w:r w:rsidR="007B2890">
        <w:rPr>
          <w:rFonts w:ascii="Times New Roman" w:hAnsi="Times New Roman" w:cs="Times New Roman"/>
          <w:b/>
          <w:sz w:val="24"/>
        </w:rPr>
        <w:t>Ханна</w:t>
      </w:r>
    </w:p>
    <w:p w14:paraId="190B1B40" w14:textId="26ED50B8" w:rsidR="00D97727" w:rsidRDefault="006D2B5F" w:rsidP="00326D81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793E6A8C" wp14:editId="4E160457">
            <wp:extent cx="5930428" cy="2329235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467" t="10128" b="19238"/>
                    <a:stretch/>
                  </pic:blipFill>
                  <pic:spPr bwMode="auto">
                    <a:xfrm>
                      <a:off x="0" y="0"/>
                      <a:ext cx="5931535" cy="2329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980F82" w14:textId="35C4786A" w:rsidR="005C2FF2" w:rsidRDefault="00D65E0F" w:rsidP="00326D81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10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D97727">
        <w:rPr>
          <w:rFonts w:ascii="Times New Roman" w:hAnsi="Times New Roman" w:cs="Times New Roman"/>
          <w:sz w:val="24"/>
        </w:rPr>
        <w:t>Временная функция окна</w:t>
      </w:r>
    </w:p>
    <w:p w14:paraId="4E45DFC2" w14:textId="77777777" w:rsidR="0006783D" w:rsidRDefault="0006783D" w:rsidP="00326D81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384003C5" w14:textId="4E599DB8" w:rsidR="00D97727" w:rsidRDefault="006D2B5F" w:rsidP="00326D81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F0483FE" wp14:editId="6D8FAA09">
            <wp:extent cx="5905788" cy="2297927"/>
            <wp:effectExtent l="0" t="0" r="0" b="762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836" t="10850" b="19456"/>
                    <a:stretch/>
                  </pic:blipFill>
                  <pic:spPr bwMode="auto">
                    <a:xfrm>
                      <a:off x="0" y="0"/>
                      <a:ext cx="5907675" cy="2298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87149" w14:textId="753F73AA" w:rsidR="00D97727" w:rsidRDefault="00D65E0F" w:rsidP="00D97727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11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D97727">
        <w:rPr>
          <w:rFonts w:ascii="Times New Roman" w:hAnsi="Times New Roman" w:cs="Times New Roman"/>
          <w:sz w:val="24"/>
        </w:rPr>
        <w:t>Спектр окна Ханна в логарифмическом масштабе</w:t>
      </w:r>
    </w:p>
    <w:p w14:paraId="44E10EB9" w14:textId="77777777" w:rsidR="00D97727" w:rsidRDefault="00D97727" w:rsidP="00D97727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695150C6" w14:textId="1A35A819" w:rsidR="00D97727" w:rsidRDefault="006D2B5F" w:rsidP="00326D81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77E8919" wp14:editId="46181FD1">
            <wp:extent cx="5913561" cy="2320925"/>
            <wp:effectExtent l="0" t="0" r="0" b="317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712" t="9885" b="19721"/>
                    <a:stretch/>
                  </pic:blipFill>
                  <pic:spPr bwMode="auto">
                    <a:xfrm>
                      <a:off x="0" y="0"/>
                      <a:ext cx="5915622" cy="2321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1FD99" w14:textId="63870286" w:rsidR="00D97727" w:rsidRDefault="00D65E0F" w:rsidP="00D97727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12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D97727">
        <w:rPr>
          <w:rFonts w:ascii="Times New Roman" w:hAnsi="Times New Roman" w:cs="Times New Roman"/>
          <w:sz w:val="24"/>
        </w:rPr>
        <w:t>Спектр окна Ханна в линейном масштабе</w:t>
      </w:r>
    </w:p>
    <w:p w14:paraId="62D254D7" w14:textId="77777777" w:rsidR="00D97727" w:rsidRDefault="00D97727" w:rsidP="00326D81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059876C1" w14:textId="77777777" w:rsidR="006D2B5F" w:rsidRDefault="006D2B5F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25331595" w14:textId="77777777" w:rsidR="006D2B5F" w:rsidRDefault="006D2B5F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40C910E0" w14:textId="77777777" w:rsidR="006D2B5F" w:rsidRDefault="006D2B5F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1FDD237F" w14:textId="77777777" w:rsidR="006D2B5F" w:rsidRDefault="006D2B5F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125D2642" w14:textId="77777777" w:rsidR="006D2B5F" w:rsidRDefault="006D2B5F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2197E2D1" w14:textId="01A7831A" w:rsidR="00C43575" w:rsidRPr="00D33912" w:rsidRDefault="00C43575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3 Графики выходного сигнала после применения весовых функций порядка </w:t>
      </w:r>
      <w:r>
        <w:rPr>
          <w:rFonts w:ascii="Times New Roman" w:hAnsi="Times New Roman" w:cs="Times New Roman"/>
          <w:b/>
          <w:sz w:val="24"/>
          <w:lang w:val="en-US"/>
        </w:rPr>
        <w:t>N</w:t>
      </w:r>
      <w:r w:rsidRPr="00D33912">
        <w:rPr>
          <w:rFonts w:ascii="Times New Roman" w:hAnsi="Times New Roman" w:cs="Times New Roman"/>
          <w:b/>
          <w:sz w:val="24"/>
        </w:rPr>
        <w:t xml:space="preserve"> = 20</w:t>
      </w:r>
      <w:r>
        <w:rPr>
          <w:rFonts w:ascii="Times New Roman" w:hAnsi="Times New Roman" w:cs="Times New Roman"/>
          <w:b/>
          <w:sz w:val="24"/>
        </w:rPr>
        <w:t xml:space="preserve"> на входном сигнале</w:t>
      </w:r>
    </w:p>
    <w:p w14:paraId="5AE537AD" w14:textId="77777777" w:rsidR="00726145" w:rsidRPr="005C2FF2" w:rsidRDefault="00726145" w:rsidP="0096384D">
      <w:pPr>
        <w:spacing w:after="0"/>
        <w:jc w:val="both"/>
        <w:rPr>
          <w:rFonts w:ascii="Times New Roman" w:hAnsi="Times New Roman" w:cs="Times New Roman"/>
          <w:sz w:val="24"/>
        </w:rPr>
      </w:pPr>
    </w:p>
    <w:p w14:paraId="2695DA31" w14:textId="77777777" w:rsidR="00726145" w:rsidRPr="00C43575" w:rsidRDefault="00726145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C43575">
        <w:rPr>
          <w:rFonts w:ascii="Times New Roman" w:hAnsi="Times New Roman" w:cs="Times New Roman"/>
          <w:b/>
          <w:sz w:val="24"/>
        </w:rPr>
        <w:t>Прямоугольное окно</w:t>
      </w:r>
    </w:p>
    <w:p w14:paraId="3DBDB640" w14:textId="0E44D3CE" w:rsidR="00726145" w:rsidRDefault="006D2B5F" w:rsidP="00C43575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17E2D07" wp14:editId="4FD94936">
            <wp:extent cx="5938090" cy="2337683"/>
            <wp:effectExtent l="0" t="0" r="5715" b="571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344" t="9644" b="19462"/>
                    <a:stretch/>
                  </pic:blipFill>
                  <pic:spPr bwMode="auto">
                    <a:xfrm>
                      <a:off x="0" y="0"/>
                      <a:ext cx="5939487" cy="2338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43BF29" w14:textId="01899083" w:rsidR="00D97727" w:rsidRDefault="00D65E0F" w:rsidP="006D2B5F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13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C63D3E">
        <w:rPr>
          <w:rFonts w:ascii="Times New Roman" w:hAnsi="Times New Roman" w:cs="Times New Roman"/>
          <w:sz w:val="24"/>
        </w:rPr>
        <w:t>График выходного сигнала во временной области</w:t>
      </w:r>
    </w:p>
    <w:p w14:paraId="5E000617" w14:textId="70F7FCA9" w:rsidR="00D97727" w:rsidRDefault="00D97727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74A4CE5C" w14:textId="17473567" w:rsidR="00C63D3E" w:rsidRDefault="006D2B5F" w:rsidP="006D2B5F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21D869AA" wp14:editId="46C0B98C">
            <wp:extent cx="5931481" cy="231383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467" t="10607" b="19238"/>
                    <a:stretch/>
                  </pic:blipFill>
                  <pic:spPr bwMode="auto">
                    <a:xfrm>
                      <a:off x="0" y="0"/>
                      <a:ext cx="5931535" cy="2313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33AFC" w14:textId="157991F6" w:rsidR="00C63D3E" w:rsidRDefault="00D65E0F" w:rsidP="006D2B5F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14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C63D3E">
        <w:rPr>
          <w:rFonts w:ascii="Times New Roman" w:hAnsi="Times New Roman" w:cs="Times New Roman"/>
          <w:sz w:val="24"/>
        </w:rPr>
        <w:t>Спектр выходного сигнала в линейном масштабе</w:t>
      </w:r>
    </w:p>
    <w:p w14:paraId="521174BE" w14:textId="5167771A" w:rsidR="00C63D3E" w:rsidRDefault="0006783D" w:rsidP="0006783D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09510514" wp14:editId="63A74EA9">
            <wp:extent cx="5930815" cy="2313829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8467" t="10367" b="19470"/>
                    <a:stretch/>
                  </pic:blipFill>
                  <pic:spPr bwMode="auto">
                    <a:xfrm>
                      <a:off x="0" y="0"/>
                      <a:ext cx="5931535" cy="2314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BEF70" w14:textId="5C3B1569" w:rsidR="00C63D3E" w:rsidRDefault="00D65E0F" w:rsidP="006D2B5F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15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C63D3E">
        <w:rPr>
          <w:rFonts w:ascii="Times New Roman" w:hAnsi="Times New Roman" w:cs="Times New Roman"/>
          <w:sz w:val="24"/>
        </w:rPr>
        <w:t>Спектр выходного сигнала в логарифмическом масштабе</w:t>
      </w:r>
    </w:p>
    <w:p w14:paraId="07F3EF60" w14:textId="77777777" w:rsidR="0006783D" w:rsidRDefault="0006783D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202EF35F" w14:textId="77777777" w:rsidR="0006783D" w:rsidRDefault="0006783D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2EA81A5C" w14:textId="77777777" w:rsidR="0006783D" w:rsidRDefault="0006783D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32058520" w14:textId="1F2498A6" w:rsidR="00726145" w:rsidRPr="00C43575" w:rsidRDefault="00726145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C43575">
        <w:rPr>
          <w:rFonts w:ascii="Times New Roman" w:hAnsi="Times New Roman" w:cs="Times New Roman"/>
          <w:b/>
          <w:sz w:val="24"/>
        </w:rPr>
        <w:t xml:space="preserve">Окно </w:t>
      </w:r>
      <w:proofErr w:type="spellStart"/>
      <w:r w:rsidR="00F741C7" w:rsidRPr="00F741C7">
        <w:rPr>
          <w:rFonts w:ascii="Times New Roman" w:hAnsi="Times New Roman" w:cs="Times New Roman"/>
          <w:b/>
          <w:sz w:val="24"/>
        </w:rPr>
        <w:t>Наттолла</w:t>
      </w:r>
      <w:proofErr w:type="spellEnd"/>
    </w:p>
    <w:p w14:paraId="1B732F4C" w14:textId="425CD113" w:rsidR="00726145" w:rsidRDefault="00F741C7" w:rsidP="00C43575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DCD9194" wp14:editId="4AE32210">
            <wp:extent cx="5920273" cy="2047875"/>
            <wp:effectExtent l="0" t="0" r="444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1436" cy="205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0AC7B" w14:textId="1C26AEBE" w:rsidR="00C63D3E" w:rsidRDefault="00D65E0F" w:rsidP="00C63D3E">
      <w:pPr>
        <w:spacing w:after="0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16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C63D3E">
        <w:rPr>
          <w:rFonts w:ascii="Times New Roman" w:hAnsi="Times New Roman" w:cs="Times New Roman"/>
          <w:sz w:val="24"/>
        </w:rPr>
        <w:t>График выходного сигнала во временной области</w:t>
      </w:r>
    </w:p>
    <w:p w14:paraId="396938D1" w14:textId="77777777" w:rsidR="0006783D" w:rsidRDefault="0006783D" w:rsidP="00C63D3E">
      <w:pPr>
        <w:spacing w:after="0"/>
        <w:ind w:firstLine="709"/>
        <w:jc w:val="center"/>
        <w:rPr>
          <w:rFonts w:ascii="Times New Roman" w:hAnsi="Times New Roman" w:cs="Times New Roman"/>
          <w:sz w:val="24"/>
        </w:rPr>
      </w:pPr>
    </w:p>
    <w:p w14:paraId="4E9C3B2E" w14:textId="00362C60" w:rsidR="00C63D3E" w:rsidRDefault="00F741C7" w:rsidP="0006783D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39511C9E" wp14:editId="4AED293D">
            <wp:extent cx="5908675" cy="2033441"/>
            <wp:effectExtent l="0" t="0" r="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23647" cy="203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C94BC" w14:textId="5980E885" w:rsidR="00C63D3E" w:rsidRDefault="00D65E0F" w:rsidP="00C63D3E">
      <w:pPr>
        <w:spacing w:after="0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17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C63D3E">
        <w:rPr>
          <w:rFonts w:ascii="Times New Roman" w:hAnsi="Times New Roman" w:cs="Times New Roman"/>
          <w:sz w:val="24"/>
        </w:rPr>
        <w:t>Спектр выходного сигнала в линейном масштабе</w:t>
      </w:r>
    </w:p>
    <w:p w14:paraId="627BBAC0" w14:textId="77777777" w:rsidR="0006783D" w:rsidRDefault="0006783D" w:rsidP="00C63D3E">
      <w:pPr>
        <w:spacing w:after="0"/>
        <w:ind w:firstLine="709"/>
        <w:jc w:val="center"/>
        <w:rPr>
          <w:rFonts w:ascii="Times New Roman" w:hAnsi="Times New Roman" w:cs="Times New Roman"/>
          <w:b/>
          <w:sz w:val="24"/>
        </w:rPr>
      </w:pPr>
    </w:p>
    <w:p w14:paraId="4FF916CD" w14:textId="443EBE9B" w:rsidR="00C63D3E" w:rsidRDefault="00F741C7" w:rsidP="0006783D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3623296F" wp14:editId="6014E1C8">
            <wp:extent cx="5861050" cy="2035430"/>
            <wp:effectExtent l="0" t="0" r="6350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75539" cy="204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64E48" w14:textId="55E24C65" w:rsidR="00C63D3E" w:rsidRDefault="00D65E0F" w:rsidP="00C63D3E">
      <w:pPr>
        <w:spacing w:after="0"/>
        <w:ind w:firstLine="709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18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C63D3E">
        <w:rPr>
          <w:rFonts w:ascii="Times New Roman" w:hAnsi="Times New Roman" w:cs="Times New Roman"/>
          <w:sz w:val="24"/>
        </w:rPr>
        <w:t>Спектр выходного сигнала в логарифмическом масштабе</w:t>
      </w:r>
    </w:p>
    <w:p w14:paraId="1EA41BAC" w14:textId="77777777" w:rsidR="00C63D3E" w:rsidRDefault="00C63D3E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5D0391B3" w14:textId="77777777" w:rsidR="0006783D" w:rsidRDefault="0006783D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3480B0C1" w14:textId="77777777" w:rsidR="0006783D" w:rsidRDefault="0006783D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34B6446C" w14:textId="77777777" w:rsidR="0006783D" w:rsidRDefault="0006783D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70503574" w14:textId="77777777" w:rsidR="0006783D" w:rsidRDefault="0006783D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698DAFEB" w14:textId="77777777" w:rsidR="0006783D" w:rsidRDefault="0006783D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2E7BE400" w14:textId="77777777" w:rsidR="0006783D" w:rsidRDefault="0006783D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2CEA2FA2" w14:textId="61E696E9" w:rsidR="00726145" w:rsidRDefault="00726145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C43575">
        <w:rPr>
          <w:rFonts w:ascii="Times New Roman" w:hAnsi="Times New Roman" w:cs="Times New Roman"/>
          <w:b/>
          <w:sz w:val="24"/>
        </w:rPr>
        <w:t>Окно</w:t>
      </w:r>
      <w:r w:rsidR="007B2890">
        <w:rPr>
          <w:rFonts w:ascii="Times New Roman" w:hAnsi="Times New Roman" w:cs="Times New Roman"/>
          <w:b/>
          <w:sz w:val="24"/>
        </w:rPr>
        <w:t xml:space="preserve"> Ханна</w:t>
      </w:r>
    </w:p>
    <w:p w14:paraId="7786EC49" w14:textId="0E2391E7" w:rsidR="00C63D3E" w:rsidRDefault="00C63D3E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05A0F542" w14:textId="277C7D96" w:rsidR="00C63D3E" w:rsidRDefault="0006783D" w:rsidP="0006783D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6DEABB4E" wp14:editId="67100433">
            <wp:extent cx="5930763" cy="2329732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8467" t="9884" b="19469"/>
                    <a:stretch/>
                  </pic:blipFill>
                  <pic:spPr bwMode="auto">
                    <a:xfrm>
                      <a:off x="0" y="0"/>
                      <a:ext cx="5931535" cy="2330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A45249" w14:textId="2DB47B28" w:rsidR="00C63D3E" w:rsidRDefault="00D65E0F" w:rsidP="00C63D3E">
      <w:pPr>
        <w:spacing w:after="0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19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C63D3E">
        <w:rPr>
          <w:rFonts w:ascii="Times New Roman" w:hAnsi="Times New Roman" w:cs="Times New Roman"/>
          <w:sz w:val="24"/>
        </w:rPr>
        <w:t>График выходного сигнала во временной области</w:t>
      </w:r>
    </w:p>
    <w:p w14:paraId="3B961A78" w14:textId="77777777" w:rsidR="0006783D" w:rsidRDefault="0006783D" w:rsidP="00C63D3E">
      <w:pPr>
        <w:spacing w:after="0"/>
        <w:ind w:firstLine="709"/>
        <w:jc w:val="center"/>
        <w:rPr>
          <w:rFonts w:ascii="Times New Roman" w:hAnsi="Times New Roman" w:cs="Times New Roman"/>
          <w:sz w:val="24"/>
        </w:rPr>
      </w:pPr>
    </w:p>
    <w:p w14:paraId="1D17A458" w14:textId="4109D7D2" w:rsidR="00C63D3E" w:rsidRDefault="0006783D" w:rsidP="00C63D3E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1A9590C" wp14:editId="1FF78CD3">
            <wp:extent cx="5938190" cy="2305878"/>
            <wp:effectExtent l="0" t="0" r="571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8344" t="10608" b="19464"/>
                    <a:stretch/>
                  </pic:blipFill>
                  <pic:spPr bwMode="auto">
                    <a:xfrm>
                      <a:off x="0" y="0"/>
                      <a:ext cx="5939487" cy="2306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64329" w14:textId="6039ADFA" w:rsidR="00C63D3E" w:rsidRDefault="00D65E0F" w:rsidP="00C63D3E">
      <w:pPr>
        <w:spacing w:after="0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20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C63D3E">
        <w:rPr>
          <w:rFonts w:ascii="Times New Roman" w:hAnsi="Times New Roman" w:cs="Times New Roman"/>
          <w:sz w:val="24"/>
        </w:rPr>
        <w:t>Спектр выходного сигнала в линейном масштабе</w:t>
      </w:r>
    </w:p>
    <w:p w14:paraId="5E80949D" w14:textId="77777777" w:rsidR="0006783D" w:rsidRDefault="0006783D" w:rsidP="00C63D3E">
      <w:pPr>
        <w:spacing w:after="0"/>
        <w:ind w:firstLine="709"/>
        <w:jc w:val="center"/>
        <w:rPr>
          <w:rFonts w:ascii="Times New Roman" w:hAnsi="Times New Roman" w:cs="Times New Roman"/>
          <w:sz w:val="24"/>
        </w:rPr>
      </w:pPr>
    </w:p>
    <w:p w14:paraId="517A51F8" w14:textId="51214427" w:rsidR="00C63D3E" w:rsidRDefault="0006783D" w:rsidP="00C63D3E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0440699C" wp14:editId="45BCD143">
            <wp:extent cx="5947386" cy="2313829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8221" t="10607" b="19238"/>
                    <a:stretch/>
                  </pic:blipFill>
                  <pic:spPr bwMode="auto">
                    <a:xfrm>
                      <a:off x="0" y="0"/>
                      <a:ext cx="5947438" cy="2313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8AD33" w14:textId="634E08A0" w:rsidR="00C63D3E" w:rsidRDefault="00D65E0F" w:rsidP="00C63D3E">
      <w:pPr>
        <w:spacing w:after="0"/>
        <w:ind w:firstLine="709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21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C63D3E">
        <w:rPr>
          <w:rFonts w:ascii="Times New Roman" w:hAnsi="Times New Roman" w:cs="Times New Roman"/>
          <w:sz w:val="24"/>
        </w:rPr>
        <w:t>Спектр выходного сигнала в логарифмическом масштабе</w:t>
      </w:r>
    </w:p>
    <w:p w14:paraId="62932BDF" w14:textId="0B803ECE" w:rsidR="00C43575" w:rsidRDefault="00C43575" w:rsidP="00C43575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51F60B6C" w14:textId="77777777" w:rsidR="00C63D3E" w:rsidRDefault="00C63D3E" w:rsidP="00C43575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6DFAACB1" w14:textId="77777777" w:rsidR="0006783D" w:rsidRDefault="0006783D" w:rsidP="00A64768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139A72B8" w14:textId="77777777" w:rsidR="0006783D" w:rsidRDefault="0006783D" w:rsidP="00A64768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4306F815" w14:textId="137F7700" w:rsidR="00A64768" w:rsidRDefault="00A64768" w:rsidP="00A64768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A64768">
        <w:rPr>
          <w:rFonts w:ascii="Times New Roman" w:hAnsi="Times New Roman" w:cs="Times New Roman"/>
          <w:b/>
          <w:sz w:val="24"/>
        </w:rPr>
        <w:t>Выводы</w:t>
      </w:r>
      <w:r w:rsidRPr="00D97727">
        <w:rPr>
          <w:rFonts w:ascii="Times New Roman" w:hAnsi="Times New Roman" w:cs="Times New Roman"/>
          <w:b/>
          <w:sz w:val="24"/>
        </w:rPr>
        <w:t>:</w:t>
      </w:r>
    </w:p>
    <w:p w14:paraId="1C04E5A3" w14:textId="52C227C3" w:rsidR="00F741C7" w:rsidRDefault="00F741C7" w:rsidP="00A64768">
      <w:pPr>
        <w:spacing w:after="0"/>
        <w:ind w:firstLine="709"/>
        <w:jc w:val="both"/>
        <w:rPr>
          <w:rFonts w:ascii="Times New Roman" w:hAnsi="Times New Roman" w:cs="Times New Roman"/>
          <w:bCs/>
          <w:sz w:val="24"/>
        </w:rPr>
      </w:pPr>
      <w:r w:rsidRPr="00F741C7">
        <w:rPr>
          <w:rFonts w:ascii="Times New Roman" w:hAnsi="Times New Roman" w:cs="Times New Roman"/>
          <w:bCs/>
          <w:sz w:val="24"/>
        </w:rPr>
        <w:lastRenderedPageBreak/>
        <w:t>В ходе лабораторной работы было исследовано применение различных типов весовых функций (окон) при реализации КИХ-фильтра. Были рассмотрены следующие окна: прямоугольное окно, окно Ханна</w:t>
      </w:r>
      <w:r w:rsidR="004C789C">
        <w:rPr>
          <w:rFonts w:ascii="Times New Roman" w:hAnsi="Times New Roman" w:cs="Times New Roman"/>
          <w:bCs/>
          <w:sz w:val="24"/>
        </w:rPr>
        <w:t xml:space="preserve"> и</w:t>
      </w:r>
      <w:r w:rsidRPr="00F741C7">
        <w:rPr>
          <w:rFonts w:ascii="Times New Roman" w:hAnsi="Times New Roman" w:cs="Times New Roman"/>
          <w:bCs/>
          <w:sz w:val="24"/>
        </w:rPr>
        <w:t xml:space="preserve"> окно </w:t>
      </w:r>
      <w:proofErr w:type="spellStart"/>
      <w:r w:rsidRPr="00F741C7">
        <w:rPr>
          <w:rFonts w:ascii="Times New Roman" w:hAnsi="Times New Roman" w:cs="Times New Roman"/>
          <w:bCs/>
          <w:sz w:val="24"/>
        </w:rPr>
        <w:t>Наттолла</w:t>
      </w:r>
      <w:proofErr w:type="spellEnd"/>
      <w:r w:rsidR="004C789C">
        <w:rPr>
          <w:rFonts w:ascii="Times New Roman" w:hAnsi="Times New Roman" w:cs="Times New Roman"/>
          <w:bCs/>
          <w:sz w:val="24"/>
        </w:rPr>
        <w:t>.</w:t>
      </w:r>
    </w:p>
    <w:p w14:paraId="7D7C43F8" w14:textId="51257168" w:rsidR="004C789C" w:rsidRPr="004C789C" w:rsidRDefault="004C789C" w:rsidP="004C789C">
      <w:pPr>
        <w:pStyle w:val="a5"/>
        <w:numPr>
          <w:ilvl w:val="0"/>
          <w:numId w:val="2"/>
        </w:numPr>
        <w:spacing w:after="0"/>
        <w:ind w:left="1066" w:hanging="357"/>
        <w:contextualSpacing w:val="0"/>
        <w:jc w:val="both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п</w:t>
      </w:r>
      <w:r w:rsidRPr="004C789C">
        <w:rPr>
          <w:rFonts w:ascii="Times New Roman" w:hAnsi="Times New Roman" w:cs="Times New Roman"/>
          <w:bCs/>
          <w:sz w:val="24"/>
        </w:rPr>
        <w:t>рямоугольное окно является самым простым типом окна. Оно имеет постоянное значение внутри окна и нулевое значение вне него. В частотной области прямоугольное окно приводит к расширению главного лепестка спектра, а его боковые лепестки могут маскировать слабые сигналы. Однако оно обладает наилучшим разрешением, так как имеет минимальную ширину главного лепестка</w:t>
      </w:r>
      <w:r>
        <w:rPr>
          <w:rFonts w:ascii="Times New Roman" w:hAnsi="Times New Roman" w:cs="Times New Roman"/>
          <w:bCs/>
          <w:sz w:val="24"/>
        </w:rPr>
        <w:t>;</w:t>
      </w:r>
    </w:p>
    <w:p w14:paraId="5242FC73" w14:textId="0A1BA945" w:rsidR="004C789C" w:rsidRPr="004C789C" w:rsidRDefault="004C789C" w:rsidP="004C789C">
      <w:pPr>
        <w:pStyle w:val="a5"/>
        <w:numPr>
          <w:ilvl w:val="0"/>
          <w:numId w:val="2"/>
        </w:numPr>
        <w:spacing w:after="0"/>
        <w:ind w:left="1066" w:hanging="357"/>
        <w:contextualSpacing w:val="0"/>
        <w:jc w:val="both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о</w:t>
      </w:r>
      <w:r w:rsidRPr="004C789C">
        <w:rPr>
          <w:rFonts w:ascii="Times New Roman" w:hAnsi="Times New Roman" w:cs="Times New Roman"/>
          <w:bCs/>
          <w:sz w:val="24"/>
        </w:rPr>
        <w:t>кно Ханна имеет форму половины периода косинуса и обладает лучшим сглаживанием на концах окна по сравнению с прямоугольным окном. Во временной области окно Ханна позволяет сгладить резкие переходы в сигнале. В частотной области оно также приводит к расширению главного лепестка спектра, но боковые лепестки имеют меньшую амплитуду, чем у прямоугольного окна. Окно Ханна обеспечивает компромисс между разрешением и подавлением боковых лепестков</w:t>
      </w:r>
      <w:r>
        <w:rPr>
          <w:rFonts w:ascii="Times New Roman" w:hAnsi="Times New Roman" w:cs="Times New Roman"/>
          <w:bCs/>
          <w:sz w:val="24"/>
        </w:rPr>
        <w:t>;</w:t>
      </w:r>
    </w:p>
    <w:p w14:paraId="4A745532" w14:textId="6EFD78F3" w:rsidR="004C789C" w:rsidRPr="004C789C" w:rsidRDefault="004C789C" w:rsidP="004C789C">
      <w:pPr>
        <w:pStyle w:val="a5"/>
        <w:numPr>
          <w:ilvl w:val="0"/>
          <w:numId w:val="2"/>
        </w:numPr>
        <w:spacing w:after="0"/>
        <w:ind w:left="1066" w:hanging="357"/>
        <w:contextualSpacing w:val="0"/>
        <w:jc w:val="both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о</w:t>
      </w:r>
      <w:r w:rsidRPr="004C789C">
        <w:rPr>
          <w:rFonts w:ascii="Times New Roman" w:hAnsi="Times New Roman" w:cs="Times New Roman"/>
          <w:bCs/>
          <w:sz w:val="24"/>
        </w:rPr>
        <w:t xml:space="preserve">кно </w:t>
      </w:r>
      <w:proofErr w:type="spellStart"/>
      <w:r w:rsidRPr="004C789C">
        <w:rPr>
          <w:rFonts w:ascii="Times New Roman" w:hAnsi="Times New Roman" w:cs="Times New Roman"/>
          <w:bCs/>
          <w:sz w:val="24"/>
        </w:rPr>
        <w:t>Наттолла</w:t>
      </w:r>
      <w:proofErr w:type="spellEnd"/>
      <w:r w:rsidRPr="004C789C">
        <w:rPr>
          <w:rFonts w:ascii="Times New Roman" w:hAnsi="Times New Roman" w:cs="Times New Roman"/>
          <w:bCs/>
          <w:sz w:val="24"/>
        </w:rPr>
        <w:t xml:space="preserve"> является вариантом окна Ханна с дополнительной косинусной модуляцией амплитуды. Оно имеет линейный спад амплитуды и обеспечивает более быстрое убывание амплитуды в сравнении с окном Ханна. В частотной области окно </w:t>
      </w:r>
      <w:proofErr w:type="spellStart"/>
      <w:r w:rsidRPr="004C789C">
        <w:rPr>
          <w:rFonts w:ascii="Times New Roman" w:hAnsi="Times New Roman" w:cs="Times New Roman"/>
          <w:bCs/>
          <w:sz w:val="24"/>
        </w:rPr>
        <w:t>Наттолла</w:t>
      </w:r>
      <w:proofErr w:type="spellEnd"/>
      <w:r w:rsidRPr="004C789C">
        <w:rPr>
          <w:rFonts w:ascii="Times New Roman" w:hAnsi="Times New Roman" w:cs="Times New Roman"/>
          <w:bCs/>
          <w:sz w:val="24"/>
        </w:rPr>
        <w:t xml:space="preserve"> обладает лучшим подавлением боковых лепестков, чем окно Ханна, но за счет этого главный лепесток становится шире.</w:t>
      </w:r>
    </w:p>
    <w:p w14:paraId="6A3F0BF7" w14:textId="77777777" w:rsidR="00A64768" w:rsidRPr="00BA3196" w:rsidRDefault="00A64768" w:rsidP="00A64768">
      <w:pPr>
        <w:spacing w:after="0"/>
        <w:ind w:firstLine="709"/>
        <w:jc w:val="both"/>
        <w:rPr>
          <w:rFonts w:ascii="Times New Roman" w:hAnsi="Times New Roman" w:cs="Times New Roman"/>
          <w:sz w:val="24"/>
        </w:rPr>
      </w:pPr>
    </w:p>
    <w:sectPr w:rsidR="00A64768" w:rsidRPr="00BA3196" w:rsidSect="0096384D">
      <w:pgSz w:w="11906" w:h="16838"/>
      <w:pgMar w:top="567" w:right="567" w:bottom="1418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11F47"/>
    <w:multiLevelType w:val="hybridMultilevel"/>
    <w:tmpl w:val="320669B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6FBD6C38"/>
    <w:multiLevelType w:val="hybridMultilevel"/>
    <w:tmpl w:val="BBB45B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384D"/>
    <w:rsid w:val="0006783D"/>
    <w:rsid w:val="00083EFB"/>
    <w:rsid w:val="000A1157"/>
    <w:rsid w:val="00163094"/>
    <w:rsid w:val="001B73C8"/>
    <w:rsid w:val="00222C60"/>
    <w:rsid w:val="00231AE9"/>
    <w:rsid w:val="00242192"/>
    <w:rsid w:val="0028480C"/>
    <w:rsid w:val="002A5D56"/>
    <w:rsid w:val="002B359B"/>
    <w:rsid w:val="002C0BE0"/>
    <w:rsid w:val="002D3430"/>
    <w:rsid w:val="002E2384"/>
    <w:rsid w:val="002E71FA"/>
    <w:rsid w:val="00326D81"/>
    <w:rsid w:val="00363373"/>
    <w:rsid w:val="003C102E"/>
    <w:rsid w:val="003C7C7B"/>
    <w:rsid w:val="003F0EBC"/>
    <w:rsid w:val="004C789C"/>
    <w:rsid w:val="005C2FF2"/>
    <w:rsid w:val="00617103"/>
    <w:rsid w:val="0068354B"/>
    <w:rsid w:val="006C7B91"/>
    <w:rsid w:val="006D2B5F"/>
    <w:rsid w:val="00707E5B"/>
    <w:rsid w:val="00726145"/>
    <w:rsid w:val="007409E6"/>
    <w:rsid w:val="007B2890"/>
    <w:rsid w:val="007C55B4"/>
    <w:rsid w:val="007E204E"/>
    <w:rsid w:val="008156DF"/>
    <w:rsid w:val="008318AD"/>
    <w:rsid w:val="008452CA"/>
    <w:rsid w:val="00866D13"/>
    <w:rsid w:val="00882349"/>
    <w:rsid w:val="00893573"/>
    <w:rsid w:val="008D5386"/>
    <w:rsid w:val="008E0CA2"/>
    <w:rsid w:val="009041B3"/>
    <w:rsid w:val="009126B0"/>
    <w:rsid w:val="009256EE"/>
    <w:rsid w:val="0096384D"/>
    <w:rsid w:val="009C7D29"/>
    <w:rsid w:val="009D3BAD"/>
    <w:rsid w:val="009F39D9"/>
    <w:rsid w:val="00A27CEC"/>
    <w:rsid w:val="00A64768"/>
    <w:rsid w:val="00A66F1C"/>
    <w:rsid w:val="00A7119A"/>
    <w:rsid w:val="00A84626"/>
    <w:rsid w:val="00AF3C31"/>
    <w:rsid w:val="00BA3196"/>
    <w:rsid w:val="00BB3C65"/>
    <w:rsid w:val="00BE0366"/>
    <w:rsid w:val="00C43575"/>
    <w:rsid w:val="00C50DA5"/>
    <w:rsid w:val="00C63D3E"/>
    <w:rsid w:val="00C767A1"/>
    <w:rsid w:val="00CB55C5"/>
    <w:rsid w:val="00CE6CDE"/>
    <w:rsid w:val="00D33912"/>
    <w:rsid w:val="00D65E0F"/>
    <w:rsid w:val="00D97727"/>
    <w:rsid w:val="00E85745"/>
    <w:rsid w:val="00EF0531"/>
    <w:rsid w:val="00EF0FBF"/>
    <w:rsid w:val="00F741C7"/>
    <w:rsid w:val="00F96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FA8369"/>
  <w15:chartTrackingRefBased/>
  <w15:docId w15:val="{E19D5F5F-4610-4422-BADC-D7EFED4AEF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823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annotation reference"/>
    <w:basedOn w:val="a0"/>
    <w:uiPriority w:val="99"/>
    <w:semiHidden/>
    <w:unhideWhenUsed/>
    <w:rsid w:val="00882349"/>
    <w:rPr>
      <w:sz w:val="16"/>
      <w:szCs w:val="16"/>
    </w:rPr>
  </w:style>
  <w:style w:type="paragraph" w:styleId="a5">
    <w:name w:val="List Paragraph"/>
    <w:basedOn w:val="a"/>
    <w:uiPriority w:val="34"/>
    <w:qFormat/>
    <w:rsid w:val="009D3BAD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7409E6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8E0CA2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8E0CA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591</TotalTime>
  <Pages>9</Pages>
  <Words>534</Words>
  <Characters>3046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Дербенев Глеб</dc:creator>
  <cp:keywords/>
  <dc:description/>
  <cp:lastModifiedBy>Дербенев Глеб</cp:lastModifiedBy>
  <cp:revision>9</cp:revision>
  <dcterms:created xsi:type="dcterms:W3CDTF">2023-03-08T15:59:00Z</dcterms:created>
  <dcterms:modified xsi:type="dcterms:W3CDTF">2023-06-19T16:40:00Z</dcterms:modified>
</cp:coreProperties>
</file>