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B1DBC" w14:textId="62871AD3" w:rsidR="00400F2C" w:rsidRDefault="00400F2C">
      <w:r>
        <w:t>Vorwort:</w:t>
      </w:r>
    </w:p>
    <w:p w14:paraId="17A9CF6D" w14:textId="090BF967" w:rsidR="00400F2C" w:rsidRDefault="00400F2C">
      <w:r>
        <w:t>Müll ist in unserer heutigen Welt ein großes Problem. Mülltrennung beseitigt zwar dieses nicht,</w:t>
      </w:r>
      <w:r w:rsidR="005739C1">
        <w:t xml:space="preserve"> hilft aber</w:t>
      </w:r>
      <w:r>
        <w:t xml:space="preserve"> bei dem Recycling dieses. In öffentlichen und Bürogebäuden sieht man vermehrt längliche Mülltonnen mit mehreren Öffnungen zum Trennen. Doch oft in Schulen wird vermehrt gesehen, das Müll oft von den Erzeugern nicht richtig getrennt und einfach irgendwie entsorgt wird. Dieses Problem ist lösbar mit einer Mülltonne, die automatisch den Müll analysiert und den richtigen Behälter zuordnet. Dadurch kann die Rate an falsch entsorgten Abfall reduziert werden und die Benutzer müssen nicht einmal darüber </w:t>
      </w:r>
      <w:r w:rsidR="005739C1">
        <w:t>nachdenken,</w:t>
      </w:r>
      <w:r>
        <w:t xml:space="preserve"> wie sie was trennen müssen</w:t>
      </w:r>
    </w:p>
    <w:p w14:paraId="5C145A6F" w14:textId="0BFCF7CD" w:rsidR="00400F2C" w:rsidRDefault="00400F2C">
      <w:r>
        <w:t>Durch mehrere Sensoren, wie Ultraschallsensoren, welche den Füllstand an den ESP32 weitergeben, wird ein Portfolio von Daten berechnet, welches Auf dem Display angezeigt werden kann. Aufgrund der Anzahl der verschiedenen Mülltonnen, kann man aber auch natürlich die Daten auf einen Server, auf einem Handy oder einer sonstigen Datenschnittstelle anzeigen bzw. auslesen.</w:t>
      </w:r>
    </w:p>
    <w:p w14:paraId="25ABA9E9" w14:textId="77777777" w:rsidR="00400F2C" w:rsidRDefault="00400F2C"/>
    <w:p w14:paraId="75EB1093" w14:textId="6603CDC0" w:rsidR="00400F2C" w:rsidRDefault="00400F2C">
      <w:r>
        <w:t xml:space="preserve">Umfrage wie oft wer was falsch reinwirft und eigentlich egal auf </w:t>
      </w:r>
      <w:proofErr w:type="spellStart"/>
      <w:r>
        <w:t>trennung</w:t>
      </w:r>
      <w:proofErr w:type="spellEnd"/>
      <w:r>
        <w:t xml:space="preserve"> in der schule</w:t>
      </w:r>
    </w:p>
    <w:sectPr w:rsidR="00400F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2C"/>
    <w:rsid w:val="00400F2C"/>
    <w:rsid w:val="004B6671"/>
    <w:rsid w:val="005739C1"/>
    <w:rsid w:val="006D3EA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BDE22"/>
  <w15:chartTrackingRefBased/>
  <w15:docId w15:val="{9E17D6ED-20F0-48B6-B89C-122674C8F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00F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00F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00F2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00F2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00F2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00F2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00F2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00F2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00F2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0F2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00F2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00F2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00F2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00F2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00F2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00F2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00F2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00F2C"/>
    <w:rPr>
      <w:rFonts w:eastAsiaTheme="majorEastAsia" w:cstheme="majorBidi"/>
      <w:color w:val="272727" w:themeColor="text1" w:themeTint="D8"/>
    </w:rPr>
  </w:style>
  <w:style w:type="paragraph" w:styleId="Titel">
    <w:name w:val="Title"/>
    <w:basedOn w:val="Standard"/>
    <w:next w:val="Standard"/>
    <w:link w:val="TitelZchn"/>
    <w:uiPriority w:val="10"/>
    <w:qFormat/>
    <w:rsid w:val="00400F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00F2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00F2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00F2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00F2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00F2C"/>
    <w:rPr>
      <w:i/>
      <w:iCs/>
      <w:color w:val="404040" w:themeColor="text1" w:themeTint="BF"/>
    </w:rPr>
  </w:style>
  <w:style w:type="paragraph" w:styleId="Listenabsatz">
    <w:name w:val="List Paragraph"/>
    <w:basedOn w:val="Standard"/>
    <w:uiPriority w:val="34"/>
    <w:qFormat/>
    <w:rsid w:val="00400F2C"/>
    <w:pPr>
      <w:ind w:left="720"/>
      <w:contextualSpacing/>
    </w:pPr>
  </w:style>
  <w:style w:type="character" w:styleId="IntensiveHervorhebung">
    <w:name w:val="Intense Emphasis"/>
    <w:basedOn w:val="Absatz-Standardschriftart"/>
    <w:uiPriority w:val="21"/>
    <w:qFormat/>
    <w:rsid w:val="00400F2C"/>
    <w:rPr>
      <w:i/>
      <w:iCs/>
      <w:color w:val="0F4761" w:themeColor="accent1" w:themeShade="BF"/>
    </w:rPr>
  </w:style>
  <w:style w:type="paragraph" w:styleId="IntensivesZitat">
    <w:name w:val="Intense Quote"/>
    <w:basedOn w:val="Standard"/>
    <w:next w:val="Standard"/>
    <w:link w:val="IntensivesZitatZchn"/>
    <w:uiPriority w:val="30"/>
    <w:qFormat/>
    <w:rsid w:val="00400F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00F2C"/>
    <w:rPr>
      <w:i/>
      <w:iCs/>
      <w:color w:val="0F4761" w:themeColor="accent1" w:themeShade="BF"/>
    </w:rPr>
  </w:style>
  <w:style w:type="character" w:styleId="IntensiverVerweis">
    <w:name w:val="Intense Reference"/>
    <w:basedOn w:val="Absatz-Standardschriftart"/>
    <w:uiPriority w:val="32"/>
    <w:qFormat/>
    <w:rsid w:val="00400F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963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 Lukas, SchülerIn</dc:creator>
  <cp:keywords/>
  <dc:description/>
  <cp:lastModifiedBy>FITZ Lukas, SchülerIn</cp:lastModifiedBy>
  <cp:revision>1</cp:revision>
  <dcterms:created xsi:type="dcterms:W3CDTF">2025-06-06T07:59:00Z</dcterms:created>
  <dcterms:modified xsi:type="dcterms:W3CDTF">2025-06-10T06:15:00Z</dcterms:modified>
</cp:coreProperties>
</file>