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E2F5A" w14:textId="2F0FEDB2" w:rsidR="002F5117" w:rsidRDefault="00340AF4" w:rsidP="00945A82">
      <w:r>
        <w:t>Ziel der Arbeit ist die Entwicklung eines</w:t>
      </w:r>
      <w:r w:rsidR="002F4E8E">
        <w:t xml:space="preserve"> intelligenten</w:t>
      </w:r>
      <w:r>
        <w:t xml:space="preserve"> </w:t>
      </w:r>
      <w:r w:rsidR="002F4E8E">
        <w:t>Mülleimers</w:t>
      </w:r>
      <w:r>
        <w:t>ystems, welche</w:t>
      </w:r>
      <w:r w:rsidR="002F4E8E">
        <w:t>s</w:t>
      </w:r>
      <w:r>
        <w:t xml:space="preserve"> durch </w:t>
      </w:r>
      <w:r w:rsidR="002F4E8E">
        <w:t xml:space="preserve">den Einsatz von Sensorik, Datenverarbeitung und Steuerung </w:t>
      </w:r>
      <w:r>
        <w:t xml:space="preserve">die automatische Mülltrennung </w:t>
      </w:r>
      <w:r w:rsidR="003C1D83">
        <w:t>im</w:t>
      </w:r>
      <w:r>
        <w:t xml:space="preserve"> Mülleimer ermöglich</w:t>
      </w:r>
      <w:r w:rsidR="002F5117">
        <w:t>t</w:t>
      </w:r>
      <w:r>
        <w:t xml:space="preserve">. </w:t>
      </w:r>
      <w:r w:rsidR="002F4E8E">
        <w:t>Mit einem</w:t>
      </w:r>
      <w:r>
        <w:t xml:space="preserve"> ESP-32</w:t>
      </w:r>
      <w:r w:rsidR="002F5117">
        <w:t>-</w:t>
      </w:r>
      <w:r>
        <w:t xml:space="preserve">Microcontroller, </w:t>
      </w:r>
      <w:r w:rsidR="002F4E8E">
        <w:t>der Daten mit de</w:t>
      </w:r>
      <w:r>
        <w:t>m Raspberry Pi</w:t>
      </w:r>
      <w:r w:rsidR="002F4E8E">
        <w:t>, Sensoren und Aktoren</w:t>
      </w:r>
      <w:r>
        <w:t xml:space="preserve"> </w:t>
      </w:r>
      <w:r w:rsidR="003C1D83">
        <w:t>austauscht</w:t>
      </w:r>
      <w:r>
        <w:t>, wird die Bewegung des Schlittens und die Öffnung der Auffangschale gesteuert.</w:t>
      </w:r>
    </w:p>
    <w:p w14:paraId="32BC8A32" w14:textId="57001928" w:rsidR="002F4E8E" w:rsidRDefault="00340AF4" w:rsidP="00945A82">
      <w:r>
        <w:t>Durch Sensoren an verschiedenen Positionen der darunterliegenden Behälter</w:t>
      </w:r>
      <w:r w:rsidR="002F5117">
        <w:t xml:space="preserve"> und</w:t>
      </w:r>
      <w:r>
        <w:t xml:space="preserve"> einen Motor zur Bewegung des Schlittens wird der Müll über dem entsprechenden Behälter platziert und anschließend fallen gelassen. An der Unterseite des Schlittens befindet sich ein weiterer Sensor zum Auslesen des Füllstands. Sobald der Müll in den Behälter gefallen ist</w:t>
      </w:r>
      <w:r w:rsidR="002F5117">
        <w:t>,</w:t>
      </w:r>
      <w:r>
        <w:t xml:space="preserve"> </w:t>
      </w:r>
      <w:r w:rsidR="002F5117">
        <w:t>wird</w:t>
      </w:r>
      <w:r>
        <w:t xml:space="preserve"> dieser Schallsensor ausgelesen und die Daten</w:t>
      </w:r>
      <w:r w:rsidR="002F5117">
        <w:t xml:space="preserve"> werden</w:t>
      </w:r>
      <w:r>
        <w:t xml:space="preserve"> verarbeitet. </w:t>
      </w:r>
    </w:p>
    <w:p w14:paraId="7026FB2D" w14:textId="0A17ED90" w:rsidR="002F4E8E" w:rsidRDefault="00340AF4" w:rsidP="00945A82">
      <w:pPr>
        <w:rPr>
          <w:color w:val="FF0000"/>
        </w:rPr>
      </w:pPr>
      <w:r>
        <w:t>Des Weiteren werden durch den eingebauten NFC</w:t>
      </w:r>
      <w:r w:rsidR="002F5117">
        <w:t>-</w:t>
      </w:r>
      <w:r>
        <w:t>Scanner NFC</w:t>
      </w:r>
      <w:r w:rsidR="002F5117">
        <w:t>-</w:t>
      </w:r>
      <w:r>
        <w:t>Karten erkannt, welche die Öffnung des Systems erlauben</w:t>
      </w:r>
      <w:r w:rsidR="002F5117">
        <w:t>,</w:t>
      </w:r>
      <w:r>
        <w:t xml:space="preserve"> um den Müll zu leeren oder Wartungsarbeiten durchzuführen</w:t>
      </w:r>
      <w:r w:rsidR="00945A82">
        <w:t xml:space="preserve">. </w:t>
      </w:r>
      <w:r w:rsidR="002F5117" w:rsidRPr="002F5117">
        <w:t xml:space="preserve">Bei Bewegen des Trennungsschlittens wird zusätzlich die </w:t>
      </w:r>
      <w:proofErr w:type="spellStart"/>
      <w:r w:rsidR="002F5117" w:rsidRPr="002F5117">
        <w:t>Einwurföffnung</w:t>
      </w:r>
      <w:proofErr w:type="spellEnd"/>
      <w:r w:rsidR="002F5117" w:rsidRPr="002F5117">
        <w:t xml:space="preserve"> verschlossen, um zu vermeiden</w:t>
      </w:r>
      <w:r w:rsidR="002F5117">
        <w:t>,</w:t>
      </w:r>
      <w:r w:rsidR="002F5117" w:rsidRPr="002F5117">
        <w:t xml:space="preserve"> das</w:t>
      </w:r>
      <w:r w:rsidR="002F5117">
        <w:t>s</w:t>
      </w:r>
      <w:r w:rsidR="002F5117" w:rsidRPr="002F5117">
        <w:t xml:space="preserve"> weiterer Müll während des Sortierprozesses eingeworfen wird. Bei Rückkehr des Schlittens in die Initialposition wird der Einwurf wieder freigegeben</w:t>
      </w:r>
      <w:r w:rsidR="002F5117">
        <w:t>.</w:t>
      </w:r>
    </w:p>
    <w:p w14:paraId="795258A4" w14:textId="0E6C4A18" w:rsidR="002F4E8E" w:rsidRDefault="00945A82" w:rsidP="00945A82">
      <w:pPr>
        <w:rPr>
          <w:color w:val="000000" w:themeColor="text1"/>
        </w:rPr>
      </w:pPr>
      <w:r>
        <w:rPr>
          <w:color w:val="FF0000"/>
        </w:rPr>
        <w:t xml:space="preserve"> </w:t>
      </w:r>
      <w:r>
        <w:rPr>
          <w:color w:val="000000" w:themeColor="text1"/>
        </w:rPr>
        <w:t>Um für Updates nicht die Mülltonne öffnen zu müssen, soll der ESP32 eine OTA (Over</w:t>
      </w:r>
      <w:r w:rsidR="002F5117">
        <w:rPr>
          <w:color w:val="000000" w:themeColor="text1"/>
        </w:rPr>
        <w:t xml:space="preserve"> </w:t>
      </w:r>
      <w:proofErr w:type="spellStart"/>
      <w:r>
        <w:rPr>
          <w:color w:val="000000" w:themeColor="text1"/>
        </w:rPr>
        <w:t>the</w:t>
      </w:r>
      <w:proofErr w:type="spellEnd"/>
      <w:r w:rsidR="002F5117">
        <w:rPr>
          <w:color w:val="000000" w:themeColor="text1"/>
        </w:rPr>
        <w:t xml:space="preserve"> </w:t>
      </w:r>
      <w:proofErr w:type="gramStart"/>
      <w:r>
        <w:rPr>
          <w:color w:val="000000" w:themeColor="text1"/>
        </w:rPr>
        <w:t>Air)</w:t>
      </w:r>
      <w:r w:rsidR="002F5117">
        <w:rPr>
          <w:color w:val="000000" w:themeColor="text1"/>
        </w:rPr>
        <w:t>-</w:t>
      </w:r>
      <w:proofErr w:type="spellStart"/>
      <w:proofErr w:type="gramEnd"/>
      <w:r>
        <w:rPr>
          <w:color w:val="000000" w:themeColor="text1"/>
        </w:rPr>
        <w:t>Updatefunkion</w:t>
      </w:r>
      <w:proofErr w:type="spellEnd"/>
      <w:r>
        <w:rPr>
          <w:color w:val="000000" w:themeColor="text1"/>
        </w:rPr>
        <w:t xml:space="preserve"> verfügen</w:t>
      </w:r>
      <w:r w:rsidR="00D53A67">
        <w:rPr>
          <w:color w:val="000000" w:themeColor="text1"/>
        </w:rPr>
        <w:t>,</w:t>
      </w:r>
      <w:r>
        <w:rPr>
          <w:color w:val="000000" w:themeColor="text1"/>
        </w:rPr>
        <w:t xml:space="preserve"> um die </w:t>
      </w:r>
      <w:r w:rsidR="00AF211B">
        <w:rPr>
          <w:color w:val="000000" w:themeColor="text1"/>
        </w:rPr>
        <w:t>aktuelle</w:t>
      </w:r>
      <w:r>
        <w:rPr>
          <w:color w:val="000000" w:themeColor="text1"/>
        </w:rPr>
        <w:t xml:space="preserve"> Version bestehen zu halten, ohne die Mülltonne immer </w:t>
      </w:r>
      <w:r w:rsidR="00D53A67">
        <w:rPr>
          <w:color w:val="000000" w:themeColor="text1"/>
        </w:rPr>
        <w:t>ö</w:t>
      </w:r>
      <w:r>
        <w:rPr>
          <w:color w:val="000000" w:themeColor="text1"/>
        </w:rPr>
        <w:t xml:space="preserve">ffnen zu müssen. </w:t>
      </w:r>
    </w:p>
    <w:p w14:paraId="3E84BD60" w14:textId="0854F838" w:rsidR="002F4E8E" w:rsidRDefault="00945A82" w:rsidP="00945A82">
      <w:pPr>
        <w:rPr>
          <w:color w:val="000000" w:themeColor="text1"/>
        </w:rPr>
      </w:pPr>
      <w:r>
        <w:rPr>
          <w:color w:val="000000" w:themeColor="text1"/>
        </w:rPr>
        <w:t xml:space="preserve">Für die Erkennung werden mittels 3 Kameras Bilder erfasst und per </w:t>
      </w:r>
      <w:r w:rsidR="00AF211B">
        <w:rPr>
          <w:color w:val="000000" w:themeColor="text1"/>
        </w:rPr>
        <w:t>JSON-Format</w:t>
      </w:r>
      <w:r>
        <w:rPr>
          <w:color w:val="000000" w:themeColor="text1"/>
        </w:rPr>
        <w:t xml:space="preserve"> an</w:t>
      </w:r>
      <w:r w:rsidR="00923649">
        <w:rPr>
          <w:color w:val="000000" w:themeColor="text1"/>
        </w:rPr>
        <w:t xml:space="preserve"> den Raspberry für die Erkennung weitergegeben. Nach der Kategorisierung wird ein </w:t>
      </w:r>
      <w:r w:rsidR="00AF211B">
        <w:rPr>
          <w:color w:val="000000" w:themeColor="text1"/>
        </w:rPr>
        <w:t>JSON-Objekt</w:t>
      </w:r>
      <w:r w:rsidR="00923649">
        <w:rPr>
          <w:color w:val="000000" w:themeColor="text1"/>
        </w:rPr>
        <w:t xml:space="preserve"> zurückgeschickt und daraufhin der Schlitten so angesteuert, dass der Müll richtig getrennt wird. Daten von den anderen Sensoren werden ebenfalls an den Raspberry als JSON </w:t>
      </w:r>
      <w:r w:rsidR="005D5C32">
        <w:rPr>
          <w:color w:val="000000" w:themeColor="text1"/>
        </w:rPr>
        <w:t>weitergegeben,</w:t>
      </w:r>
      <w:r w:rsidR="00923649">
        <w:rPr>
          <w:color w:val="000000" w:themeColor="text1"/>
        </w:rPr>
        <w:t xml:space="preserve"> um mögliche Fehlfunktionen oder </w:t>
      </w:r>
      <w:r w:rsidR="00D53A67">
        <w:rPr>
          <w:color w:val="000000" w:themeColor="text1"/>
        </w:rPr>
        <w:t xml:space="preserve">den </w:t>
      </w:r>
      <w:r w:rsidR="00923649">
        <w:rPr>
          <w:color w:val="000000" w:themeColor="text1"/>
        </w:rPr>
        <w:t>aktuelle</w:t>
      </w:r>
      <w:r w:rsidR="00D53A67">
        <w:rPr>
          <w:color w:val="000000" w:themeColor="text1"/>
        </w:rPr>
        <w:t>n</w:t>
      </w:r>
      <w:r w:rsidR="00923649">
        <w:rPr>
          <w:color w:val="000000" w:themeColor="text1"/>
        </w:rPr>
        <w:t xml:space="preserve"> Status im </w:t>
      </w:r>
      <w:r w:rsidR="005D5C32">
        <w:rPr>
          <w:color w:val="000000" w:themeColor="text1"/>
        </w:rPr>
        <w:t>Benutzerinterface anzuzeigen.</w:t>
      </w:r>
    </w:p>
    <w:p w14:paraId="604D5387" w14:textId="07747E19" w:rsidR="00945A82" w:rsidRPr="00945A82" w:rsidRDefault="005D5C32" w:rsidP="00945A82">
      <w:pPr>
        <w:rPr>
          <w:color w:val="000000" w:themeColor="text1"/>
        </w:rPr>
      </w:pPr>
      <w:r>
        <w:rPr>
          <w:color w:val="000000" w:themeColor="text1"/>
        </w:rPr>
        <w:t xml:space="preserve"> Wirtschaftlich wird der Mülleimer in einer umfassenden SWOT-Analyse analysiert</w:t>
      </w:r>
      <w:r w:rsidR="00D53A67">
        <w:rPr>
          <w:color w:val="000000" w:themeColor="text1"/>
        </w:rPr>
        <w:t>,</w:t>
      </w:r>
      <w:r>
        <w:rPr>
          <w:color w:val="000000" w:themeColor="text1"/>
        </w:rPr>
        <w:t xml:space="preserve"> um mögliche interne Stärken, wie die Bauweise oder Hardware</w:t>
      </w:r>
      <w:r w:rsidR="00D53A67">
        <w:rPr>
          <w:color w:val="000000" w:themeColor="text1"/>
        </w:rPr>
        <w:t>,</w:t>
      </w:r>
      <w:r w:rsidR="00AF211B">
        <w:rPr>
          <w:color w:val="000000" w:themeColor="text1"/>
        </w:rPr>
        <w:t xml:space="preserve"> und </w:t>
      </w:r>
      <w:r>
        <w:rPr>
          <w:color w:val="000000" w:themeColor="text1"/>
        </w:rPr>
        <w:t>Schwächen, wie Kosten oder Handhabung</w:t>
      </w:r>
      <w:r w:rsidR="00D53A67">
        <w:rPr>
          <w:color w:val="000000" w:themeColor="text1"/>
        </w:rPr>
        <w:t>,</w:t>
      </w:r>
      <w:r>
        <w:rPr>
          <w:color w:val="000000" w:themeColor="text1"/>
        </w:rPr>
        <w:t xml:space="preserve"> zu erkennen. Externe Chancen wie Smart</w:t>
      </w:r>
      <w:r w:rsidR="00D53A67">
        <w:rPr>
          <w:color w:val="000000" w:themeColor="text1"/>
        </w:rPr>
        <w:t>-</w:t>
      </w:r>
      <w:r>
        <w:rPr>
          <w:color w:val="000000" w:themeColor="text1"/>
        </w:rPr>
        <w:t>City</w:t>
      </w:r>
      <w:r w:rsidR="00D53A67">
        <w:rPr>
          <w:color w:val="000000" w:themeColor="text1"/>
        </w:rPr>
        <w:t>-</w:t>
      </w:r>
      <w:r>
        <w:rPr>
          <w:color w:val="000000" w:themeColor="text1"/>
        </w:rPr>
        <w:t>Initiativen sowie Risiken wie etablierte Konku</w:t>
      </w:r>
      <w:r w:rsidR="00D53A67">
        <w:rPr>
          <w:color w:val="000000" w:themeColor="text1"/>
        </w:rPr>
        <w:t>r</w:t>
      </w:r>
      <w:r>
        <w:rPr>
          <w:color w:val="000000" w:themeColor="text1"/>
        </w:rPr>
        <w:t xml:space="preserve">renzprodukte werden </w:t>
      </w:r>
      <w:r w:rsidR="00456AF9">
        <w:rPr>
          <w:color w:val="000000" w:themeColor="text1"/>
        </w:rPr>
        <w:t>ebenso</w:t>
      </w:r>
      <w:r>
        <w:rPr>
          <w:color w:val="000000" w:themeColor="text1"/>
        </w:rPr>
        <w:t xml:space="preserve"> sichtbar gemacht. Dadurch kann ein erster wirtschaftlicher Standpunkt des Mülleimers gemacht werden.</w:t>
      </w:r>
    </w:p>
    <w:p w14:paraId="129F1B6D" w14:textId="118A59C8" w:rsidR="00340AF4" w:rsidRDefault="00340AF4"/>
    <w:p w14:paraId="5DDC4682" w14:textId="3ADADE1D" w:rsidR="00AF211B" w:rsidRDefault="00AF211B">
      <w:r>
        <w:t xml:space="preserve">Ziel der Arbeit ist die Entwicklung eines </w:t>
      </w:r>
    </w:p>
    <w:p w14:paraId="57F7C20B" w14:textId="77777777" w:rsidR="00340AF4" w:rsidRDefault="00340AF4"/>
    <w:p w14:paraId="538A5031" w14:textId="77777777" w:rsidR="00340AF4" w:rsidRDefault="00340AF4"/>
    <w:p w14:paraId="1617E3B5" w14:textId="577489D6" w:rsidR="005D5C32" w:rsidRDefault="00340AF4">
      <w:r>
        <w:t>Wird der Müllkübel geöffnet?</w:t>
      </w:r>
    </w:p>
    <w:p w14:paraId="42ACADF9" w14:textId="77777777" w:rsidR="003C1D83" w:rsidRDefault="003C1D83"/>
    <w:p w14:paraId="55DD57A9" w14:textId="77777777" w:rsidR="003C1D83" w:rsidRDefault="003C1D83"/>
    <w:p w14:paraId="6235D9FB" w14:textId="77777777" w:rsidR="003C1D83" w:rsidRDefault="003C1D83"/>
    <w:p w14:paraId="41637301" w14:textId="77777777" w:rsidR="003C1D83" w:rsidRDefault="003C1D83"/>
    <w:p w14:paraId="6B14FB38" w14:textId="4E87A386" w:rsidR="003C1D83" w:rsidRDefault="00437C3B">
      <w:r>
        <w:t>Ziel der Diplomarbeit ist die Entwicklung eines funktionsbereiten intelligenten Müllsystems, welches mittels Bilderkennung eingeworfenen Müll kategorisiert und durch Sensorik und Mechanik den Müll anschließend korrekt trennt. Dabei soll das System ein benutzerfreundliches Interface für Anwender und Wartungspersonal besitzen.</w:t>
      </w:r>
    </w:p>
    <w:p w14:paraId="709920DE" w14:textId="68D0A20B" w:rsidR="003C1D83" w:rsidRDefault="003C1D83" w:rsidP="003C1D83">
      <w:pPr>
        <w:jc w:val="both"/>
      </w:pPr>
      <w:r>
        <w:t>Das geplante Ergebnis umfasst</w:t>
      </w:r>
    </w:p>
    <w:p w14:paraId="1B9D4E0C" w14:textId="77777777" w:rsidR="002557E1" w:rsidRDefault="002557E1" w:rsidP="003C1D83">
      <w:pPr>
        <w:jc w:val="both"/>
      </w:pPr>
    </w:p>
    <w:p w14:paraId="19EA5E57" w14:textId="77777777" w:rsidR="002557E1" w:rsidRDefault="002557E1" w:rsidP="003C1D83">
      <w:pPr>
        <w:jc w:val="both"/>
      </w:pPr>
    </w:p>
    <w:p w14:paraId="478B322E" w14:textId="41163EBB" w:rsidR="002557E1" w:rsidRDefault="002557E1" w:rsidP="008F6E58">
      <w:r>
        <w:t>Im Rahmen der persönlichen Aufgabenstellung</w:t>
      </w:r>
      <w:r w:rsidR="000728A4">
        <w:t xml:space="preserve"> w</w:t>
      </w:r>
      <w:r w:rsidR="001E7F07">
        <w:t>erden</w:t>
      </w:r>
      <w:r w:rsidR="000728A4">
        <w:t xml:space="preserve"> die Sensorik,</w:t>
      </w:r>
      <w:r w:rsidR="001E7F07">
        <w:t xml:space="preserve"> die Steuerung der</w:t>
      </w:r>
      <w:r w:rsidR="000728A4">
        <w:t xml:space="preserve"> Mechanik und</w:t>
      </w:r>
      <w:r w:rsidR="001E7F07">
        <w:t xml:space="preserve"> die </w:t>
      </w:r>
      <w:r w:rsidR="000728A4">
        <w:t>Datenübertragung entwickelt. Der ESP-32 dient dabei als</w:t>
      </w:r>
      <w:r w:rsidR="001E7F07">
        <w:t xml:space="preserve"> zentrale Komponente</w:t>
      </w:r>
      <w:r w:rsidR="000728A4">
        <w:t xml:space="preserve"> </w:t>
      </w:r>
      <w:r w:rsidR="001E7F07">
        <w:t>für die Kommunikation</w:t>
      </w:r>
      <w:r w:rsidR="000728A4">
        <w:t xml:space="preserve"> mit dem Raspberry P</w:t>
      </w:r>
      <w:r w:rsidR="001E7F07">
        <w:t>i</w:t>
      </w:r>
      <w:r w:rsidR="000728A4">
        <w:t>, den Motoren und de</w:t>
      </w:r>
      <w:r w:rsidR="001E7F07">
        <w:t xml:space="preserve">n </w:t>
      </w:r>
      <w:r w:rsidR="000728A4">
        <w:t>Sensor</w:t>
      </w:r>
      <w:r w:rsidR="001E7F07">
        <w:t>en</w:t>
      </w:r>
      <w:r w:rsidR="000728A4">
        <w:t>.</w:t>
      </w:r>
    </w:p>
    <w:p w14:paraId="16A6D67A" w14:textId="3E7DFE5D" w:rsidR="000728A4" w:rsidRDefault="000728A4" w:rsidP="008F6E58">
      <w:r>
        <w:t>Zu</w:t>
      </w:r>
      <w:r w:rsidR="005C1A22">
        <w:t>m geplanten Ergebnis</w:t>
      </w:r>
      <w:r>
        <w:t xml:space="preserve"> zählt die Integration von Sensoren, welche den Füllstand, die Position des Schlittens sowie der Wartungsklappe, den Einwurf von Müll </w:t>
      </w:r>
      <w:r w:rsidR="001E7F07">
        <w:t>und</w:t>
      </w:r>
      <w:r>
        <w:t xml:space="preserve"> </w:t>
      </w:r>
      <w:r w:rsidR="001E7F07">
        <w:t>die Authentifizierung per</w:t>
      </w:r>
      <w:r>
        <w:t xml:space="preserve"> NFC-Chip erkennen</w:t>
      </w:r>
      <w:r w:rsidR="001E7F07">
        <w:t>.</w:t>
      </w:r>
      <w:r>
        <w:t xml:space="preserve"> </w:t>
      </w:r>
      <w:r w:rsidR="001E7F07">
        <w:t>Dazu werden</w:t>
      </w:r>
      <w:r>
        <w:t xml:space="preserve"> Aktoren wie den </w:t>
      </w:r>
      <w:r w:rsidR="001E7F07">
        <w:t>Schrittm</w:t>
      </w:r>
      <w:r>
        <w:t xml:space="preserve">otor </w:t>
      </w:r>
      <w:r w:rsidR="001E7F07">
        <w:t>für den</w:t>
      </w:r>
      <w:r>
        <w:t xml:space="preserve"> Schlitten, die Einheit zum Öffnen und Verschließen der Wartungsklappe, d</w:t>
      </w:r>
      <w:r w:rsidR="001E7F07">
        <w:t>ie</w:t>
      </w:r>
      <w:r>
        <w:t xml:space="preserve"> Kameras und </w:t>
      </w:r>
      <w:r w:rsidR="001E7F07">
        <w:t xml:space="preserve">sowie </w:t>
      </w:r>
      <w:r>
        <w:t xml:space="preserve">LEDs </w:t>
      </w:r>
      <w:r w:rsidR="001E7F07">
        <w:t>zur Beleuchtung für die Objektkennung</w:t>
      </w:r>
      <w:r>
        <w:t>.</w:t>
      </w:r>
    </w:p>
    <w:p w14:paraId="1BC18029" w14:textId="7351EC7D" w:rsidR="000728A4" w:rsidRDefault="000728A4" w:rsidP="008F6E58">
      <w:r>
        <w:t>Alle Sensordaten sollen in einem strukturierte</w:t>
      </w:r>
      <w:r w:rsidR="008F6E58">
        <w:t>n</w:t>
      </w:r>
      <w:r>
        <w:t xml:space="preserve"> JSON an den Raspberry übermittelt und nach der Auswertung wieder empfangen</w:t>
      </w:r>
      <w:r w:rsidR="008F6E58">
        <w:t xml:space="preserve"> </w:t>
      </w:r>
      <w:r w:rsidR="008F6E58">
        <w:t>werden</w:t>
      </w:r>
      <w:r>
        <w:t xml:space="preserve">. </w:t>
      </w:r>
      <w:r w:rsidR="005C1A22">
        <w:t>Basierend</w:t>
      </w:r>
      <w:r>
        <w:t xml:space="preserve"> auf der Auswertung </w:t>
      </w:r>
      <w:r w:rsidR="008F6E58">
        <w:t>steuert</w:t>
      </w:r>
      <w:r>
        <w:t xml:space="preserve"> </w:t>
      </w:r>
      <w:r w:rsidR="008F6E58">
        <w:t>der ESP-32 den Motor</w:t>
      </w:r>
      <w:r>
        <w:t xml:space="preserve"> </w:t>
      </w:r>
      <w:r w:rsidR="008F6E58">
        <w:t>an zur Positionierung des Schlittens. Durch einen Kolben wird an der richtigen Position die Klappe geöffnet und geschlossen.</w:t>
      </w:r>
    </w:p>
    <w:p w14:paraId="15D2CEDF" w14:textId="62EFD757" w:rsidR="008F6E58" w:rsidRDefault="005C1A22" w:rsidP="008F6E58">
      <w:pPr>
        <w:rPr>
          <w:color w:val="000000" w:themeColor="text1"/>
        </w:rPr>
      </w:pPr>
      <w:r>
        <w:t xml:space="preserve">Des Weiteren </w:t>
      </w:r>
      <w:r w:rsidR="008F6E58">
        <w:t xml:space="preserve">wird eine </w:t>
      </w:r>
      <w:r>
        <w:rPr>
          <w:color w:val="000000" w:themeColor="text1"/>
        </w:rPr>
        <w:t xml:space="preserve">OTA (Over </w:t>
      </w:r>
      <w:proofErr w:type="spellStart"/>
      <w:r>
        <w:rPr>
          <w:color w:val="000000" w:themeColor="text1"/>
        </w:rPr>
        <w:t>the</w:t>
      </w:r>
      <w:proofErr w:type="spellEnd"/>
      <w:r w:rsidR="008F6E58">
        <w:rPr>
          <w:color w:val="000000" w:themeColor="text1"/>
        </w:rPr>
        <w:t xml:space="preserve"> </w:t>
      </w:r>
      <w:proofErr w:type="gramStart"/>
      <w:r>
        <w:rPr>
          <w:color w:val="000000" w:themeColor="text1"/>
        </w:rPr>
        <w:t>Air)</w:t>
      </w:r>
      <w:r>
        <w:rPr>
          <w:color w:val="000000" w:themeColor="text1"/>
        </w:rPr>
        <w:t>-</w:t>
      </w:r>
      <w:proofErr w:type="gramEnd"/>
      <w:r>
        <w:rPr>
          <w:color w:val="000000" w:themeColor="text1"/>
        </w:rPr>
        <w:t xml:space="preserve">Updatefunktion </w:t>
      </w:r>
      <w:r w:rsidR="008F6E58">
        <w:rPr>
          <w:color w:val="000000" w:themeColor="text1"/>
        </w:rPr>
        <w:t>implementiert</w:t>
      </w:r>
      <w:r>
        <w:rPr>
          <w:color w:val="000000" w:themeColor="text1"/>
        </w:rPr>
        <w:t>,</w:t>
      </w:r>
      <w:r w:rsidR="004F1431">
        <w:rPr>
          <w:color w:val="000000" w:themeColor="text1"/>
        </w:rPr>
        <w:t xml:space="preserve"> um </w:t>
      </w:r>
      <w:r w:rsidR="008F6E58">
        <w:rPr>
          <w:color w:val="000000" w:themeColor="text1"/>
        </w:rPr>
        <w:t>Softwareänderungen einfach und ohne physischen Zugriff durchführen zu können.</w:t>
      </w:r>
    </w:p>
    <w:p w14:paraId="6BAC0FB7" w14:textId="71A128EA" w:rsidR="005C1A22" w:rsidRPr="00340AF4" w:rsidRDefault="005C1A22" w:rsidP="008F6E58">
      <w:r>
        <w:rPr>
          <w:color w:val="000000" w:themeColor="text1"/>
        </w:rPr>
        <w:t xml:space="preserve">Abschließend </w:t>
      </w:r>
      <w:r w:rsidR="008F6E58">
        <w:rPr>
          <w:color w:val="000000" w:themeColor="text1"/>
        </w:rPr>
        <w:t>wird</w:t>
      </w:r>
      <w:r>
        <w:rPr>
          <w:color w:val="000000" w:themeColor="text1"/>
        </w:rPr>
        <w:t xml:space="preserve"> das Projekt in einer umfassenden SW</w:t>
      </w:r>
      <w:r w:rsidR="001E7F07">
        <w:rPr>
          <w:color w:val="000000" w:themeColor="text1"/>
        </w:rPr>
        <w:t>O</w:t>
      </w:r>
      <w:r>
        <w:rPr>
          <w:color w:val="000000" w:themeColor="text1"/>
        </w:rPr>
        <w:t xml:space="preserve">T-Analyse wirtschaftlich </w:t>
      </w:r>
      <w:r w:rsidR="008F6E58">
        <w:rPr>
          <w:color w:val="000000" w:themeColor="text1"/>
        </w:rPr>
        <w:t xml:space="preserve">bewertet, um Stärken, Schwächen, Chancen und Risiken zu </w:t>
      </w:r>
      <w:r w:rsidR="004F1431">
        <w:rPr>
          <w:color w:val="000000" w:themeColor="text1"/>
        </w:rPr>
        <w:t>e</w:t>
      </w:r>
      <w:r w:rsidR="008F6E58">
        <w:rPr>
          <w:color w:val="000000" w:themeColor="text1"/>
        </w:rPr>
        <w:t>rkennen und eine erste Markteinschätzung zu erhalten.</w:t>
      </w:r>
    </w:p>
    <w:sectPr w:rsidR="005C1A22" w:rsidRPr="00340A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AF4"/>
    <w:rsid w:val="000728A4"/>
    <w:rsid w:val="000A58A1"/>
    <w:rsid w:val="001E7F07"/>
    <w:rsid w:val="002557E1"/>
    <w:rsid w:val="002F4E8E"/>
    <w:rsid w:val="002F5117"/>
    <w:rsid w:val="00340AF4"/>
    <w:rsid w:val="003C1D83"/>
    <w:rsid w:val="00437C3B"/>
    <w:rsid w:val="00456AF9"/>
    <w:rsid w:val="004F1431"/>
    <w:rsid w:val="00504AF4"/>
    <w:rsid w:val="005C1A22"/>
    <w:rsid w:val="005D5C32"/>
    <w:rsid w:val="00874BA0"/>
    <w:rsid w:val="008F6E58"/>
    <w:rsid w:val="00923649"/>
    <w:rsid w:val="00945A82"/>
    <w:rsid w:val="00AF0A0A"/>
    <w:rsid w:val="00AF211B"/>
    <w:rsid w:val="00D53A67"/>
    <w:rsid w:val="00DA035D"/>
    <w:rsid w:val="00EE0CA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C691"/>
  <w15:chartTrackingRefBased/>
  <w15:docId w15:val="{A9D68D6E-CF95-4572-A97A-322B87514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5A82"/>
  </w:style>
  <w:style w:type="paragraph" w:styleId="berschrift1">
    <w:name w:val="heading 1"/>
    <w:basedOn w:val="Standard"/>
    <w:next w:val="Standard"/>
    <w:link w:val="berschrift1Zchn"/>
    <w:uiPriority w:val="9"/>
    <w:qFormat/>
    <w:rsid w:val="00340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40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40AF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40AF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40AF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40A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40A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40A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40A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0AF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40AF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40AF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40AF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40AF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40A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40A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40A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40AF4"/>
    <w:rPr>
      <w:rFonts w:eastAsiaTheme="majorEastAsia" w:cstheme="majorBidi"/>
      <w:color w:val="272727" w:themeColor="text1" w:themeTint="D8"/>
    </w:rPr>
  </w:style>
  <w:style w:type="paragraph" w:styleId="Titel">
    <w:name w:val="Title"/>
    <w:basedOn w:val="Standard"/>
    <w:next w:val="Standard"/>
    <w:link w:val="TitelZchn"/>
    <w:uiPriority w:val="10"/>
    <w:qFormat/>
    <w:rsid w:val="00340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40A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40A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40A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40A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40AF4"/>
    <w:rPr>
      <w:i/>
      <w:iCs/>
      <w:color w:val="404040" w:themeColor="text1" w:themeTint="BF"/>
    </w:rPr>
  </w:style>
  <w:style w:type="paragraph" w:styleId="Listenabsatz">
    <w:name w:val="List Paragraph"/>
    <w:basedOn w:val="Standard"/>
    <w:uiPriority w:val="34"/>
    <w:qFormat/>
    <w:rsid w:val="00340AF4"/>
    <w:pPr>
      <w:ind w:left="720"/>
      <w:contextualSpacing/>
    </w:pPr>
  </w:style>
  <w:style w:type="character" w:styleId="IntensiveHervorhebung">
    <w:name w:val="Intense Emphasis"/>
    <w:basedOn w:val="Absatz-Standardschriftart"/>
    <w:uiPriority w:val="21"/>
    <w:qFormat/>
    <w:rsid w:val="00340AF4"/>
    <w:rPr>
      <w:i/>
      <w:iCs/>
      <w:color w:val="0F4761" w:themeColor="accent1" w:themeShade="BF"/>
    </w:rPr>
  </w:style>
  <w:style w:type="paragraph" w:styleId="IntensivesZitat">
    <w:name w:val="Intense Quote"/>
    <w:basedOn w:val="Standard"/>
    <w:next w:val="Standard"/>
    <w:link w:val="IntensivesZitatZchn"/>
    <w:uiPriority w:val="30"/>
    <w:qFormat/>
    <w:rsid w:val="00340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40AF4"/>
    <w:rPr>
      <w:i/>
      <w:iCs/>
      <w:color w:val="0F4761" w:themeColor="accent1" w:themeShade="BF"/>
    </w:rPr>
  </w:style>
  <w:style w:type="character" w:styleId="IntensiverVerweis">
    <w:name w:val="Intense Reference"/>
    <w:basedOn w:val="Absatz-Standardschriftart"/>
    <w:uiPriority w:val="32"/>
    <w:qFormat/>
    <w:rsid w:val="00340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360255">
      <w:bodyDiv w:val="1"/>
      <w:marLeft w:val="0"/>
      <w:marRight w:val="0"/>
      <w:marTop w:val="0"/>
      <w:marBottom w:val="0"/>
      <w:divBdr>
        <w:top w:val="none" w:sz="0" w:space="0" w:color="auto"/>
        <w:left w:val="none" w:sz="0" w:space="0" w:color="auto"/>
        <w:bottom w:val="none" w:sz="0" w:space="0" w:color="auto"/>
        <w:right w:val="none" w:sz="0" w:space="0" w:color="auto"/>
      </w:divBdr>
    </w:div>
    <w:div w:id="13448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AE14D-6027-40EB-8639-2CCDC436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 Lukas, SchülerIn</dc:creator>
  <cp:keywords/>
  <dc:description/>
  <cp:lastModifiedBy>FITZ Lukas, SchülerIn</cp:lastModifiedBy>
  <cp:revision>3</cp:revision>
  <dcterms:created xsi:type="dcterms:W3CDTF">2025-06-19T16:18:00Z</dcterms:created>
  <dcterms:modified xsi:type="dcterms:W3CDTF">2025-08-19T18:11:00Z</dcterms:modified>
</cp:coreProperties>
</file>