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0BFD" w14:textId="10B034FB" w:rsidR="00237679" w:rsidRDefault="00E52E94">
      <w:r>
        <w:fldChar w:fldCharType="begin"/>
      </w:r>
      <w:r>
        <w:instrText xml:space="preserve"> HYPERLINK "</w:instrText>
      </w:r>
      <w:r w:rsidRPr="00E52E94">
        <w:instrText>https://www.cursosgis.com/como-instalar-node-js-y-npm-en-4-pasos/</w:instrText>
      </w:r>
      <w:r>
        <w:instrText xml:space="preserve">" </w:instrText>
      </w:r>
      <w:r>
        <w:fldChar w:fldCharType="separate"/>
      </w:r>
      <w:r w:rsidRPr="00884F19">
        <w:rPr>
          <w:rStyle w:val="Hipervnculo"/>
        </w:rPr>
        <w:t>https://www.cursosgis.com/como-instalar-node-js-y-npm-en-4-pasos/</w:t>
      </w:r>
      <w:r>
        <w:fldChar w:fldCharType="end"/>
      </w:r>
    </w:p>
    <w:p w14:paraId="405ED593" w14:textId="77777777" w:rsidR="00E52E94" w:rsidRDefault="00E52E94" w:rsidP="00E52E94">
      <w:pPr>
        <w:pStyle w:val="Ttulo1"/>
      </w:pPr>
      <w:r>
        <w:t>Cómo instalar Node.js y NPM en 4 pasos</w:t>
      </w:r>
    </w:p>
    <w:p w14:paraId="113431FC" w14:textId="77777777" w:rsidR="00E52E94" w:rsidRDefault="00E52E94" w:rsidP="00E52E94">
      <w:pPr>
        <w:pStyle w:val="NormalWeb"/>
        <w:jc w:val="both"/>
      </w:pPr>
      <w:r>
        <w:t>En este tutorial vamos a explicar cómo instalar</w:t>
      </w:r>
      <w:r>
        <w:rPr>
          <w:rStyle w:val="Textoennegrita"/>
        </w:rPr>
        <w:t xml:space="preserve"> Node.js</w:t>
      </w:r>
      <w:r>
        <w:t xml:space="preserve"> y </w:t>
      </w:r>
      <w:r>
        <w:rPr>
          <w:rStyle w:val="Textoennegrita"/>
        </w:rPr>
        <w:t>NPM</w:t>
      </w:r>
      <w:r>
        <w:t xml:space="preserve"> de una manera breve y sencilla. Node.js es un entorno de ejecución de código abierto que utiliza código JavaScript en un servidor, sin necesidad de utilizar navegadores web. Node.js destaca por su alta escalabilidad, es decir, es capaz de manejar un gran número de conexiones simultáneas.</w:t>
      </w:r>
    </w:p>
    <w:p w14:paraId="1A6E5243" w14:textId="296922D2" w:rsidR="00E52E94" w:rsidRDefault="00E52E94" w:rsidP="00E52E94">
      <w:pPr>
        <w:pStyle w:val="NormalWeb"/>
      </w:pPr>
      <w:r>
        <w:rPr>
          <w:noProof/>
        </w:rPr>
        <w:drawing>
          <wp:inline distT="0" distB="0" distL="0" distR="0" wp14:anchorId="64CA267C" wp14:editId="24A00193">
            <wp:extent cx="155257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800100"/>
                    </a:xfrm>
                    <a:prstGeom prst="rect">
                      <a:avLst/>
                    </a:prstGeom>
                    <a:noFill/>
                    <a:ln>
                      <a:noFill/>
                    </a:ln>
                  </pic:spPr>
                </pic:pic>
              </a:graphicData>
            </a:graphic>
          </wp:inline>
        </w:drawing>
      </w:r>
    </w:p>
    <w:p w14:paraId="15569348" w14:textId="77777777" w:rsidR="00E52E94" w:rsidRDefault="00E52E94" w:rsidP="00E52E94">
      <w:pPr>
        <w:pStyle w:val="NormalWeb"/>
        <w:jc w:val="both"/>
      </w:pPr>
      <w:r>
        <w:t>Además, es interesante el hecho de que Node.js se integra dentro de la gestión de paquetes utilizando la herramienta NPM (</w:t>
      </w:r>
      <w:proofErr w:type="spellStart"/>
      <w:r>
        <w:rPr>
          <w:rStyle w:val="nfasis"/>
        </w:rPr>
        <w:t>Node</w:t>
      </w:r>
      <w:proofErr w:type="spellEnd"/>
      <w:r>
        <w:rPr>
          <w:rStyle w:val="nfasis"/>
        </w:rPr>
        <w:t xml:space="preserve"> </w:t>
      </w:r>
      <w:proofErr w:type="spellStart"/>
      <w:r>
        <w:rPr>
          <w:rStyle w:val="nfasis"/>
        </w:rPr>
        <w:t>Package</w:t>
      </w:r>
      <w:proofErr w:type="spellEnd"/>
      <w:r>
        <w:rPr>
          <w:rStyle w:val="nfasis"/>
        </w:rPr>
        <w:t xml:space="preserve"> Manager</w:t>
      </w:r>
      <w:r>
        <w:t xml:space="preserve">; se instala por defecto con Node.js), la cual permite instalar numerosos componentes a través de un repositorio en línea. Si queréis indagar más sobre Node.js y NPM podéis consultar la documentación en </w:t>
      </w:r>
      <w:hyperlink r:id="rId5" w:tgtFrame="_blank" w:history="1">
        <w:r>
          <w:rPr>
            <w:rStyle w:val="Hipervnculo"/>
            <w:i/>
            <w:iCs/>
          </w:rPr>
          <w:t>Nodejs.org</w:t>
        </w:r>
      </w:hyperlink>
      <w:r>
        <w:t xml:space="preserve"> y </w:t>
      </w:r>
      <w:hyperlink r:id="rId6" w:tgtFrame="_blank" w:history="1">
        <w:r>
          <w:rPr>
            <w:rStyle w:val="Hipervnculo"/>
            <w:i/>
            <w:iCs/>
          </w:rPr>
          <w:t>Npmjs.com</w:t>
        </w:r>
      </w:hyperlink>
      <w:r>
        <w:t>.</w:t>
      </w:r>
    </w:p>
    <w:p w14:paraId="355CFAD0" w14:textId="77777777" w:rsidR="00E52E94" w:rsidRDefault="00E52E94" w:rsidP="00E52E94">
      <w:pPr>
        <w:pStyle w:val="NormalWeb"/>
        <w:jc w:val="both"/>
      </w:pPr>
      <w:r>
        <w:t>A continuación, los 4 pasos para instalar Node.js y NPM:</w:t>
      </w:r>
    </w:p>
    <w:p w14:paraId="4B0EC63E" w14:textId="77777777" w:rsidR="00E52E94" w:rsidRDefault="00E52E94" w:rsidP="00E52E94">
      <w:pPr>
        <w:pStyle w:val="NormalWeb"/>
        <w:jc w:val="both"/>
      </w:pPr>
      <w:r>
        <w:t xml:space="preserve">1. Entrar en </w:t>
      </w:r>
      <w:hyperlink r:id="rId7" w:tgtFrame="_blank" w:history="1">
        <w:r>
          <w:rPr>
            <w:rStyle w:val="Hipervnculo"/>
            <w:i/>
            <w:iCs/>
          </w:rPr>
          <w:t>https://nodejs.org/es/download/</w:t>
        </w:r>
      </w:hyperlink>
      <w:r>
        <w:t xml:space="preserve"> y descargar el instalador de Node.js en el sistema operativo deseado. Podemos elegir entre Windows, Mac y Linux.</w:t>
      </w:r>
    </w:p>
    <w:p w14:paraId="10D819B5" w14:textId="07DA70AD" w:rsidR="00E52E94" w:rsidRDefault="00E52E94" w:rsidP="00E52E94">
      <w:pPr>
        <w:pStyle w:val="NormalWeb"/>
      </w:pPr>
      <w:r>
        <w:rPr>
          <w:noProof/>
        </w:rPr>
        <w:drawing>
          <wp:inline distT="0" distB="0" distL="0" distR="0" wp14:anchorId="3A33408F" wp14:editId="3C14DFCC">
            <wp:extent cx="4371975" cy="2162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62175"/>
                    </a:xfrm>
                    <a:prstGeom prst="rect">
                      <a:avLst/>
                    </a:prstGeom>
                    <a:noFill/>
                    <a:ln>
                      <a:noFill/>
                    </a:ln>
                  </pic:spPr>
                </pic:pic>
              </a:graphicData>
            </a:graphic>
          </wp:inline>
        </w:drawing>
      </w:r>
    </w:p>
    <w:p w14:paraId="4D5EFEC8" w14:textId="77777777" w:rsidR="00E52E94" w:rsidRDefault="00E52E94" w:rsidP="00E52E94">
      <w:pPr>
        <w:pStyle w:val="NormalWeb"/>
        <w:jc w:val="both"/>
      </w:pPr>
      <w:r>
        <w:t>2. Ejecutar el instalador que acabamos de descargar. Simplemente debemos avanzar en el proceso de instalación.</w:t>
      </w:r>
    </w:p>
    <w:p w14:paraId="50612A2D" w14:textId="327907C5" w:rsidR="00E52E94" w:rsidRDefault="00E52E94" w:rsidP="00E52E94">
      <w:pPr>
        <w:pStyle w:val="NormalWeb"/>
      </w:pPr>
      <w:r>
        <w:rPr>
          <w:noProof/>
        </w:rPr>
        <w:lastRenderedPageBreak/>
        <w:drawing>
          <wp:inline distT="0" distB="0" distL="0" distR="0" wp14:anchorId="5B407BCC" wp14:editId="3E7F3DF7">
            <wp:extent cx="2762250" cy="2162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2162175"/>
                    </a:xfrm>
                    <a:prstGeom prst="rect">
                      <a:avLst/>
                    </a:prstGeom>
                    <a:noFill/>
                    <a:ln>
                      <a:noFill/>
                    </a:ln>
                  </pic:spPr>
                </pic:pic>
              </a:graphicData>
            </a:graphic>
          </wp:inline>
        </w:drawing>
      </w:r>
    </w:p>
    <w:p w14:paraId="3A9BF34A" w14:textId="77777777" w:rsidR="00E52E94" w:rsidRDefault="00E52E94" w:rsidP="00E52E94">
      <w:pPr>
        <w:pStyle w:val="NormalWeb"/>
        <w:jc w:val="both"/>
      </w:pPr>
      <w:r>
        <w:t>3. Una vez finalizado el proceso de instalación, podemos comprobar fácilmente si se nos ha instalado correctamente. Para ello, vamos al intérprete de comandos de nuestro ordenador (en Windows, por ejemplo, escribir “</w:t>
      </w:r>
      <w:proofErr w:type="spellStart"/>
      <w:r>
        <w:t>cmd</w:t>
      </w:r>
      <w:proofErr w:type="spellEnd"/>
      <w:r>
        <w:t>” en la barra de búsqueda y abrir la aplicación de “Símbolo del sistema”).</w:t>
      </w:r>
    </w:p>
    <w:p w14:paraId="0BD129CA" w14:textId="14D5FF27" w:rsidR="00E52E94" w:rsidRDefault="00E52E94" w:rsidP="00E52E94">
      <w:pPr>
        <w:pStyle w:val="NormalWeb"/>
      </w:pPr>
      <w:r>
        <w:rPr>
          <w:noProof/>
        </w:rPr>
        <w:drawing>
          <wp:inline distT="0" distB="0" distL="0" distR="0" wp14:anchorId="53DA36BF" wp14:editId="2F34BA26">
            <wp:extent cx="1714500" cy="3105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105150"/>
                    </a:xfrm>
                    <a:prstGeom prst="rect">
                      <a:avLst/>
                    </a:prstGeom>
                    <a:noFill/>
                    <a:ln>
                      <a:noFill/>
                    </a:ln>
                  </pic:spPr>
                </pic:pic>
              </a:graphicData>
            </a:graphic>
          </wp:inline>
        </w:drawing>
      </w:r>
    </w:p>
    <w:p w14:paraId="723CDDEE" w14:textId="78DC83CE" w:rsidR="00E52E94" w:rsidRDefault="00E52E94" w:rsidP="00E52E94">
      <w:pPr>
        <w:pStyle w:val="NormalWeb"/>
      </w:pPr>
      <w:r>
        <w:rPr>
          <w:noProof/>
        </w:rPr>
        <w:drawing>
          <wp:inline distT="0" distB="0" distL="0" distR="0" wp14:anchorId="75731DF7" wp14:editId="09CC2CBA">
            <wp:extent cx="5410200"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733425"/>
                    </a:xfrm>
                    <a:prstGeom prst="rect">
                      <a:avLst/>
                    </a:prstGeom>
                    <a:noFill/>
                    <a:ln>
                      <a:noFill/>
                    </a:ln>
                  </pic:spPr>
                </pic:pic>
              </a:graphicData>
            </a:graphic>
          </wp:inline>
        </w:drawing>
      </w:r>
    </w:p>
    <w:p w14:paraId="241AF277" w14:textId="77777777" w:rsidR="00E52E94" w:rsidRDefault="00E52E94" w:rsidP="00E52E94">
      <w:pPr>
        <w:pStyle w:val="NormalWeb"/>
        <w:jc w:val="both"/>
      </w:pPr>
      <w:r>
        <w:t xml:space="preserve">4. En la ventana de comandos, escribir </w:t>
      </w:r>
      <w:proofErr w:type="spellStart"/>
      <w:r>
        <w:rPr>
          <w:rStyle w:val="nfasis"/>
        </w:rPr>
        <w:t>node</w:t>
      </w:r>
      <w:proofErr w:type="spellEnd"/>
      <w:r>
        <w:rPr>
          <w:rStyle w:val="nfasis"/>
        </w:rPr>
        <w:t xml:space="preserve"> -v</w:t>
      </w:r>
      <w:r>
        <w:t xml:space="preserve"> y pulsar la tecla </w:t>
      </w:r>
      <w:proofErr w:type="spellStart"/>
      <w:r>
        <w:rPr>
          <w:rStyle w:val="nfasis"/>
        </w:rPr>
        <w:t>Enter</w:t>
      </w:r>
      <w:proofErr w:type="spellEnd"/>
      <w:r>
        <w:t xml:space="preserve">. Nos debería aparecer la versión que tenemos instalada de Node.js (en mi caso la versión 12.19.0). Para comprobar que se nos ha instalado también NPM, escribiremos </w:t>
      </w:r>
      <w:proofErr w:type="spellStart"/>
      <w:r>
        <w:rPr>
          <w:rStyle w:val="nfasis"/>
        </w:rPr>
        <w:t>npm</w:t>
      </w:r>
      <w:proofErr w:type="spellEnd"/>
      <w:r>
        <w:rPr>
          <w:rStyle w:val="nfasis"/>
        </w:rPr>
        <w:t xml:space="preserve"> -v</w:t>
      </w:r>
      <w:r>
        <w:t xml:space="preserve"> y pulsaremos de nuevo </w:t>
      </w:r>
      <w:proofErr w:type="spellStart"/>
      <w:r>
        <w:rPr>
          <w:rStyle w:val="nfasis"/>
        </w:rPr>
        <w:t>Enter</w:t>
      </w:r>
      <w:proofErr w:type="spellEnd"/>
      <w:r>
        <w:t xml:space="preserve">. Nos debería aparecer también en este caso la versión del </w:t>
      </w:r>
      <w:proofErr w:type="spellStart"/>
      <w:r>
        <w:rPr>
          <w:rStyle w:val="nfasis"/>
        </w:rPr>
        <w:t>Node</w:t>
      </w:r>
      <w:proofErr w:type="spellEnd"/>
      <w:r>
        <w:rPr>
          <w:rStyle w:val="nfasis"/>
        </w:rPr>
        <w:t xml:space="preserve"> </w:t>
      </w:r>
      <w:proofErr w:type="spellStart"/>
      <w:r>
        <w:rPr>
          <w:rStyle w:val="nfasis"/>
        </w:rPr>
        <w:t>Package</w:t>
      </w:r>
      <w:proofErr w:type="spellEnd"/>
      <w:r>
        <w:rPr>
          <w:rStyle w:val="nfasis"/>
        </w:rPr>
        <w:t xml:space="preserve"> Manager</w:t>
      </w:r>
      <w:r>
        <w:t xml:space="preserve"> (en mi caso la versión 6.14.8).</w:t>
      </w:r>
    </w:p>
    <w:p w14:paraId="38D49493" w14:textId="7A7191BC" w:rsidR="00E52E94" w:rsidRDefault="00E52E94" w:rsidP="00E52E94">
      <w:pPr>
        <w:pStyle w:val="NormalWeb"/>
      </w:pPr>
      <w:r>
        <w:rPr>
          <w:noProof/>
        </w:rPr>
        <w:drawing>
          <wp:inline distT="0" distB="0" distL="0" distR="0" wp14:anchorId="5C51921A" wp14:editId="3EDB3448">
            <wp:extent cx="539115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4E54A0F8" w14:textId="77777777" w:rsidR="00E52E94" w:rsidRDefault="00E52E94" w:rsidP="00E52E94">
      <w:pPr>
        <w:pStyle w:val="NormalWeb"/>
        <w:jc w:val="both"/>
      </w:pPr>
      <w:r>
        <w:lastRenderedPageBreak/>
        <w:t>Con estos 4 sencillos pasos ya tendremos instalado y disponible para utilizar todo el potencial de Node.js junto con el instalador de paquetes NPM.</w:t>
      </w:r>
    </w:p>
    <w:p w14:paraId="134BFF2B" w14:textId="167CAF6A" w:rsidR="00E52E94" w:rsidRDefault="00E52E94">
      <w:r>
        <w:rPr>
          <w:noProof/>
        </w:rPr>
        <w:drawing>
          <wp:inline distT="0" distB="0" distL="0" distR="0" wp14:anchorId="48624169" wp14:editId="654A4A98">
            <wp:extent cx="6858000" cy="23539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53945"/>
                    </a:xfrm>
                    <a:prstGeom prst="rect">
                      <a:avLst/>
                    </a:prstGeom>
                  </pic:spPr>
                </pic:pic>
              </a:graphicData>
            </a:graphic>
          </wp:inline>
        </w:drawing>
      </w:r>
    </w:p>
    <w:sectPr w:rsidR="00E52E94" w:rsidSect="00E52E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94"/>
    <w:rsid w:val="00237679"/>
    <w:rsid w:val="00E52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8586"/>
  <w15:chartTrackingRefBased/>
  <w15:docId w15:val="{8D31B169-2499-4D0F-818E-28F42D97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2E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2E94"/>
    <w:rPr>
      <w:color w:val="0563C1" w:themeColor="hyperlink"/>
      <w:u w:val="single"/>
    </w:rPr>
  </w:style>
  <w:style w:type="character" w:styleId="Mencinsinresolver">
    <w:name w:val="Unresolved Mention"/>
    <w:basedOn w:val="Fuentedeprrafopredeter"/>
    <w:uiPriority w:val="99"/>
    <w:semiHidden/>
    <w:unhideWhenUsed/>
    <w:rsid w:val="00E52E94"/>
    <w:rPr>
      <w:color w:val="605E5C"/>
      <w:shd w:val="clear" w:color="auto" w:fill="E1DFDD"/>
    </w:rPr>
  </w:style>
  <w:style w:type="character" w:customStyle="1" w:styleId="Ttulo1Car">
    <w:name w:val="Título 1 Car"/>
    <w:basedOn w:val="Fuentedeprrafopredeter"/>
    <w:link w:val="Ttulo1"/>
    <w:uiPriority w:val="9"/>
    <w:rsid w:val="00E52E94"/>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E52E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52E94"/>
    <w:rPr>
      <w:b/>
      <w:bCs/>
    </w:rPr>
  </w:style>
  <w:style w:type="character" w:styleId="nfasis">
    <w:name w:val="Emphasis"/>
    <w:basedOn w:val="Fuentedeprrafopredeter"/>
    <w:uiPriority w:val="20"/>
    <w:qFormat/>
    <w:rsid w:val="00E52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30738">
      <w:bodyDiv w:val="1"/>
      <w:marLeft w:val="0"/>
      <w:marRight w:val="0"/>
      <w:marTop w:val="0"/>
      <w:marBottom w:val="0"/>
      <w:divBdr>
        <w:top w:val="none" w:sz="0" w:space="0" w:color="auto"/>
        <w:left w:val="none" w:sz="0" w:space="0" w:color="auto"/>
        <w:bottom w:val="none" w:sz="0" w:space="0" w:color="auto"/>
        <w:right w:val="none" w:sz="0" w:space="0" w:color="auto"/>
      </w:divBdr>
      <w:divsChild>
        <w:div w:id="27722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nodejs.org/es/download/"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npmjs.com/" TargetMode="External"/><Relationship Id="rId11" Type="http://schemas.openxmlformats.org/officeDocument/2006/relationships/image" Target="media/image5.png"/><Relationship Id="rId5" Type="http://schemas.openxmlformats.org/officeDocument/2006/relationships/hyperlink" Target="https://nodejs.org/es/doc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Briceño</dc:creator>
  <cp:keywords/>
  <dc:description/>
  <cp:lastModifiedBy>Jose Briceño</cp:lastModifiedBy>
  <cp:revision>1</cp:revision>
  <dcterms:created xsi:type="dcterms:W3CDTF">2022-05-10T15:39:00Z</dcterms:created>
  <dcterms:modified xsi:type="dcterms:W3CDTF">2022-05-10T15:40:00Z</dcterms:modified>
</cp:coreProperties>
</file>