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C1A" w:rsidRPr="00A51C1A" w:rsidRDefault="00A51C1A" w:rsidP="00A51C1A">
      <w:pPr>
        <w:rPr>
          <w:b/>
          <w:u w:val="single"/>
        </w:rPr>
      </w:pPr>
      <w:r w:rsidRPr="00A51C1A">
        <w:rPr>
          <w:b/>
          <w:u w:val="single"/>
        </w:rPr>
        <w:t>AUFGABE 1:</w:t>
      </w:r>
    </w:p>
    <w:p w:rsidR="00A51C1A" w:rsidRDefault="00A51C1A" w:rsidP="00A51C1A"/>
    <w:p w:rsidR="00A51C1A" w:rsidRPr="00A51C1A" w:rsidRDefault="00A51C1A" w:rsidP="00A51C1A">
      <w:pPr>
        <w:rPr>
          <w:b/>
        </w:rPr>
      </w:pPr>
      <w:r w:rsidRPr="00A51C1A">
        <w:rPr>
          <w:b/>
        </w:rPr>
        <w:t>A.)Wasserfallmodell</w:t>
      </w:r>
    </w:p>
    <w:p w:rsidR="00A51C1A" w:rsidRDefault="00A51C1A" w:rsidP="00A51C1A">
      <w:r>
        <w:t>1) Beim Wasserfallmodell führt man eine Softwarevalidierung durch, bei der durch mehrere Tests (Komponententest, Integrationstest, Systemtest, Abnahmetest) sichergestellt wird, dass die Spezifikationen der des Kunden entspricht. Hierbei kann es jedoch auch zu einer Rückkopplung von einer Phase zur vorheriger kommen.</w:t>
      </w:r>
    </w:p>
    <w:p w:rsidR="00A51C1A" w:rsidRDefault="00A51C1A" w:rsidP="00A51C1A">
      <w:r>
        <w:t>2) Jede Phase wird in der gesamten Breite durchgeführt und danach gibt es einen sequentiellen Durchlauf der einzelnen Schritte.</w:t>
      </w:r>
    </w:p>
    <w:p w:rsidR="00A51C1A" w:rsidRDefault="00A51C1A" w:rsidP="00A51C1A">
      <w:r>
        <w:t>3) Eine frühzeitige Rückmeldung vom Kunden ist wichtig. Nach jedem fertigen Schritt kann der Kunde durch Absprache mit dem Team Einfluss ausüben. Ein Beurteilen des Entwurfes könnte dem Kunden eher schwer fallen.</w:t>
      </w:r>
    </w:p>
    <w:p w:rsidR="00A51C1A" w:rsidRDefault="00A51C1A" w:rsidP="00A51C1A">
      <w:r>
        <w:t>4) Wird das Was</w:t>
      </w:r>
      <w:r w:rsidR="00EA6D92">
        <w:t>s</w:t>
      </w:r>
      <w:r>
        <w:t>erfallmodell streng sequentiell durchgeführt, kann durch Meilensteine der Fortschritt gut anhand des Erreichen eines Meilensteins gemessen werden.</w:t>
      </w:r>
    </w:p>
    <w:p w:rsidR="00A51C1A" w:rsidRDefault="00A51C1A" w:rsidP="00A51C1A">
      <w:r>
        <w:t>5) Das Wasserfallmodell ist nicht für Großprojekte geeignet.</w:t>
      </w:r>
    </w:p>
    <w:p w:rsidR="00A51C1A" w:rsidRDefault="00A51C1A" w:rsidP="00A51C1A">
      <w:r>
        <w:t>6) Für jede Phase wird eine Dokumentation erzeugt, die eventuell später noch abgeändert werden müssen.</w:t>
      </w:r>
    </w:p>
    <w:p w:rsidR="00A51C1A" w:rsidRDefault="00A51C1A" w:rsidP="00A51C1A">
      <w:r>
        <w:t>7) Da es nicht für Großprojekte ausgelegt ist, ist es nicht für sehr komplexe Projekte geeignet.</w:t>
      </w:r>
    </w:p>
    <w:p w:rsidR="00A51C1A" w:rsidRDefault="00A51C1A" w:rsidP="00A51C1A">
      <w:r>
        <w:t>8) Die iterative Vorgehensweise wird beim Wasserfallmodell nicht unterstützt. Wird jedoch bei der Softwarevalidierung benutzt.</w:t>
      </w:r>
    </w:p>
    <w:p w:rsidR="00A51C1A" w:rsidRDefault="00A51C1A" w:rsidP="00A51C1A">
      <w:r>
        <w:t>9) Eine inkrementelle Entwicklung ist beim Wasserfallmodell vorgesehen.</w:t>
      </w:r>
    </w:p>
    <w:p w:rsidR="00A51C1A" w:rsidRDefault="00A51C1A" w:rsidP="00A51C1A">
      <w:r>
        <w:t>10) Bei der Softwarearchitektur handelt es sich um einen Teilprozess, der in der zweiten Phase definiert und ausgearbeitet wird.</w:t>
      </w:r>
    </w:p>
    <w:p w:rsidR="00A51C1A" w:rsidRDefault="00A51C1A" w:rsidP="00A51C1A"/>
    <w:p w:rsidR="00A51C1A" w:rsidRDefault="00A51C1A" w:rsidP="00A51C1A"/>
    <w:p w:rsidR="00A51C1A" w:rsidRDefault="00A51C1A" w:rsidP="00A51C1A"/>
    <w:p w:rsidR="00A51C1A" w:rsidRDefault="00A51C1A" w:rsidP="00A51C1A"/>
    <w:p w:rsidR="00A51C1A" w:rsidRDefault="00A51C1A" w:rsidP="00A51C1A"/>
    <w:p w:rsidR="00A51C1A" w:rsidRDefault="00A51C1A" w:rsidP="00A51C1A"/>
    <w:p w:rsidR="00A51C1A" w:rsidRDefault="00A51C1A" w:rsidP="00A51C1A"/>
    <w:p w:rsidR="00A51C1A" w:rsidRDefault="00A51C1A" w:rsidP="00A51C1A"/>
    <w:p w:rsidR="00A51C1A" w:rsidRDefault="00A51C1A" w:rsidP="00A51C1A"/>
    <w:p w:rsidR="00A51C1A" w:rsidRDefault="00A51C1A" w:rsidP="00A51C1A"/>
    <w:p w:rsidR="00A51C1A" w:rsidRDefault="00A51C1A">
      <w:pPr>
        <w:rPr>
          <w:b/>
        </w:rPr>
      </w:pPr>
      <w:r>
        <w:rPr>
          <w:b/>
        </w:rPr>
        <w:br w:type="page"/>
      </w:r>
    </w:p>
    <w:p w:rsidR="00A51C1A" w:rsidRPr="00A51C1A" w:rsidRDefault="00A51C1A" w:rsidP="00A51C1A">
      <w:pPr>
        <w:rPr>
          <w:b/>
        </w:rPr>
      </w:pPr>
      <w:r w:rsidRPr="00A51C1A">
        <w:rPr>
          <w:b/>
        </w:rPr>
        <w:lastRenderedPageBreak/>
        <w:t xml:space="preserve">B.)Rational Unified </w:t>
      </w:r>
      <w:proofErr w:type="spellStart"/>
      <w:r w:rsidRPr="00A51C1A">
        <w:rPr>
          <w:b/>
        </w:rPr>
        <w:t>Process</w:t>
      </w:r>
      <w:proofErr w:type="spellEnd"/>
    </w:p>
    <w:p w:rsidR="00A51C1A" w:rsidRDefault="00A51C1A" w:rsidP="00A51C1A">
      <w:r>
        <w:t>1) Die Qualitätssicherung spielt beim RUP-Modell eine hohe Rolle, denn hier werden Qualitätsmerkmale definiert, die vom Softwaresystem erreicht werden sollen. Hierfür gibt es eine gesonderte Phase. Für die Teststrategien gibt es einen eigenen Punkt, der einen Arbeitsablauf darstellt. Hierbei werden die Ergebnisse der Implementierung überprüft.</w:t>
      </w:r>
    </w:p>
    <w:p w:rsidR="00A51C1A" w:rsidRDefault="00A51C1A" w:rsidP="00A51C1A">
      <w:r>
        <w:t>2) Das Projektteam stimmt sich durch kleine Releases ab.</w:t>
      </w:r>
    </w:p>
    <w:p w:rsidR="00A51C1A" w:rsidRDefault="00A51C1A" w:rsidP="00A51C1A">
      <w:r>
        <w:t>3) Der Kunde hat keine Auswirkung auf die Entwicklungsphase. Die Auslieferung eines Produkts erfolgt am Ende eines Zyklus.</w:t>
      </w:r>
    </w:p>
    <w:p w:rsidR="00A51C1A" w:rsidRDefault="00A51C1A" w:rsidP="00A51C1A">
      <w:r>
        <w:t>4) Nach jedem Release wird eine Iteration durchgeführt, die ein mess- und bewertbares Ergebnis liefern.</w:t>
      </w:r>
    </w:p>
    <w:p w:rsidR="00A51C1A" w:rsidRDefault="00A51C1A" w:rsidP="00A51C1A">
      <w:r>
        <w:t>5) Kann für alle Projektgrößen verwendet werden, aber bietet sich erst für Projekte mit einer gewissen Größe an (z. B. für Projekte mit sehr vielen Beteiligten).</w:t>
      </w:r>
    </w:p>
    <w:p w:rsidR="00A51C1A" w:rsidRDefault="00A51C1A" w:rsidP="00A51C1A">
      <w:r>
        <w:t xml:space="preserve">6) </w:t>
      </w:r>
    </w:p>
    <w:p w:rsidR="00A51C1A" w:rsidRDefault="00A51C1A" w:rsidP="00A51C1A">
      <w:r>
        <w:t>7) Da das Modell für große Projekte vorgesehen ist, ist davon auszugehen, dass es auch für komplexere Projekte geeignet ist.</w:t>
      </w:r>
    </w:p>
    <w:p w:rsidR="00A51C1A" w:rsidRDefault="00A51C1A" w:rsidP="00A51C1A">
      <w:r>
        <w:t>8) Eine iterative Vorgehensweise wird beim RUP-Modell unterstützt. Die Phasen sind durch die einzelnen Releases abgegrenzt.</w:t>
      </w:r>
    </w:p>
    <w:p w:rsidR="00A51C1A" w:rsidRDefault="00A51C1A" w:rsidP="00A51C1A">
      <w:r>
        <w:t>9) Beim RUP-Modell ist eine inkrementelle Entwicklung vorgesehen.</w:t>
      </w:r>
    </w:p>
    <w:p w:rsidR="00A51C1A" w:rsidRDefault="00A51C1A" w:rsidP="00A51C1A">
      <w:r>
        <w:t>10) Bei der Entwurf-Phase wird ein Architekturrahmen festgelegt, der jedoch durch eine Architektur-Iteration überarbeitet werden kann.</w:t>
      </w:r>
    </w:p>
    <w:p w:rsidR="00A51C1A" w:rsidRDefault="00A51C1A" w:rsidP="00A51C1A"/>
    <w:p w:rsidR="00A51C1A" w:rsidRDefault="00A51C1A" w:rsidP="00A51C1A">
      <w:r>
        <w:br/>
      </w:r>
      <w:r>
        <w:br/>
      </w:r>
    </w:p>
    <w:p w:rsidR="00A51C1A" w:rsidRPr="00A51C1A" w:rsidRDefault="00A51C1A" w:rsidP="00A51C1A">
      <w:pPr>
        <w:rPr>
          <w:b/>
        </w:rPr>
      </w:pPr>
      <w:r>
        <w:br w:type="page"/>
      </w:r>
      <w:r w:rsidRPr="00A51C1A">
        <w:rPr>
          <w:b/>
        </w:rPr>
        <w:lastRenderedPageBreak/>
        <w:t xml:space="preserve">C.)Extreme </w:t>
      </w:r>
      <w:proofErr w:type="spellStart"/>
      <w:r w:rsidRPr="00A51C1A">
        <w:rPr>
          <w:b/>
        </w:rPr>
        <w:t>Programming</w:t>
      </w:r>
      <w:proofErr w:type="spellEnd"/>
      <w:r w:rsidRPr="00A51C1A">
        <w:rPr>
          <w:b/>
        </w:rPr>
        <w:t xml:space="preserve"> </w:t>
      </w:r>
    </w:p>
    <w:p w:rsidR="00A51C1A" w:rsidRDefault="00A51C1A" w:rsidP="00A51C1A">
      <w:r>
        <w:t xml:space="preserve">1) Beim Extreme </w:t>
      </w:r>
      <w:proofErr w:type="spellStart"/>
      <w:r>
        <w:t>Programming</w:t>
      </w:r>
      <w:proofErr w:type="spellEnd"/>
      <w:r>
        <w:t xml:space="preserve"> gehören Testfunktionalität und -automatisierung zu den Grundprinzipien. Über die Tests wird eine Qualitätssicherung und eine Einbeziehung des Kunden gewährleistet.</w:t>
      </w:r>
    </w:p>
    <w:p w:rsidR="00A51C1A" w:rsidRDefault="00A51C1A" w:rsidP="00A51C1A">
      <w:r>
        <w:t>2) Durch eine direkte Kommunikation zwischen allen Projektbeteiligten, mit dem Auftraggeber und Kunden wird sich abgestimmt.</w:t>
      </w:r>
    </w:p>
    <w:p w:rsidR="00A51C1A" w:rsidRDefault="00A51C1A" w:rsidP="00A51C1A">
      <w:r>
        <w:t>3) Der Kunde kann permanent Einfluss ausüben, da dieser immer in einer direkten Kommunikation zum Team steht.</w:t>
      </w:r>
    </w:p>
    <w:p w:rsidR="00A51C1A" w:rsidRDefault="00A51C1A" w:rsidP="00A51C1A">
      <w:r>
        <w:t>4) Durch kleine Releases und regelmäßige Tests wird eine Fortschrittskontrolle im Team gewährleistet.</w:t>
      </w:r>
    </w:p>
    <w:p w:rsidR="00A51C1A" w:rsidRDefault="00A51C1A" w:rsidP="00A51C1A">
      <w:r>
        <w:t>5) Das Modell ist eher für große Projekte geeignet, da sich das gesamte Projekt in kleine Releases unterteilen lässt. Dies wäre bei kleineren Projekten nicht von Nöten.</w:t>
      </w:r>
    </w:p>
    <w:p w:rsidR="00A51C1A" w:rsidRDefault="00A51C1A" w:rsidP="00A51C1A">
      <w:r>
        <w:t>6) Jeder muss sein Teil dokumentieren.</w:t>
      </w:r>
    </w:p>
    <w:p w:rsidR="00A51C1A" w:rsidRDefault="00A51C1A" w:rsidP="00A51C1A">
      <w:r>
        <w:t>7) Das Modell ist eher komplex, da jeder mit jedem in einer direkten Kommunikation steht.</w:t>
      </w:r>
    </w:p>
    <w:p w:rsidR="00A51C1A" w:rsidRDefault="00A51C1A" w:rsidP="00A51C1A">
      <w:r>
        <w:t>8) Es wird eine iterative Vorgehensweise durch die kleinen Releases unterstützt.</w:t>
      </w:r>
    </w:p>
    <w:p w:rsidR="00A51C1A" w:rsidRDefault="00A51C1A" w:rsidP="00A51C1A">
      <w:r>
        <w:t>9) Eine inkrementelle Vorgehensweise ist vorgesehen, da es zu den Grundprinzipien gehört.</w:t>
      </w:r>
    </w:p>
    <w:p w:rsidR="00A51C1A" w:rsidRDefault="00A51C1A" w:rsidP="00A51C1A">
      <w:r>
        <w:t>10) Die Software-Architektur entsteht während der Entwicklung und spielt dadurch keine hervorgehobene Rolle.</w:t>
      </w:r>
    </w:p>
    <w:p w:rsidR="00A51C1A" w:rsidRDefault="00A51C1A" w:rsidP="00A51C1A"/>
    <w:p w:rsidR="00A51C1A" w:rsidRDefault="00A51C1A">
      <w:r>
        <w:br w:type="page"/>
      </w:r>
    </w:p>
    <w:p w:rsidR="00A51C1A" w:rsidRPr="00A51C1A" w:rsidRDefault="00A51C1A" w:rsidP="00A51C1A">
      <w:pPr>
        <w:rPr>
          <w:b/>
        </w:rPr>
      </w:pPr>
      <w:r w:rsidRPr="00A51C1A">
        <w:rPr>
          <w:b/>
        </w:rPr>
        <w:lastRenderedPageBreak/>
        <w:t>D.)</w:t>
      </w:r>
      <w:proofErr w:type="spellStart"/>
      <w:r w:rsidRPr="00A51C1A">
        <w:rPr>
          <w:b/>
        </w:rPr>
        <w:t>Scrum</w:t>
      </w:r>
      <w:proofErr w:type="spellEnd"/>
    </w:p>
    <w:p w:rsidR="00A51C1A" w:rsidRDefault="00A51C1A" w:rsidP="00A51C1A">
      <w:r>
        <w:t>1) Durch Sprints und regelmäßige Meetings werden Probleme und Fortschritte behandelt/besprochen. Die Schnittstelle an sich wird durch die Absprache mit dem Kunden verbessert.</w:t>
      </w:r>
    </w:p>
    <w:p w:rsidR="00A51C1A" w:rsidRDefault="00A51C1A" w:rsidP="00A51C1A">
      <w:r>
        <w:t xml:space="preserve">2) Bei </w:t>
      </w:r>
      <w:proofErr w:type="spellStart"/>
      <w:r>
        <w:t>Scrum</w:t>
      </w:r>
      <w:proofErr w:type="spellEnd"/>
      <w:r>
        <w:t xml:space="preserve"> werden täglich kurze Treffen vereinbart, bei denen man sich austauscht.</w:t>
      </w:r>
    </w:p>
    <w:p w:rsidR="00A51C1A" w:rsidRDefault="00A51C1A" w:rsidP="00A51C1A">
      <w:r>
        <w:t xml:space="preserve">3) Der Kunde hat die Rolle des Stakeholders inne und steht mit dem </w:t>
      </w:r>
      <w:proofErr w:type="spellStart"/>
      <w:r>
        <w:t>Product</w:t>
      </w:r>
      <w:proofErr w:type="spellEnd"/>
      <w:r>
        <w:t xml:space="preserve"> </w:t>
      </w:r>
      <w:proofErr w:type="spellStart"/>
      <w:r>
        <w:t>Owner</w:t>
      </w:r>
      <w:proofErr w:type="spellEnd"/>
      <w:r>
        <w:t xml:space="preserve"> oder </w:t>
      </w:r>
      <w:proofErr w:type="spellStart"/>
      <w:r>
        <w:t>Scrum</w:t>
      </w:r>
      <w:proofErr w:type="spellEnd"/>
      <w:r>
        <w:t xml:space="preserve"> Master im engen Kontakt.</w:t>
      </w:r>
    </w:p>
    <w:p w:rsidR="00A51C1A" w:rsidRDefault="00A51C1A" w:rsidP="00A51C1A">
      <w:r>
        <w:t>4) Sprint-Ziele dienen als Fortschrittskontrolle, die durch einen Produkt-Backlog vorgegeben werden. Zusätzlich zu den großen vier wöchentlichen Sprint-Meetings gibt es kleinere, tägliche Meetings.</w:t>
      </w:r>
    </w:p>
    <w:p w:rsidR="00A51C1A" w:rsidRDefault="00A51C1A" w:rsidP="00A51C1A">
      <w:r>
        <w:t xml:space="preserve">5) </w:t>
      </w:r>
      <w:proofErr w:type="spellStart"/>
      <w:r>
        <w:t>Scrum</w:t>
      </w:r>
      <w:proofErr w:type="spellEnd"/>
      <w:r>
        <w:t xml:space="preserve"> eignet sich für alle Projektgrößen, da es individuell anpassbar ist.</w:t>
      </w:r>
    </w:p>
    <w:p w:rsidR="00A51C1A" w:rsidRDefault="00A51C1A" w:rsidP="00A51C1A">
      <w:r>
        <w:t xml:space="preserve">6) Die Dokumentation wird von dafür zuständigen Mitarbeitern verfasst oder vom </w:t>
      </w:r>
      <w:proofErr w:type="spellStart"/>
      <w:r>
        <w:t>Scrum</w:t>
      </w:r>
      <w:proofErr w:type="spellEnd"/>
      <w:r>
        <w:t xml:space="preserve"> Master übernommen.</w:t>
      </w:r>
    </w:p>
    <w:p w:rsidR="00A51C1A" w:rsidRDefault="00A51C1A" w:rsidP="00A51C1A">
      <w:r>
        <w:t xml:space="preserve">7) </w:t>
      </w:r>
      <w:proofErr w:type="spellStart"/>
      <w:r>
        <w:t>Scrum</w:t>
      </w:r>
      <w:proofErr w:type="spellEnd"/>
      <w:r>
        <w:t xml:space="preserve"> ermöglicht durch das breite Auffächern eines Projekts in Produkt-Backlogs und Sprints eine </w:t>
      </w:r>
      <w:proofErr w:type="spellStart"/>
      <w:r>
        <w:t>hohhe</w:t>
      </w:r>
      <w:proofErr w:type="spellEnd"/>
      <w:r>
        <w:t xml:space="preserve"> Komplexität. Diese hat trotzdem eine klare Struktur.</w:t>
      </w:r>
    </w:p>
    <w:p w:rsidR="00A51C1A" w:rsidRDefault="00A51C1A" w:rsidP="00A51C1A">
      <w:r>
        <w:t>8) Durch Sprints und täglich kleine Treffen ist ein iteratives Vorgehen möglich.</w:t>
      </w:r>
    </w:p>
    <w:p w:rsidR="00A51C1A" w:rsidRDefault="00A51C1A" w:rsidP="00A51C1A">
      <w:r>
        <w:t>9) Das System wird hier auf einzelne Sprints angewendet.</w:t>
      </w:r>
    </w:p>
    <w:p w:rsidR="00A51C1A" w:rsidRDefault="00A51C1A" w:rsidP="00A51C1A">
      <w:r>
        <w:t xml:space="preserve">10) Im </w:t>
      </w:r>
      <w:proofErr w:type="spellStart"/>
      <w:r>
        <w:t>Scrum</w:t>
      </w:r>
      <w:proofErr w:type="spellEnd"/>
      <w:r>
        <w:t xml:space="preserve"> spielt die Architektur auch eine große Rolle, obwohl sie vom Entwicklerteam regelmäßig überprüft, angepasst und weiterentwickelt wird. </w:t>
      </w:r>
    </w:p>
    <w:p w:rsidR="00A51C1A" w:rsidRDefault="00A51C1A" w:rsidP="00A51C1A"/>
    <w:p w:rsidR="00A51C1A" w:rsidRDefault="00A51C1A">
      <w:r>
        <w:br w:type="page"/>
      </w:r>
    </w:p>
    <w:p w:rsidR="00C10837" w:rsidRDefault="00A51C1A" w:rsidP="00A51C1A">
      <w:pPr>
        <w:rPr>
          <w:b/>
          <w:u w:val="single"/>
        </w:rPr>
      </w:pPr>
      <w:r w:rsidRPr="00A51C1A">
        <w:rPr>
          <w:b/>
          <w:u w:val="single"/>
        </w:rPr>
        <w:lastRenderedPageBreak/>
        <w:t>AUFGABE 2:</w:t>
      </w:r>
    </w:p>
    <w:tbl>
      <w:tblPr>
        <w:tblStyle w:val="Tabellenraster"/>
        <w:tblW w:w="0" w:type="auto"/>
        <w:tblLook w:val="04A0" w:firstRow="1" w:lastRow="0" w:firstColumn="1" w:lastColumn="0" w:noHBand="0" w:noVBand="1"/>
      </w:tblPr>
      <w:tblGrid>
        <w:gridCol w:w="2219"/>
        <w:gridCol w:w="2243"/>
        <w:gridCol w:w="2241"/>
        <w:gridCol w:w="2359"/>
      </w:tblGrid>
      <w:tr w:rsidR="00A51C1A" w:rsidTr="00A51C1A">
        <w:tc>
          <w:tcPr>
            <w:tcW w:w="2265" w:type="dxa"/>
          </w:tcPr>
          <w:p w:rsidR="00A51C1A" w:rsidRPr="00846814" w:rsidRDefault="00A51C1A" w:rsidP="00A51C1A">
            <w:pPr>
              <w:rPr>
                <w:b/>
                <w:color w:val="FF0000"/>
              </w:rPr>
            </w:pPr>
            <w:r w:rsidRPr="00846814">
              <w:rPr>
                <w:b/>
                <w:color w:val="FF0000"/>
              </w:rPr>
              <w:t>Nr.</w:t>
            </w:r>
          </w:p>
        </w:tc>
        <w:tc>
          <w:tcPr>
            <w:tcW w:w="2265" w:type="dxa"/>
          </w:tcPr>
          <w:p w:rsidR="00A51C1A" w:rsidRPr="00846814" w:rsidRDefault="00A51C1A" w:rsidP="00A51C1A">
            <w:pPr>
              <w:rPr>
                <w:b/>
                <w:color w:val="FF0000"/>
              </w:rPr>
            </w:pPr>
            <w:r w:rsidRPr="00846814">
              <w:rPr>
                <w:b/>
                <w:color w:val="FF0000"/>
              </w:rPr>
              <w:t>Stärke</w:t>
            </w:r>
          </w:p>
        </w:tc>
        <w:tc>
          <w:tcPr>
            <w:tcW w:w="2266" w:type="dxa"/>
          </w:tcPr>
          <w:p w:rsidR="00A51C1A" w:rsidRPr="00846814" w:rsidRDefault="00A51C1A" w:rsidP="00A51C1A">
            <w:pPr>
              <w:rPr>
                <w:b/>
                <w:color w:val="FF0000"/>
              </w:rPr>
            </w:pPr>
            <w:r w:rsidRPr="00846814">
              <w:rPr>
                <w:b/>
                <w:color w:val="FF0000"/>
              </w:rPr>
              <w:t>Nützlichkeit</w:t>
            </w:r>
          </w:p>
        </w:tc>
        <w:tc>
          <w:tcPr>
            <w:tcW w:w="2266" w:type="dxa"/>
          </w:tcPr>
          <w:p w:rsidR="00A51C1A" w:rsidRPr="00846814" w:rsidRDefault="00A51C1A" w:rsidP="00A51C1A">
            <w:pPr>
              <w:rPr>
                <w:b/>
                <w:color w:val="FF0000"/>
              </w:rPr>
            </w:pPr>
            <w:r w:rsidRPr="00846814">
              <w:rPr>
                <w:b/>
                <w:color w:val="FF0000"/>
              </w:rPr>
              <w:t>mögliche Schwachpunkte</w:t>
            </w:r>
          </w:p>
        </w:tc>
      </w:tr>
      <w:tr w:rsidR="00A51C1A" w:rsidRPr="003255A7" w:rsidTr="00A51C1A">
        <w:tc>
          <w:tcPr>
            <w:tcW w:w="2265" w:type="dxa"/>
          </w:tcPr>
          <w:p w:rsidR="00A51C1A" w:rsidRPr="00846814" w:rsidRDefault="00A51C1A" w:rsidP="00A51C1A">
            <w:pPr>
              <w:rPr>
                <w:rFonts w:ascii="Arial" w:hAnsi="Arial" w:cs="Arial"/>
                <w:color w:val="0070C0"/>
                <w:sz w:val="20"/>
                <w:szCs w:val="20"/>
                <w:lang w:val="en-US"/>
              </w:rPr>
            </w:pPr>
            <w:r w:rsidRPr="00846814">
              <w:rPr>
                <w:rFonts w:ascii="Arial" w:hAnsi="Arial" w:cs="Arial"/>
                <w:color w:val="0070C0"/>
                <w:sz w:val="20"/>
                <w:szCs w:val="20"/>
                <w:lang w:val="en-US"/>
              </w:rPr>
              <w:t>1.</w:t>
            </w:r>
            <w:r w:rsidRPr="00846814">
              <w:rPr>
                <w:rFonts w:ascii="Arial" w:hAnsi="Arial" w:cs="Arial"/>
                <w:color w:val="0070C0"/>
                <w:sz w:val="20"/>
                <w:szCs w:val="20"/>
                <w:lang w:val="en-US"/>
              </w:rPr>
              <w:br/>
              <w:t>Our highest priority is to satisfy</w:t>
            </w:r>
            <w:r w:rsidRPr="00846814">
              <w:rPr>
                <w:rFonts w:ascii="Arial" w:hAnsi="Arial" w:cs="Arial"/>
                <w:color w:val="0070C0"/>
                <w:sz w:val="20"/>
                <w:szCs w:val="20"/>
                <w:lang w:val="en-US"/>
              </w:rPr>
              <w:br/>
              <w:t>the customer through early and</w:t>
            </w:r>
            <w:r w:rsidRPr="00846814">
              <w:rPr>
                <w:rFonts w:ascii="Arial" w:hAnsi="Arial" w:cs="Arial"/>
                <w:color w:val="0070C0"/>
                <w:sz w:val="20"/>
                <w:szCs w:val="20"/>
                <w:lang w:val="en-US"/>
              </w:rPr>
              <w:br/>
              <w:t>continuous delivery of valuable</w:t>
            </w:r>
            <w:r w:rsidRPr="00846814">
              <w:rPr>
                <w:rFonts w:ascii="Arial" w:hAnsi="Arial" w:cs="Arial"/>
                <w:color w:val="0070C0"/>
                <w:sz w:val="20"/>
                <w:szCs w:val="20"/>
                <w:lang w:val="en-US"/>
              </w:rPr>
              <w:br/>
              <w:t>software.</w:t>
            </w:r>
          </w:p>
          <w:p w:rsidR="00A51C1A" w:rsidRPr="00846814" w:rsidRDefault="00A51C1A" w:rsidP="00A51C1A">
            <w:pPr>
              <w:rPr>
                <w:b/>
                <w:color w:val="0070C0"/>
                <w:u w:val="single"/>
                <w:lang w:val="en-US"/>
              </w:rPr>
            </w:pPr>
          </w:p>
        </w:tc>
        <w:tc>
          <w:tcPr>
            <w:tcW w:w="2265" w:type="dxa"/>
          </w:tcPr>
          <w:p w:rsidR="00A51C1A" w:rsidRPr="00846814" w:rsidRDefault="003255A7" w:rsidP="00A51C1A">
            <w:pPr>
              <w:rPr>
                <w:lang w:val="en-US"/>
              </w:rPr>
            </w:pPr>
            <w:proofErr w:type="spellStart"/>
            <w:r w:rsidRPr="00846814">
              <w:rPr>
                <w:lang w:val="en-US"/>
              </w:rPr>
              <w:t>schnelle</w:t>
            </w:r>
            <w:proofErr w:type="spellEnd"/>
            <w:r w:rsidRPr="00846814">
              <w:rPr>
                <w:lang w:val="en-US"/>
              </w:rPr>
              <w:t xml:space="preserve"> </w:t>
            </w:r>
            <w:proofErr w:type="spellStart"/>
            <w:r w:rsidRPr="00846814">
              <w:rPr>
                <w:lang w:val="en-US"/>
              </w:rPr>
              <w:t>Auslieferung</w:t>
            </w:r>
            <w:proofErr w:type="spellEnd"/>
          </w:p>
        </w:tc>
        <w:tc>
          <w:tcPr>
            <w:tcW w:w="2266" w:type="dxa"/>
          </w:tcPr>
          <w:p w:rsidR="00A51C1A" w:rsidRPr="00846814" w:rsidRDefault="003255A7" w:rsidP="00A51C1A">
            <w:pPr>
              <w:rPr>
                <w:lang w:val="en-US"/>
              </w:rPr>
            </w:pPr>
            <w:r w:rsidRPr="00846814">
              <w:rPr>
                <w:lang w:val="en-US"/>
              </w:rPr>
              <w:t xml:space="preserve">Feste </w:t>
            </w:r>
            <w:proofErr w:type="spellStart"/>
            <w:r w:rsidRPr="00846814">
              <w:rPr>
                <w:lang w:val="en-US"/>
              </w:rPr>
              <w:t>Ziele</w:t>
            </w:r>
            <w:proofErr w:type="spellEnd"/>
          </w:p>
        </w:tc>
        <w:tc>
          <w:tcPr>
            <w:tcW w:w="2266" w:type="dxa"/>
          </w:tcPr>
          <w:p w:rsidR="00A51C1A" w:rsidRPr="00846814" w:rsidRDefault="003255A7" w:rsidP="00A51C1A">
            <w:r w:rsidRPr="00846814">
              <w:t>Hoher Druck durch ständige Auslieferung</w:t>
            </w:r>
          </w:p>
        </w:tc>
      </w:tr>
      <w:tr w:rsidR="00A51C1A" w:rsidRPr="003255A7" w:rsidTr="00A51C1A">
        <w:tc>
          <w:tcPr>
            <w:tcW w:w="2265" w:type="dxa"/>
          </w:tcPr>
          <w:p w:rsidR="00A51C1A" w:rsidRPr="00846814" w:rsidRDefault="00A51C1A" w:rsidP="00A51C1A">
            <w:pPr>
              <w:rPr>
                <w:rFonts w:ascii="Arial" w:hAnsi="Arial" w:cs="Arial"/>
                <w:color w:val="0070C0"/>
                <w:sz w:val="20"/>
                <w:szCs w:val="20"/>
                <w:lang w:val="en-US"/>
              </w:rPr>
            </w:pPr>
            <w:r w:rsidRPr="00846814">
              <w:rPr>
                <w:rFonts w:ascii="Arial" w:hAnsi="Arial" w:cs="Arial"/>
                <w:color w:val="0070C0"/>
                <w:sz w:val="20"/>
                <w:szCs w:val="20"/>
                <w:lang w:val="en-US"/>
              </w:rPr>
              <w:t>2.</w:t>
            </w:r>
            <w:r w:rsidRPr="00846814">
              <w:rPr>
                <w:rFonts w:ascii="Arial" w:hAnsi="Arial" w:cs="Arial"/>
                <w:color w:val="0070C0"/>
                <w:sz w:val="20"/>
                <w:szCs w:val="20"/>
                <w:lang w:val="en-US"/>
              </w:rPr>
              <w:br/>
              <w:t>Welcome changing requirements,</w:t>
            </w:r>
            <w:r w:rsidRPr="00846814">
              <w:rPr>
                <w:rFonts w:ascii="Arial" w:hAnsi="Arial" w:cs="Arial"/>
                <w:color w:val="0070C0"/>
                <w:sz w:val="20"/>
                <w:szCs w:val="20"/>
                <w:lang w:val="en-US"/>
              </w:rPr>
              <w:br/>
              <w:t>even late in development. Agile</w:t>
            </w:r>
            <w:r w:rsidRPr="00846814">
              <w:rPr>
                <w:rFonts w:ascii="Arial" w:hAnsi="Arial" w:cs="Arial"/>
                <w:color w:val="0070C0"/>
                <w:sz w:val="20"/>
                <w:szCs w:val="20"/>
                <w:lang w:val="en-US"/>
              </w:rPr>
              <w:br/>
              <w:t xml:space="preserve">processes harness change for </w:t>
            </w:r>
            <w:r w:rsidRPr="00846814">
              <w:rPr>
                <w:rFonts w:ascii="Arial" w:hAnsi="Arial" w:cs="Arial"/>
                <w:color w:val="0070C0"/>
                <w:sz w:val="20"/>
                <w:szCs w:val="20"/>
                <w:lang w:val="en-US"/>
              </w:rPr>
              <w:br/>
              <w:t>the customer's competitive</w:t>
            </w:r>
            <w:r w:rsidRPr="00846814">
              <w:rPr>
                <w:rFonts w:ascii="Arial" w:hAnsi="Arial" w:cs="Arial"/>
                <w:color w:val="0070C0"/>
                <w:sz w:val="20"/>
                <w:szCs w:val="20"/>
                <w:lang w:val="en-US"/>
              </w:rPr>
              <w:br/>
              <w:t>advantage.</w:t>
            </w:r>
          </w:p>
          <w:p w:rsidR="00A51C1A" w:rsidRPr="00846814" w:rsidRDefault="00A51C1A" w:rsidP="00A51C1A">
            <w:pPr>
              <w:ind w:firstLine="708"/>
              <w:rPr>
                <w:b/>
                <w:color w:val="0070C0"/>
                <w:u w:val="single"/>
                <w:lang w:val="en-US"/>
              </w:rPr>
            </w:pPr>
          </w:p>
        </w:tc>
        <w:tc>
          <w:tcPr>
            <w:tcW w:w="2265" w:type="dxa"/>
          </w:tcPr>
          <w:p w:rsidR="00A51C1A" w:rsidRPr="00846814" w:rsidRDefault="003255A7" w:rsidP="00A51C1A">
            <w:pPr>
              <w:rPr>
                <w:lang w:val="en-US"/>
              </w:rPr>
            </w:pPr>
            <w:proofErr w:type="spellStart"/>
            <w:r w:rsidRPr="00846814">
              <w:rPr>
                <w:lang w:val="en-US"/>
              </w:rPr>
              <w:t>Perfekte</w:t>
            </w:r>
            <w:proofErr w:type="spellEnd"/>
            <w:r w:rsidRPr="00846814">
              <w:rPr>
                <w:lang w:val="en-US"/>
              </w:rPr>
              <w:t xml:space="preserve"> Software</w:t>
            </w:r>
          </w:p>
        </w:tc>
        <w:tc>
          <w:tcPr>
            <w:tcW w:w="2266" w:type="dxa"/>
          </w:tcPr>
          <w:p w:rsidR="00A51C1A" w:rsidRPr="00846814" w:rsidRDefault="003255A7" w:rsidP="00A51C1A">
            <w:r w:rsidRPr="00846814">
              <w:t>Fehler die man selbst übersehen/ nicht wahrgenommen hätte</w:t>
            </w:r>
          </w:p>
        </w:tc>
        <w:tc>
          <w:tcPr>
            <w:tcW w:w="2266" w:type="dxa"/>
          </w:tcPr>
          <w:p w:rsidR="00A51C1A" w:rsidRPr="00846814" w:rsidRDefault="003255A7" w:rsidP="00A51C1A">
            <w:r w:rsidRPr="00846814">
              <w:t>Es können grö</w:t>
            </w:r>
            <w:r w:rsidR="00852DA0" w:rsidRPr="00846814">
              <w:t>ßere Verzögerungen zustande kommen und der Zeitplan kann nicht eingehalten werden</w:t>
            </w:r>
          </w:p>
        </w:tc>
      </w:tr>
      <w:tr w:rsidR="00A51C1A" w:rsidRPr="00852DA0" w:rsidTr="00A51C1A">
        <w:tc>
          <w:tcPr>
            <w:tcW w:w="2265" w:type="dxa"/>
          </w:tcPr>
          <w:p w:rsidR="00A51C1A" w:rsidRPr="00846814" w:rsidRDefault="00A51C1A" w:rsidP="00A51C1A">
            <w:pPr>
              <w:spacing w:after="240"/>
              <w:rPr>
                <w:rFonts w:ascii="Arial" w:hAnsi="Arial" w:cs="Arial"/>
                <w:color w:val="0070C0"/>
                <w:sz w:val="20"/>
                <w:szCs w:val="20"/>
                <w:lang w:val="en-US"/>
              </w:rPr>
            </w:pPr>
            <w:r w:rsidRPr="00846814">
              <w:rPr>
                <w:rFonts w:ascii="Arial" w:hAnsi="Arial" w:cs="Arial"/>
                <w:color w:val="0070C0"/>
                <w:sz w:val="20"/>
                <w:szCs w:val="20"/>
                <w:lang w:val="en-US"/>
              </w:rPr>
              <w:t>3.</w:t>
            </w:r>
            <w:r w:rsidRPr="00846814">
              <w:rPr>
                <w:rFonts w:ascii="Arial" w:hAnsi="Arial" w:cs="Arial"/>
                <w:color w:val="0070C0"/>
                <w:sz w:val="20"/>
                <w:szCs w:val="20"/>
                <w:lang w:val="en-US"/>
              </w:rPr>
              <w:br/>
              <w:t>Deliver working software frequently,</w:t>
            </w:r>
            <w:r w:rsidRPr="00846814">
              <w:rPr>
                <w:rFonts w:ascii="Arial" w:hAnsi="Arial" w:cs="Arial"/>
                <w:color w:val="0070C0"/>
                <w:sz w:val="20"/>
                <w:szCs w:val="20"/>
                <w:lang w:val="en-US"/>
              </w:rPr>
              <w:br/>
              <w:t>from a couple of weeks to a couple</w:t>
            </w:r>
            <w:r w:rsidRPr="00846814">
              <w:rPr>
                <w:rFonts w:ascii="Arial" w:hAnsi="Arial" w:cs="Arial"/>
                <w:color w:val="0070C0"/>
                <w:sz w:val="20"/>
                <w:szCs w:val="20"/>
                <w:lang w:val="en-US"/>
              </w:rPr>
              <w:br/>
              <w:t>of months, with a preference to</w:t>
            </w:r>
            <w:r w:rsidRPr="00846814">
              <w:rPr>
                <w:rFonts w:ascii="Arial" w:hAnsi="Arial" w:cs="Arial"/>
                <w:color w:val="0070C0"/>
                <w:sz w:val="20"/>
                <w:szCs w:val="20"/>
                <w:lang w:val="en-US"/>
              </w:rPr>
              <w:br/>
              <w:t>the shorter timescale.</w:t>
            </w:r>
          </w:p>
        </w:tc>
        <w:tc>
          <w:tcPr>
            <w:tcW w:w="2265" w:type="dxa"/>
          </w:tcPr>
          <w:p w:rsidR="00A51C1A" w:rsidRPr="00846814" w:rsidRDefault="003255A7" w:rsidP="00A51C1A">
            <w:pPr>
              <w:rPr>
                <w:lang w:val="en-US"/>
              </w:rPr>
            </w:pPr>
            <w:proofErr w:type="spellStart"/>
            <w:r w:rsidRPr="00846814">
              <w:rPr>
                <w:lang w:val="en-US"/>
              </w:rPr>
              <w:t>Schnelleres</w:t>
            </w:r>
            <w:proofErr w:type="spellEnd"/>
            <w:r w:rsidRPr="00846814">
              <w:rPr>
                <w:lang w:val="en-US"/>
              </w:rPr>
              <w:t xml:space="preserve"> </w:t>
            </w:r>
            <w:proofErr w:type="spellStart"/>
            <w:r w:rsidRPr="00846814">
              <w:rPr>
                <w:lang w:val="en-US"/>
              </w:rPr>
              <w:t>Vorankommen</w:t>
            </w:r>
            <w:proofErr w:type="spellEnd"/>
          </w:p>
        </w:tc>
        <w:tc>
          <w:tcPr>
            <w:tcW w:w="2266" w:type="dxa"/>
          </w:tcPr>
          <w:p w:rsidR="00852DA0" w:rsidRPr="00846814" w:rsidRDefault="00852DA0" w:rsidP="00852DA0">
            <w:pPr>
              <w:rPr>
                <w:rFonts w:ascii="Arial" w:hAnsi="Arial" w:cs="Arial"/>
                <w:sz w:val="20"/>
                <w:szCs w:val="20"/>
              </w:rPr>
            </w:pPr>
            <w:r w:rsidRPr="00846814">
              <w:rPr>
                <w:rFonts w:ascii="Arial" w:hAnsi="Arial" w:cs="Arial"/>
                <w:sz w:val="20"/>
                <w:szCs w:val="20"/>
              </w:rPr>
              <w:t>Durch die Auslieferung von</w:t>
            </w:r>
            <w:r w:rsidRPr="00846814">
              <w:rPr>
                <w:rFonts w:ascii="Arial" w:hAnsi="Arial" w:cs="Arial"/>
                <w:sz w:val="20"/>
                <w:szCs w:val="20"/>
              </w:rPr>
              <w:br/>
              <w:t xml:space="preserve">neuen Versionen o.ä. bleibt die </w:t>
            </w:r>
            <w:r w:rsidRPr="00846814">
              <w:rPr>
                <w:rFonts w:ascii="Arial" w:hAnsi="Arial" w:cs="Arial"/>
                <w:sz w:val="20"/>
                <w:szCs w:val="20"/>
              </w:rPr>
              <w:br/>
              <w:t xml:space="preserve">Software modern und im </w:t>
            </w:r>
            <w:r w:rsidRPr="00846814">
              <w:rPr>
                <w:rFonts w:ascii="Arial" w:hAnsi="Arial" w:cs="Arial"/>
                <w:sz w:val="20"/>
                <w:szCs w:val="20"/>
              </w:rPr>
              <w:br/>
              <w:t>Gedächtnis des Kunden</w:t>
            </w:r>
            <w:r w:rsidRPr="00846814">
              <w:rPr>
                <w:rFonts w:ascii="Arial" w:hAnsi="Arial" w:cs="Arial"/>
                <w:sz w:val="20"/>
                <w:szCs w:val="20"/>
              </w:rPr>
              <w:br/>
              <w:t xml:space="preserve">schon durch das </w:t>
            </w:r>
            <w:proofErr w:type="spellStart"/>
            <w:r w:rsidRPr="00846814">
              <w:rPr>
                <w:rFonts w:ascii="Arial" w:hAnsi="Arial" w:cs="Arial"/>
                <w:sz w:val="20"/>
                <w:szCs w:val="20"/>
              </w:rPr>
              <w:t>öftere</w:t>
            </w:r>
            <w:proofErr w:type="spellEnd"/>
            <w:r w:rsidRPr="00846814">
              <w:rPr>
                <w:rFonts w:ascii="Arial" w:hAnsi="Arial" w:cs="Arial"/>
                <w:sz w:val="20"/>
                <w:szCs w:val="20"/>
              </w:rPr>
              <w:t xml:space="preserve"> sehen</w:t>
            </w:r>
          </w:p>
          <w:p w:rsidR="00A51C1A" w:rsidRPr="00846814" w:rsidRDefault="00A51C1A" w:rsidP="00A51C1A"/>
        </w:tc>
        <w:tc>
          <w:tcPr>
            <w:tcW w:w="2266" w:type="dxa"/>
          </w:tcPr>
          <w:p w:rsidR="00A51C1A" w:rsidRPr="00846814" w:rsidRDefault="00852DA0" w:rsidP="00A51C1A">
            <w:r w:rsidRPr="00846814">
              <w:t>Schlechtere Qualität durch schnelleres Abarbeiten</w:t>
            </w:r>
          </w:p>
        </w:tc>
      </w:tr>
      <w:tr w:rsidR="00A51C1A" w:rsidRPr="003255A7" w:rsidTr="00A51C1A">
        <w:tc>
          <w:tcPr>
            <w:tcW w:w="2265" w:type="dxa"/>
          </w:tcPr>
          <w:p w:rsidR="00A51C1A" w:rsidRPr="00846814" w:rsidRDefault="00A51C1A" w:rsidP="00A51C1A">
            <w:pPr>
              <w:rPr>
                <w:rFonts w:ascii="Arial" w:hAnsi="Arial" w:cs="Arial"/>
                <w:color w:val="0070C0"/>
                <w:sz w:val="20"/>
                <w:szCs w:val="20"/>
                <w:lang w:val="en-US"/>
              </w:rPr>
            </w:pPr>
            <w:r w:rsidRPr="00846814">
              <w:rPr>
                <w:rFonts w:ascii="Arial" w:hAnsi="Arial" w:cs="Arial"/>
                <w:color w:val="0070C0"/>
                <w:sz w:val="20"/>
                <w:szCs w:val="20"/>
                <w:lang w:val="en-US"/>
              </w:rPr>
              <w:t>4.</w:t>
            </w:r>
            <w:r w:rsidRPr="00846814">
              <w:rPr>
                <w:rFonts w:ascii="Arial" w:hAnsi="Arial" w:cs="Arial"/>
                <w:color w:val="0070C0"/>
                <w:sz w:val="20"/>
                <w:szCs w:val="20"/>
                <w:lang w:val="en-US"/>
              </w:rPr>
              <w:br/>
              <w:t>Business people and developers</w:t>
            </w:r>
            <w:r w:rsidRPr="00846814">
              <w:rPr>
                <w:rFonts w:ascii="Arial" w:hAnsi="Arial" w:cs="Arial"/>
                <w:color w:val="0070C0"/>
                <w:sz w:val="20"/>
                <w:szCs w:val="20"/>
                <w:lang w:val="en-US"/>
              </w:rPr>
              <w:br/>
              <w:t>must work together daily throughout</w:t>
            </w:r>
            <w:r w:rsidRPr="00846814">
              <w:rPr>
                <w:rFonts w:ascii="Arial" w:hAnsi="Arial" w:cs="Arial"/>
                <w:color w:val="0070C0"/>
                <w:sz w:val="20"/>
                <w:szCs w:val="20"/>
                <w:lang w:val="en-US"/>
              </w:rPr>
              <w:br/>
              <w:t>the project.</w:t>
            </w:r>
          </w:p>
          <w:p w:rsidR="00A51C1A" w:rsidRPr="00846814" w:rsidRDefault="00A51C1A" w:rsidP="00A51C1A">
            <w:pPr>
              <w:rPr>
                <w:b/>
                <w:color w:val="0070C0"/>
                <w:u w:val="single"/>
                <w:lang w:val="en-US"/>
              </w:rPr>
            </w:pPr>
          </w:p>
        </w:tc>
        <w:tc>
          <w:tcPr>
            <w:tcW w:w="2265" w:type="dxa"/>
          </w:tcPr>
          <w:p w:rsidR="00A51C1A" w:rsidRPr="00846814" w:rsidRDefault="003255A7" w:rsidP="00A51C1A">
            <w:r w:rsidRPr="00846814">
              <w:t>Abstimmung zwischen den Parteien ist besser</w:t>
            </w:r>
          </w:p>
        </w:tc>
        <w:tc>
          <w:tcPr>
            <w:tcW w:w="2266" w:type="dxa"/>
          </w:tcPr>
          <w:p w:rsidR="00A51C1A" w:rsidRPr="00846814" w:rsidRDefault="00852DA0" w:rsidP="00A51C1A">
            <w:r w:rsidRPr="00846814">
              <w:t>Entwickler können gezielter am Projekt arbeiten</w:t>
            </w:r>
          </w:p>
        </w:tc>
        <w:tc>
          <w:tcPr>
            <w:tcW w:w="2266" w:type="dxa"/>
          </w:tcPr>
          <w:p w:rsidR="00A51C1A" w:rsidRPr="00846814" w:rsidRDefault="00852DA0" w:rsidP="00A51C1A">
            <w:r w:rsidRPr="00846814">
              <w:t>Abstimmungen nehmen zu viel Zeit in Kauf</w:t>
            </w:r>
          </w:p>
        </w:tc>
      </w:tr>
      <w:tr w:rsidR="00A51C1A" w:rsidRPr="00123E21" w:rsidTr="00A51C1A">
        <w:tc>
          <w:tcPr>
            <w:tcW w:w="2265" w:type="dxa"/>
          </w:tcPr>
          <w:p w:rsidR="00C423AB" w:rsidRPr="00846814" w:rsidRDefault="00C423AB" w:rsidP="00C423AB">
            <w:pPr>
              <w:rPr>
                <w:rFonts w:ascii="Arial" w:hAnsi="Arial" w:cs="Arial"/>
                <w:color w:val="0070C0"/>
                <w:sz w:val="20"/>
                <w:szCs w:val="20"/>
                <w:lang w:val="en-US"/>
              </w:rPr>
            </w:pPr>
            <w:r w:rsidRPr="00846814">
              <w:rPr>
                <w:rFonts w:ascii="Arial" w:hAnsi="Arial" w:cs="Arial"/>
                <w:color w:val="0070C0"/>
                <w:sz w:val="20"/>
                <w:szCs w:val="20"/>
                <w:lang w:val="en-US"/>
              </w:rPr>
              <w:t>5.</w:t>
            </w:r>
            <w:r w:rsidRPr="00846814">
              <w:rPr>
                <w:rFonts w:ascii="Arial" w:hAnsi="Arial" w:cs="Arial"/>
                <w:color w:val="0070C0"/>
                <w:sz w:val="20"/>
                <w:szCs w:val="20"/>
                <w:lang w:val="en-US"/>
              </w:rPr>
              <w:br/>
              <w:t>Build projects around motivated</w:t>
            </w:r>
            <w:r w:rsidRPr="00846814">
              <w:rPr>
                <w:rFonts w:ascii="Arial" w:hAnsi="Arial" w:cs="Arial"/>
                <w:color w:val="0070C0"/>
                <w:sz w:val="20"/>
                <w:szCs w:val="20"/>
                <w:lang w:val="en-US"/>
              </w:rPr>
              <w:br/>
              <w:t>individuals. Give them the</w:t>
            </w:r>
            <w:r w:rsidRPr="00846814">
              <w:rPr>
                <w:rFonts w:ascii="Arial" w:hAnsi="Arial" w:cs="Arial"/>
                <w:color w:val="0070C0"/>
                <w:sz w:val="20"/>
                <w:szCs w:val="20"/>
                <w:lang w:val="en-US"/>
              </w:rPr>
              <w:br/>
              <w:t xml:space="preserve">environment and support they need, </w:t>
            </w:r>
            <w:r w:rsidRPr="00846814">
              <w:rPr>
                <w:rFonts w:ascii="Arial" w:hAnsi="Arial" w:cs="Arial"/>
                <w:color w:val="0070C0"/>
                <w:sz w:val="20"/>
                <w:szCs w:val="20"/>
                <w:lang w:val="en-US"/>
              </w:rPr>
              <w:br/>
              <w:t>and trust them to get the job done.</w:t>
            </w:r>
          </w:p>
          <w:p w:rsidR="00A51C1A" w:rsidRPr="00846814" w:rsidRDefault="00A51C1A" w:rsidP="00A51C1A">
            <w:pPr>
              <w:rPr>
                <w:b/>
                <w:color w:val="0070C0"/>
                <w:u w:val="single"/>
                <w:lang w:val="en-US"/>
              </w:rPr>
            </w:pPr>
          </w:p>
        </w:tc>
        <w:tc>
          <w:tcPr>
            <w:tcW w:w="2265" w:type="dxa"/>
          </w:tcPr>
          <w:p w:rsidR="00A51C1A" w:rsidRPr="00846814" w:rsidRDefault="00844007" w:rsidP="00A51C1A">
            <w:r w:rsidRPr="00846814">
              <w:t xml:space="preserve">Mehr Zeit für andere </w:t>
            </w:r>
            <w:r w:rsidR="00123E21" w:rsidRPr="00846814">
              <w:t>Aufgaben</w:t>
            </w:r>
          </w:p>
        </w:tc>
        <w:tc>
          <w:tcPr>
            <w:tcW w:w="2266" w:type="dxa"/>
          </w:tcPr>
          <w:p w:rsidR="00A51C1A" w:rsidRPr="00846814" w:rsidRDefault="00004501" w:rsidP="00A51C1A">
            <w:r w:rsidRPr="00846814">
              <w:t>Die Mitarbeit</w:t>
            </w:r>
            <w:r w:rsidR="004937DA" w:rsidRPr="00846814">
              <w:t>er sind motivierter und dadurch steigt die Qualität ihrer Arbeit</w:t>
            </w:r>
          </w:p>
        </w:tc>
        <w:tc>
          <w:tcPr>
            <w:tcW w:w="2266" w:type="dxa"/>
          </w:tcPr>
          <w:p w:rsidR="00A51C1A" w:rsidRPr="00846814" w:rsidRDefault="005F55EE" w:rsidP="00A51C1A">
            <w:r w:rsidRPr="00846814">
              <w:t>Unmotivierte Menschen können das Projekt in die Länge ziehen.</w:t>
            </w:r>
          </w:p>
        </w:tc>
      </w:tr>
      <w:tr w:rsidR="00A51C1A" w:rsidRPr="00123E21" w:rsidTr="00A51C1A">
        <w:tc>
          <w:tcPr>
            <w:tcW w:w="2265" w:type="dxa"/>
          </w:tcPr>
          <w:p w:rsidR="00C423AB" w:rsidRPr="00846814" w:rsidRDefault="00C423AB" w:rsidP="00C423AB">
            <w:pPr>
              <w:rPr>
                <w:rFonts w:ascii="Arial" w:hAnsi="Arial" w:cs="Arial"/>
                <w:color w:val="0070C0"/>
                <w:sz w:val="20"/>
                <w:szCs w:val="20"/>
                <w:lang w:val="en-US"/>
              </w:rPr>
            </w:pPr>
            <w:r w:rsidRPr="00846814">
              <w:rPr>
                <w:rFonts w:ascii="Arial" w:hAnsi="Arial" w:cs="Arial"/>
                <w:color w:val="0070C0"/>
                <w:sz w:val="20"/>
                <w:szCs w:val="20"/>
                <w:lang w:val="en-US"/>
              </w:rPr>
              <w:t>6.</w:t>
            </w:r>
            <w:r w:rsidRPr="00846814">
              <w:rPr>
                <w:rFonts w:ascii="Arial" w:hAnsi="Arial" w:cs="Arial"/>
                <w:color w:val="0070C0"/>
                <w:sz w:val="20"/>
                <w:szCs w:val="20"/>
                <w:lang w:val="en-US"/>
              </w:rPr>
              <w:br/>
              <w:t>The most efficient and effective</w:t>
            </w:r>
            <w:r w:rsidRPr="00846814">
              <w:rPr>
                <w:rFonts w:ascii="Arial" w:hAnsi="Arial" w:cs="Arial"/>
                <w:color w:val="0070C0"/>
                <w:sz w:val="20"/>
                <w:szCs w:val="20"/>
                <w:lang w:val="en-US"/>
              </w:rPr>
              <w:br/>
              <w:t>method of conveying information to</w:t>
            </w:r>
            <w:r w:rsidRPr="00846814">
              <w:rPr>
                <w:rFonts w:ascii="Arial" w:hAnsi="Arial" w:cs="Arial"/>
                <w:color w:val="0070C0"/>
                <w:sz w:val="20"/>
                <w:szCs w:val="20"/>
                <w:lang w:val="en-US"/>
              </w:rPr>
              <w:br/>
              <w:t xml:space="preserve">and within a development </w:t>
            </w:r>
            <w:r w:rsidRPr="00846814">
              <w:rPr>
                <w:rFonts w:ascii="Arial" w:hAnsi="Arial" w:cs="Arial"/>
                <w:color w:val="0070C0"/>
                <w:sz w:val="20"/>
                <w:szCs w:val="20"/>
                <w:lang w:val="en-US"/>
              </w:rPr>
              <w:br/>
            </w:r>
            <w:r w:rsidRPr="00846814">
              <w:rPr>
                <w:rFonts w:ascii="Arial" w:hAnsi="Arial" w:cs="Arial"/>
                <w:color w:val="0070C0"/>
                <w:sz w:val="20"/>
                <w:szCs w:val="20"/>
                <w:lang w:val="en-US"/>
              </w:rPr>
              <w:lastRenderedPageBreak/>
              <w:t>team is face-to-face conversation.</w:t>
            </w:r>
          </w:p>
          <w:p w:rsidR="00A51C1A" w:rsidRPr="00846814" w:rsidRDefault="00A51C1A" w:rsidP="00A51C1A">
            <w:pPr>
              <w:rPr>
                <w:b/>
                <w:color w:val="0070C0"/>
                <w:u w:val="single"/>
                <w:lang w:val="en-US"/>
              </w:rPr>
            </w:pPr>
          </w:p>
        </w:tc>
        <w:tc>
          <w:tcPr>
            <w:tcW w:w="2265" w:type="dxa"/>
          </w:tcPr>
          <w:p w:rsidR="00A51C1A" w:rsidRPr="00846814" w:rsidRDefault="00123E21" w:rsidP="00A51C1A">
            <w:r w:rsidRPr="00846814">
              <w:lastRenderedPageBreak/>
              <w:t>Es können keine Missverständnisse durch fehlerhafte Mails auftreten</w:t>
            </w:r>
          </w:p>
        </w:tc>
        <w:tc>
          <w:tcPr>
            <w:tcW w:w="2266" w:type="dxa"/>
          </w:tcPr>
          <w:p w:rsidR="00A51C1A" w:rsidRPr="00846814" w:rsidRDefault="004937DA" w:rsidP="00A51C1A">
            <w:r w:rsidRPr="00846814">
              <w:t xml:space="preserve">Durch Gespräche werden Probleme auf den Punkt gebracht ohne Mails etc. mehrmals hin- und herzuschicken </w:t>
            </w:r>
          </w:p>
        </w:tc>
        <w:tc>
          <w:tcPr>
            <w:tcW w:w="2266" w:type="dxa"/>
          </w:tcPr>
          <w:p w:rsidR="00A51C1A" w:rsidRPr="00846814" w:rsidRDefault="005F55EE" w:rsidP="00A51C1A">
            <w:r w:rsidRPr="00846814">
              <w:t>Es kann dazu kommen, dass man beim Gespräch vom Wesentlichen abkommt.</w:t>
            </w:r>
          </w:p>
        </w:tc>
      </w:tr>
      <w:tr w:rsidR="00A51C1A" w:rsidRPr="00123E21" w:rsidTr="00A51C1A">
        <w:tc>
          <w:tcPr>
            <w:tcW w:w="2265" w:type="dxa"/>
          </w:tcPr>
          <w:p w:rsidR="00C423AB" w:rsidRPr="00846814" w:rsidRDefault="00C423AB" w:rsidP="00C423AB">
            <w:pPr>
              <w:rPr>
                <w:rFonts w:ascii="Arial" w:hAnsi="Arial" w:cs="Arial"/>
                <w:color w:val="0070C0"/>
                <w:sz w:val="20"/>
                <w:szCs w:val="20"/>
                <w:lang w:val="en-US"/>
              </w:rPr>
            </w:pPr>
            <w:r w:rsidRPr="00846814">
              <w:rPr>
                <w:rFonts w:ascii="Arial" w:hAnsi="Arial" w:cs="Arial"/>
                <w:color w:val="0070C0"/>
                <w:sz w:val="20"/>
                <w:szCs w:val="20"/>
                <w:lang w:val="en-US"/>
              </w:rPr>
              <w:t>7.</w:t>
            </w:r>
            <w:r w:rsidRPr="00846814">
              <w:rPr>
                <w:rFonts w:ascii="Arial" w:hAnsi="Arial" w:cs="Arial"/>
                <w:color w:val="0070C0"/>
                <w:sz w:val="20"/>
                <w:szCs w:val="20"/>
                <w:lang w:val="en-US"/>
              </w:rPr>
              <w:br/>
              <w:t>Working software is the primary</w:t>
            </w:r>
            <w:r w:rsidRPr="00846814">
              <w:rPr>
                <w:rFonts w:ascii="Arial" w:hAnsi="Arial" w:cs="Arial"/>
                <w:color w:val="0070C0"/>
                <w:sz w:val="20"/>
                <w:szCs w:val="20"/>
                <w:lang w:val="en-US"/>
              </w:rPr>
              <w:br/>
              <w:t>measure of progress.</w:t>
            </w:r>
          </w:p>
          <w:p w:rsidR="00A51C1A" w:rsidRPr="00846814" w:rsidRDefault="00A51C1A" w:rsidP="00C423AB">
            <w:pPr>
              <w:ind w:firstLine="708"/>
              <w:rPr>
                <w:b/>
                <w:color w:val="0070C0"/>
                <w:u w:val="single"/>
                <w:lang w:val="en-US"/>
              </w:rPr>
            </w:pPr>
          </w:p>
        </w:tc>
        <w:tc>
          <w:tcPr>
            <w:tcW w:w="2265" w:type="dxa"/>
          </w:tcPr>
          <w:p w:rsidR="00A51C1A" w:rsidRPr="00846814" w:rsidRDefault="00123E21" w:rsidP="00A51C1A">
            <w:r w:rsidRPr="00846814">
              <w:t>Der Erfolg ist dadurch messbar</w:t>
            </w:r>
          </w:p>
        </w:tc>
        <w:tc>
          <w:tcPr>
            <w:tcW w:w="2266" w:type="dxa"/>
          </w:tcPr>
          <w:p w:rsidR="00A51C1A" w:rsidRPr="00846814" w:rsidRDefault="004937DA" w:rsidP="00A51C1A">
            <w:r w:rsidRPr="00846814">
              <w:t>Ziele und Erfolge lassen sich genau visualisieren</w:t>
            </w:r>
          </w:p>
        </w:tc>
        <w:tc>
          <w:tcPr>
            <w:tcW w:w="2266" w:type="dxa"/>
          </w:tcPr>
          <w:p w:rsidR="00A51C1A" w:rsidRPr="00846814" w:rsidRDefault="005F55EE" w:rsidP="00A51C1A">
            <w:r w:rsidRPr="00846814">
              <w:t>Bei abstrakter/komplexerer Software wird das System schwieriger.</w:t>
            </w:r>
          </w:p>
        </w:tc>
      </w:tr>
      <w:tr w:rsidR="00A51C1A" w:rsidRPr="00123E21" w:rsidTr="00A51C1A">
        <w:tc>
          <w:tcPr>
            <w:tcW w:w="2265" w:type="dxa"/>
          </w:tcPr>
          <w:p w:rsidR="00C423AB" w:rsidRPr="00846814" w:rsidRDefault="00C423AB" w:rsidP="00C423AB">
            <w:pPr>
              <w:rPr>
                <w:rFonts w:ascii="Arial" w:hAnsi="Arial" w:cs="Arial"/>
                <w:color w:val="0070C0"/>
                <w:sz w:val="20"/>
                <w:szCs w:val="20"/>
                <w:lang w:val="en-US"/>
              </w:rPr>
            </w:pPr>
            <w:r w:rsidRPr="00846814">
              <w:rPr>
                <w:rFonts w:ascii="Arial" w:hAnsi="Arial" w:cs="Arial"/>
                <w:color w:val="0070C0"/>
                <w:sz w:val="20"/>
                <w:szCs w:val="20"/>
                <w:lang w:val="en-US"/>
              </w:rPr>
              <w:t>8.</w:t>
            </w:r>
            <w:r w:rsidRPr="00846814">
              <w:rPr>
                <w:rFonts w:ascii="Arial" w:hAnsi="Arial" w:cs="Arial"/>
                <w:color w:val="0070C0"/>
                <w:sz w:val="20"/>
                <w:szCs w:val="20"/>
                <w:lang w:val="en-US"/>
              </w:rPr>
              <w:br/>
              <w:t>Agile processes promote</w:t>
            </w:r>
            <w:r w:rsidRPr="00846814">
              <w:rPr>
                <w:rFonts w:ascii="Arial" w:hAnsi="Arial" w:cs="Arial"/>
                <w:color w:val="0070C0"/>
                <w:sz w:val="20"/>
                <w:szCs w:val="20"/>
                <w:lang w:val="en-US"/>
              </w:rPr>
              <w:br/>
              <w:t>sustainable development.</w:t>
            </w:r>
            <w:r w:rsidRPr="00846814">
              <w:rPr>
                <w:rFonts w:ascii="Arial" w:hAnsi="Arial" w:cs="Arial"/>
                <w:color w:val="0070C0"/>
                <w:sz w:val="20"/>
                <w:szCs w:val="20"/>
                <w:lang w:val="en-US"/>
              </w:rPr>
              <w:br/>
              <w:t>The sponsors, developers, and</w:t>
            </w:r>
            <w:r w:rsidRPr="00846814">
              <w:rPr>
                <w:rFonts w:ascii="Arial" w:hAnsi="Arial" w:cs="Arial"/>
                <w:color w:val="0070C0"/>
                <w:sz w:val="20"/>
                <w:szCs w:val="20"/>
                <w:lang w:val="en-US"/>
              </w:rPr>
              <w:br/>
              <w:t>users should be able to maintain</w:t>
            </w:r>
            <w:r w:rsidRPr="00846814">
              <w:rPr>
                <w:rFonts w:ascii="Arial" w:hAnsi="Arial" w:cs="Arial"/>
                <w:color w:val="0070C0"/>
                <w:sz w:val="20"/>
                <w:szCs w:val="20"/>
                <w:lang w:val="en-US"/>
              </w:rPr>
              <w:br/>
              <w:t>a constant pace indefinitely.</w:t>
            </w:r>
          </w:p>
          <w:p w:rsidR="00A51C1A" w:rsidRPr="00846814" w:rsidRDefault="00A51C1A" w:rsidP="00A51C1A">
            <w:pPr>
              <w:rPr>
                <w:b/>
                <w:color w:val="0070C0"/>
                <w:u w:val="single"/>
                <w:lang w:val="en-US"/>
              </w:rPr>
            </w:pPr>
          </w:p>
        </w:tc>
        <w:tc>
          <w:tcPr>
            <w:tcW w:w="2265" w:type="dxa"/>
          </w:tcPr>
          <w:p w:rsidR="00A51C1A" w:rsidRPr="00846814" w:rsidRDefault="00123E21" w:rsidP="00A51C1A">
            <w:r w:rsidRPr="00846814">
              <w:t>Das Team und der Kunde sind auf einer Augenhöhe. Mitarbeiter müssen nicht Überstunden machen, weil die Entwicklung kontinuierlich voranschreitet.</w:t>
            </w:r>
          </w:p>
        </w:tc>
        <w:tc>
          <w:tcPr>
            <w:tcW w:w="2266" w:type="dxa"/>
          </w:tcPr>
          <w:p w:rsidR="00A51C1A" w:rsidRPr="00846814" w:rsidRDefault="004937DA" w:rsidP="00A51C1A">
            <w:r w:rsidRPr="00846814">
              <w:t>Alle Beteiligten sind immer auf dem neusten Stand. Des Weiteren kommt es nicht zu unnötigen Verzögerungen</w:t>
            </w:r>
          </w:p>
        </w:tc>
        <w:tc>
          <w:tcPr>
            <w:tcW w:w="2266" w:type="dxa"/>
          </w:tcPr>
          <w:p w:rsidR="00A51C1A" w:rsidRPr="00846814" w:rsidRDefault="005F55EE" w:rsidP="00A51C1A">
            <w:r w:rsidRPr="00846814">
              <w:t xml:space="preserve">Das System ist schwer einzuhalten und alle stände mit allen Beteiligten abzustimmen. Es können Probleme auftreten, falls Mitarbeiter ausfallen oder Termine </w:t>
            </w:r>
            <w:r w:rsidR="00846814" w:rsidRPr="00846814">
              <w:t>verschoben werden müssen.</w:t>
            </w:r>
          </w:p>
        </w:tc>
      </w:tr>
      <w:tr w:rsidR="00A51C1A" w:rsidRPr="00123E21" w:rsidTr="00A51C1A">
        <w:tc>
          <w:tcPr>
            <w:tcW w:w="2265" w:type="dxa"/>
          </w:tcPr>
          <w:p w:rsidR="00C423AB" w:rsidRPr="00846814" w:rsidRDefault="00C423AB" w:rsidP="00C423AB">
            <w:pPr>
              <w:rPr>
                <w:rFonts w:ascii="Arial" w:hAnsi="Arial" w:cs="Arial"/>
                <w:color w:val="0070C0"/>
                <w:sz w:val="20"/>
                <w:szCs w:val="20"/>
                <w:lang w:val="en-US"/>
              </w:rPr>
            </w:pPr>
            <w:r w:rsidRPr="00846814">
              <w:rPr>
                <w:rFonts w:ascii="Arial" w:hAnsi="Arial" w:cs="Arial"/>
                <w:color w:val="0070C0"/>
                <w:sz w:val="20"/>
                <w:szCs w:val="20"/>
                <w:lang w:val="en-US"/>
              </w:rPr>
              <w:t>9.</w:t>
            </w:r>
            <w:r w:rsidRPr="00846814">
              <w:rPr>
                <w:rFonts w:ascii="Arial" w:hAnsi="Arial" w:cs="Arial"/>
                <w:color w:val="0070C0"/>
                <w:sz w:val="20"/>
                <w:szCs w:val="20"/>
                <w:lang w:val="en-US"/>
              </w:rPr>
              <w:br/>
              <w:t xml:space="preserve">Continuous attention to </w:t>
            </w:r>
            <w:r w:rsidRPr="00846814">
              <w:rPr>
                <w:rFonts w:ascii="Arial" w:hAnsi="Arial" w:cs="Arial"/>
                <w:color w:val="0070C0"/>
                <w:sz w:val="20"/>
                <w:szCs w:val="20"/>
                <w:lang w:val="en-US"/>
              </w:rPr>
              <w:br/>
              <w:t>technical excellence and good</w:t>
            </w:r>
            <w:r w:rsidRPr="00846814">
              <w:rPr>
                <w:rFonts w:ascii="Arial" w:hAnsi="Arial" w:cs="Arial"/>
                <w:color w:val="0070C0"/>
                <w:sz w:val="20"/>
                <w:szCs w:val="20"/>
                <w:lang w:val="en-US"/>
              </w:rPr>
              <w:br/>
              <w:t>design enhances agility.</w:t>
            </w:r>
          </w:p>
          <w:p w:rsidR="00A51C1A" w:rsidRPr="00846814" w:rsidRDefault="00A51C1A" w:rsidP="00A51C1A">
            <w:pPr>
              <w:rPr>
                <w:b/>
                <w:color w:val="0070C0"/>
                <w:u w:val="single"/>
                <w:lang w:val="en-US"/>
              </w:rPr>
            </w:pPr>
          </w:p>
        </w:tc>
        <w:tc>
          <w:tcPr>
            <w:tcW w:w="2265" w:type="dxa"/>
          </w:tcPr>
          <w:p w:rsidR="00A51C1A" w:rsidRPr="00846814" w:rsidRDefault="00123E21" w:rsidP="00A51C1A">
            <w:r w:rsidRPr="00846814">
              <w:t>Ein schönes Design kommt beim Kunden immer besser an</w:t>
            </w:r>
          </w:p>
        </w:tc>
        <w:tc>
          <w:tcPr>
            <w:tcW w:w="2266" w:type="dxa"/>
          </w:tcPr>
          <w:p w:rsidR="00A51C1A" w:rsidRPr="00846814" w:rsidRDefault="004937DA" w:rsidP="00A51C1A">
            <w:r w:rsidRPr="00846814">
              <w:t>Der Mitarbeiter ist motivierter an einem guten Produkt zu arbeiten, das auch Spaß macht.</w:t>
            </w:r>
          </w:p>
        </w:tc>
        <w:tc>
          <w:tcPr>
            <w:tcW w:w="2266" w:type="dxa"/>
          </w:tcPr>
          <w:p w:rsidR="00A51C1A" w:rsidRPr="00846814" w:rsidRDefault="00846814" w:rsidP="00A51C1A">
            <w:r w:rsidRPr="00846814">
              <w:t>Das Wissen hierfür anzueignen kann Zeit kosten.</w:t>
            </w:r>
          </w:p>
        </w:tc>
      </w:tr>
      <w:tr w:rsidR="00A51C1A" w:rsidRPr="00123E21" w:rsidTr="00A51C1A">
        <w:tc>
          <w:tcPr>
            <w:tcW w:w="2265" w:type="dxa"/>
          </w:tcPr>
          <w:p w:rsidR="00C423AB" w:rsidRPr="00846814" w:rsidRDefault="00C423AB" w:rsidP="00C423AB">
            <w:pPr>
              <w:rPr>
                <w:rFonts w:ascii="Arial" w:hAnsi="Arial" w:cs="Arial"/>
                <w:color w:val="0070C0"/>
                <w:sz w:val="20"/>
                <w:szCs w:val="20"/>
                <w:lang w:val="en-US"/>
              </w:rPr>
            </w:pPr>
            <w:r w:rsidRPr="00846814">
              <w:rPr>
                <w:rFonts w:ascii="Arial" w:hAnsi="Arial" w:cs="Arial"/>
                <w:color w:val="0070C0"/>
                <w:sz w:val="20"/>
                <w:szCs w:val="20"/>
                <w:lang w:val="en-US"/>
              </w:rPr>
              <w:t>10.</w:t>
            </w:r>
            <w:r w:rsidRPr="00846814">
              <w:rPr>
                <w:rFonts w:ascii="Arial" w:hAnsi="Arial" w:cs="Arial"/>
                <w:color w:val="0070C0"/>
                <w:sz w:val="20"/>
                <w:szCs w:val="20"/>
                <w:lang w:val="en-US"/>
              </w:rPr>
              <w:br/>
              <w:t>Simplicity--the art of maximizing</w:t>
            </w:r>
            <w:r w:rsidRPr="00846814">
              <w:rPr>
                <w:rFonts w:ascii="Arial" w:hAnsi="Arial" w:cs="Arial"/>
                <w:color w:val="0070C0"/>
                <w:sz w:val="20"/>
                <w:szCs w:val="20"/>
                <w:lang w:val="en-US"/>
              </w:rPr>
              <w:br/>
              <w:t>the amount of work not done--</w:t>
            </w:r>
            <w:r w:rsidRPr="00846814">
              <w:rPr>
                <w:rFonts w:ascii="Arial" w:hAnsi="Arial" w:cs="Arial"/>
                <w:color w:val="0070C0"/>
                <w:sz w:val="20"/>
                <w:szCs w:val="20"/>
                <w:lang w:val="en-US"/>
              </w:rPr>
              <w:br/>
              <w:t>is essential.</w:t>
            </w:r>
          </w:p>
          <w:p w:rsidR="00A51C1A" w:rsidRPr="00846814" w:rsidRDefault="00A51C1A" w:rsidP="00A51C1A">
            <w:pPr>
              <w:rPr>
                <w:b/>
                <w:color w:val="0070C0"/>
                <w:u w:val="single"/>
                <w:lang w:val="en-US"/>
              </w:rPr>
            </w:pPr>
          </w:p>
        </w:tc>
        <w:tc>
          <w:tcPr>
            <w:tcW w:w="2265" w:type="dxa"/>
          </w:tcPr>
          <w:p w:rsidR="00A51C1A" w:rsidRPr="00846814" w:rsidRDefault="00123E21" w:rsidP="00A51C1A">
            <w:r w:rsidRPr="00846814">
              <w:t>Je einfacher eine</w:t>
            </w:r>
            <w:bookmarkStart w:id="0" w:name="_GoBack"/>
            <w:bookmarkEnd w:id="0"/>
            <w:r w:rsidRPr="00846814">
              <w:t xml:space="preserve"> Aufgabe ist, desto mehr Menschen können am Projekt arbeiten und desto schneller wird es fertig</w:t>
            </w:r>
          </w:p>
        </w:tc>
        <w:tc>
          <w:tcPr>
            <w:tcW w:w="2266" w:type="dxa"/>
          </w:tcPr>
          <w:p w:rsidR="00A51C1A" w:rsidRPr="00846814" w:rsidRDefault="004937DA" w:rsidP="00A51C1A">
            <w:r w:rsidRPr="00846814">
              <w:t>Die unterschiedlichen Aufgaben können von allen bearbeitet werden und jeder weiß sofort, was zu tun ist.</w:t>
            </w:r>
          </w:p>
        </w:tc>
        <w:tc>
          <w:tcPr>
            <w:tcW w:w="2266" w:type="dxa"/>
          </w:tcPr>
          <w:p w:rsidR="00A51C1A" w:rsidRPr="00846814" w:rsidRDefault="00846814" w:rsidP="00A51C1A">
            <w:r w:rsidRPr="00846814">
              <w:t>Die Motivation kann sinken, da die Aufgaben einen nicht mehr fordern.</w:t>
            </w:r>
          </w:p>
        </w:tc>
      </w:tr>
      <w:tr w:rsidR="00A51C1A" w:rsidRPr="00A51C1A" w:rsidTr="00A51C1A">
        <w:tc>
          <w:tcPr>
            <w:tcW w:w="2265" w:type="dxa"/>
          </w:tcPr>
          <w:p w:rsidR="00C423AB" w:rsidRPr="00846814" w:rsidRDefault="00C423AB" w:rsidP="00C423AB">
            <w:pPr>
              <w:rPr>
                <w:rFonts w:ascii="Arial" w:hAnsi="Arial" w:cs="Arial"/>
                <w:color w:val="0070C0"/>
                <w:sz w:val="20"/>
                <w:szCs w:val="20"/>
                <w:lang w:val="en-US"/>
              </w:rPr>
            </w:pPr>
            <w:r w:rsidRPr="00846814">
              <w:rPr>
                <w:rFonts w:ascii="Arial" w:hAnsi="Arial" w:cs="Arial"/>
                <w:color w:val="0070C0"/>
                <w:sz w:val="20"/>
                <w:szCs w:val="20"/>
                <w:lang w:val="en-US"/>
              </w:rPr>
              <w:t>11.</w:t>
            </w:r>
            <w:r w:rsidRPr="00846814">
              <w:rPr>
                <w:rFonts w:ascii="Arial" w:hAnsi="Arial" w:cs="Arial"/>
                <w:color w:val="0070C0"/>
                <w:sz w:val="20"/>
                <w:szCs w:val="20"/>
                <w:lang w:val="en-US"/>
              </w:rPr>
              <w:br/>
              <w:t xml:space="preserve">The best architectures, </w:t>
            </w:r>
            <w:r w:rsidRPr="00846814">
              <w:rPr>
                <w:rFonts w:ascii="Arial" w:hAnsi="Arial" w:cs="Arial"/>
                <w:color w:val="0070C0"/>
                <w:sz w:val="20"/>
                <w:szCs w:val="20"/>
                <w:lang w:val="en-US"/>
              </w:rPr>
              <w:br/>
              <w:t>requirements, and designs emerge</w:t>
            </w:r>
            <w:r w:rsidRPr="00846814">
              <w:rPr>
                <w:rFonts w:ascii="Arial" w:hAnsi="Arial" w:cs="Arial"/>
                <w:color w:val="0070C0"/>
                <w:sz w:val="20"/>
                <w:szCs w:val="20"/>
                <w:lang w:val="en-US"/>
              </w:rPr>
              <w:br/>
              <w:t>from self-organizing teams.</w:t>
            </w:r>
          </w:p>
          <w:p w:rsidR="00A51C1A" w:rsidRPr="00846814" w:rsidRDefault="00A51C1A" w:rsidP="00A51C1A">
            <w:pPr>
              <w:rPr>
                <w:b/>
                <w:color w:val="0070C0"/>
                <w:u w:val="single"/>
                <w:lang w:val="en-US"/>
              </w:rPr>
            </w:pPr>
          </w:p>
        </w:tc>
        <w:tc>
          <w:tcPr>
            <w:tcW w:w="2265" w:type="dxa"/>
          </w:tcPr>
          <w:p w:rsidR="00A51C1A" w:rsidRPr="00846814" w:rsidRDefault="00123E21" w:rsidP="00A51C1A">
            <w:pPr>
              <w:rPr>
                <w:lang w:val="en-US"/>
              </w:rPr>
            </w:pPr>
            <w:proofErr w:type="spellStart"/>
            <w:r w:rsidRPr="00846814">
              <w:rPr>
                <w:lang w:val="en-US"/>
              </w:rPr>
              <w:t>Konzentration</w:t>
            </w:r>
            <w:proofErr w:type="spellEnd"/>
            <w:r w:rsidRPr="00846814">
              <w:rPr>
                <w:lang w:val="en-US"/>
              </w:rPr>
              <w:t xml:space="preserve"> auf die Software</w:t>
            </w:r>
          </w:p>
        </w:tc>
        <w:tc>
          <w:tcPr>
            <w:tcW w:w="2266" w:type="dxa"/>
          </w:tcPr>
          <w:p w:rsidR="00A51C1A" w:rsidRPr="00846814" w:rsidRDefault="004937DA" w:rsidP="00A51C1A">
            <w:r w:rsidRPr="00846814">
              <w:t>Die Gruppe kann ihren Fokus selbst bestimmen.</w:t>
            </w:r>
          </w:p>
        </w:tc>
        <w:tc>
          <w:tcPr>
            <w:tcW w:w="2266" w:type="dxa"/>
          </w:tcPr>
          <w:p w:rsidR="00A51C1A" w:rsidRPr="00846814" w:rsidRDefault="00846814" w:rsidP="00A51C1A">
            <w:r w:rsidRPr="00846814">
              <w:t>Schlechte Kommunikation kann zu Missverständnissen und ungewollten Fehlern in der Software führen.</w:t>
            </w:r>
          </w:p>
        </w:tc>
      </w:tr>
      <w:tr w:rsidR="00A51C1A" w:rsidRPr="00123E21" w:rsidTr="00A51C1A">
        <w:tc>
          <w:tcPr>
            <w:tcW w:w="2265" w:type="dxa"/>
          </w:tcPr>
          <w:p w:rsidR="00C423AB" w:rsidRPr="00846814" w:rsidRDefault="00C423AB" w:rsidP="00C423AB">
            <w:pPr>
              <w:rPr>
                <w:rFonts w:ascii="Arial" w:hAnsi="Arial" w:cs="Arial"/>
                <w:color w:val="0070C0"/>
                <w:sz w:val="20"/>
                <w:szCs w:val="20"/>
                <w:lang w:val="en-US"/>
              </w:rPr>
            </w:pPr>
            <w:r w:rsidRPr="00846814">
              <w:rPr>
                <w:rFonts w:ascii="Arial" w:hAnsi="Arial" w:cs="Arial"/>
                <w:color w:val="0070C0"/>
                <w:sz w:val="20"/>
                <w:szCs w:val="20"/>
                <w:lang w:val="en-US"/>
              </w:rPr>
              <w:t>12.</w:t>
            </w:r>
            <w:r w:rsidRPr="00846814">
              <w:rPr>
                <w:rFonts w:ascii="Arial" w:hAnsi="Arial" w:cs="Arial"/>
                <w:color w:val="0070C0"/>
                <w:sz w:val="20"/>
                <w:szCs w:val="20"/>
                <w:lang w:val="en-US"/>
              </w:rPr>
              <w:br/>
              <w:t>At regular intervals, the team</w:t>
            </w:r>
            <w:r w:rsidRPr="00846814">
              <w:rPr>
                <w:rFonts w:ascii="Arial" w:hAnsi="Arial" w:cs="Arial"/>
                <w:color w:val="0070C0"/>
                <w:sz w:val="20"/>
                <w:szCs w:val="20"/>
                <w:lang w:val="en-US"/>
              </w:rPr>
              <w:br/>
              <w:t>reflects on how to become</w:t>
            </w:r>
            <w:r w:rsidRPr="00846814">
              <w:rPr>
                <w:rFonts w:ascii="Arial" w:hAnsi="Arial" w:cs="Arial"/>
                <w:color w:val="0070C0"/>
                <w:sz w:val="20"/>
                <w:szCs w:val="20"/>
                <w:lang w:val="en-US"/>
              </w:rPr>
              <w:br/>
              <w:t>more effective, then tunes</w:t>
            </w:r>
            <w:r w:rsidRPr="00846814">
              <w:rPr>
                <w:rFonts w:ascii="Arial" w:hAnsi="Arial" w:cs="Arial"/>
                <w:color w:val="0070C0"/>
                <w:sz w:val="20"/>
                <w:szCs w:val="20"/>
                <w:lang w:val="en-US"/>
              </w:rPr>
              <w:br/>
              <w:t>and adjusts its behavior accordingly.</w:t>
            </w:r>
          </w:p>
          <w:p w:rsidR="00A51C1A" w:rsidRPr="00846814" w:rsidRDefault="00A51C1A" w:rsidP="00A51C1A">
            <w:pPr>
              <w:rPr>
                <w:b/>
                <w:color w:val="0070C0"/>
                <w:u w:val="single"/>
                <w:lang w:val="en-US"/>
              </w:rPr>
            </w:pPr>
          </w:p>
        </w:tc>
        <w:tc>
          <w:tcPr>
            <w:tcW w:w="2265" w:type="dxa"/>
          </w:tcPr>
          <w:p w:rsidR="00A51C1A" w:rsidRPr="00846814" w:rsidRDefault="00123E21" w:rsidP="00A51C1A">
            <w:r w:rsidRPr="00846814">
              <w:t xml:space="preserve">Durch Selbstreflexion und Möglichkeiten das Projekt umzugestalten, falls Das Projekt in eine falsche Richtung läuft </w:t>
            </w:r>
          </w:p>
        </w:tc>
        <w:tc>
          <w:tcPr>
            <w:tcW w:w="2266" w:type="dxa"/>
          </w:tcPr>
          <w:p w:rsidR="00A51C1A" w:rsidRPr="00846814" w:rsidRDefault="004937DA" w:rsidP="00A51C1A">
            <w:r w:rsidRPr="00846814">
              <w:t>Die Teams kommunizieren mehr und der Fortschritt/ die Fehler können schneller entdeckt werden</w:t>
            </w:r>
          </w:p>
        </w:tc>
        <w:tc>
          <w:tcPr>
            <w:tcW w:w="2266" w:type="dxa"/>
          </w:tcPr>
          <w:p w:rsidR="00846814" w:rsidRPr="00846814" w:rsidRDefault="00846814" w:rsidP="00846814">
            <w:pPr>
              <w:rPr>
                <w:rFonts w:ascii="Arial" w:hAnsi="Arial" w:cs="Arial"/>
                <w:sz w:val="20"/>
                <w:szCs w:val="20"/>
              </w:rPr>
            </w:pPr>
            <w:r w:rsidRPr="00846814">
              <w:rPr>
                <w:rFonts w:ascii="Arial" w:hAnsi="Arial" w:cs="Arial"/>
                <w:sz w:val="20"/>
                <w:szCs w:val="20"/>
              </w:rPr>
              <w:t>Nur möglich, wenn genug Diskussionsthemen</w:t>
            </w:r>
            <w:r w:rsidRPr="00846814">
              <w:rPr>
                <w:rFonts w:ascii="Arial" w:hAnsi="Arial" w:cs="Arial"/>
                <w:sz w:val="20"/>
                <w:szCs w:val="20"/>
              </w:rPr>
              <w:br/>
              <w:t>vorhanden sind. Kann auch zu Spannungen</w:t>
            </w:r>
            <w:r w:rsidRPr="00846814">
              <w:rPr>
                <w:rFonts w:ascii="Arial" w:hAnsi="Arial" w:cs="Arial"/>
                <w:sz w:val="20"/>
                <w:szCs w:val="20"/>
              </w:rPr>
              <w:br/>
              <w:t>führen, falls sich Teammitglieder nicht vertragen.</w:t>
            </w:r>
          </w:p>
          <w:p w:rsidR="00A51C1A" w:rsidRPr="00846814" w:rsidRDefault="00A51C1A" w:rsidP="00846814"/>
        </w:tc>
      </w:tr>
    </w:tbl>
    <w:p w:rsidR="00A51C1A" w:rsidRPr="00123E21" w:rsidRDefault="00A51C1A" w:rsidP="00A51C1A">
      <w:pPr>
        <w:rPr>
          <w:b/>
          <w:u w:val="single"/>
        </w:rPr>
      </w:pPr>
    </w:p>
    <w:sectPr w:rsidR="00A51C1A" w:rsidRPr="00123E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1A"/>
    <w:rsid w:val="00004501"/>
    <w:rsid w:val="00112794"/>
    <w:rsid w:val="00123E21"/>
    <w:rsid w:val="003255A7"/>
    <w:rsid w:val="004937DA"/>
    <w:rsid w:val="005F55EE"/>
    <w:rsid w:val="00844007"/>
    <w:rsid w:val="00846814"/>
    <w:rsid w:val="00852DA0"/>
    <w:rsid w:val="00A51C1A"/>
    <w:rsid w:val="00C10837"/>
    <w:rsid w:val="00C423AB"/>
    <w:rsid w:val="00EA6D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43F1"/>
  <w15:chartTrackingRefBased/>
  <w15:docId w15:val="{F1A7A22C-FA4F-44D8-B936-2E0CCA9C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51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97918">
      <w:bodyDiv w:val="1"/>
      <w:marLeft w:val="0"/>
      <w:marRight w:val="0"/>
      <w:marTop w:val="0"/>
      <w:marBottom w:val="0"/>
      <w:divBdr>
        <w:top w:val="none" w:sz="0" w:space="0" w:color="auto"/>
        <w:left w:val="none" w:sz="0" w:space="0" w:color="auto"/>
        <w:bottom w:val="none" w:sz="0" w:space="0" w:color="auto"/>
        <w:right w:val="none" w:sz="0" w:space="0" w:color="auto"/>
      </w:divBdr>
    </w:div>
    <w:div w:id="132795280">
      <w:bodyDiv w:val="1"/>
      <w:marLeft w:val="0"/>
      <w:marRight w:val="0"/>
      <w:marTop w:val="0"/>
      <w:marBottom w:val="0"/>
      <w:divBdr>
        <w:top w:val="none" w:sz="0" w:space="0" w:color="auto"/>
        <w:left w:val="none" w:sz="0" w:space="0" w:color="auto"/>
        <w:bottom w:val="none" w:sz="0" w:space="0" w:color="auto"/>
        <w:right w:val="none" w:sz="0" w:space="0" w:color="auto"/>
      </w:divBdr>
    </w:div>
    <w:div w:id="144904115">
      <w:bodyDiv w:val="1"/>
      <w:marLeft w:val="0"/>
      <w:marRight w:val="0"/>
      <w:marTop w:val="0"/>
      <w:marBottom w:val="0"/>
      <w:divBdr>
        <w:top w:val="none" w:sz="0" w:space="0" w:color="auto"/>
        <w:left w:val="none" w:sz="0" w:space="0" w:color="auto"/>
        <w:bottom w:val="none" w:sz="0" w:space="0" w:color="auto"/>
        <w:right w:val="none" w:sz="0" w:space="0" w:color="auto"/>
      </w:divBdr>
    </w:div>
    <w:div w:id="155534294">
      <w:bodyDiv w:val="1"/>
      <w:marLeft w:val="0"/>
      <w:marRight w:val="0"/>
      <w:marTop w:val="0"/>
      <w:marBottom w:val="0"/>
      <w:divBdr>
        <w:top w:val="none" w:sz="0" w:space="0" w:color="auto"/>
        <w:left w:val="none" w:sz="0" w:space="0" w:color="auto"/>
        <w:bottom w:val="none" w:sz="0" w:space="0" w:color="auto"/>
        <w:right w:val="none" w:sz="0" w:space="0" w:color="auto"/>
      </w:divBdr>
    </w:div>
    <w:div w:id="209419692">
      <w:bodyDiv w:val="1"/>
      <w:marLeft w:val="0"/>
      <w:marRight w:val="0"/>
      <w:marTop w:val="0"/>
      <w:marBottom w:val="0"/>
      <w:divBdr>
        <w:top w:val="none" w:sz="0" w:space="0" w:color="auto"/>
        <w:left w:val="none" w:sz="0" w:space="0" w:color="auto"/>
        <w:bottom w:val="none" w:sz="0" w:space="0" w:color="auto"/>
        <w:right w:val="none" w:sz="0" w:space="0" w:color="auto"/>
      </w:divBdr>
    </w:div>
    <w:div w:id="406802854">
      <w:bodyDiv w:val="1"/>
      <w:marLeft w:val="0"/>
      <w:marRight w:val="0"/>
      <w:marTop w:val="0"/>
      <w:marBottom w:val="0"/>
      <w:divBdr>
        <w:top w:val="none" w:sz="0" w:space="0" w:color="auto"/>
        <w:left w:val="none" w:sz="0" w:space="0" w:color="auto"/>
        <w:bottom w:val="none" w:sz="0" w:space="0" w:color="auto"/>
        <w:right w:val="none" w:sz="0" w:space="0" w:color="auto"/>
      </w:divBdr>
    </w:div>
    <w:div w:id="1111440419">
      <w:bodyDiv w:val="1"/>
      <w:marLeft w:val="0"/>
      <w:marRight w:val="0"/>
      <w:marTop w:val="0"/>
      <w:marBottom w:val="0"/>
      <w:divBdr>
        <w:top w:val="none" w:sz="0" w:space="0" w:color="auto"/>
        <w:left w:val="none" w:sz="0" w:space="0" w:color="auto"/>
        <w:bottom w:val="none" w:sz="0" w:space="0" w:color="auto"/>
        <w:right w:val="none" w:sz="0" w:space="0" w:color="auto"/>
      </w:divBdr>
    </w:div>
    <w:div w:id="1168600185">
      <w:bodyDiv w:val="1"/>
      <w:marLeft w:val="0"/>
      <w:marRight w:val="0"/>
      <w:marTop w:val="0"/>
      <w:marBottom w:val="0"/>
      <w:divBdr>
        <w:top w:val="none" w:sz="0" w:space="0" w:color="auto"/>
        <w:left w:val="none" w:sz="0" w:space="0" w:color="auto"/>
        <w:bottom w:val="none" w:sz="0" w:space="0" w:color="auto"/>
        <w:right w:val="none" w:sz="0" w:space="0" w:color="auto"/>
      </w:divBdr>
    </w:div>
    <w:div w:id="1245842339">
      <w:bodyDiv w:val="1"/>
      <w:marLeft w:val="0"/>
      <w:marRight w:val="0"/>
      <w:marTop w:val="0"/>
      <w:marBottom w:val="0"/>
      <w:divBdr>
        <w:top w:val="none" w:sz="0" w:space="0" w:color="auto"/>
        <w:left w:val="none" w:sz="0" w:space="0" w:color="auto"/>
        <w:bottom w:val="none" w:sz="0" w:space="0" w:color="auto"/>
        <w:right w:val="none" w:sz="0" w:space="0" w:color="auto"/>
      </w:divBdr>
    </w:div>
    <w:div w:id="1254044766">
      <w:bodyDiv w:val="1"/>
      <w:marLeft w:val="0"/>
      <w:marRight w:val="0"/>
      <w:marTop w:val="0"/>
      <w:marBottom w:val="0"/>
      <w:divBdr>
        <w:top w:val="none" w:sz="0" w:space="0" w:color="auto"/>
        <w:left w:val="none" w:sz="0" w:space="0" w:color="auto"/>
        <w:bottom w:val="none" w:sz="0" w:space="0" w:color="auto"/>
        <w:right w:val="none" w:sz="0" w:space="0" w:color="auto"/>
      </w:divBdr>
    </w:div>
    <w:div w:id="1658919271">
      <w:bodyDiv w:val="1"/>
      <w:marLeft w:val="0"/>
      <w:marRight w:val="0"/>
      <w:marTop w:val="0"/>
      <w:marBottom w:val="0"/>
      <w:divBdr>
        <w:top w:val="none" w:sz="0" w:space="0" w:color="auto"/>
        <w:left w:val="none" w:sz="0" w:space="0" w:color="auto"/>
        <w:bottom w:val="none" w:sz="0" w:space="0" w:color="auto"/>
        <w:right w:val="none" w:sz="0" w:space="0" w:color="auto"/>
      </w:divBdr>
    </w:div>
    <w:div w:id="1840923864">
      <w:bodyDiv w:val="1"/>
      <w:marLeft w:val="0"/>
      <w:marRight w:val="0"/>
      <w:marTop w:val="0"/>
      <w:marBottom w:val="0"/>
      <w:divBdr>
        <w:top w:val="none" w:sz="0" w:space="0" w:color="auto"/>
        <w:left w:val="none" w:sz="0" w:space="0" w:color="auto"/>
        <w:bottom w:val="none" w:sz="0" w:space="0" w:color="auto"/>
        <w:right w:val="none" w:sz="0" w:space="0" w:color="auto"/>
      </w:divBdr>
    </w:div>
    <w:div w:id="1991863508">
      <w:bodyDiv w:val="1"/>
      <w:marLeft w:val="0"/>
      <w:marRight w:val="0"/>
      <w:marTop w:val="0"/>
      <w:marBottom w:val="0"/>
      <w:divBdr>
        <w:top w:val="none" w:sz="0" w:space="0" w:color="auto"/>
        <w:left w:val="none" w:sz="0" w:space="0" w:color="auto"/>
        <w:bottom w:val="none" w:sz="0" w:space="0" w:color="auto"/>
        <w:right w:val="none" w:sz="0" w:space="0" w:color="auto"/>
      </w:divBdr>
    </w:div>
    <w:div w:id="214252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1239</Words>
  <Characters>7812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Berdan Der</dc:creator>
  <cp:keywords/>
  <dc:description/>
  <cp:lastModifiedBy>Berdan Der</cp:lastModifiedBy>
  <cp:revision>8</cp:revision>
  <dcterms:created xsi:type="dcterms:W3CDTF">2019-03-29T18:43:00Z</dcterms:created>
  <dcterms:modified xsi:type="dcterms:W3CDTF">2019-03-30T13:16:00Z</dcterms:modified>
</cp:coreProperties>
</file>