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CB0907" w:rsidRPr="00956730" w:rsidRDefault="007D71B3" w:rsidP="0070547C">
      <w:pPr>
        <w:pStyle w:val="ConsTitle"/>
        <w:ind w:right="0"/>
        <w:jc w:val="center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BF5558">
        <w:rPr>
          <w:rFonts w:ascii="Times New Roman" w:hAnsi="Times New Roman" w:cs="Times New Roman"/>
          <w:b w:val="0"/>
          <w:sz w:val="24"/>
          <w:szCs w:val="24"/>
        </w:rPr>
        <w:t>ДОГОВОР</w:t>
      </w:r>
      <w:r w:rsidR="003C54C2" w:rsidRPr="00BF5558">
        <w:rPr>
          <w:rFonts w:ascii="Times New Roman" w:hAnsi="Times New Roman" w:cs="Times New Roman"/>
          <w:b w:val="0"/>
          <w:sz w:val="24"/>
          <w:szCs w:val="24"/>
        </w:rPr>
        <w:t xml:space="preserve"> КУПЛИ-ПРОДАЖИ </w:t>
      </w:r>
      <w:r w:rsidRPr="00BF5558">
        <w:rPr>
          <w:rFonts w:ascii="Times New Roman" w:hAnsi="Times New Roman" w:cs="Times New Roman"/>
          <w:b w:val="0"/>
          <w:sz w:val="24"/>
          <w:szCs w:val="24"/>
        </w:rPr>
        <w:t xml:space="preserve"> №</w:t>
      </w:r>
      <w:r w:rsidR="009C1BE5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956730">
        <w:rPr>
          <w:rFonts w:ascii="Times New Roman" w:hAnsi="Times New Roman" w:cs="Times New Roman"/>
          <w:b w:val="0"/>
          <w:sz w:val="24"/>
          <w:szCs w:val="24"/>
          <w:lang w:val="en-US"/>
        </w:rPr>
        <w:t>52</w:t>
      </w:r>
      <w:bookmarkStart w:id="0" w:name="_GoBack"/>
      <w:bookmarkEnd w:id="0"/>
    </w:p>
    <w:p w:rsidR="00CB0907" w:rsidRPr="00BF5558" w:rsidRDefault="00CB0907" w:rsidP="0025760D">
      <w:pPr>
        <w:pStyle w:val="ConsNonformat"/>
        <w:ind w:right="0"/>
        <w:rPr>
          <w:rFonts w:ascii="Times New Roman" w:hAnsi="Times New Roman" w:cs="Times New Roman"/>
          <w:sz w:val="18"/>
          <w:szCs w:val="18"/>
        </w:rPr>
      </w:pPr>
    </w:p>
    <w:p w:rsidR="00CB0907" w:rsidRPr="00BF5558" w:rsidRDefault="00CB0907" w:rsidP="0025760D">
      <w:pPr>
        <w:pStyle w:val="ConsNonformat"/>
        <w:ind w:right="0"/>
        <w:rPr>
          <w:rFonts w:ascii="Times New Roman" w:hAnsi="Times New Roman" w:cs="Times New Roman"/>
          <w:sz w:val="18"/>
          <w:szCs w:val="18"/>
        </w:rPr>
      </w:pPr>
    </w:p>
    <w:p w:rsidR="00CB0907" w:rsidRPr="00BF5558" w:rsidRDefault="00EC49D5" w:rsidP="00E44136">
      <w:pPr>
        <w:pStyle w:val="ConsNonformat"/>
        <w:ind w:right="0"/>
        <w:jc w:val="both"/>
        <w:rPr>
          <w:rFonts w:ascii="Times New Roman" w:hAnsi="Times New Roman" w:cs="Times New Roman"/>
          <w:sz w:val="18"/>
          <w:szCs w:val="18"/>
        </w:rPr>
      </w:pPr>
      <w:r w:rsidRPr="00BF5558">
        <w:rPr>
          <w:rFonts w:ascii="Times New Roman" w:hAnsi="Times New Roman" w:cs="Times New Roman"/>
          <w:sz w:val="18"/>
          <w:szCs w:val="18"/>
        </w:rPr>
        <w:t>г. Киров</w:t>
      </w:r>
      <w:r w:rsidR="00D75D45" w:rsidRPr="00BF5558">
        <w:rPr>
          <w:rFonts w:ascii="Times New Roman" w:hAnsi="Times New Roman" w:cs="Times New Roman"/>
          <w:sz w:val="18"/>
          <w:szCs w:val="18"/>
        </w:rPr>
        <w:tab/>
      </w:r>
      <w:r w:rsidR="00D75D45" w:rsidRPr="00BF5558">
        <w:rPr>
          <w:rFonts w:ascii="Times New Roman" w:hAnsi="Times New Roman" w:cs="Times New Roman"/>
          <w:sz w:val="18"/>
          <w:szCs w:val="18"/>
        </w:rPr>
        <w:tab/>
      </w:r>
      <w:r w:rsidR="00D75D45" w:rsidRPr="00BF5558">
        <w:rPr>
          <w:rFonts w:ascii="Times New Roman" w:hAnsi="Times New Roman" w:cs="Times New Roman"/>
          <w:sz w:val="18"/>
          <w:szCs w:val="18"/>
        </w:rPr>
        <w:tab/>
      </w:r>
      <w:r w:rsidR="00D75D45" w:rsidRPr="00BF5558">
        <w:rPr>
          <w:rFonts w:ascii="Times New Roman" w:hAnsi="Times New Roman" w:cs="Times New Roman"/>
          <w:sz w:val="18"/>
          <w:szCs w:val="18"/>
        </w:rPr>
        <w:tab/>
      </w:r>
      <w:r w:rsidR="00D75D45" w:rsidRPr="00BF5558">
        <w:rPr>
          <w:rFonts w:ascii="Times New Roman" w:hAnsi="Times New Roman" w:cs="Times New Roman"/>
          <w:sz w:val="18"/>
          <w:szCs w:val="18"/>
        </w:rPr>
        <w:tab/>
      </w:r>
      <w:r w:rsidR="00D75D45" w:rsidRPr="00BF5558">
        <w:rPr>
          <w:rFonts w:ascii="Times New Roman" w:hAnsi="Times New Roman" w:cs="Times New Roman"/>
          <w:sz w:val="18"/>
          <w:szCs w:val="18"/>
        </w:rPr>
        <w:tab/>
      </w:r>
      <w:r w:rsidR="00D75D45" w:rsidRPr="00BF5558">
        <w:rPr>
          <w:rFonts w:ascii="Times New Roman" w:hAnsi="Times New Roman" w:cs="Times New Roman"/>
          <w:sz w:val="18"/>
          <w:szCs w:val="18"/>
        </w:rPr>
        <w:tab/>
      </w:r>
      <w:r w:rsidR="00D75D45" w:rsidRPr="00BF5558">
        <w:rPr>
          <w:rFonts w:ascii="Times New Roman" w:hAnsi="Times New Roman" w:cs="Times New Roman"/>
          <w:sz w:val="18"/>
          <w:szCs w:val="18"/>
        </w:rPr>
        <w:tab/>
      </w:r>
      <w:r w:rsidR="00D75D45" w:rsidRPr="00BF5558">
        <w:rPr>
          <w:rFonts w:ascii="Times New Roman" w:hAnsi="Times New Roman" w:cs="Times New Roman"/>
          <w:sz w:val="18"/>
          <w:szCs w:val="18"/>
        </w:rPr>
        <w:tab/>
      </w:r>
      <w:r w:rsidR="00BF5558" w:rsidRPr="00BF5558">
        <w:rPr>
          <w:rFonts w:ascii="Times New Roman" w:hAnsi="Times New Roman" w:cs="Times New Roman"/>
          <w:sz w:val="18"/>
          <w:szCs w:val="18"/>
        </w:rPr>
        <w:tab/>
        <w:t xml:space="preserve"> </w:t>
      </w:r>
      <w:r w:rsidRPr="00BF5558">
        <w:rPr>
          <w:rFonts w:ascii="Times New Roman" w:hAnsi="Times New Roman" w:cs="Times New Roman"/>
          <w:sz w:val="18"/>
          <w:szCs w:val="18"/>
        </w:rPr>
        <w:t>«</w:t>
      </w:r>
      <w:r w:rsidR="003E7C12">
        <w:rPr>
          <w:rFonts w:ascii="Times New Roman" w:hAnsi="Times New Roman" w:cs="Times New Roman"/>
          <w:sz w:val="18"/>
          <w:szCs w:val="18"/>
        </w:rPr>
        <w:t>28» сентября</w:t>
      </w:r>
      <w:r w:rsidR="00D75D45" w:rsidRPr="00BF5558">
        <w:rPr>
          <w:rFonts w:ascii="Times New Roman" w:hAnsi="Times New Roman" w:cs="Times New Roman"/>
          <w:sz w:val="18"/>
          <w:szCs w:val="18"/>
        </w:rPr>
        <w:t xml:space="preserve">    </w:t>
      </w:r>
      <w:r w:rsidR="00BF5558" w:rsidRPr="00BF5558">
        <w:rPr>
          <w:rFonts w:ascii="Times New Roman" w:hAnsi="Times New Roman" w:cs="Times New Roman"/>
          <w:sz w:val="18"/>
          <w:szCs w:val="18"/>
        </w:rPr>
        <w:t xml:space="preserve">   </w:t>
      </w:r>
      <w:r w:rsidR="004F5ED8" w:rsidRPr="00BF5558">
        <w:rPr>
          <w:rFonts w:ascii="Times New Roman" w:hAnsi="Times New Roman" w:cs="Times New Roman"/>
          <w:sz w:val="18"/>
          <w:szCs w:val="18"/>
        </w:rPr>
        <w:t>201</w:t>
      </w:r>
      <w:r w:rsidR="0070547C">
        <w:rPr>
          <w:rFonts w:ascii="Times New Roman" w:hAnsi="Times New Roman" w:cs="Times New Roman"/>
          <w:sz w:val="18"/>
          <w:szCs w:val="18"/>
        </w:rPr>
        <w:t>7</w:t>
      </w:r>
      <w:r w:rsidRPr="00BF5558">
        <w:rPr>
          <w:rFonts w:ascii="Times New Roman" w:hAnsi="Times New Roman" w:cs="Times New Roman"/>
          <w:sz w:val="18"/>
          <w:szCs w:val="18"/>
        </w:rPr>
        <w:t> г.</w:t>
      </w:r>
    </w:p>
    <w:p w:rsidR="0018439E" w:rsidRPr="00BF5558" w:rsidRDefault="0018439E" w:rsidP="00E44136">
      <w:pPr>
        <w:pStyle w:val="ConsNonformat"/>
        <w:widowControl/>
        <w:ind w:right="0"/>
        <w:jc w:val="both"/>
        <w:rPr>
          <w:rFonts w:ascii="Times New Roman" w:hAnsi="Times New Roman" w:cs="Times New Roman"/>
          <w:sz w:val="18"/>
          <w:szCs w:val="18"/>
        </w:rPr>
      </w:pPr>
    </w:p>
    <w:p w:rsidR="00CB0907" w:rsidRPr="00BF5558" w:rsidRDefault="003E7C12" w:rsidP="00E44136">
      <w:pPr>
        <w:jc w:val="both"/>
        <w:rPr>
          <w:sz w:val="18"/>
          <w:szCs w:val="18"/>
        </w:rPr>
      </w:pPr>
      <w:r>
        <w:rPr>
          <w:sz w:val="18"/>
          <w:szCs w:val="18"/>
        </w:rPr>
        <w:t>О</w:t>
      </w:r>
      <w:r w:rsidRPr="00BF5558">
        <w:rPr>
          <w:sz w:val="18"/>
          <w:szCs w:val="18"/>
        </w:rPr>
        <w:t>бщество с ограниченной ответственностью</w:t>
      </w:r>
      <w:r>
        <w:rPr>
          <w:sz w:val="18"/>
          <w:szCs w:val="18"/>
        </w:rPr>
        <w:t xml:space="preserve"> «Ярко»</w:t>
      </w:r>
      <w:r w:rsidR="002C00B5">
        <w:rPr>
          <w:sz w:val="18"/>
          <w:szCs w:val="18"/>
        </w:rPr>
        <w:t>, именуемая</w:t>
      </w:r>
      <w:r w:rsidR="0018439E" w:rsidRPr="00BF5558">
        <w:rPr>
          <w:sz w:val="18"/>
          <w:szCs w:val="18"/>
        </w:rPr>
        <w:t xml:space="preserve"> в дальнейшем "</w:t>
      </w:r>
      <w:r w:rsidR="002829E0" w:rsidRPr="00BF5558">
        <w:rPr>
          <w:sz w:val="18"/>
          <w:szCs w:val="18"/>
        </w:rPr>
        <w:t>Покупатель</w:t>
      </w:r>
      <w:r w:rsidR="0018439E" w:rsidRPr="00BF5558">
        <w:rPr>
          <w:sz w:val="18"/>
          <w:szCs w:val="18"/>
        </w:rPr>
        <w:t>", с одной стороны, и</w:t>
      </w:r>
      <w:r w:rsidR="004F5ED8" w:rsidRPr="00BF5558">
        <w:rPr>
          <w:sz w:val="18"/>
          <w:szCs w:val="18"/>
        </w:rPr>
        <w:t xml:space="preserve"> </w:t>
      </w:r>
      <w:r w:rsidR="00B26A3A" w:rsidRPr="00BF5558">
        <w:rPr>
          <w:sz w:val="18"/>
          <w:szCs w:val="18"/>
        </w:rPr>
        <w:t>общество с ограниченной ответственностью «Амаури груп», в лице директора Докунихина Андрея Васильев</w:t>
      </w:r>
      <w:r w:rsidR="0017003F" w:rsidRPr="00BF5558">
        <w:rPr>
          <w:sz w:val="18"/>
          <w:szCs w:val="18"/>
        </w:rPr>
        <w:t>ича, действующего на основании У</w:t>
      </w:r>
      <w:r w:rsidR="00B26A3A" w:rsidRPr="00BF5558">
        <w:rPr>
          <w:sz w:val="18"/>
          <w:szCs w:val="18"/>
        </w:rPr>
        <w:t xml:space="preserve">става, </w:t>
      </w:r>
      <w:r w:rsidR="0018439E" w:rsidRPr="00BF5558">
        <w:rPr>
          <w:sz w:val="18"/>
          <w:szCs w:val="18"/>
        </w:rPr>
        <w:t>именуемое в дальнейшем "</w:t>
      </w:r>
      <w:r w:rsidR="002829E0" w:rsidRPr="00BF5558">
        <w:rPr>
          <w:sz w:val="18"/>
          <w:szCs w:val="18"/>
        </w:rPr>
        <w:t>Продавец</w:t>
      </w:r>
      <w:r w:rsidR="007B184D">
        <w:rPr>
          <w:sz w:val="18"/>
          <w:szCs w:val="18"/>
        </w:rPr>
        <w:t xml:space="preserve">", </w:t>
      </w:r>
      <w:r w:rsidR="0018439E" w:rsidRPr="00BF5558">
        <w:rPr>
          <w:sz w:val="18"/>
          <w:szCs w:val="18"/>
        </w:rPr>
        <w:t>с другой стороны, заключили настоящий договор о нижеследующем:</w:t>
      </w:r>
    </w:p>
    <w:p w:rsidR="0025760D" w:rsidRPr="00BF5558" w:rsidRDefault="0025760D" w:rsidP="00E44136">
      <w:pPr>
        <w:pStyle w:val="ConsNormal"/>
        <w:widowControl/>
        <w:ind w:right="0" w:firstLine="0"/>
        <w:jc w:val="both"/>
        <w:rPr>
          <w:rFonts w:ascii="Times New Roman" w:hAnsi="Times New Roman" w:cs="Times New Roman"/>
          <w:sz w:val="18"/>
          <w:szCs w:val="18"/>
        </w:rPr>
      </w:pPr>
    </w:p>
    <w:p w:rsidR="00CB0907" w:rsidRPr="00BF5558" w:rsidRDefault="00EB637A" w:rsidP="00E44136">
      <w:pPr>
        <w:pStyle w:val="ConsNormal"/>
        <w:widowControl/>
        <w:ind w:right="0" w:firstLine="0"/>
        <w:jc w:val="center"/>
        <w:rPr>
          <w:rFonts w:ascii="Times New Roman" w:hAnsi="Times New Roman" w:cs="Times New Roman"/>
          <w:sz w:val="18"/>
          <w:szCs w:val="18"/>
        </w:rPr>
      </w:pPr>
      <w:r w:rsidRPr="00BF5558">
        <w:rPr>
          <w:rFonts w:ascii="Times New Roman" w:hAnsi="Times New Roman" w:cs="Times New Roman"/>
          <w:sz w:val="18"/>
          <w:szCs w:val="18"/>
        </w:rPr>
        <w:t xml:space="preserve">1. </w:t>
      </w:r>
      <w:r w:rsidR="00EC49D5" w:rsidRPr="00BF5558">
        <w:rPr>
          <w:rFonts w:ascii="Times New Roman" w:hAnsi="Times New Roman" w:cs="Times New Roman"/>
          <w:sz w:val="18"/>
          <w:szCs w:val="18"/>
        </w:rPr>
        <w:t>ПРЕДМЕТ ДОГОВОРА</w:t>
      </w:r>
    </w:p>
    <w:p w:rsidR="00CB0907" w:rsidRPr="00BF5558" w:rsidRDefault="00CB0907" w:rsidP="00E44136">
      <w:pPr>
        <w:pStyle w:val="ConsNonformat"/>
        <w:widowControl/>
        <w:ind w:right="0"/>
        <w:jc w:val="both"/>
        <w:rPr>
          <w:rFonts w:ascii="Times New Roman" w:hAnsi="Times New Roman" w:cs="Times New Roman"/>
          <w:sz w:val="18"/>
          <w:szCs w:val="18"/>
        </w:rPr>
      </w:pPr>
    </w:p>
    <w:p w:rsidR="0017003F" w:rsidRPr="00BF5558" w:rsidRDefault="00EB637A" w:rsidP="00E44136">
      <w:pPr>
        <w:pStyle w:val="ConsNonformat"/>
        <w:widowControl/>
        <w:ind w:right="0"/>
        <w:jc w:val="both"/>
        <w:rPr>
          <w:rFonts w:ascii="Times New Roman" w:hAnsi="Times New Roman" w:cs="Times New Roman"/>
          <w:sz w:val="18"/>
          <w:szCs w:val="18"/>
        </w:rPr>
      </w:pPr>
      <w:r w:rsidRPr="00BF5558">
        <w:rPr>
          <w:rFonts w:ascii="Times New Roman" w:hAnsi="Times New Roman" w:cs="Times New Roman"/>
          <w:sz w:val="18"/>
          <w:szCs w:val="18"/>
        </w:rPr>
        <w:t xml:space="preserve">1.1. </w:t>
      </w:r>
      <w:r w:rsidR="00EC49D5" w:rsidRPr="00BF5558">
        <w:rPr>
          <w:rFonts w:ascii="Times New Roman" w:hAnsi="Times New Roman" w:cs="Times New Roman"/>
          <w:sz w:val="18"/>
          <w:szCs w:val="18"/>
        </w:rPr>
        <w:t>Продавец обязуется передать в собственность Покупателя следующее:</w:t>
      </w:r>
    </w:p>
    <w:tbl>
      <w:tblPr>
        <w:tblStyle w:val="af"/>
        <w:tblW w:w="10507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708"/>
        <w:gridCol w:w="5104"/>
        <w:gridCol w:w="1701"/>
        <w:gridCol w:w="1276"/>
        <w:gridCol w:w="1718"/>
      </w:tblGrid>
      <w:tr w:rsidR="00C96254" w:rsidRPr="00BF5558" w:rsidTr="00C96254">
        <w:trPr>
          <w:trHeight w:val="1029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6254" w:rsidRPr="00BF5558" w:rsidRDefault="00C96254" w:rsidP="00E4413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F5558">
              <w:rPr>
                <w:rFonts w:ascii="Times New Roman" w:hAnsi="Times New Roman" w:cs="Times New Roman"/>
                <w:sz w:val="18"/>
                <w:szCs w:val="18"/>
              </w:rPr>
              <w:t>№</w:t>
            </w: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6254" w:rsidRPr="00BF5558" w:rsidRDefault="00C96254" w:rsidP="00E4413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F5558">
              <w:rPr>
                <w:rFonts w:ascii="Times New Roman" w:hAnsi="Times New Roman" w:cs="Times New Roman"/>
                <w:sz w:val="18"/>
                <w:szCs w:val="18"/>
              </w:rPr>
              <w:t>Наименование товара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6254" w:rsidRPr="00BF5558" w:rsidRDefault="00C96254" w:rsidP="00E4413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F5558">
              <w:rPr>
                <w:rFonts w:ascii="Times New Roman" w:hAnsi="Times New Roman" w:cs="Times New Roman"/>
                <w:sz w:val="18"/>
                <w:szCs w:val="18"/>
              </w:rPr>
              <w:t>Количество, шт.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6254" w:rsidRPr="00BF5558" w:rsidRDefault="00C96254" w:rsidP="00E4413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F5558">
              <w:rPr>
                <w:rFonts w:ascii="Times New Roman" w:hAnsi="Times New Roman" w:cs="Times New Roman"/>
                <w:sz w:val="18"/>
                <w:szCs w:val="18"/>
              </w:rPr>
              <w:t>Цена, руб.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6254" w:rsidRPr="00BF5558" w:rsidRDefault="00C96254" w:rsidP="00E4413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F5558">
              <w:rPr>
                <w:rFonts w:ascii="Times New Roman" w:hAnsi="Times New Roman" w:cs="Times New Roman"/>
                <w:sz w:val="18"/>
                <w:szCs w:val="18"/>
              </w:rPr>
              <w:t>Стоимость, руб.</w:t>
            </w:r>
          </w:p>
        </w:tc>
      </w:tr>
      <w:tr w:rsidR="00C96254" w:rsidRPr="00BF5558" w:rsidTr="00C96254">
        <w:trPr>
          <w:trHeight w:val="413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254" w:rsidRPr="00BF5558" w:rsidRDefault="00BF5558" w:rsidP="00E44136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254" w:rsidRPr="00AA0FC7" w:rsidRDefault="0010300B" w:rsidP="00AA0FC7">
            <w:pPr>
              <w:widowControl/>
              <w:suppressAutoHyphens w:val="0"/>
              <w:autoSpaceDE/>
              <w:rPr>
                <w:rFonts w:ascii="yandex-sans" w:hAnsi="yandex-sans"/>
                <w:color w:val="000000"/>
                <w:sz w:val="23"/>
                <w:szCs w:val="23"/>
                <w:lang w:eastAsia="ru-RU"/>
              </w:rPr>
            </w:pPr>
            <w:r>
              <w:rPr>
                <w:rFonts w:ascii="yandex-sans" w:hAnsi="yandex-sans"/>
                <w:color w:val="000000"/>
                <w:sz w:val="23"/>
                <w:szCs w:val="23"/>
              </w:rPr>
              <w:t>Конструкция рольставен (016) (Тип профиля:Профиль RH41N, Коричневый, Высота конструкции (мм):1 740, Ширина конструкции (мм):1 190, k:2), Монтаж накладной DUS-016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254" w:rsidRPr="00BF5558" w:rsidRDefault="00BF5558" w:rsidP="00E44136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254" w:rsidRPr="00BF5558" w:rsidRDefault="0010300B" w:rsidP="00E44136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9000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6254" w:rsidRPr="00BF5558" w:rsidRDefault="0010300B" w:rsidP="00E44136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9000</w:t>
            </w:r>
          </w:p>
        </w:tc>
      </w:tr>
      <w:tr w:rsidR="0070547C" w:rsidRPr="00BF5558" w:rsidTr="00C96254">
        <w:trPr>
          <w:trHeight w:val="413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47C" w:rsidRDefault="0070547C" w:rsidP="00E44136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47C" w:rsidRDefault="0010300B" w:rsidP="0070547C">
            <w:pPr>
              <w:widowControl/>
              <w:suppressAutoHyphens w:val="0"/>
              <w:autoSpaceDE/>
              <w:rPr>
                <w:rFonts w:ascii="yandex-sans" w:hAnsi="yandex-sans"/>
                <w:color w:val="000000"/>
                <w:sz w:val="23"/>
                <w:szCs w:val="23"/>
                <w:lang w:eastAsia="ru-RU"/>
              </w:rPr>
            </w:pPr>
            <w:r>
              <w:rPr>
                <w:rFonts w:ascii="yandex-sans" w:hAnsi="yandex-sans"/>
                <w:color w:val="000000"/>
                <w:sz w:val="23"/>
                <w:szCs w:val="23"/>
              </w:rPr>
              <w:t>Конструкция рольставен (016) (Тип профиля:Профиль RH41N, Коричневый, Высота конструкции (мм):2 580, Ширина конструкции (мм):1 240, k:2), Монтаж накладной DUS-016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47C" w:rsidRDefault="0070547C" w:rsidP="00E44136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47C" w:rsidRPr="00BF5558" w:rsidRDefault="0010300B" w:rsidP="00E44136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10990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47C" w:rsidRPr="00BF5558" w:rsidRDefault="0010300B" w:rsidP="00E44136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10990</w:t>
            </w:r>
          </w:p>
        </w:tc>
      </w:tr>
      <w:tr w:rsidR="0070547C" w:rsidRPr="00BF5558" w:rsidTr="00C96254">
        <w:trPr>
          <w:trHeight w:val="413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47C" w:rsidRDefault="0070547C" w:rsidP="00E44136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47C" w:rsidRPr="0010300B" w:rsidRDefault="0010300B" w:rsidP="0070547C">
            <w:pPr>
              <w:widowControl/>
              <w:suppressAutoHyphens w:val="0"/>
              <w:autoSpaceDE/>
              <w:rPr>
                <w:rFonts w:ascii="yandex-sans" w:hAnsi="yandex-sans"/>
                <w:color w:val="000000"/>
                <w:sz w:val="23"/>
                <w:szCs w:val="23"/>
                <w:lang w:val="en-US"/>
              </w:rPr>
            </w:pPr>
            <w:r>
              <w:rPr>
                <w:rFonts w:ascii="yandex-sans" w:hAnsi="yandex-sans"/>
                <w:color w:val="000000"/>
                <w:sz w:val="23"/>
                <w:szCs w:val="23"/>
              </w:rPr>
              <w:t xml:space="preserve">Пульт дистанционно управления </w:t>
            </w:r>
            <w:r>
              <w:rPr>
                <w:rFonts w:ascii="yandex-sans" w:hAnsi="yandex-sans"/>
                <w:color w:val="000000"/>
                <w:sz w:val="23"/>
                <w:szCs w:val="23"/>
                <w:lang w:val="en-US"/>
              </w:rPr>
              <w:t>Transmitter 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47C" w:rsidRDefault="0070547C" w:rsidP="00E44136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47C" w:rsidRPr="00BF5558" w:rsidRDefault="0010300B" w:rsidP="00E44136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500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47C" w:rsidRPr="00BF5558" w:rsidRDefault="0010300B" w:rsidP="00E44136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500</w:t>
            </w:r>
          </w:p>
        </w:tc>
      </w:tr>
    </w:tbl>
    <w:p w:rsidR="00C96254" w:rsidRPr="00BF5558" w:rsidRDefault="00C96254" w:rsidP="00E44136">
      <w:pPr>
        <w:pStyle w:val="ConsNonformat"/>
        <w:widowControl/>
        <w:ind w:right="0"/>
        <w:jc w:val="both"/>
        <w:rPr>
          <w:rFonts w:ascii="Times New Roman" w:hAnsi="Times New Roman" w:cs="Times New Roman"/>
          <w:sz w:val="18"/>
          <w:szCs w:val="18"/>
        </w:rPr>
      </w:pPr>
    </w:p>
    <w:p w:rsidR="00CB0907" w:rsidRPr="00BF5558" w:rsidRDefault="00EC49D5" w:rsidP="00E44136">
      <w:pPr>
        <w:pStyle w:val="ConsNonformat"/>
        <w:widowControl/>
        <w:ind w:right="0"/>
        <w:jc w:val="both"/>
        <w:rPr>
          <w:rFonts w:ascii="Times New Roman" w:hAnsi="Times New Roman" w:cs="Times New Roman"/>
          <w:sz w:val="18"/>
          <w:szCs w:val="18"/>
        </w:rPr>
      </w:pPr>
      <w:r w:rsidRPr="00BF5558">
        <w:rPr>
          <w:rFonts w:ascii="Times New Roman" w:hAnsi="Times New Roman" w:cs="Times New Roman"/>
          <w:sz w:val="18"/>
          <w:szCs w:val="18"/>
        </w:rPr>
        <w:t>(далее – Товар), а Покупатель обязуется принять Товар и оплатить его стоимость.</w:t>
      </w:r>
    </w:p>
    <w:p w:rsidR="00CB0907" w:rsidRPr="0070547C" w:rsidRDefault="0025760D" w:rsidP="00E44136">
      <w:pPr>
        <w:pStyle w:val="ConsNonformat"/>
        <w:widowControl/>
        <w:ind w:right="0"/>
        <w:jc w:val="both"/>
        <w:rPr>
          <w:rFonts w:ascii="Times New Roman" w:hAnsi="Times New Roman" w:cs="Times New Roman"/>
          <w:sz w:val="18"/>
          <w:szCs w:val="18"/>
        </w:rPr>
      </w:pPr>
      <w:r w:rsidRPr="00BF5558">
        <w:rPr>
          <w:rFonts w:ascii="Times New Roman" w:hAnsi="Times New Roman" w:cs="Times New Roman"/>
          <w:sz w:val="18"/>
          <w:szCs w:val="18"/>
        </w:rPr>
        <w:t>1.2.</w:t>
      </w:r>
      <w:r w:rsidR="00EB637A" w:rsidRPr="00BF5558">
        <w:rPr>
          <w:rFonts w:ascii="Times New Roman" w:hAnsi="Times New Roman" w:cs="Times New Roman"/>
          <w:sz w:val="18"/>
          <w:szCs w:val="18"/>
        </w:rPr>
        <w:t xml:space="preserve"> </w:t>
      </w:r>
      <w:r w:rsidR="00B6602B" w:rsidRPr="00BF5558">
        <w:rPr>
          <w:rFonts w:ascii="Times New Roman" w:hAnsi="Times New Roman" w:cs="Times New Roman"/>
          <w:sz w:val="18"/>
          <w:szCs w:val="18"/>
        </w:rPr>
        <w:t xml:space="preserve">Срок поставки </w:t>
      </w:r>
      <w:r w:rsidR="00CE4BF1" w:rsidRPr="00BF5558">
        <w:rPr>
          <w:rFonts w:ascii="Times New Roman" w:hAnsi="Times New Roman" w:cs="Times New Roman"/>
          <w:sz w:val="18"/>
          <w:szCs w:val="18"/>
        </w:rPr>
        <w:t>Товара</w:t>
      </w:r>
      <w:r w:rsidR="0010300B">
        <w:rPr>
          <w:rFonts w:ascii="Times New Roman" w:hAnsi="Times New Roman" w:cs="Times New Roman"/>
          <w:sz w:val="18"/>
          <w:szCs w:val="18"/>
        </w:rPr>
        <w:t xml:space="preserve"> 10 рабочих дней с момента оплаты Счета. </w:t>
      </w:r>
    </w:p>
    <w:p w:rsidR="0025760D" w:rsidRPr="00BF5558" w:rsidRDefault="0025760D" w:rsidP="00E44136">
      <w:pPr>
        <w:pStyle w:val="ConsNormal"/>
        <w:widowControl/>
        <w:ind w:right="0" w:firstLine="0"/>
        <w:jc w:val="both"/>
        <w:rPr>
          <w:rFonts w:ascii="Times New Roman" w:hAnsi="Times New Roman" w:cs="Times New Roman"/>
          <w:sz w:val="18"/>
          <w:szCs w:val="18"/>
        </w:rPr>
      </w:pPr>
    </w:p>
    <w:p w:rsidR="009B36CB" w:rsidRPr="00BF5558" w:rsidRDefault="00EB637A" w:rsidP="00E44136">
      <w:pPr>
        <w:pStyle w:val="ConsNormal"/>
        <w:widowControl/>
        <w:ind w:right="0" w:firstLine="0"/>
        <w:jc w:val="center"/>
        <w:rPr>
          <w:rFonts w:ascii="Times New Roman" w:hAnsi="Times New Roman" w:cs="Times New Roman"/>
          <w:sz w:val="18"/>
          <w:szCs w:val="18"/>
        </w:rPr>
      </w:pPr>
      <w:r w:rsidRPr="00BF5558">
        <w:rPr>
          <w:rFonts w:ascii="Times New Roman" w:hAnsi="Times New Roman" w:cs="Times New Roman"/>
          <w:sz w:val="18"/>
          <w:szCs w:val="18"/>
        </w:rPr>
        <w:t xml:space="preserve">2. </w:t>
      </w:r>
      <w:r w:rsidR="009B36CB" w:rsidRPr="00BF5558">
        <w:rPr>
          <w:rFonts w:ascii="Times New Roman" w:hAnsi="Times New Roman" w:cs="Times New Roman"/>
          <w:sz w:val="18"/>
          <w:szCs w:val="18"/>
        </w:rPr>
        <w:t>ОБЯЗАТЕЛЬСТВА СТОРОН</w:t>
      </w:r>
    </w:p>
    <w:p w:rsidR="009B36CB" w:rsidRPr="00BF5558" w:rsidRDefault="009B36CB" w:rsidP="00E44136">
      <w:pPr>
        <w:pStyle w:val="ConsNonformat"/>
        <w:widowControl/>
        <w:ind w:right="0"/>
        <w:jc w:val="both"/>
        <w:rPr>
          <w:rFonts w:ascii="Times New Roman" w:hAnsi="Times New Roman" w:cs="Times New Roman"/>
          <w:sz w:val="18"/>
          <w:szCs w:val="18"/>
        </w:rPr>
      </w:pPr>
    </w:p>
    <w:p w:rsidR="009B36CB" w:rsidRPr="00BF5558" w:rsidRDefault="009B36CB" w:rsidP="00E44136">
      <w:pPr>
        <w:pStyle w:val="ConsNormal"/>
        <w:widowControl/>
        <w:ind w:right="0" w:firstLine="0"/>
        <w:jc w:val="both"/>
        <w:rPr>
          <w:rFonts w:ascii="Times New Roman" w:hAnsi="Times New Roman" w:cs="Times New Roman"/>
          <w:sz w:val="18"/>
          <w:szCs w:val="18"/>
        </w:rPr>
      </w:pPr>
      <w:r w:rsidRPr="00BF5558">
        <w:rPr>
          <w:rFonts w:ascii="Times New Roman" w:hAnsi="Times New Roman" w:cs="Times New Roman"/>
          <w:sz w:val="18"/>
          <w:szCs w:val="18"/>
        </w:rPr>
        <w:t>2.1. Продавец обязан:</w:t>
      </w:r>
    </w:p>
    <w:p w:rsidR="009B36CB" w:rsidRPr="00BF5558" w:rsidRDefault="009B36CB" w:rsidP="00E44136">
      <w:pPr>
        <w:ind w:left="142"/>
        <w:jc w:val="both"/>
        <w:rPr>
          <w:sz w:val="18"/>
          <w:szCs w:val="18"/>
        </w:rPr>
      </w:pPr>
      <w:r w:rsidRPr="00BF5558">
        <w:rPr>
          <w:sz w:val="18"/>
          <w:szCs w:val="18"/>
        </w:rPr>
        <w:t>2.1.1. Передать Покупателю Товар надлежащего качества и в надл</w:t>
      </w:r>
      <w:r w:rsidR="006224F7">
        <w:rPr>
          <w:sz w:val="18"/>
          <w:szCs w:val="18"/>
        </w:rPr>
        <w:t xml:space="preserve">ежащей упаковке, путем доставки </w:t>
      </w:r>
      <w:r w:rsidRPr="00BF5558">
        <w:rPr>
          <w:sz w:val="18"/>
          <w:szCs w:val="18"/>
        </w:rPr>
        <w:t xml:space="preserve">по адресу: </w:t>
      </w:r>
      <w:r w:rsidR="00BF5558">
        <w:rPr>
          <w:sz w:val="18"/>
          <w:szCs w:val="18"/>
        </w:rPr>
        <w:t xml:space="preserve">Кировская </w:t>
      </w:r>
      <w:r w:rsidR="00BA3F2C">
        <w:rPr>
          <w:sz w:val="18"/>
          <w:szCs w:val="18"/>
        </w:rPr>
        <w:t>обл., г.Киров</w:t>
      </w:r>
      <w:r w:rsidR="007B184D">
        <w:rPr>
          <w:sz w:val="18"/>
          <w:szCs w:val="18"/>
        </w:rPr>
        <w:t>о-Чепецк</w:t>
      </w:r>
      <w:r w:rsidR="00BA3F2C">
        <w:rPr>
          <w:sz w:val="18"/>
          <w:szCs w:val="18"/>
        </w:rPr>
        <w:t xml:space="preserve">, </w:t>
      </w:r>
      <w:r w:rsidR="007B184D">
        <w:rPr>
          <w:sz w:val="18"/>
          <w:szCs w:val="18"/>
        </w:rPr>
        <w:t>ул.Красноармейская, д.1</w:t>
      </w:r>
    </w:p>
    <w:p w:rsidR="009B36CB" w:rsidRPr="00BF5558" w:rsidRDefault="009B36CB" w:rsidP="00E44136">
      <w:pPr>
        <w:pStyle w:val="ConsNormal"/>
        <w:widowControl/>
        <w:ind w:right="0" w:firstLine="142"/>
        <w:jc w:val="both"/>
        <w:rPr>
          <w:rFonts w:ascii="Times New Roman" w:hAnsi="Times New Roman" w:cs="Times New Roman"/>
          <w:sz w:val="18"/>
          <w:szCs w:val="18"/>
        </w:rPr>
      </w:pPr>
      <w:r w:rsidRPr="00BF5558">
        <w:rPr>
          <w:rFonts w:ascii="Times New Roman" w:hAnsi="Times New Roman" w:cs="Times New Roman"/>
          <w:sz w:val="18"/>
          <w:szCs w:val="18"/>
        </w:rPr>
        <w:t>2.1.2. Передать Покупателю Товар свободным от любых прав третьих лиц.</w:t>
      </w:r>
    </w:p>
    <w:p w:rsidR="009B36CB" w:rsidRPr="00BF5558" w:rsidRDefault="009B36CB" w:rsidP="00E44136">
      <w:pPr>
        <w:pStyle w:val="ConsNormal"/>
        <w:widowControl/>
        <w:ind w:right="0" w:firstLine="0"/>
        <w:jc w:val="both"/>
        <w:rPr>
          <w:rFonts w:ascii="Times New Roman" w:hAnsi="Times New Roman" w:cs="Times New Roman"/>
          <w:sz w:val="18"/>
          <w:szCs w:val="18"/>
        </w:rPr>
      </w:pPr>
      <w:r w:rsidRPr="00BF5558">
        <w:rPr>
          <w:rFonts w:ascii="Times New Roman" w:hAnsi="Times New Roman" w:cs="Times New Roman"/>
          <w:sz w:val="18"/>
          <w:szCs w:val="18"/>
        </w:rPr>
        <w:t>2.2. Покупатель обязан:</w:t>
      </w:r>
    </w:p>
    <w:p w:rsidR="009B36CB" w:rsidRPr="00BF5558" w:rsidRDefault="009B36CB" w:rsidP="00E44136">
      <w:pPr>
        <w:pStyle w:val="ConsNonformat"/>
        <w:widowControl/>
        <w:ind w:right="0" w:firstLine="142"/>
        <w:jc w:val="both"/>
        <w:rPr>
          <w:rFonts w:ascii="Times New Roman" w:hAnsi="Times New Roman" w:cs="Times New Roman"/>
          <w:sz w:val="18"/>
          <w:szCs w:val="18"/>
        </w:rPr>
      </w:pPr>
      <w:r w:rsidRPr="00BF5558">
        <w:rPr>
          <w:rFonts w:ascii="Times New Roman" w:hAnsi="Times New Roman" w:cs="Times New Roman"/>
          <w:sz w:val="18"/>
          <w:szCs w:val="18"/>
        </w:rPr>
        <w:t>2.2.1. Обеспечить при</w:t>
      </w:r>
      <w:r w:rsidRPr="00BA3F2C">
        <w:rPr>
          <w:rFonts w:ascii="Times New Roman" w:hAnsi="Times New Roman" w:cs="Times New Roman"/>
          <w:sz w:val="18"/>
          <w:szCs w:val="18"/>
        </w:rPr>
        <w:t xml:space="preserve">емку Товара на своей территории по адресу: </w:t>
      </w:r>
      <w:r w:rsidR="00BA3F2C" w:rsidRPr="00BA3F2C">
        <w:rPr>
          <w:rFonts w:ascii="Times New Roman" w:hAnsi="Times New Roman" w:cs="Times New Roman"/>
          <w:sz w:val="18"/>
          <w:szCs w:val="18"/>
        </w:rPr>
        <w:t>Кировская обл., г.Киров</w:t>
      </w:r>
      <w:r w:rsidR="007B184D">
        <w:rPr>
          <w:rFonts w:ascii="Times New Roman" w:hAnsi="Times New Roman" w:cs="Times New Roman"/>
          <w:sz w:val="18"/>
          <w:szCs w:val="18"/>
        </w:rPr>
        <w:t>о-Чепецк, ул.Красноармейская, д.1</w:t>
      </w:r>
    </w:p>
    <w:p w:rsidR="009B36CB" w:rsidRPr="00BF5558" w:rsidRDefault="009B36CB" w:rsidP="00E44136">
      <w:pPr>
        <w:pStyle w:val="ConsNonformat"/>
        <w:widowControl/>
        <w:ind w:right="0" w:firstLine="142"/>
        <w:jc w:val="both"/>
        <w:rPr>
          <w:rFonts w:ascii="Times New Roman" w:hAnsi="Times New Roman" w:cs="Times New Roman"/>
          <w:sz w:val="18"/>
          <w:szCs w:val="18"/>
        </w:rPr>
      </w:pPr>
      <w:r w:rsidRPr="00BF5558">
        <w:rPr>
          <w:rFonts w:ascii="Times New Roman" w:hAnsi="Times New Roman" w:cs="Times New Roman"/>
          <w:sz w:val="18"/>
          <w:szCs w:val="18"/>
        </w:rPr>
        <w:t>2.2.2. Оплатить Товар в порядке и в сроки, предусмотренные настоящим Договором.</w:t>
      </w:r>
    </w:p>
    <w:p w:rsidR="009B36CB" w:rsidRPr="00BF5558" w:rsidRDefault="009B36CB" w:rsidP="00E44136">
      <w:pPr>
        <w:pStyle w:val="ConsNormal"/>
        <w:widowControl/>
        <w:ind w:right="0" w:firstLine="0"/>
        <w:jc w:val="both"/>
        <w:rPr>
          <w:rFonts w:ascii="Times New Roman" w:hAnsi="Times New Roman" w:cs="Times New Roman"/>
          <w:sz w:val="18"/>
          <w:szCs w:val="18"/>
        </w:rPr>
      </w:pPr>
    </w:p>
    <w:p w:rsidR="0070754B" w:rsidRPr="00BF5558" w:rsidRDefault="00EB637A" w:rsidP="00E44136">
      <w:pPr>
        <w:pStyle w:val="ConsNormal"/>
        <w:widowControl/>
        <w:ind w:right="0" w:firstLine="0"/>
        <w:jc w:val="center"/>
        <w:rPr>
          <w:rFonts w:ascii="Times New Roman" w:hAnsi="Times New Roman" w:cs="Times New Roman"/>
          <w:sz w:val="18"/>
          <w:szCs w:val="18"/>
        </w:rPr>
      </w:pPr>
      <w:r w:rsidRPr="00BF5558">
        <w:rPr>
          <w:rFonts w:ascii="Times New Roman" w:hAnsi="Times New Roman" w:cs="Times New Roman"/>
          <w:sz w:val="18"/>
          <w:szCs w:val="18"/>
        </w:rPr>
        <w:t xml:space="preserve">3. </w:t>
      </w:r>
      <w:r w:rsidR="0070754B" w:rsidRPr="00BF5558">
        <w:rPr>
          <w:rFonts w:ascii="Times New Roman" w:hAnsi="Times New Roman" w:cs="Times New Roman"/>
          <w:sz w:val="18"/>
          <w:szCs w:val="18"/>
        </w:rPr>
        <w:t>ЦЕНА И ПОРЯДОК РАСЧЕТОВ</w:t>
      </w:r>
    </w:p>
    <w:p w:rsidR="0070754B" w:rsidRPr="00BF5558" w:rsidRDefault="0070754B" w:rsidP="00E44136">
      <w:pPr>
        <w:pStyle w:val="ConsNormal"/>
        <w:widowControl/>
        <w:ind w:right="0" w:firstLine="0"/>
        <w:jc w:val="both"/>
        <w:rPr>
          <w:rFonts w:ascii="Times New Roman" w:hAnsi="Times New Roman" w:cs="Times New Roman"/>
          <w:sz w:val="18"/>
          <w:szCs w:val="18"/>
        </w:rPr>
      </w:pPr>
    </w:p>
    <w:p w:rsidR="0070754B" w:rsidRDefault="0025760D" w:rsidP="00E44136">
      <w:pPr>
        <w:pStyle w:val="ConsNormal"/>
        <w:widowControl/>
        <w:ind w:right="0" w:firstLine="0"/>
        <w:jc w:val="both"/>
        <w:rPr>
          <w:rFonts w:ascii="Times New Roman" w:hAnsi="Times New Roman" w:cs="Times New Roman"/>
          <w:sz w:val="18"/>
          <w:szCs w:val="18"/>
        </w:rPr>
      </w:pPr>
      <w:r w:rsidRPr="00BF5558">
        <w:rPr>
          <w:rFonts w:ascii="Times New Roman" w:hAnsi="Times New Roman" w:cs="Times New Roman"/>
          <w:sz w:val="18"/>
          <w:szCs w:val="18"/>
        </w:rPr>
        <w:t>3</w:t>
      </w:r>
      <w:r w:rsidR="0070754B" w:rsidRPr="00BF5558">
        <w:rPr>
          <w:rFonts w:ascii="Times New Roman" w:hAnsi="Times New Roman" w:cs="Times New Roman"/>
          <w:sz w:val="18"/>
          <w:szCs w:val="18"/>
        </w:rPr>
        <w:t>.1. Оплата по договору осуществляется в порядке</w:t>
      </w:r>
      <w:r w:rsidR="0070547C">
        <w:rPr>
          <w:rFonts w:ascii="Times New Roman" w:hAnsi="Times New Roman" w:cs="Times New Roman"/>
          <w:sz w:val="18"/>
          <w:szCs w:val="18"/>
        </w:rPr>
        <w:t xml:space="preserve"> 100%</w:t>
      </w:r>
      <w:r w:rsidR="0070754B" w:rsidRPr="00BF5558">
        <w:rPr>
          <w:rFonts w:ascii="Times New Roman" w:hAnsi="Times New Roman" w:cs="Times New Roman"/>
          <w:sz w:val="18"/>
          <w:szCs w:val="18"/>
        </w:rPr>
        <w:t xml:space="preserve"> предоплаты в срок до </w:t>
      </w:r>
      <w:r w:rsidR="007B184D">
        <w:rPr>
          <w:rFonts w:ascii="Times New Roman" w:hAnsi="Times New Roman" w:cs="Times New Roman"/>
          <w:sz w:val="18"/>
          <w:szCs w:val="18"/>
        </w:rPr>
        <w:t>30 сентября</w:t>
      </w:r>
      <w:r w:rsidR="0070547C">
        <w:rPr>
          <w:rFonts w:ascii="Times New Roman" w:hAnsi="Times New Roman" w:cs="Times New Roman"/>
          <w:sz w:val="18"/>
          <w:szCs w:val="18"/>
        </w:rPr>
        <w:t xml:space="preserve"> 2017</w:t>
      </w:r>
      <w:r w:rsidR="00BA3F2C">
        <w:rPr>
          <w:rFonts w:ascii="Times New Roman" w:hAnsi="Times New Roman" w:cs="Times New Roman"/>
          <w:sz w:val="18"/>
          <w:szCs w:val="18"/>
        </w:rPr>
        <w:t xml:space="preserve"> г.</w:t>
      </w:r>
      <w:r w:rsidR="0070754B" w:rsidRPr="00BF5558">
        <w:rPr>
          <w:rFonts w:ascii="Times New Roman" w:hAnsi="Times New Roman" w:cs="Times New Roman"/>
          <w:sz w:val="18"/>
          <w:szCs w:val="18"/>
        </w:rPr>
        <w:t xml:space="preserve">  в сумме </w:t>
      </w:r>
      <w:r w:rsidR="007B184D">
        <w:rPr>
          <w:rFonts w:ascii="Times New Roman" w:hAnsi="Times New Roman" w:cs="Times New Roman"/>
          <w:sz w:val="18"/>
          <w:szCs w:val="18"/>
        </w:rPr>
        <w:t>20490</w:t>
      </w:r>
      <w:r w:rsidR="00BA3F2C">
        <w:rPr>
          <w:rFonts w:ascii="Times New Roman" w:hAnsi="Times New Roman" w:cs="Times New Roman"/>
          <w:sz w:val="18"/>
          <w:szCs w:val="18"/>
        </w:rPr>
        <w:t>,00</w:t>
      </w:r>
      <w:r w:rsidR="00100587" w:rsidRPr="00BF5558">
        <w:rPr>
          <w:rFonts w:ascii="Times New Roman" w:hAnsi="Times New Roman" w:cs="Times New Roman"/>
          <w:sz w:val="18"/>
          <w:szCs w:val="18"/>
        </w:rPr>
        <w:t xml:space="preserve"> </w:t>
      </w:r>
      <w:r w:rsidR="00BA3F2C">
        <w:rPr>
          <w:rFonts w:ascii="Times New Roman" w:hAnsi="Times New Roman" w:cs="Times New Roman"/>
          <w:sz w:val="18"/>
          <w:szCs w:val="18"/>
        </w:rPr>
        <w:t>(</w:t>
      </w:r>
      <w:r w:rsidR="007B184D">
        <w:rPr>
          <w:rFonts w:ascii="Times New Roman" w:hAnsi="Times New Roman" w:cs="Times New Roman"/>
          <w:sz w:val="18"/>
          <w:szCs w:val="18"/>
        </w:rPr>
        <w:t>Двадцать тысяч четыреста девяносто</w:t>
      </w:r>
      <w:r w:rsidR="0070754B" w:rsidRPr="00BF5558">
        <w:rPr>
          <w:rFonts w:ascii="Times New Roman" w:hAnsi="Times New Roman" w:cs="Times New Roman"/>
          <w:sz w:val="18"/>
          <w:szCs w:val="18"/>
        </w:rPr>
        <w:t xml:space="preserve">) рублей 00 копеек без НДС. </w:t>
      </w:r>
    </w:p>
    <w:p w:rsidR="0070754B" w:rsidRPr="00BF5558" w:rsidRDefault="0025760D" w:rsidP="00E44136">
      <w:pPr>
        <w:pStyle w:val="ConsNormal"/>
        <w:widowControl/>
        <w:ind w:right="0" w:firstLine="0"/>
        <w:jc w:val="both"/>
        <w:rPr>
          <w:rFonts w:ascii="Times New Roman" w:hAnsi="Times New Roman" w:cs="Times New Roman"/>
          <w:sz w:val="18"/>
          <w:szCs w:val="18"/>
        </w:rPr>
      </w:pPr>
      <w:r w:rsidRPr="00BF5558">
        <w:rPr>
          <w:rFonts w:ascii="Times New Roman" w:hAnsi="Times New Roman" w:cs="Times New Roman"/>
          <w:sz w:val="18"/>
          <w:szCs w:val="18"/>
        </w:rPr>
        <w:t>3</w:t>
      </w:r>
      <w:r w:rsidR="002C00B5">
        <w:rPr>
          <w:rFonts w:ascii="Times New Roman" w:hAnsi="Times New Roman" w:cs="Times New Roman"/>
          <w:sz w:val="18"/>
          <w:szCs w:val="18"/>
        </w:rPr>
        <w:t>.2</w:t>
      </w:r>
      <w:r w:rsidR="0070754B" w:rsidRPr="00BF5558">
        <w:rPr>
          <w:rFonts w:ascii="Times New Roman" w:hAnsi="Times New Roman" w:cs="Times New Roman"/>
          <w:sz w:val="18"/>
          <w:szCs w:val="18"/>
        </w:rPr>
        <w:t xml:space="preserve">. Способы оплаты по Договору: перечисление Покупателем денежных средств в валюте Российской Федерации (рубль) на расчетный счет Продавца. При этом обязанности Покупателя в части оплаты по договору  считаются исполненными со дня зачисления денежных средства на счет Продавца.   </w:t>
      </w:r>
    </w:p>
    <w:p w:rsidR="0070754B" w:rsidRPr="00BF5558" w:rsidRDefault="0070754B" w:rsidP="00E44136">
      <w:pPr>
        <w:pStyle w:val="ConsNormal"/>
        <w:widowControl/>
        <w:ind w:right="0" w:firstLine="0"/>
        <w:jc w:val="both"/>
        <w:rPr>
          <w:rFonts w:ascii="Times New Roman" w:hAnsi="Times New Roman" w:cs="Times New Roman"/>
          <w:sz w:val="18"/>
          <w:szCs w:val="18"/>
        </w:rPr>
      </w:pPr>
    </w:p>
    <w:p w:rsidR="0070754B" w:rsidRPr="00BF5558" w:rsidRDefault="00EB637A" w:rsidP="00E44136">
      <w:pPr>
        <w:pStyle w:val="ConsNormal"/>
        <w:widowControl/>
        <w:ind w:right="0" w:firstLine="0"/>
        <w:jc w:val="center"/>
        <w:rPr>
          <w:rFonts w:ascii="Times New Roman" w:hAnsi="Times New Roman" w:cs="Times New Roman"/>
          <w:sz w:val="18"/>
          <w:szCs w:val="18"/>
        </w:rPr>
      </w:pPr>
      <w:r w:rsidRPr="00BF5558">
        <w:rPr>
          <w:rFonts w:ascii="Times New Roman" w:hAnsi="Times New Roman" w:cs="Times New Roman"/>
          <w:sz w:val="18"/>
          <w:szCs w:val="18"/>
        </w:rPr>
        <w:t xml:space="preserve">4. </w:t>
      </w:r>
      <w:r w:rsidR="0070754B" w:rsidRPr="00BF5558">
        <w:rPr>
          <w:rFonts w:ascii="Times New Roman" w:hAnsi="Times New Roman" w:cs="Times New Roman"/>
          <w:sz w:val="18"/>
          <w:szCs w:val="18"/>
        </w:rPr>
        <w:t>СРОК ПЕРЕДАЧИ ТОВАРА</w:t>
      </w:r>
    </w:p>
    <w:p w:rsidR="00BF01BE" w:rsidRPr="00BF5558" w:rsidRDefault="00BF01BE" w:rsidP="00E44136">
      <w:pPr>
        <w:pStyle w:val="ConsNormal"/>
        <w:widowControl/>
        <w:ind w:right="0" w:firstLine="0"/>
        <w:jc w:val="both"/>
        <w:rPr>
          <w:rFonts w:ascii="Times New Roman" w:hAnsi="Times New Roman" w:cs="Times New Roman"/>
          <w:sz w:val="18"/>
          <w:szCs w:val="18"/>
        </w:rPr>
      </w:pPr>
    </w:p>
    <w:p w:rsidR="0070754B" w:rsidRPr="00BF5558" w:rsidRDefault="00EB637A" w:rsidP="00E44136">
      <w:pPr>
        <w:pStyle w:val="ConsNormal"/>
        <w:widowControl/>
        <w:ind w:right="0" w:firstLine="0"/>
        <w:jc w:val="both"/>
        <w:rPr>
          <w:rFonts w:ascii="Times New Roman" w:hAnsi="Times New Roman" w:cs="Times New Roman"/>
          <w:sz w:val="18"/>
          <w:szCs w:val="18"/>
        </w:rPr>
      </w:pPr>
      <w:r w:rsidRPr="00BF5558">
        <w:rPr>
          <w:rFonts w:ascii="Times New Roman" w:hAnsi="Times New Roman" w:cs="Times New Roman"/>
          <w:sz w:val="18"/>
          <w:szCs w:val="18"/>
        </w:rPr>
        <w:t xml:space="preserve">4.1. </w:t>
      </w:r>
      <w:r w:rsidR="0070754B" w:rsidRPr="00BF5558">
        <w:rPr>
          <w:rFonts w:ascii="Times New Roman" w:hAnsi="Times New Roman" w:cs="Times New Roman"/>
          <w:sz w:val="18"/>
          <w:szCs w:val="18"/>
        </w:rPr>
        <w:t xml:space="preserve">Срок передачи товара Покупателю </w:t>
      </w:r>
      <w:r w:rsidRPr="00BF5558">
        <w:rPr>
          <w:rFonts w:ascii="Times New Roman" w:hAnsi="Times New Roman" w:cs="Times New Roman"/>
          <w:sz w:val="18"/>
          <w:szCs w:val="18"/>
        </w:rPr>
        <w:t>составляет 1</w:t>
      </w:r>
      <w:r w:rsidR="00BA3F2C">
        <w:rPr>
          <w:rFonts w:ascii="Times New Roman" w:hAnsi="Times New Roman" w:cs="Times New Roman"/>
          <w:sz w:val="18"/>
          <w:szCs w:val="18"/>
        </w:rPr>
        <w:t>0</w:t>
      </w:r>
      <w:r w:rsidRPr="00BF5558">
        <w:rPr>
          <w:rFonts w:ascii="Times New Roman" w:hAnsi="Times New Roman" w:cs="Times New Roman"/>
          <w:sz w:val="18"/>
          <w:szCs w:val="18"/>
        </w:rPr>
        <w:t xml:space="preserve"> (</w:t>
      </w:r>
      <w:r w:rsidR="00BA3F2C">
        <w:rPr>
          <w:rFonts w:ascii="Times New Roman" w:hAnsi="Times New Roman" w:cs="Times New Roman"/>
          <w:sz w:val="18"/>
          <w:szCs w:val="18"/>
        </w:rPr>
        <w:t>десяти</w:t>
      </w:r>
      <w:r w:rsidRPr="00BF5558">
        <w:rPr>
          <w:rFonts w:ascii="Times New Roman" w:hAnsi="Times New Roman" w:cs="Times New Roman"/>
          <w:sz w:val="18"/>
          <w:szCs w:val="18"/>
        </w:rPr>
        <w:t xml:space="preserve">) рабочих дней с даты зачисления авансового платежа на расчетный счет Продавца. </w:t>
      </w:r>
      <w:r w:rsidR="0070754B" w:rsidRPr="00BF5558">
        <w:rPr>
          <w:rFonts w:ascii="Times New Roman" w:hAnsi="Times New Roman" w:cs="Times New Roman"/>
          <w:sz w:val="18"/>
          <w:szCs w:val="18"/>
        </w:rPr>
        <w:t>Продавец имеет право на досрочную передачу продукции.</w:t>
      </w:r>
    </w:p>
    <w:p w:rsidR="00CB0907" w:rsidRPr="00BF5558" w:rsidRDefault="00EB637A" w:rsidP="00E44136">
      <w:pPr>
        <w:pStyle w:val="ConsNormal"/>
        <w:widowControl/>
        <w:ind w:right="0" w:firstLine="0"/>
        <w:jc w:val="both"/>
        <w:rPr>
          <w:rFonts w:ascii="Times New Roman" w:hAnsi="Times New Roman" w:cs="Times New Roman"/>
          <w:sz w:val="18"/>
          <w:szCs w:val="18"/>
        </w:rPr>
      </w:pPr>
      <w:r w:rsidRPr="00BF5558">
        <w:rPr>
          <w:rFonts w:ascii="Times New Roman" w:hAnsi="Times New Roman" w:cs="Times New Roman"/>
          <w:sz w:val="18"/>
          <w:szCs w:val="18"/>
        </w:rPr>
        <w:t xml:space="preserve">4.2. </w:t>
      </w:r>
      <w:r w:rsidR="00BF01BE" w:rsidRPr="00BF5558">
        <w:rPr>
          <w:rFonts w:ascii="Times New Roman" w:hAnsi="Times New Roman" w:cs="Times New Roman"/>
          <w:sz w:val="18"/>
          <w:szCs w:val="18"/>
        </w:rPr>
        <w:t>Сроки передачи товара могут увеличиваться в связи с возникшими у Продавца обстоятельств, не зависящих от воли Продавца и препятствующих соблюдению сроков договора (ДТП, отключение энергии снабжающей организацию по вине аварии и т.д.). В этом случае Продавец имеет право в одностороннем прядке</w:t>
      </w:r>
      <w:r w:rsidRPr="00BF5558">
        <w:rPr>
          <w:rFonts w:ascii="Times New Roman" w:hAnsi="Times New Roman" w:cs="Times New Roman"/>
          <w:sz w:val="18"/>
          <w:szCs w:val="18"/>
        </w:rPr>
        <w:t xml:space="preserve"> перенести срок передачи товара, уведомив </w:t>
      </w:r>
      <w:r w:rsidR="00BF01BE" w:rsidRPr="00BF5558">
        <w:rPr>
          <w:rFonts w:ascii="Times New Roman" w:hAnsi="Times New Roman" w:cs="Times New Roman"/>
          <w:sz w:val="18"/>
          <w:szCs w:val="18"/>
        </w:rPr>
        <w:t>Покупателя о причинах изменения срока. Покупатель обязан в течение суток после получения уведомления согласовать новые сроки передачи товара.</w:t>
      </w:r>
    </w:p>
    <w:p w:rsidR="00100587" w:rsidRPr="00BF5558" w:rsidRDefault="00100587" w:rsidP="00E44136">
      <w:pPr>
        <w:pStyle w:val="ConsNormal"/>
        <w:widowControl/>
        <w:ind w:right="0" w:firstLine="0"/>
        <w:jc w:val="both"/>
        <w:rPr>
          <w:rFonts w:ascii="Times New Roman" w:hAnsi="Times New Roman" w:cs="Times New Roman"/>
          <w:sz w:val="18"/>
          <w:szCs w:val="18"/>
        </w:rPr>
      </w:pPr>
    </w:p>
    <w:p w:rsidR="00CB0907" w:rsidRPr="00BF5558" w:rsidRDefault="00EB637A" w:rsidP="00E44136">
      <w:pPr>
        <w:pStyle w:val="ConsNormal"/>
        <w:widowControl/>
        <w:ind w:right="0" w:firstLine="0"/>
        <w:jc w:val="center"/>
        <w:rPr>
          <w:rFonts w:ascii="Times New Roman" w:hAnsi="Times New Roman" w:cs="Times New Roman"/>
          <w:sz w:val="18"/>
          <w:szCs w:val="18"/>
        </w:rPr>
      </w:pPr>
      <w:r w:rsidRPr="00BF5558">
        <w:rPr>
          <w:rFonts w:ascii="Times New Roman" w:hAnsi="Times New Roman" w:cs="Times New Roman"/>
          <w:sz w:val="18"/>
          <w:szCs w:val="18"/>
        </w:rPr>
        <w:t xml:space="preserve">5. </w:t>
      </w:r>
      <w:r w:rsidR="009B36CB" w:rsidRPr="00BF5558">
        <w:rPr>
          <w:rFonts w:ascii="Times New Roman" w:hAnsi="Times New Roman" w:cs="Times New Roman"/>
          <w:sz w:val="18"/>
          <w:szCs w:val="18"/>
        </w:rPr>
        <w:t>ПОРЯДОК СДАЧИ И ПРИЕМКИ</w:t>
      </w:r>
      <w:r w:rsidR="00EC49D5" w:rsidRPr="00BF5558">
        <w:rPr>
          <w:rFonts w:ascii="Times New Roman" w:hAnsi="Times New Roman" w:cs="Times New Roman"/>
          <w:sz w:val="18"/>
          <w:szCs w:val="18"/>
        </w:rPr>
        <w:t xml:space="preserve"> ТОВАРА</w:t>
      </w:r>
    </w:p>
    <w:p w:rsidR="00CB0907" w:rsidRPr="00BF5558" w:rsidRDefault="00CB0907" w:rsidP="00E44136">
      <w:pPr>
        <w:pStyle w:val="ConsNonformat"/>
        <w:widowControl/>
        <w:ind w:right="0"/>
        <w:jc w:val="both"/>
        <w:rPr>
          <w:rFonts w:ascii="Times New Roman" w:hAnsi="Times New Roman" w:cs="Times New Roman"/>
          <w:sz w:val="18"/>
          <w:szCs w:val="18"/>
        </w:rPr>
      </w:pPr>
    </w:p>
    <w:p w:rsidR="009B36CB" w:rsidRPr="00BF5558" w:rsidRDefault="00EB637A" w:rsidP="00E44136">
      <w:pPr>
        <w:jc w:val="both"/>
        <w:rPr>
          <w:sz w:val="18"/>
          <w:szCs w:val="18"/>
        </w:rPr>
      </w:pPr>
      <w:r w:rsidRPr="00BF5558">
        <w:rPr>
          <w:sz w:val="18"/>
          <w:szCs w:val="18"/>
        </w:rPr>
        <w:t>5</w:t>
      </w:r>
      <w:r w:rsidR="009B36CB" w:rsidRPr="00BF5558">
        <w:rPr>
          <w:sz w:val="18"/>
          <w:szCs w:val="18"/>
        </w:rPr>
        <w:t>.1.  Сдача-приемка Товара производится представителями Продавца и Покупателя и оформляется товарной накладной в двух экземплярах. Покупатель при приемке Товара по договору подписывает товарную накладную или представляет мотивированный отказ от приемки.</w:t>
      </w:r>
    </w:p>
    <w:p w:rsidR="009B36CB" w:rsidRPr="00BF5558" w:rsidRDefault="00EB637A" w:rsidP="00E44136">
      <w:pPr>
        <w:jc w:val="both"/>
        <w:rPr>
          <w:color w:val="000000"/>
          <w:sz w:val="18"/>
          <w:szCs w:val="18"/>
        </w:rPr>
      </w:pPr>
      <w:r w:rsidRPr="00BF5558">
        <w:rPr>
          <w:sz w:val="18"/>
          <w:szCs w:val="18"/>
        </w:rPr>
        <w:t>5</w:t>
      </w:r>
      <w:r w:rsidR="009B36CB" w:rsidRPr="00BF5558">
        <w:rPr>
          <w:sz w:val="18"/>
          <w:szCs w:val="18"/>
        </w:rPr>
        <w:t xml:space="preserve">.2. </w:t>
      </w:r>
      <w:r w:rsidR="009B36CB" w:rsidRPr="00BF5558">
        <w:rPr>
          <w:color w:val="000000"/>
          <w:sz w:val="18"/>
          <w:szCs w:val="18"/>
          <w:shd w:val="clear" w:color="auto" w:fill="FFFFFF"/>
        </w:rPr>
        <w:t xml:space="preserve">В случае отказа Покупателем от подписания товарной накладной, Покупатель направляет Продавцу письменный </w:t>
      </w:r>
      <w:r w:rsidR="009B36CB" w:rsidRPr="00BF5558">
        <w:rPr>
          <w:color w:val="000000"/>
          <w:sz w:val="18"/>
          <w:szCs w:val="18"/>
          <w:shd w:val="clear" w:color="auto" w:fill="FFFFFF"/>
        </w:rPr>
        <w:lastRenderedPageBreak/>
        <w:t>мотивированный отказ от приемки товара с перечнем необходимых доработок и сроками их выполнения.</w:t>
      </w:r>
    </w:p>
    <w:p w:rsidR="009B36CB" w:rsidRPr="00BF5558" w:rsidRDefault="00EB637A" w:rsidP="00E44136">
      <w:pPr>
        <w:jc w:val="both"/>
        <w:rPr>
          <w:sz w:val="18"/>
          <w:szCs w:val="18"/>
        </w:rPr>
      </w:pPr>
      <w:r w:rsidRPr="00BF5558">
        <w:rPr>
          <w:color w:val="000000"/>
          <w:sz w:val="18"/>
          <w:szCs w:val="18"/>
          <w:shd w:val="clear" w:color="auto" w:fill="FFFFFF"/>
        </w:rPr>
        <w:t>5</w:t>
      </w:r>
      <w:r w:rsidR="009B36CB" w:rsidRPr="00BF5558">
        <w:rPr>
          <w:color w:val="000000"/>
          <w:sz w:val="18"/>
          <w:szCs w:val="18"/>
          <w:shd w:val="clear" w:color="auto" w:fill="FFFFFF"/>
        </w:rPr>
        <w:t>.3. Если Покупатель в течение 5 (пяти) рабочих дней с момента представления товара по Договору для приемки не подпишет товарную накладную или не направит в адрес Продавца мотивированный отказ от приемки товара, то товар считаются принятыми в полном объеме.</w:t>
      </w:r>
    </w:p>
    <w:p w:rsidR="009B36CB" w:rsidRPr="00BF5558" w:rsidRDefault="00EB637A" w:rsidP="00E44136">
      <w:pPr>
        <w:jc w:val="both"/>
        <w:rPr>
          <w:sz w:val="18"/>
          <w:szCs w:val="18"/>
        </w:rPr>
      </w:pPr>
      <w:r w:rsidRPr="00BF5558">
        <w:rPr>
          <w:sz w:val="18"/>
          <w:szCs w:val="18"/>
        </w:rPr>
        <w:t>5</w:t>
      </w:r>
      <w:r w:rsidR="009B36CB" w:rsidRPr="00BF5558">
        <w:rPr>
          <w:sz w:val="18"/>
          <w:szCs w:val="18"/>
        </w:rPr>
        <w:t>.4. При приемке проверяется соответствие номенклатуры готового изделия, материалов, указанных в настоящем договоре, а так же комплектность фурнитуры. В случае обнаружения недостатков во время приемки готового изделия, Продавец безвозмездно устраняет их в течение 10 (десяти) рабочих дней.</w:t>
      </w:r>
    </w:p>
    <w:p w:rsidR="00CB0907" w:rsidRPr="00BF5558" w:rsidRDefault="00EB637A" w:rsidP="00E44136">
      <w:pPr>
        <w:pStyle w:val="ConsNormal"/>
        <w:widowControl/>
        <w:ind w:right="0" w:firstLine="0"/>
        <w:jc w:val="both"/>
        <w:rPr>
          <w:rFonts w:ascii="Times New Roman" w:hAnsi="Times New Roman" w:cs="Times New Roman"/>
          <w:sz w:val="18"/>
          <w:szCs w:val="18"/>
        </w:rPr>
      </w:pPr>
      <w:r w:rsidRPr="00BF5558">
        <w:rPr>
          <w:rFonts w:ascii="Times New Roman" w:hAnsi="Times New Roman" w:cs="Times New Roman"/>
          <w:sz w:val="18"/>
          <w:szCs w:val="18"/>
        </w:rPr>
        <w:t>5</w:t>
      </w:r>
      <w:r w:rsidR="009B36CB" w:rsidRPr="00BF5558">
        <w:rPr>
          <w:rFonts w:ascii="Times New Roman" w:hAnsi="Times New Roman" w:cs="Times New Roman"/>
          <w:sz w:val="18"/>
          <w:szCs w:val="18"/>
        </w:rPr>
        <w:t xml:space="preserve">.5. </w:t>
      </w:r>
      <w:r w:rsidR="00EC49D5" w:rsidRPr="00BF5558">
        <w:rPr>
          <w:rFonts w:ascii="Times New Roman" w:hAnsi="Times New Roman" w:cs="Times New Roman"/>
          <w:sz w:val="18"/>
          <w:szCs w:val="18"/>
        </w:rPr>
        <w:t>Право собственности на Товар и риск случайной гибели переходят к Покупателю с момента принятия Товара Покупателем. С указанного момента Продавец считается выполнившим свою обязанность по передаче Товара.</w:t>
      </w:r>
    </w:p>
    <w:p w:rsidR="009B36CB" w:rsidRPr="00BF5558" w:rsidRDefault="009B36CB" w:rsidP="00E44136">
      <w:pPr>
        <w:pStyle w:val="ConsNormal"/>
        <w:widowControl/>
        <w:ind w:right="0" w:firstLine="0"/>
        <w:jc w:val="both"/>
        <w:rPr>
          <w:rFonts w:ascii="Times New Roman" w:hAnsi="Times New Roman" w:cs="Times New Roman"/>
          <w:sz w:val="18"/>
          <w:szCs w:val="18"/>
        </w:rPr>
      </w:pPr>
    </w:p>
    <w:p w:rsidR="009B36CB" w:rsidRPr="00BF5558" w:rsidRDefault="005D5BE1" w:rsidP="00E44136">
      <w:pPr>
        <w:pStyle w:val="ConsNormal"/>
        <w:widowControl/>
        <w:ind w:right="0" w:firstLine="0"/>
        <w:jc w:val="center"/>
        <w:rPr>
          <w:rFonts w:ascii="Times New Roman" w:hAnsi="Times New Roman" w:cs="Times New Roman"/>
          <w:sz w:val="18"/>
          <w:szCs w:val="18"/>
        </w:rPr>
      </w:pPr>
      <w:r w:rsidRPr="00BF5558">
        <w:rPr>
          <w:rFonts w:ascii="Times New Roman" w:hAnsi="Times New Roman" w:cs="Times New Roman"/>
          <w:sz w:val="18"/>
          <w:szCs w:val="18"/>
        </w:rPr>
        <w:t xml:space="preserve">6. </w:t>
      </w:r>
      <w:r w:rsidR="009B36CB" w:rsidRPr="00BF5558">
        <w:rPr>
          <w:rFonts w:ascii="Times New Roman" w:hAnsi="Times New Roman" w:cs="Times New Roman"/>
          <w:sz w:val="18"/>
          <w:szCs w:val="18"/>
        </w:rPr>
        <w:t>КАЧЕСТВО ТОВАРА</w:t>
      </w:r>
    </w:p>
    <w:p w:rsidR="0025760D" w:rsidRPr="00BF5558" w:rsidRDefault="0025760D" w:rsidP="00E44136">
      <w:pPr>
        <w:jc w:val="both"/>
        <w:rPr>
          <w:sz w:val="18"/>
          <w:szCs w:val="18"/>
        </w:rPr>
      </w:pPr>
    </w:p>
    <w:p w:rsidR="00E44136" w:rsidRDefault="0025760D" w:rsidP="00E44136">
      <w:pPr>
        <w:jc w:val="both"/>
        <w:rPr>
          <w:sz w:val="18"/>
          <w:szCs w:val="18"/>
        </w:rPr>
      </w:pPr>
      <w:r w:rsidRPr="00BF5558">
        <w:rPr>
          <w:sz w:val="18"/>
          <w:szCs w:val="18"/>
        </w:rPr>
        <w:t xml:space="preserve">6.1. Продавец гарантирует качество товара 12 месяцев со </w:t>
      </w:r>
      <w:r w:rsidR="007F1A68">
        <w:rPr>
          <w:sz w:val="18"/>
          <w:szCs w:val="18"/>
        </w:rPr>
        <w:t xml:space="preserve">дня передачи товара Покупателю. Продавец так же гарантирует качество монтажных работ в течение 12 </w:t>
      </w:r>
      <w:r w:rsidR="00E44136">
        <w:rPr>
          <w:sz w:val="18"/>
          <w:szCs w:val="18"/>
        </w:rPr>
        <w:t>месяцев со дня передачи товара.</w:t>
      </w:r>
      <w:r w:rsidR="007F1A68">
        <w:rPr>
          <w:sz w:val="18"/>
          <w:szCs w:val="18"/>
        </w:rPr>
        <w:t xml:space="preserve"> </w:t>
      </w:r>
    </w:p>
    <w:p w:rsidR="0025760D" w:rsidRPr="00BF5558" w:rsidRDefault="0025760D" w:rsidP="00E44136">
      <w:pPr>
        <w:jc w:val="both"/>
        <w:rPr>
          <w:sz w:val="18"/>
          <w:szCs w:val="18"/>
        </w:rPr>
      </w:pPr>
      <w:r w:rsidRPr="00BF5558">
        <w:rPr>
          <w:sz w:val="18"/>
          <w:szCs w:val="18"/>
        </w:rPr>
        <w:t>6.2. Продавец не несет ответственности за некачественную сборку товара Покупателем. Такое изделие возврату и обмену не подлежит.</w:t>
      </w:r>
    </w:p>
    <w:p w:rsidR="0025760D" w:rsidRPr="00BF5558" w:rsidRDefault="0025760D" w:rsidP="00E44136">
      <w:pPr>
        <w:jc w:val="both"/>
        <w:rPr>
          <w:sz w:val="18"/>
          <w:szCs w:val="18"/>
        </w:rPr>
      </w:pPr>
      <w:r w:rsidRPr="00BF5558">
        <w:rPr>
          <w:sz w:val="18"/>
          <w:szCs w:val="18"/>
        </w:rPr>
        <w:t xml:space="preserve">6.3. В случае обнаружения в течение гарантийного срока скрытых дефектов Покупатель обращается к Продавцу с заявлением в письменном виде. В случае возникновения дефектов по вине Продавца,  они устраняются в течение 10 (десяти) рабочих дней с момента получения письменного заявления. </w:t>
      </w:r>
    </w:p>
    <w:p w:rsidR="0025760D" w:rsidRPr="00BF5558" w:rsidRDefault="0025760D" w:rsidP="00E44136">
      <w:pPr>
        <w:jc w:val="both"/>
        <w:rPr>
          <w:sz w:val="18"/>
          <w:szCs w:val="18"/>
        </w:rPr>
      </w:pPr>
      <w:r w:rsidRPr="00BF5558">
        <w:rPr>
          <w:sz w:val="18"/>
          <w:szCs w:val="18"/>
        </w:rPr>
        <w:t>6.4. Гарантийные обязательства распространяются только на неисправности, выявленные в течение гарантийного срока и обусловленные производственно-конструктивными дефектами.</w:t>
      </w:r>
    </w:p>
    <w:p w:rsidR="00CB0907" w:rsidRPr="00BF5558" w:rsidRDefault="00CB0907" w:rsidP="00E44136">
      <w:pPr>
        <w:pStyle w:val="ConsNormal"/>
        <w:widowControl/>
        <w:ind w:right="0" w:firstLine="0"/>
        <w:jc w:val="both"/>
        <w:rPr>
          <w:rFonts w:ascii="Times New Roman" w:hAnsi="Times New Roman" w:cs="Times New Roman"/>
          <w:sz w:val="18"/>
          <w:szCs w:val="18"/>
        </w:rPr>
      </w:pPr>
    </w:p>
    <w:p w:rsidR="00CB0907" w:rsidRPr="00BF5558" w:rsidRDefault="005D5BE1" w:rsidP="00E44136">
      <w:pPr>
        <w:pStyle w:val="ConsNormal"/>
        <w:widowControl/>
        <w:ind w:right="0" w:firstLine="0"/>
        <w:jc w:val="center"/>
        <w:rPr>
          <w:rFonts w:ascii="Times New Roman" w:hAnsi="Times New Roman" w:cs="Times New Roman"/>
          <w:sz w:val="18"/>
          <w:szCs w:val="18"/>
        </w:rPr>
      </w:pPr>
      <w:r w:rsidRPr="00BF5558">
        <w:rPr>
          <w:rFonts w:ascii="Times New Roman" w:hAnsi="Times New Roman" w:cs="Times New Roman"/>
          <w:sz w:val="18"/>
          <w:szCs w:val="18"/>
        </w:rPr>
        <w:t xml:space="preserve">7. </w:t>
      </w:r>
      <w:r w:rsidR="00EC49D5" w:rsidRPr="00BF5558">
        <w:rPr>
          <w:rFonts w:ascii="Times New Roman" w:hAnsi="Times New Roman" w:cs="Times New Roman"/>
          <w:sz w:val="18"/>
          <w:szCs w:val="18"/>
        </w:rPr>
        <w:t>ОТВЕТСТВЕННОСТЬ СТОРОН</w:t>
      </w:r>
    </w:p>
    <w:p w:rsidR="00CB0907" w:rsidRPr="00BF5558" w:rsidRDefault="00CB0907" w:rsidP="00E44136">
      <w:pPr>
        <w:pStyle w:val="ConsNonformat"/>
        <w:widowControl/>
        <w:ind w:right="0"/>
        <w:jc w:val="both"/>
        <w:rPr>
          <w:rFonts w:ascii="Times New Roman" w:hAnsi="Times New Roman" w:cs="Times New Roman"/>
          <w:sz w:val="18"/>
          <w:szCs w:val="18"/>
        </w:rPr>
      </w:pPr>
    </w:p>
    <w:p w:rsidR="0025760D" w:rsidRPr="00BF5558" w:rsidRDefault="005D5BE1" w:rsidP="00E44136">
      <w:pPr>
        <w:jc w:val="both"/>
        <w:rPr>
          <w:sz w:val="18"/>
          <w:szCs w:val="18"/>
        </w:rPr>
      </w:pPr>
      <w:r w:rsidRPr="00BF5558">
        <w:rPr>
          <w:sz w:val="18"/>
          <w:szCs w:val="18"/>
        </w:rPr>
        <w:t xml:space="preserve">7.1. </w:t>
      </w:r>
      <w:r w:rsidR="0025760D" w:rsidRPr="00BF5558">
        <w:rPr>
          <w:sz w:val="18"/>
          <w:szCs w:val="18"/>
        </w:rPr>
        <w:t>Продавец не несет ответственности за качество комплектующих изделий, пр</w:t>
      </w:r>
      <w:r w:rsidR="002C00B5">
        <w:rPr>
          <w:sz w:val="18"/>
          <w:szCs w:val="18"/>
        </w:rPr>
        <w:t>иобретенных Покупателем у третих</w:t>
      </w:r>
      <w:r w:rsidR="0025760D" w:rsidRPr="00BF5558">
        <w:rPr>
          <w:sz w:val="18"/>
          <w:szCs w:val="18"/>
        </w:rPr>
        <w:t xml:space="preserve"> лиц.</w:t>
      </w:r>
    </w:p>
    <w:p w:rsidR="0025760D" w:rsidRPr="00BF5558" w:rsidRDefault="005D5BE1" w:rsidP="00E44136">
      <w:pPr>
        <w:jc w:val="both"/>
        <w:rPr>
          <w:sz w:val="18"/>
          <w:szCs w:val="18"/>
        </w:rPr>
      </w:pPr>
      <w:r w:rsidRPr="00BF5558">
        <w:rPr>
          <w:sz w:val="18"/>
          <w:szCs w:val="18"/>
        </w:rPr>
        <w:t>7</w:t>
      </w:r>
      <w:r w:rsidR="0025760D" w:rsidRPr="00BF5558">
        <w:rPr>
          <w:sz w:val="18"/>
          <w:szCs w:val="18"/>
        </w:rPr>
        <w:t xml:space="preserve">.2. Продавец не несет ответственности за замеры, предоставленные  Покупателем или третьими  лицами. </w:t>
      </w:r>
    </w:p>
    <w:p w:rsidR="00CB0907" w:rsidRPr="00BF5558" w:rsidRDefault="005D5BE1" w:rsidP="00E44136">
      <w:pPr>
        <w:pStyle w:val="ConsNormal"/>
        <w:widowControl/>
        <w:ind w:right="0" w:firstLine="0"/>
        <w:jc w:val="both"/>
        <w:rPr>
          <w:rFonts w:ascii="Times New Roman" w:hAnsi="Times New Roman" w:cs="Times New Roman"/>
          <w:sz w:val="18"/>
          <w:szCs w:val="18"/>
        </w:rPr>
      </w:pPr>
      <w:r w:rsidRPr="00BF5558">
        <w:rPr>
          <w:rFonts w:ascii="Times New Roman" w:hAnsi="Times New Roman" w:cs="Times New Roman"/>
          <w:sz w:val="18"/>
          <w:szCs w:val="18"/>
        </w:rPr>
        <w:t xml:space="preserve">7.3. </w:t>
      </w:r>
      <w:r w:rsidR="00EC49D5" w:rsidRPr="00BF5558">
        <w:rPr>
          <w:rFonts w:ascii="Times New Roman" w:hAnsi="Times New Roman" w:cs="Times New Roman"/>
          <w:sz w:val="18"/>
          <w:szCs w:val="18"/>
        </w:rPr>
        <w:t>Сторона, не исполнившая или ненадлежащим образом исполнившая обязательства по Договору, обязана возместить другой стороне причиненные таким неисполнением убытки.</w:t>
      </w:r>
    </w:p>
    <w:p w:rsidR="00CB0907" w:rsidRPr="00BF5558" w:rsidRDefault="005D5BE1" w:rsidP="00E44136">
      <w:pPr>
        <w:pStyle w:val="ConsNormal"/>
        <w:widowControl/>
        <w:ind w:right="0" w:firstLine="0"/>
        <w:jc w:val="both"/>
        <w:rPr>
          <w:rFonts w:ascii="Times New Roman" w:hAnsi="Times New Roman" w:cs="Times New Roman"/>
          <w:sz w:val="18"/>
          <w:szCs w:val="18"/>
        </w:rPr>
      </w:pPr>
      <w:r w:rsidRPr="00BF5558">
        <w:rPr>
          <w:rFonts w:ascii="Times New Roman" w:hAnsi="Times New Roman" w:cs="Times New Roman"/>
          <w:sz w:val="18"/>
          <w:szCs w:val="18"/>
        </w:rPr>
        <w:t xml:space="preserve">7.4. </w:t>
      </w:r>
      <w:r w:rsidR="00EC49D5" w:rsidRPr="00BF5558">
        <w:rPr>
          <w:rFonts w:ascii="Times New Roman" w:hAnsi="Times New Roman" w:cs="Times New Roman"/>
          <w:sz w:val="18"/>
          <w:szCs w:val="18"/>
        </w:rPr>
        <w:t>В случаях, не предусмотренных Договором, имущественная ответственность определяется в соответствии с действующим законодательством РФ.</w:t>
      </w:r>
    </w:p>
    <w:p w:rsidR="005D5BE1" w:rsidRPr="00BF5558" w:rsidRDefault="005D5BE1" w:rsidP="00E44136">
      <w:pPr>
        <w:pStyle w:val="ConsNormal"/>
        <w:widowControl/>
        <w:ind w:right="0" w:firstLine="0"/>
        <w:jc w:val="both"/>
        <w:rPr>
          <w:rFonts w:ascii="Times New Roman" w:hAnsi="Times New Roman" w:cs="Times New Roman"/>
          <w:sz w:val="18"/>
          <w:szCs w:val="18"/>
        </w:rPr>
      </w:pPr>
    </w:p>
    <w:p w:rsidR="00CB0907" w:rsidRPr="00BF5558" w:rsidRDefault="005D5BE1" w:rsidP="00E44136">
      <w:pPr>
        <w:pStyle w:val="ConsNormal"/>
        <w:widowControl/>
        <w:ind w:right="0" w:firstLine="0"/>
        <w:jc w:val="center"/>
        <w:rPr>
          <w:rFonts w:ascii="Times New Roman" w:hAnsi="Times New Roman" w:cs="Times New Roman"/>
          <w:sz w:val="18"/>
          <w:szCs w:val="18"/>
        </w:rPr>
      </w:pPr>
      <w:r w:rsidRPr="00BF5558">
        <w:rPr>
          <w:rFonts w:ascii="Times New Roman" w:hAnsi="Times New Roman" w:cs="Times New Roman"/>
          <w:sz w:val="18"/>
          <w:szCs w:val="18"/>
        </w:rPr>
        <w:t xml:space="preserve">8. </w:t>
      </w:r>
      <w:r w:rsidR="00EC49D5" w:rsidRPr="00BF5558">
        <w:rPr>
          <w:rFonts w:ascii="Times New Roman" w:hAnsi="Times New Roman" w:cs="Times New Roman"/>
          <w:sz w:val="18"/>
          <w:szCs w:val="18"/>
        </w:rPr>
        <w:t>СРОК ДЕЙСТВИЯ ДОГОВОРА</w:t>
      </w:r>
    </w:p>
    <w:p w:rsidR="00CB0907" w:rsidRPr="00BF5558" w:rsidRDefault="00CB0907" w:rsidP="00E44136">
      <w:pPr>
        <w:pStyle w:val="ConsNonformat"/>
        <w:widowControl/>
        <w:ind w:right="0"/>
        <w:jc w:val="both"/>
        <w:rPr>
          <w:rFonts w:ascii="Times New Roman" w:hAnsi="Times New Roman" w:cs="Times New Roman"/>
          <w:sz w:val="18"/>
          <w:szCs w:val="18"/>
        </w:rPr>
      </w:pPr>
    </w:p>
    <w:p w:rsidR="00CB0907" w:rsidRPr="00BF5558" w:rsidRDefault="00EC49D5" w:rsidP="00E44136">
      <w:pPr>
        <w:pStyle w:val="ConsNormal"/>
        <w:widowControl/>
        <w:ind w:right="0" w:firstLine="0"/>
        <w:jc w:val="both"/>
        <w:rPr>
          <w:rFonts w:ascii="Times New Roman" w:hAnsi="Times New Roman" w:cs="Times New Roman"/>
          <w:sz w:val="18"/>
          <w:szCs w:val="18"/>
        </w:rPr>
      </w:pPr>
      <w:r w:rsidRPr="00BF5558">
        <w:rPr>
          <w:rFonts w:ascii="Times New Roman" w:hAnsi="Times New Roman" w:cs="Times New Roman"/>
          <w:sz w:val="18"/>
          <w:szCs w:val="18"/>
        </w:rPr>
        <w:t xml:space="preserve">8.1. Договор вступает в силу с момента его подписания сторонами и действует до полного исполнения обязательств </w:t>
      </w:r>
      <w:r w:rsidR="009B36CB" w:rsidRPr="00BF5558">
        <w:rPr>
          <w:rFonts w:ascii="Times New Roman" w:hAnsi="Times New Roman" w:cs="Times New Roman"/>
          <w:sz w:val="18"/>
          <w:szCs w:val="18"/>
        </w:rPr>
        <w:t>его сторонами.</w:t>
      </w:r>
    </w:p>
    <w:p w:rsidR="00CB0907" w:rsidRPr="00BF5558" w:rsidRDefault="00EC49D5" w:rsidP="00E44136">
      <w:pPr>
        <w:pStyle w:val="ConsNormal"/>
        <w:widowControl/>
        <w:ind w:right="0" w:firstLine="0"/>
        <w:jc w:val="both"/>
        <w:rPr>
          <w:rFonts w:ascii="Times New Roman" w:hAnsi="Times New Roman" w:cs="Times New Roman"/>
          <w:sz w:val="18"/>
          <w:szCs w:val="18"/>
        </w:rPr>
      </w:pPr>
      <w:r w:rsidRPr="00BF5558">
        <w:rPr>
          <w:rFonts w:ascii="Times New Roman" w:hAnsi="Times New Roman" w:cs="Times New Roman"/>
          <w:sz w:val="18"/>
          <w:szCs w:val="18"/>
        </w:rPr>
        <w:t>8.2. Договор может быть расторгнут по взаимному согласованию сторон, совершенному в письменной форме за подписью уполномоченных лиц сторон.</w:t>
      </w:r>
    </w:p>
    <w:p w:rsidR="00CB0907" w:rsidRPr="00BF5558" w:rsidRDefault="00CB0907" w:rsidP="00E44136">
      <w:pPr>
        <w:pStyle w:val="ConsNormal"/>
        <w:widowControl/>
        <w:ind w:right="0" w:firstLine="0"/>
        <w:jc w:val="both"/>
        <w:rPr>
          <w:rFonts w:ascii="Times New Roman" w:hAnsi="Times New Roman" w:cs="Times New Roman"/>
          <w:sz w:val="18"/>
          <w:szCs w:val="18"/>
        </w:rPr>
      </w:pPr>
    </w:p>
    <w:p w:rsidR="00CB0907" w:rsidRPr="00BF5558" w:rsidRDefault="005D5BE1" w:rsidP="00E44136">
      <w:pPr>
        <w:pStyle w:val="ConsNormal"/>
        <w:widowControl/>
        <w:ind w:right="0" w:firstLine="0"/>
        <w:jc w:val="center"/>
        <w:rPr>
          <w:rFonts w:ascii="Times New Roman" w:hAnsi="Times New Roman" w:cs="Times New Roman"/>
          <w:sz w:val="18"/>
          <w:szCs w:val="18"/>
        </w:rPr>
      </w:pPr>
      <w:r w:rsidRPr="00BF5558">
        <w:rPr>
          <w:rFonts w:ascii="Times New Roman" w:hAnsi="Times New Roman" w:cs="Times New Roman"/>
          <w:sz w:val="18"/>
          <w:szCs w:val="18"/>
        </w:rPr>
        <w:t xml:space="preserve">9. </w:t>
      </w:r>
      <w:r w:rsidR="00EC49D5" w:rsidRPr="00BF5558">
        <w:rPr>
          <w:rFonts w:ascii="Times New Roman" w:hAnsi="Times New Roman" w:cs="Times New Roman"/>
          <w:sz w:val="18"/>
          <w:szCs w:val="18"/>
        </w:rPr>
        <w:t>РАЗРЕШЕНИЕ СПОРОВ</w:t>
      </w:r>
      <w:r w:rsidR="00BF01BE" w:rsidRPr="00BF5558">
        <w:rPr>
          <w:rFonts w:ascii="Times New Roman" w:hAnsi="Times New Roman" w:cs="Times New Roman"/>
          <w:sz w:val="18"/>
          <w:szCs w:val="18"/>
        </w:rPr>
        <w:t xml:space="preserve"> И ДРУГИЕ УСЛОВИЯ</w:t>
      </w:r>
    </w:p>
    <w:p w:rsidR="00CB0907" w:rsidRPr="00BF5558" w:rsidRDefault="00CB0907" w:rsidP="00E44136">
      <w:pPr>
        <w:pStyle w:val="ConsNonformat"/>
        <w:widowControl/>
        <w:ind w:right="0"/>
        <w:jc w:val="both"/>
        <w:rPr>
          <w:rFonts w:ascii="Times New Roman" w:hAnsi="Times New Roman" w:cs="Times New Roman"/>
          <w:sz w:val="18"/>
          <w:szCs w:val="18"/>
        </w:rPr>
      </w:pPr>
    </w:p>
    <w:p w:rsidR="00CB0907" w:rsidRPr="00BF5558" w:rsidRDefault="00EC49D5" w:rsidP="00E44136">
      <w:pPr>
        <w:pStyle w:val="ConsNormal"/>
        <w:widowControl/>
        <w:ind w:right="0" w:firstLine="0"/>
        <w:jc w:val="both"/>
        <w:rPr>
          <w:rFonts w:ascii="Times New Roman" w:hAnsi="Times New Roman" w:cs="Times New Roman"/>
          <w:sz w:val="18"/>
          <w:szCs w:val="18"/>
        </w:rPr>
      </w:pPr>
      <w:r w:rsidRPr="00BF5558">
        <w:rPr>
          <w:rFonts w:ascii="Times New Roman" w:hAnsi="Times New Roman" w:cs="Times New Roman"/>
          <w:sz w:val="18"/>
          <w:szCs w:val="18"/>
        </w:rPr>
        <w:t>9.1. Все споры и разногласия, которые могут возникнуть между сторонами по вопросам, не нашедшим своего разрешения в тексте Договора, будут разрешаться путем переговоров на основ</w:t>
      </w:r>
      <w:r w:rsidR="00BF01BE" w:rsidRPr="00BF5558">
        <w:rPr>
          <w:rFonts w:ascii="Times New Roman" w:hAnsi="Times New Roman" w:cs="Times New Roman"/>
          <w:sz w:val="18"/>
          <w:szCs w:val="18"/>
        </w:rPr>
        <w:t>е действующего законодательства РФ.</w:t>
      </w:r>
    </w:p>
    <w:p w:rsidR="00CB0907" w:rsidRPr="00BF5558" w:rsidRDefault="00EC49D5" w:rsidP="00E44136">
      <w:pPr>
        <w:pStyle w:val="ConsNormal"/>
        <w:widowControl/>
        <w:ind w:right="0" w:firstLine="0"/>
        <w:jc w:val="both"/>
        <w:rPr>
          <w:rFonts w:ascii="Times New Roman" w:hAnsi="Times New Roman" w:cs="Times New Roman"/>
          <w:sz w:val="18"/>
          <w:szCs w:val="18"/>
        </w:rPr>
      </w:pPr>
      <w:r w:rsidRPr="00BF5558">
        <w:rPr>
          <w:rFonts w:ascii="Times New Roman" w:hAnsi="Times New Roman" w:cs="Times New Roman"/>
          <w:sz w:val="18"/>
          <w:szCs w:val="18"/>
        </w:rPr>
        <w:t>9.2. При не урегулировании в процессе переговоров спорных вопросов, споры разрешаются в суде в порядке, установленно</w:t>
      </w:r>
      <w:r w:rsidR="00BF01BE" w:rsidRPr="00BF5558">
        <w:rPr>
          <w:rFonts w:ascii="Times New Roman" w:hAnsi="Times New Roman" w:cs="Times New Roman"/>
          <w:sz w:val="18"/>
          <w:szCs w:val="18"/>
        </w:rPr>
        <w:t>м действующим законодательством РФ.</w:t>
      </w:r>
    </w:p>
    <w:p w:rsidR="00CB0907" w:rsidRPr="00BF5558" w:rsidRDefault="005D5BE1" w:rsidP="00E44136">
      <w:pPr>
        <w:pStyle w:val="ConsNormal"/>
        <w:widowControl/>
        <w:ind w:right="0" w:firstLine="0"/>
        <w:jc w:val="both"/>
        <w:rPr>
          <w:rFonts w:ascii="Times New Roman" w:hAnsi="Times New Roman" w:cs="Times New Roman"/>
          <w:sz w:val="18"/>
          <w:szCs w:val="18"/>
        </w:rPr>
      </w:pPr>
      <w:r w:rsidRPr="00BF5558">
        <w:rPr>
          <w:rFonts w:ascii="Times New Roman" w:hAnsi="Times New Roman" w:cs="Times New Roman"/>
          <w:sz w:val="18"/>
          <w:szCs w:val="18"/>
        </w:rPr>
        <w:t>9.3</w:t>
      </w:r>
      <w:r w:rsidR="00EC49D5" w:rsidRPr="00BF5558">
        <w:rPr>
          <w:rFonts w:ascii="Times New Roman" w:hAnsi="Times New Roman" w:cs="Times New Roman"/>
          <w:sz w:val="18"/>
          <w:szCs w:val="18"/>
        </w:rPr>
        <w:t>. Любые изменения и дополнения к Договору действительны при условии, если они совершены в письменной форме и подписаны сторонами или надлежаще уполномоченными на то представителями сторон.</w:t>
      </w:r>
    </w:p>
    <w:p w:rsidR="00CB0907" w:rsidRPr="00BF5558" w:rsidRDefault="005D5BE1" w:rsidP="00E44136">
      <w:pPr>
        <w:pStyle w:val="ConsNormal"/>
        <w:widowControl/>
        <w:ind w:right="0" w:firstLine="0"/>
        <w:jc w:val="both"/>
        <w:rPr>
          <w:rFonts w:ascii="Times New Roman" w:hAnsi="Times New Roman" w:cs="Times New Roman"/>
          <w:sz w:val="18"/>
          <w:szCs w:val="18"/>
        </w:rPr>
      </w:pPr>
      <w:r w:rsidRPr="00BF5558">
        <w:rPr>
          <w:rFonts w:ascii="Times New Roman" w:hAnsi="Times New Roman" w:cs="Times New Roman"/>
          <w:sz w:val="18"/>
          <w:szCs w:val="18"/>
        </w:rPr>
        <w:t xml:space="preserve">9.4. </w:t>
      </w:r>
      <w:r w:rsidR="00EC49D5" w:rsidRPr="00BF5558">
        <w:rPr>
          <w:rFonts w:ascii="Times New Roman" w:hAnsi="Times New Roman" w:cs="Times New Roman"/>
          <w:sz w:val="18"/>
          <w:szCs w:val="18"/>
        </w:rPr>
        <w:t>Во всем остальном, что не предусмотрено Договором, стороны руководствуютс</w:t>
      </w:r>
      <w:r w:rsidR="00BF01BE" w:rsidRPr="00BF5558">
        <w:rPr>
          <w:rFonts w:ascii="Times New Roman" w:hAnsi="Times New Roman" w:cs="Times New Roman"/>
          <w:sz w:val="18"/>
          <w:szCs w:val="18"/>
        </w:rPr>
        <w:t>я действующим законодательством РФ.</w:t>
      </w:r>
    </w:p>
    <w:p w:rsidR="00FB451B" w:rsidRPr="00BF5558" w:rsidRDefault="005D5BE1" w:rsidP="00E44136">
      <w:pPr>
        <w:pStyle w:val="ConsNormal"/>
        <w:widowControl/>
        <w:ind w:right="0" w:firstLine="0"/>
        <w:jc w:val="both"/>
        <w:rPr>
          <w:rFonts w:ascii="Times New Roman" w:hAnsi="Times New Roman" w:cs="Times New Roman"/>
          <w:sz w:val="18"/>
          <w:szCs w:val="18"/>
        </w:rPr>
      </w:pPr>
      <w:r w:rsidRPr="00BF5558">
        <w:rPr>
          <w:rFonts w:ascii="Times New Roman" w:hAnsi="Times New Roman" w:cs="Times New Roman"/>
          <w:sz w:val="18"/>
          <w:szCs w:val="18"/>
        </w:rPr>
        <w:t>9.6</w:t>
      </w:r>
      <w:r w:rsidR="00EC49D5" w:rsidRPr="00BF5558">
        <w:rPr>
          <w:rFonts w:ascii="Times New Roman" w:hAnsi="Times New Roman" w:cs="Times New Roman"/>
          <w:sz w:val="18"/>
          <w:szCs w:val="18"/>
        </w:rPr>
        <w:t xml:space="preserve">. Договор составлен в двух экземплярах, </w:t>
      </w:r>
      <w:r w:rsidR="00BF01BE" w:rsidRPr="00BF5558">
        <w:rPr>
          <w:rFonts w:ascii="Times New Roman" w:hAnsi="Times New Roman" w:cs="Times New Roman"/>
          <w:sz w:val="18"/>
          <w:szCs w:val="18"/>
        </w:rPr>
        <w:t>по одному для каждой стороны.</w:t>
      </w:r>
    </w:p>
    <w:p w:rsidR="00FB451B" w:rsidRPr="00BF5558" w:rsidRDefault="00FB451B" w:rsidP="00E44136">
      <w:pPr>
        <w:shd w:val="clear" w:color="auto" w:fill="FFFFFF"/>
        <w:jc w:val="both"/>
        <w:rPr>
          <w:color w:val="000000"/>
          <w:sz w:val="18"/>
          <w:szCs w:val="18"/>
        </w:rPr>
      </w:pPr>
    </w:p>
    <w:p w:rsidR="00CB0907" w:rsidRPr="00BF5558" w:rsidRDefault="005D5BE1" w:rsidP="00E44136">
      <w:pPr>
        <w:shd w:val="clear" w:color="auto" w:fill="FFFFFF"/>
        <w:jc w:val="center"/>
        <w:rPr>
          <w:color w:val="000000"/>
          <w:sz w:val="18"/>
          <w:szCs w:val="18"/>
        </w:rPr>
      </w:pPr>
      <w:r w:rsidRPr="00BF5558">
        <w:rPr>
          <w:color w:val="000000"/>
          <w:sz w:val="18"/>
          <w:szCs w:val="18"/>
        </w:rPr>
        <w:t xml:space="preserve">10. </w:t>
      </w:r>
      <w:r w:rsidR="00EC49D5" w:rsidRPr="00BF5558">
        <w:rPr>
          <w:color w:val="000000"/>
          <w:sz w:val="18"/>
          <w:szCs w:val="18"/>
        </w:rPr>
        <w:t>АДРЕСА И РЕКВИЗИТЫ СТОРОН</w:t>
      </w:r>
    </w:p>
    <w:p w:rsidR="00CB0907" w:rsidRPr="00BF5558" w:rsidRDefault="00CB0907" w:rsidP="00E44136">
      <w:pPr>
        <w:shd w:val="clear" w:color="auto" w:fill="FFFFFF"/>
        <w:jc w:val="both"/>
        <w:rPr>
          <w:color w:val="000000"/>
          <w:sz w:val="18"/>
          <w:szCs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776"/>
        <w:gridCol w:w="4776"/>
      </w:tblGrid>
      <w:tr w:rsidR="00CB0907" w:rsidRPr="00BF5558">
        <w:tc>
          <w:tcPr>
            <w:tcW w:w="4776" w:type="dxa"/>
            <w:shd w:val="clear" w:color="auto" w:fill="auto"/>
          </w:tcPr>
          <w:p w:rsidR="00CB0907" w:rsidRPr="002C00B5" w:rsidRDefault="00FC115C" w:rsidP="00E44136">
            <w:pPr>
              <w:tabs>
                <w:tab w:val="left" w:pos="5016"/>
              </w:tabs>
              <w:jc w:val="both"/>
              <w:rPr>
                <w:sz w:val="18"/>
                <w:szCs w:val="18"/>
                <w:shd w:val="clear" w:color="auto" w:fill="FFFF00"/>
              </w:rPr>
            </w:pPr>
            <w:r w:rsidRPr="002C00B5">
              <w:rPr>
                <w:w w:val="102"/>
                <w:sz w:val="18"/>
                <w:szCs w:val="18"/>
              </w:rPr>
              <w:t>Покупатель</w:t>
            </w:r>
            <w:r w:rsidR="00EC49D5" w:rsidRPr="002C00B5">
              <w:rPr>
                <w:w w:val="102"/>
                <w:sz w:val="18"/>
                <w:szCs w:val="18"/>
              </w:rPr>
              <w:t>:</w:t>
            </w:r>
            <w:r w:rsidR="00E44136" w:rsidRPr="002C00B5">
              <w:rPr>
                <w:w w:val="102"/>
                <w:sz w:val="18"/>
                <w:szCs w:val="18"/>
              </w:rPr>
              <w:t xml:space="preserve"> </w:t>
            </w:r>
            <w:r w:rsidR="003E7C12">
              <w:rPr>
                <w:w w:val="102"/>
                <w:sz w:val="18"/>
                <w:szCs w:val="18"/>
              </w:rPr>
              <w:t>ООО «Ярко»</w:t>
            </w:r>
          </w:p>
          <w:p w:rsidR="00157193" w:rsidRPr="002C00B5" w:rsidRDefault="00157193" w:rsidP="00E44136">
            <w:pPr>
              <w:jc w:val="both"/>
              <w:rPr>
                <w:sz w:val="18"/>
                <w:szCs w:val="18"/>
              </w:rPr>
            </w:pPr>
          </w:p>
          <w:p w:rsidR="00157193" w:rsidRPr="003E7C12" w:rsidRDefault="00E44136" w:rsidP="002C00B5">
            <w:pPr>
              <w:jc w:val="both"/>
              <w:rPr>
                <w:sz w:val="18"/>
                <w:szCs w:val="18"/>
              </w:rPr>
            </w:pPr>
            <w:r w:rsidRPr="002C00B5">
              <w:rPr>
                <w:sz w:val="18"/>
                <w:szCs w:val="18"/>
              </w:rPr>
              <w:t xml:space="preserve">Адрес: </w:t>
            </w:r>
            <w:r w:rsidR="003E7C12">
              <w:rPr>
                <w:sz w:val="18"/>
                <w:szCs w:val="18"/>
              </w:rPr>
              <w:t xml:space="preserve">г.Кирово-Чепецк, Красноармейская, д.1 </w:t>
            </w:r>
          </w:p>
          <w:p w:rsidR="00177163" w:rsidRPr="003E7C12" w:rsidRDefault="00E44136" w:rsidP="00E44136">
            <w:pPr>
              <w:jc w:val="both"/>
              <w:rPr>
                <w:w w:val="102"/>
                <w:sz w:val="18"/>
                <w:szCs w:val="18"/>
              </w:rPr>
            </w:pPr>
            <w:r w:rsidRPr="002C00B5">
              <w:rPr>
                <w:w w:val="102"/>
                <w:sz w:val="18"/>
                <w:szCs w:val="18"/>
              </w:rPr>
              <w:t>Тел</w:t>
            </w:r>
            <w:r w:rsidRPr="003E7C12">
              <w:rPr>
                <w:w w:val="102"/>
                <w:sz w:val="18"/>
                <w:szCs w:val="18"/>
              </w:rPr>
              <w:t>:</w:t>
            </w:r>
            <w:r w:rsidRPr="003E7C12">
              <w:rPr>
                <w:sz w:val="18"/>
                <w:szCs w:val="18"/>
              </w:rPr>
              <w:t xml:space="preserve"> </w:t>
            </w:r>
            <w:r w:rsidR="003E7C12">
              <w:rPr>
                <w:sz w:val="18"/>
                <w:szCs w:val="18"/>
              </w:rPr>
              <w:t>+79195082828</w:t>
            </w:r>
          </w:p>
          <w:p w:rsidR="002C00B5" w:rsidRPr="003E7C12" w:rsidRDefault="003E7C12" w:rsidP="00E44136">
            <w:pPr>
              <w:jc w:val="both"/>
              <w:rPr>
                <w:w w:val="102"/>
                <w:sz w:val="18"/>
                <w:szCs w:val="18"/>
              </w:rPr>
            </w:pPr>
            <w:r>
              <w:rPr>
                <w:w w:val="102"/>
                <w:sz w:val="18"/>
                <w:szCs w:val="18"/>
                <w:lang w:val="en-US"/>
              </w:rPr>
              <w:t>E</w:t>
            </w:r>
            <w:r w:rsidRPr="003E7C12">
              <w:rPr>
                <w:w w:val="102"/>
                <w:sz w:val="18"/>
                <w:szCs w:val="18"/>
              </w:rPr>
              <w:t>-</w:t>
            </w:r>
            <w:r>
              <w:rPr>
                <w:w w:val="102"/>
                <w:sz w:val="18"/>
                <w:szCs w:val="18"/>
                <w:lang w:val="en-US"/>
              </w:rPr>
              <w:t>mail</w:t>
            </w:r>
            <w:r w:rsidRPr="003E7C12">
              <w:rPr>
                <w:w w:val="102"/>
                <w:sz w:val="18"/>
                <w:szCs w:val="18"/>
              </w:rPr>
              <w:t xml:space="preserve">: </w:t>
            </w:r>
            <w:r>
              <w:rPr>
                <w:w w:val="102"/>
                <w:sz w:val="18"/>
                <w:szCs w:val="18"/>
                <w:lang w:val="en-US"/>
              </w:rPr>
              <w:t>imaster</w:t>
            </w:r>
            <w:r w:rsidRPr="003E7C12">
              <w:rPr>
                <w:w w:val="102"/>
                <w:sz w:val="18"/>
                <w:szCs w:val="18"/>
              </w:rPr>
              <w:t>43</w:t>
            </w:r>
            <w:r>
              <w:rPr>
                <w:w w:val="102"/>
                <w:sz w:val="18"/>
                <w:szCs w:val="18"/>
                <w:lang w:val="en-US"/>
              </w:rPr>
              <w:t>kch</w:t>
            </w:r>
            <w:r w:rsidRPr="003E7C12">
              <w:rPr>
                <w:w w:val="102"/>
                <w:sz w:val="18"/>
                <w:szCs w:val="18"/>
              </w:rPr>
              <w:t>@</w:t>
            </w:r>
            <w:r>
              <w:rPr>
                <w:w w:val="102"/>
                <w:sz w:val="18"/>
                <w:szCs w:val="18"/>
                <w:lang w:val="en-US"/>
              </w:rPr>
              <w:t>mail</w:t>
            </w:r>
            <w:r w:rsidRPr="003E7C12">
              <w:rPr>
                <w:w w:val="102"/>
                <w:sz w:val="18"/>
                <w:szCs w:val="18"/>
              </w:rPr>
              <w:t>.</w:t>
            </w:r>
            <w:r>
              <w:rPr>
                <w:w w:val="102"/>
                <w:sz w:val="18"/>
                <w:szCs w:val="18"/>
                <w:lang w:val="en-US"/>
              </w:rPr>
              <w:t>ru</w:t>
            </w:r>
            <w:r w:rsidRPr="003E7C12">
              <w:rPr>
                <w:w w:val="102"/>
                <w:sz w:val="18"/>
                <w:szCs w:val="18"/>
              </w:rPr>
              <w:t xml:space="preserve"> </w:t>
            </w:r>
          </w:p>
          <w:p w:rsidR="00E44136" w:rsidRPr="003E7C12" w:rsidRDefault="00E44136" w:rsidP="00E44136">
            <w:pPr>
              <w:jc w:val="both"/>
              <w:rPr>
                <w:w w:val="102"/>
                <w:sz w:val="18"/>
                <w:szCs w:val="18"/>
              </w:rPr>
            </w:pPr>
          </w:p>
          <w:p w:rsidR="002C00B5" w:rsidRPr="003E7C12" w:rsidRDefault="002C00B5" w:rsidP="00E44136">
            <w:pPr>
              <w:jc w:val="both"/>
              <w:rPr>
                <w:w w:val="102"/>
                <w:sz w:val="18"/>
                <w:szCs w:val="18"/>
              </w:rPr>
            </w:pPr>
          </w:p>
          <w:p w:rsidR="00E44136" w:rsidRPr="002C00B5" w:rsidRDefault="003E7C12" w:rsidP="00E44136">
            <w:pPr>
              <w:jc w:val="both"/>
              <w:rPr>
                <w:w w:val="102"/>
                <w:sz w:val="18"/>
                <w:szCs w:val="18"/>
              </w:rPr>
            </w:pPr>
            <w:r>
              <w:rPr>
                <w:w w:val="102"/>
                <w:sz w:val="18"/>
                <w:szCs w:val="18"/>
              </w:rPr>
              <w:t>ИНН4312153426 / КПП 431201001</w:t>
            </w:r>
          </w:p>
          <w:p w:rsidR="002C00B5" w:rsidRPr="002C00B5" w:rsidRDefault="00E44136" w:rsidP="00E44136">
            <w:pPr>
              <w:jc w:val="both"/>
              <w:rPr>
                <w:sz w:val="18"/>
                <w:szCs w:val="18"/>
                <w:shd w:val="clear" w:color="auto" w:fill="FFFFFF"/>
              </w:rPr>
            </w:pPr>
            <w:r w:rsidRPr="002C00B5">
              <w:rPr>
                <w:w w:val="102"/>
                <w:sz w:val="18"/>
                <w:szCs w:val="18"/>
              </w:rPr>
              <w:t xml:space="preserve">р/с </w:t>
            </w:r>
            <w:r w:rsidR="003E7C12">
              <w:rPr>
                <w:sz w:val="18"/>
                <w:szCs w:val="18"/>
                <w:shd w:val="clear" w:color="auto" w:fill="FFFFFF"/>
              </w:rPr>
              <w:t>40702810702500006898</w:t>
            </w:r>
          </w:p>
          <w:p w:rsidR="002C00B5" w:rsidRPr="002C00B5" w:rsidRDefault="00E44136" w:rsidP="00E44136">
            <w:pPr>
              <w:jc w:val="both"/>
              <w:rPr>
                <w:sz w:val="18"/>
                <w:szCs w:val="18"/>
                <w:shd w:val="clear" w:color="auto" w:fill="FFFFFF"/>
              </w:rPr>
            </w:pPr>
            <w:r w:rsidRPr="002C00B5">
              <w:rPr>
                <w:w w:val="102"/>
                <w:sz w:val="18"/>
                <w:szCs w:val="18"/>
              </w:rPr>
              <w:t xml:space="preserve">кор/с </w:t>
            </w:r>
            <w:r w:rsidR="003E7C12">
              <w:rPr>
                <w:sz w:val="18"/>
                <w:szCs w:val="18"/>
                <w:shd w:val="clear" w:color="auto" w:fill="FFFFFF"/>
              </w:rPr>
              <w:t>30101810845250000999</w:t>
            </w:r>
          </w:p>
          <w:p w:rsidR="002C00B5" w:rsidRPr="002C00B5" w:rsidRDefault="003E7C12" w:rsidP="00E44136">
            <w:pPr>
              <w:jc w:val="both"/>
              <w:rPr>
                <w:sz w:val="18"/>
                <w:szCs w:val="18"/>
                <w:shd w:val="clear" w:color="auto" w:fill="FFFFFF"/>
              </w:rPr>
            </w:pPr>
            <w:r>
              <w:rPr>
                <w:sz w:val="18"/>
                <w:szCs w:val="18"/>
                <w:shd w:val="clear" w:color="auto" w:fill="FFFFFF"/>
              </w:rPr>
              <w:t>Точка ПАО Банка «ФК Открытие»</w:t>
            </w:r>
          </w:p>
          <w:p w:rsidR="00E44136" w:rsidRPr="002C00B5" w:rsidRDefault="00E44136" w:rsidP="00E44136">
            <w:pPr>
              <w:jc w:val="both"/>
              <w:rPr>
                <w:w w:val="102"/>
                <w:sz w:val="18"/>
                <w:szCs w:val="18"/>
              </w:rPr>
            </w:pPr>
            <w:r w:rsidRPr="002C00B5">
              <w:rPr>
                <w:w w:val="102"/>
                <w:sz w:val="18"/>
                <w:szCs w:val="18"/>
              </w:rPr>
              <w:t xml:space="preserve">БИК </w:t>
            </w:r>
            <w:r w:rsidR="003E7C12">
              <w:rPr>
                <w:sz w:val="18"/>
                <w:szCs w:val="18"/>
                <w:shd w:val="clear" w:color="auto" w:fill="FFFFFF"/>
              </w:rPr>
              <w:t>044525999</w:t>
            </w:r>
          </w:p>
          <w:p w:rsidR="00E44136" w:rsidRPr="002C00B5" w:rsidRDefault="00E44136" w:rsidP="00E44136">
            <w:pPr>
              <w:jc w:val="both"/>
              <w:rPr>
                <w:w w:val="102"/>
                <w:sz w:val="18"/>
                <w:szCs w:val="18"/>
              </w:rPr>
            </w:pPr>
          </w:p>
          <w:p w:rsidR="00E420D4" w:rsidRDefault="00E420D4" w:rsidP="00E44136">
            <w:pPr>
              <w:jc w:val="both"/>
              <w:rPr>
                <w:w w:val="102"/>
                <w:sz w:val="18"/>
                <w:szCs w:val="18"/>
              </w:rPr>
            </w:pPr>
          </w:p>
          <w:p w:rsidR="00E44136" w:rsidRPr="002C00B5" w:rsidRDefault="00E420D4" w:rsidP="00E44136">
            <w:pPr>
              <w:jc w:val="both"/>
              <w:rPr>
                <w:sz w:val="18"/>
                <w:szCs w:val="18"/>
              </w:rPr>
            </w:pPr>
            <w:r>
              <w:rPr>
                <w:w w:val="102"/>
                <w:sz w:val="18"/>
                <w:szCs w:val="18"/>
              </w:rPr>
              <w:t xml:space="preserve">                </w:t>
            </w:r>
            <w:r w:rsidR="00E44136" w:rsidRPr="002C00B5">
              <w:rPr>
                <w:w w:val="102"/>
                <w:sz w:val="18"/>
                <w:szCs w:val="18"/>
              </w:rPr>
              <w:t xml:space="preserve">               </w:t>
            </w:r>
            <w:r w:rsidR="002C00B5">
              <w:rPr>
                <w:w w:val="102"/>
                <w:sz w:val="18"/>
                <w:szCs w:val="18"/>
              </w:rPr>
              <w:t xml:space="preserve">           </w:t>
            </w:r>
            <w:r w:rsidR="003E7C12">
              <w:rPr>
                <w:w w:val="102"/>
                <w:sz w:val="18"/>
                <w:szCs w:val="18"/>
              </w:rPr>
              <w:t xml:space="preserve">               /                                   </w:t>
            </w:r>
            <w:r w:rsidR="00E44136" w:rsidRPr="002C00B5">
              <w:rPr>
                <w:sz w:val="18"/>
                <w:szCs w:val="18"/>
              </w:rPr>
              <w:t>/</w:t>
            </w:r>
          </w:p>
          <w:p w:rsidR="00E44136" w:rsidRPr="002C00B5" w:rsidRDefault="002C00B5" w:rsidP="00E44136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</w:t>
            </w:r>
            <w:r w:rsidR="00E44136" w:rsidRPr="002C00B5">
              <w:rPr>
                <w:sz w:val="18"/>
                <w:szCs w:val="18"/>
              </w:rPr>
              <w:t>М.п.</w:t>
            </w:r>
          </w:p>
        </w:tc>
        <w:tc>
          <w:tcPr>
            <w:tcW w:w="4776" w:type="dxa"/>
            <w:shd w:val="clear" w:color="auto" w:fill="auto"/>
          </w:tcPr>
          <w:p w:rsidR="004548AB" w:rsidRPr="002C00B5" w:rsidRDefault="00FC115C" w:rsidP="00E44136">
            <w:pPr>
              <w:jc w:val="both"/>
              <w:rPr>
                <w:sz w:val="18"/>
                <w:szCs w:val="18"/>
              </w:rPr>
            </w:pPr>
            <w:r w:rsidRPr="002C00B5">
              <w:rPr>
                <w:w w:val="102"/>
                <w:sz w:val="18"/>
                <w:szCs w:val="18"/>
              </w:rPr>
              <w:t>Продавец</w:t>
            </w:r>
            <w:r w:rsidR="00EC49D5" w:rsidRPr="002C00B5">
              <w:rPr>
                <w:w w:val="102"/>
                <w:sz w:val="18"/>
                <w:szCs w:val="18"/>
              </w:rPr>
              <w:t>:</w:t>
            </w:r>
            <w:r w:rsidR="004548AB" w:rsidRPr="002C00B5">
              <w:rPr>
                <w:w w:val="102"/>
                <w:sz w:val="18"/>
                <w:szCs w:val="18"/>
              </w:rPr>
              <w:t xml:space="preserve"> ООО «Амаури груп»</w:t>
            </w:r>
          </w:p>
          <w:p w:rsidR="00CB0907" w:rsidRPr="002C00B5" w:rsidRDefault="00CB0907" w:rsidP="00E44136">
            <w:pPr>
              <w:tabs>
                <w:tab w:val="left" w:pos="5016"/>
              </w:tabs>
              <w:jc w:val="both"/>
              <w:rPr>
                <w:w w:val="102"/>
                <w:sz w:val="18"/>
                <w:szCs w:val="18"/>
              </w:rPr>
            </w:pPr>
          </w:p>
          <w:p w:rsidR="00B26A3A" w:rsidRPr="002C00B5" w:rsidRDefault="00B26A3A" w:rsidP="00E44136">
            <w:pPr>
              <w:jc w:val="both"/>
              <w:rPr>
                <w:sz w:val="18"/>
                <w:szCs w:val="18"/>
              </w:rPr>
            </w:pPr>
            <w:r w:rsidRPr="002C00B5">
              <w:rPr>
                <w:w w:val="102"/>
                <w:sz w:val="18"/>
                <w:szCs w:val="18"/>
              </w:rPr>
              <w:t xml:space="preserve">Адрес: </w:t>
            </w:r>
            <w:r w:rsidR="004548AB" w:rsidRPr="002C00B5">
              <w:rPr>
                <w:w w:val="102"/>
                <w:sz w:val="18"/>
                <w:szCs w:val="18"/>
              </w:rPr>
              <w:t>ин. 6100</w:t>
            </w:r>
            <w:r w:rsidR="002C00B5" w:rsidRPr="002C00B5">
              <w:rPr>
                <w:w w:val="102"/>
                <w:sz w:val="18"/>
                <w:szCs w:val="18"/>
              </w:rPr>
              <w:t>14, ул.Пугачева,д.31Б,146</w:t>
            </w:r>
          </w:p>
          <w:p w:rsidR="004548AB" w:rsidRPr="002C00B5" w:rsidRDefault="004548AB" w:rsidP="00E44136">
            <w:pPr>
              <w:jc w:val="both"/>
              <w:rPr>
                <w:w w:val="102"/>
                <w:sz w:val="18"/>
                <w:szCs w:val="18"/>
                <w:lang w:val="en-US"/>
              </w:rPr>
            </w:pPr>
            <w:r w:rsidRPr="002C00B5">
              <w:rPr>
                <w:w w:val="102"/>
                <w:sz w:val="18"/>
                <w:szCs w:val="18"/>
              </w:rPr>
              <w:t>Тел</w:t>
            </w:r>
            <w:r w:rsidRPr="002C00B5">
              <w:rPr>
                <w:w w:val="102"/>
                <w:sz w:val="18"/>
                <w:szCs w:val="18"/>
                <w:lang w:val="en-US"/>
              </w:rPr>
              <w:t>.  +7 (8332) 26-17-69</w:t>
            </w:r>
          </w:p>
          <w:p w:rsidR="00441F33" w:rsidRPr="002C00B5" w:rsidRDefault="00441F33" w:rsidP="00E44136">
            <w:pPr>
              <w:jc w:val="both"/>
              <w:rPr>
                <w:rStyle w:val="ae"/>
                <w:color w:val="auto"/>
                <w:sz w:val="18"/>
                <w:szCs w:val="18"/>
                <w:u w:val="none"/>
                <w:lang w:val="en-US"/>
              </w:rPr>
            </w:pPr>
            <w:r w:rsidRPr="002C00B5">
              <w:rPr>
                <w:sz w:val="18"/>
                <w:szCs w:val="18"/>
                <w:lang w:val="en-US"/>
              </w:rPr>
              <w:t xml:space="preserve">E-mail: </w:t>
            </w:r>
            <w:hyperlink r:id="rId8" w:history="1">
              <w:r w:rsidRPr="002C00B5">
                <w:rPr>
                  <w:rStyle w:val="ae"/>
                  <w:color w:val="auto"/>
                  <w:sz w:val="18"/>
                  <w:szCs w:val="18"/>
                  <w:u w:val="none"/>
                  <w:lang w:val="en-US"/>
                </w:rPr>
                <w:t>info@amauri-group.ru</w:t>
              </w:r>
            </w:hyperlink>
          </w:p>
          <w:p w:rsidR="00B26A3A" w:rsidRPr="00E420D4" w:rsidRDefault="008F4C6F" w:rsidP="00E44136">
            <w:pPr>
              <w:jc w:val="both"/>
              <w:rPr>
                <w:rStyle w:val="ae"/>
                <w:color w:val="auto"/>
                <w:w w:val="102"/>
                <w:sz w:val="18"/>
                <w:szCs w:val="18"/>
                <w:u w:val="none"/>
              </w:rPr>
            </w:pPr>
            <w:hyperlink r:id="rId9" w:history="1">
              <w:r w:rsidR="00441F33" w:rsidRPr="002C00B5">
                <w:rPr>
                  <w:rStyle w:val="ae"/>
                  <w:color w:val="auto"/>
                  <w:w w:val="102"/>
                  <w:sz w:val="18"/>
                  <w:szCs w:val="18"/>
                  <w:u w:val="none"/>
                  <w:lang w:val="en-US"/>
                </w:rPr>
                <w:t>www</w:t>
              </w:r>
              <w:r w:rsidR="00441F33" w:rsidRPr="002C00B5">
                <w:rPr>
                  <w:rStyle w:val="ae"/>
                  <w:color w:val="auto"/>
                  <w:w w:val="102"/>
                  <w:sz w:val="18"/>
                  <w:szCs w:val="18"/>
                  <w:u w:val="none"/>
                </w:rPr>
                <w:t>.</w:t>
              </w:r>
              <w:r w:rsidR="00441F33" w:rsidRPr="002C00B5">
                <w:rPr>
                  <w:rStyle w:val="ae"/>
                  <w:color w:val="auto"/>
                  <w:w w:val="102"/>
                  <w:sz w:val="18"/>
                  <w:szCs w:val="18"/>
                  <w:u w:val="none"/>
                  <w:lang w:val="en-US"/>
                </w:rPr>
                <w:t>amauri</w:t>
              </w:r>
              <w:r w:rsidR="00441F33" w:rsidRPr="002C00B5">
                <w:rPr>
                  <w:rStyle w:val="ae"/>
                  <w:color w:val="auto"/>
                  <w:w w:val="102"/>
                  <w:sz w:val="18"/>
                  <w:szCs w:val="18"/>
                  <w:u w:val="none"/>
                </w:rPr>
                <w:t>-</w:t>
              </w:r>
              <w:r w:rsidR="00441F33" w:rsidRPr="002C00B5">
                <w:rPr>
                  <w:rStyle w:val="ae"/>
                  <w:color w:val="auto"/>
                  <w:w w:val="102"/>
                  <w:sz w:val="18"/>
                  <w:szCs w:val="18"/>
                  <w:u w:val="none"/>
                  <w:lang w:val="en-US"/>
                </w:rPr>
                <w:t>group</w:t>
              </w:r>
              <w:r w:rsidR="00441F33" w:rsidRPr="002C00B5">
                <w:rPr>
                  <w:rStyle w:val="ae"/>
                  <w:color w:val="auto"/>
                  <w:w w:val="102"/>
                  <w:sz w:val="18"/>
                  <w:szCs w:val="18"/>
                  <w:u w:val="none"/>
                </w:rPr>
                <w:t>.</w:t>
              </w:r>
              <w:r w:rsidR="00441F33" w:rsidRPr="002C00B5">
                <w:rPr>
                  <w:rStyle w:val="ae"/>
                  <w:color w:val="auto"/>
                  <w:w w:val="102"/>
                  <w:sz w:val="18"/>
                  <w:szCs w:val="18"/>
                  <w:u w:val="none"/>
                  <w:lang w:val="en-US"/>
                </w:rPr>
                <w:t>ru</w:t>
              </w:r>
            </w:hyperlink>
          </w:p>
          <w:p w:rsidR="002C00B5" w:rsidRPr="002C00B5" w:rsidRDefault="002C00B5" w:rsidP="00E44136">
            <w:pPr>
              <w:jc w:val="both"/>
              <w:rPr>
                <w:w w:val="102"/>
                <w:sz w:val="18"/>
                <w:szCs w:val="18"/>
              </w:rPr>
            </w:pPr>
          </w:p>
          <w:p w:rsidR="00B26A3A" w:rsidRPr="002C00B5" w:rsidRDefault="00B26A3A" w:rsidP="00E44136">
            <w:pPr>
              <w:jc w:val="both"/>
              <w:rPr>
                <w:sz w:val="18"/>
                <w:szCs w:val="18"/>
              </w:rPr>
            </w:pPr>
            <w:r w:rsidRPr="002C00B5">
              <w:rPr>
                <w:w w:val="102"/>
                <w:sz w:val="18"/>
                <w:szCs w:val="18"/>
              </w:rPr>
              <w:t xml:space="preserve">ИНН </w:t>
            </w:r>
            <w:r w:rsidRPr="002C00B5">
              <w:rPr>
                <w:sz w:val="18"/>
                <w:szCs w:val="18"/>
              </w:rPr>
              <w:t>4345401466  /  КПП 434501001</w:t>
            </w:r>
          </w:p>
          <w:p w:rsidR="00B26A3A" w:rsidRPr="002C00B5" w:rsidRDefault="00B26A3A" w:rsidP="00E44136">
            <w:pPr>
              <w:jc w:val="both"/>
              <w:rPr>
                <w:sz w:val="18"/>
                <w:szCs w:val="18"/>
              </w:rPr>
            </w:pPr>
            <w:r w:rsidRPr="002C00B5">
              <w:rPr>
                <w:sz w:val="18"/>
                <w:szCs w:val="18"/>
              </w:rPr>
              <w:t>ОГРН 1144345027309</w:t>
            </w:r>
          </w:p>
          <w:p w:rsidR="00B26A3A" w:rsidRPr="002C00B5" w:rsidRDefault="00B26A3A" w:rsidP="00E44136">
            <w:pPr>
              <w:jc w:val="both"/>
              <w:rPr>
                <w:w w:val="102"/>
                <w:sz w:val="18"/>
                <w:szCs w:val="18"/>
              </w:rPr>
            </w:pPr>
            <w:r w:rsidRPr="002C00B5">
              <w:rPr>
                <w:w w:val="102"/>
                <w:sz w:val="18"/>
                <w:szCs w:val="18"/>
              </w:rPr>
              <w:t xml:space="preserve">р/с </w:t>
            </w:r>
            <w:r w:rsidRPr="002C00B5">
              <w:rPr>
                <w:sz w:val="18"/>
                <w:szCs w:val="18"/>
              </w:rPr>
              <w:t>40702810600200159976</w:t>
            </w:r>
          </w:p>
          <w:p w:rsidR="00441F33" w:rsidRPr="002C00B5" w:rsidRDefault="00B26A3A" w:rsidP="00E44136">
            <w:pPr>
              <w:jc w:val="both"/>
              <w:rPr>
                <w:w w:val="102"/>
                <w:sz w:val="18"/>
                <w:szCs w:val="18"/>
              </w:rPr>
            </w:pPr>
            <w:r w:rsidRPr="002C00B5">
              <w:rPr>
                <w:w w:val="102"/>
                <w:sz w:val="18"/>
                <w:szCs w:val="18"/>
              </w:rPr>
              <w:t xml:space="preserve">кор/с 30101810300000000728 </w:t>
            </w:r>
          </w:p>
          <w:p w:rsidR="00B26A3A" w:rsidRPr="002C00B5" w:rsidRDefault="004F4002" w:rsidP="00E44136">
            <w:pPr>
              <w:jc w:val="both"/>
              <w:rPr>
                <w:w w:val="102"/>
                <w:sz w:val="18"/>
                <w:szCs w:val="18"/>
              </w:rPr>
            </w:pPr>
            <w:r w:rsidRPr="002C00B5">
              <w:rPr>
                <w:w w:val="102"/>
                <w:sz w:val="18"/>
                <w:szCs w:val="18"/>
              </w:rPr>
              <w:t>ПАО «Норв</w:t>
            </w:r>
            <w:r w:rsidR="00441F33" w:rsidRPr="002C00B5">
              <w:rPr>
                <w:w w:val="102"/>
                <w:sz w:val="18"/>
                <w:szCs w:val="18"/>
              </w:rPr>
              <w:t>ик Банк»</w:t>
            </w:r>
            <w:r w:rsidR="00B26A3A" w:rsidRPr="002C00B5">
              <w:rPr>
                <w:w w:val="102"/>
                <w:sz w:val="18"/>
                <w:szCs w:val="18"/>
              </w:rPr>
              <w:t xml:space="preserve"> г.Киров  </w:t>
            </w:r>
          </w:p>
          <w:p w:rsidR="00B26A3A" w:rsidRPr="002C00B5" w:rsidRDefault="00B26A3A" w:rsidP="00E44136">
            <w:pPr>
              <w:jc w:val="both"/>
              <w:rPr>
                <w:w w:val="102"/>
                <w:sz w:val="18"/>
                <w:szCs w:val="18"/>
              </w:rPr>
            </w:pPr>
            <w:r w:rsidRPr="002C00B5">
              <w:rPr>
                <w:w w:val="102"/>
                <w:sz w:val="18"/>
                <w:szCs w:val="18"/>
              </w:rPr>
              <w:t>БИК 043304728</w:t>
            </w:r>
          </w:p>
          <w:p w:rsidR="00B26A3A" w:rsidRDefault="00B26A3A" w:rsidP="00E44136">
            <w:pPr>
              <w:jc w:val="both"/>
              <w:rPr>
                <w:sz w:val="18"/>
                <w:szCs w:val="18"/>
              </w:rPr>
            </w:pPr>
          </w:p>
          <w:p w:rsidR="002C00B5" w:rsidRPr="002C00B5" w:rsidRDefault="002C00B5" w:rsidP="00E44136">
            <w:pPr>
              <w:jc w:val="both"/>
              <w:rPr>
                <w:sz w:val="18"/>
                <w:szCs w:val="18"/>
              </w:rPr>
            </w:pPr>
          </w:p>
          <w:p w:rsidR="00177163" w:rsidRPr="002C00B5" w:rsidRDefault="00FC115C" w:rsidP="00E44136">
            <w:pPr>
              <w:jc w:val="both"/>
              <w:rPr>
                <w:sz w:val="18"/>
                <w:szCs w:val="18"/>
              </w:rPr>
            </w:pPr>
            <w:r w:rsidRPr="002C00B5">
              <w:rPr>
                <w:sz w:val="18"/>
                <w:szCs w:val="18"/>
              </w:rPr>
              <w:t>Директор</w:t>
            </w:r>
            <w:r w:rsidR="00441F33" w:rsidRPr="002C00B5">
              <w:rPr>
                <w:sz w:val="18"/>
                <w:szCs w:val="18"/>
              </w:rPr>
              <w:t xml:space="preserve">                                           </w:t>
            </w:r>
            <w:r w:rsidRPr="002C00B5">
              <w:rPr>
                <w:sz w:val="18"/>
                <w:szCs w:val="18"/>
              </w:rPr>
              <w:t xml:space="preserve"> </w:t>
            </w:r>
            <w:r w:rsidR="00FC38D5" w:rsidRPr="002C00B5">
              <w:rPr>
                <w:sz w:val="18"/>
                <w:szCs w:val="18"/>
              </w:rPr>
              <w:t xml:space="preserve">/ </w:t>
            </w:r>
            <w:r w:rsidR="00B26A3A" w:rsidRPr="002C00B5">
              <w:rPr>
                <w:sz w:val="18"/>
                <w:szCs w:val="18"/>
              </w:rPr>
              <w:t>А.В.Докунихин</w:t>
            </w:r>
            <w:r w:rsidR="00FC38D5" w:rsidRPr="002C00B5">
              <w:rPr>
                <w:sz w:val="18"/>
                <w:szCs w:val="18"/>
              </w:rPr>
              <w:t xml:space="preserve"> /</w:t>
            </w:r>
          </w:p>
          <w:p w:rsidR="00441F33" w:rsidRPr="002C00B5" w:rsidRDefault="00441F33" w:rsidP="00E44136">
            <w:pPr>
              <w:jc w:val="both"/>
              <w:rPr>
                <w:sz w:val="18"/>
                <w:szCs w:val="18"/>
              </w:rPr>
            </w:pPr>
            <w:r w:rsidRPr="002C00B5">
              <w:rPr>
                <w:sz w:val="18"/>
                <w:szCs w:val="18"/>
              </w:rPr>
              <w:t xml:space="preserve">               М.п.</w:t>
            </w:r>
          </w:p>
          <w:p w:rsidR="00177163" w:rsidRPr="002C00B5" w:rsidRDefault="00177163" w:rsidP="00E44136">
            <w:pPr>
              <w:jc w:val="both"/>
              <w:rPr>
                <w:sz w:val="18"/>
                <w:szCs w:val="18"/>
              </w:rPr>
            </w:pPr>
          </w:p>
        </w:tc>
      </w:tr>
      <w:tr w:rsidR="00441F33" w:rsidRPr="00BF5558" w:rsidTr="00906530">
        <w:trPr>
          <w:trHeight w:val="70"/>
        </w:trPr>
        <w:tc>
          <w:tcPr>
            <w:tcW w:w="4776" w:type="dxa"/>
            <w:shd w:val="clear" w:color="auto" w:fill="auto"/>
          </w:tcPr>
          <w:p w:rsidR="00441F33" w:rsidRPr="00BF5558" w:rsidRDefault="00441F33" w:rsidP="00E44136">
            <w:pPr>
              <w:tabs>
                <w:tab w:val="left" w:pos="5016"/>
              </w:tabs>
              <w:jc w:val="both"/>
              <w:rPr>
                <w:color w:val="000000"/>
                <w:w w:val="102"/>
                <w:sz w:val="18"/>
                <w:szCs w:val="18"/>
              </w:rPr>
            </w:pPr>
          </w:p>
        </w:tc>
        <w:tc>
          <w:tcPr>
            <w:tcW w:w="4776" w:type="dxa"/>
            <w:shd w:val="clear" w:color="auto" w:fill="auto"/>
          </w:tcPr>
          <w:p w:rsidR="00441F33" w:rsidRPr="00BF5558" w:rsidRDefault="00441F33" w:rsidP="00E44136">
            <w:pPr>
              <w:jc w:val="both"/>
              <w:rPr>
                <w:color w:val="000000"/>
                <w:w w:val="102"/>
                <w:sz w:val="18"/>
                <w:szCs w:val="18"/>
              </w:rPr>
            </w:pPr>
          </w:p>
        </w:tc>
      </w:tr>
      <w:tr w:rsidR="00441F33" w:rsidRPr="00BF5558">
        <w:tc>
          <w:tcPr>
            <w:tcW w:w="4776" w:type="dxa"/>
            <w:shd w:val="clear" w:color="auto" w:fill="auto"/>
          </w:tcPr>
          <w:p w:rsidR="00441F33" w:rsidRPr="00BF5558" w:rsidRDefault="00441F33" w:rsidP="00E44136">
            <w:pPr>
              <w:tabs>
                <w:tab w:val="left" w:pos="5016"/>
              </w:tabs>
              <w:jc w:val="both"/>
              <w:rPr>
                <w:color w:val="000000"/>
                <w:w w:val="102"/>
                <w:sz w:val="18"/>
                <w:szCs w:val="18"/>
              </w:rPr>
            </w:pPr>
          </w:p>
        </w:tc>
        <w:tc>
          <w:tcPr>
            <w:tcW w:w="4776" w:type="dxa"/>
            <w:shd w:val="clear" w:color="auto" w:fill="auto"/>
          </w:tcPr>
          <w:p w:rsidR="00441F33" w:rsidRPr="00BF5558" w:rsidRDefault="00441F33" w:rsidP="00E44136">
            <w:pPr>
              <w:jc w:val="both"/>
              <w:rPr>
                <w:color w:val="000000"/>
                <w:w w:val="102"/>
                <w:sz w:val="18"/>
                <w:szCs w:val="18"/>
              </w:rPr>
            </w:pPr>
          </w:p>
        </w:tc>
      </w:tr>
    </w:tbl>
    <w:p w:rsidR="0025760D" w:rsidRPr="00BF5558" w:rsidRDefault="0025760D" w:rsidP="002C00B5">
      <w:pPr>
        <w:jc w:val="both"/>
        <w:rPr>
          <w:sz w:val="18"/>
          <w:szCs w:val="18"/>
        </w:rPr>
      </w:pPr>
    </w:p>
    <w:sectPr w:rsidR="0025760D" w:rsidRPr="00BF5558" w:rsidSect="00CB0907">
      <w:footerReference w:type="default" r:id="rId10"/>
      <w:pgSz w:w="11906" w:h="16838"/>
      <w:pgMar w:top="1134" w:right="851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4C6F" w:rsidRDefault="008F4C6F">
      <w:r>
        <w:separator/>
      </w:r>
    </w:p>
  </w:endnote>
  <w:endnote w:type="continuationSeparator" w:id="0">
    <w:p w:rsidR="008F4C6F" w:rsidRDefault="008F4C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yandex-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0907" w:rsidRDefault="0067565A">
    <w:pPr>
      <w:pStyle w:val="a7"/>
      <w:ind w:right="360"/>
    </w:pPr>
    <w:r>
      <w:rPr>
        <w:noProof/>
        <w:lang w:eastAsia="ru-RU"/>
      </w:rPr>
      <mc:AlternateContent>
        <mc:Choice Requires="wps">
          <w:drawing>
            <wp:anchor distT="0" distB="0" distL="0" distR="0" simplePos="0" relativeHeight="251657728" behindDoc="0" locked="0" layoutInCell="1" allowOverlap="1">
              <wp:simplePos x="0" y="0"/>
              <wp:positionH relativeFrom="page">
                <wp:posOffset>6955790</wp:posOffset>
              </wp:positionH>
              <wp:positionV relativeFrom="paragraph">
                <wp:posOffset>635</wp:posOffset>
              </wp:positionV>
              <wp:extent cx="62865" cy="145415"/>
              <wp:effectExtent l="2540" t="635" r="1270" b="6350"/>
              <wp:wrapSquare wrapText="largest"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865" cy="14541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B0907" w:rsidRDefault="00AD5416">
                          <w:pPr>
                            <w:pStyle w:val="a7"/>
                          </w:pPr>
                          <w:r>
                            <w:rPr>
                              <w:rStyle w:val="a4"/>
                            </w:rPr>
                            <w:fldChar w:fldCharType="begin"/>
                          </w:r>
                          <w:r w:rsidR="00EC49D5">
                            <w:rPr>
                              <w:rStyle w:val="a4"/>
                            </w:rPr>
                            <w:instrText xml:space="preserve"> PAGE </w:instrText>
                          </w:r>
                          <w:r>
                            <w:rPr>
                              <w:rStyle w:val="a4"/>
                            </w:rPr>
                            <w:fldChar w:fldCharType="separate"/>
                          </w:r>
                          <w:r w:rsidR="00956730">
                            <w:rPr>
                              <w:rStyle w:val="a4"/>
                              <w:noProof/>
                            </w:rPr>
                            <w:t>1</w:t>
                          </w:r>
                          <w:r>
                            <w:rPr>
                              <w:rStyle w:val="a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47.7pt;margin-top:.05pt;width:4.95pt;height:11.45pt;z-index: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r+1iAIAABoFAAAOAAAAZHJzL2Uyb0RvYy54bWysVF1v2yAUfZ+0/4B4T21HThpbdap+LNOk&#10;7kNq9wMI4BgNAwMSu5v633eBOG23l2maH/AFLodz7z2Xi8uxl+jArRNaNbg4yzHiimom1K7BXx82&#10;sxVGzhPFiNSKN/iRO3y5fvvmYjA1n+tOS8YtAhDl6sE0uPPe1FnmaMd74s604Qo2W2174mFqdxmz&#10;ZAD0XmbzPF9mg7bMWE25c7B6mzbxOuK3Laf+c9s67pFsMHDzcbRx3IYxW1+QemeJ6QQ90iD/wKIn&#10;QsGlJ6hb4gnaW/EHVC+o1U63/ozqPtNtKyiPMUA0Rf5bNPcdMTzGAslx5pQm9/9g6afDF4sEg9ph&#10;pEgPJXrgo0fXekRFyM5gXA1O9wbc/AjLwTNE6sydpt8cUvqmI2rHr6zVQ8cJA3bxZPbiaMJxAWQ7&#10;fNQMriF7ryPQ2No+AEIyEKBDlR5PlQlUKCwu56vlAiMKO0W5KItFoJaRejprrPPvue5RMBpsoe4R&#10;mxzunE+uk0vkrqVgGyFlnNjd9kZadCCgkU380llpOpJWo07gOpdc49XuJYZUAUnpgJmuSyvAHwiE&#10;vRBJFMTPqpiX+fW8mm2Wq/NZuSkXs+o8X83yorqulnlZlbebp8CgKOtOMMbVnVB8EmdR/l3xj22S&#10;ZBXliYYGV4v5Igb3iv0xrGOsefiO+X3l1gsPvSpF3+DVyYnUoebvFIOwSe2JkMnOXtOPKYMcTP+Y&#10;laiQIIokDz9uR0AJstlq9ghasRqKCYKABwaMTtsfGA3QrA123/fEcozkBwV6C509GXYytpNBFIWj&#10;DfYYJfPGpxdgb6zYdYCcFK30FWiyFVEwzyyAcphAA0byx8cidPjLefR6ftLWvwAAAP//AwBQSwME&#10;FAAGAAgAAAAhAJ13qrvcAAAACQEAAA8AAABkcnMvZG93bnJldi54bWxMj8FOwzAQRO+V+g/WInGj&#10;dhMKbYhTlSK4IgJSr268jaPE6yh22/D3OCd6HL3R7Nt8O9qOXXDwjSMJy4UAhlQ53VAt4ef7/WEN&#10;zAdFWnWOUMIvetgW81muMu2u9IWXMtQsjpDPlAQTQp9x7iuDVvmF65EiO7nBqhDjUHM9qGsctx1P&#10;hHjiVjUULxjV495g1ZZnKyH9TJ4P/qN82/cH3LRr/9qeyEh5fzfuXoAFHMN/GSb9qA5FdDq6M2nP&#10;upjFZvUYuxNhE1+KVQrsKCFJBfAi57cfFH8AAAD//wMAUEsBAi0AFAAGAAgAAAAhALaDOJL+AAAA&#10;4QEAABMAAAAAAAAAAAAAAAAAAAAAAFtDb250ZW50X1R5cGVzXS54bWxQSwECLQAUAAYACAAAACEA&#10;OP0h/9YAAACUAQAACwAAAAAAAAAAAAAAAAAvAQAAX3JlbHMvLnJlbHNQSwECLQAUAAYACAAAACEA&#10;6L6/tYgCAAAaBQAADgAAAAAAAAAAAAAAAAAuAgAAZHJzL2Uyb0RvYy54bWxQSwECLQAUAAYACAAA&#10;ACEAnXequ9wAAAAJAQAADwAAAAAAAAAAAAAAAADiBAAAZHJzL2Rvd25yZXYueG1sUEsFBgAAAAAE&#10;AAQA8wAAAOsFAAAAAA==&#10;" stroked="f">
              <v:fill opacity="0"/>
              <v:textbox inset="0,0,0,0">
                <w:txbxContent>
                  <w:p w:rsidR="00CB0907" w:rsidRDefault="00AD5416">
                    <w:pPr>
                      <w:pStyle w:val="a7"/>
                    </w:pPr>
                    <w:r>
                      <w:rPr>
                        <w:rStyle w:val="a4"/>
                      </w:rPr>
                      <w:fldChar w:fldCharType="begin"/>
                    </w:r>
                    <w:r w:rsidR="00EC49D5">
                      <w:rPr>
                        <w:rStyle w:val="a4"/>
                      </w:rPr>
                      <w:instrText xml:space="preserve"> PAGE </w:instrText>
                    </w:r>
                    <w:r>
                      <w:rPr>
                        <w:rStyle w:val="a4"/>
                      </w:rPr>
                      <w:fldChar w:fldCharType="separate"/>
                    </w:r>
                    <w:r w:rsidR="00956730">
                      <w:rPr>
                        <w:rStyle w:val="a4"/>
                        <w:noProof/>
                      </w:rPr>
                      <w:t>1</w:t>
                    </w:r>
                    <w:r>
                      <w:rPr>
                        <w:rStyle w:val="a4"/>
                      </w:rPr>
                      <w:fldChar w:fldCharType="end"/>
                    </w:r>
                  </w:p>
                </w:txbxContent>
              </v:textbox>
              <w10:wrap type="square" side="largest"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4C6F" w:rsidRDefault="008F4C6F">
      <w:r>
        <w:separator/>
      </w:r>
    </w:p>
  </w:footnote>
  <w:footnote w:type="continuationSeparator" w:id="0">
    <w:p w:rsidR="008F4C6F" w:rsidRDefault="008F4C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6F2285"/>
    <w:multiLevelType w:val="hybridMultilevel"/>
    <w:tmpl w:val="0E2E6A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87059D"/>
    <w:multiLevelType w:val="multilevel"/>
    <w:tmpl w:val="0B26F9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85C5D88"/>
    <w:multiLevelType w:val="multilevel"/>
    <w:tmpl w:val="CB5AE9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8D22126"/>
    <w:multiLevelType w:val="multilevel"/>
    <w:tmpl w:val="BC64DD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3CFE196C"/>
    <w:multiLevelType w:val="multilevel"/>
    <w:tmpl w:val="D7103B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62AB0519"/>
    <w:multiLevelType w:val="hybridMultilevel"/>
    <w:tmpl w:val="8C9EF3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39E"/>
    <w:rsid w:val="00007A96"/>
    <w:rsid w:val="00047270"/>
    <w:rsid w:val="000D1069"/>
    <w:rsid w:val="00100587"/>
    <w:rsid w:val="00101D42"/>
    <w:rsid w:val="0010300B"/>
    <w:rsid w:val="00103F81"/>
    <w:rsid w:val="0014279A"/>
    <w:rsid w:val="00157193"/>
    <w:rsid w:val="0017003F"/>
    <w:rsid w:val="00177163"/>
    <w:rsid w:val="0018439E"/>
    <w:rsid w:val="00203127"/>
    <w:rsid w:val="00210BAD"/>
    <w:rsid w:val="002160A7"/>
    <w:rsid w:val="00216439"/>
    <w:rsid w:val="0025760D"/>
    <w:rsid w:val="002829E0"/>
    <w:rsid w:val="00287ECA"/>
    <w:rsid w:val="002C00B5"/>
    <w:rsid w:val="003101C9"/>
    <w:rsid w:val="00310D79"/>
    <w:rsid w:val="0034459E"/>
    <w:rsid w:val="003A1E01"/>
    <w:rsid w:val="003C54C2"/>
    <w:rsid w:val="003E7C12"/>
    <w:rsid w:val="00441F33"/>
    <w:rsid w:val="00446A62"/>
    <w:rsid w:val="004548AB"/>
    <w:rsid w:val="00495AE2"/>
    <w:rsid w:val="004A5882"/>
    <w:rsid w:val="004B3FBF"/>
    <w:rsid w:val="004F4002"/>
    <w:rsid w:val="004F5ED8"/>
    <w:rsid w:val="00524F49"/>
    <w:rsid w:val="0054737D"/>
    <w:rsid w:val="00551B5C"/>
    <w:rsid w:val="005A2EB7"/>
    <w:rsid w:val="005D5BE1"/>
    <w:rsid w:val="00602CC4"/>
    <w:rsid w:val="006224F7"/>
    <w:rsid w:val="006519B3"/>
    <w:rsid w:val="0067565A"/>
    <w:rsid w:val="006D58F3"/>
    <w:rsid w:val="0070547C"/>
    <w:rsid w:val="00707281"/>
    <w:rsid w:val="0070754B"/>
    <w:rsid w:val="00711A32"/>
    <w:rsid w:val="00747A6C"/>
    <w:rsid w:val="00761627"/>
    <w:rsid w:val="007678AE"/>
    <w:rsid w:val="007853EF"/>
    <w:rsid w:val="007B184D"/>
    <w:rsid w:val="007D71B3"/>
    <w:rsid w:val="007E2DC4"/>
    <w:rsid w:val="007F1A68"/>
    <w:rsid w:val="007F2FA6"/>
    <w:rsid w:val="00811DB7"/>
    <w:rsid w:val="008A3DA9"/>
    <w:rsid w:val="008C5B48"/>
    <w:rsid w:val="008E7045"/>
    <w:rsid w:val="008F28F6"/>
    <w:rsid w:val="008F4C6F"/>
    <w:rsid w:val="008F70E8"/>
    <w:rsid w:val="00906530"/>
    <w:rsid w:val="00940EA7"/>
    <w:rsid w:val="00956730"/>
    <w:rsid w:val="009B36CB"/>
    <w:rsid w:val="009C1BE5"/>
    <w:rsid w:val="009E2328"/>
    <w:rsid w:val="009E45E3"/>
    <w:rsid w:val="00A51F34"/>
    <w:rsid w:val="00AA0FC7"/>
    <w:rsid w:val="00AD5416"/>
    <w:rsid w:val="00B26A3A"/>
    <w:rsid w:val="00B32CA1"/>
    <w:rsid w:val="00B6602B"/>
    <w:rsid w:val="00BA3F2C"/>
    <w:rsid w:val="00BD23EB"/>
    <w:rsid w:val="00BF01BE"/>
    <w:rsid w:val="00BF5558"/>
    <w:rsid w:val="00C1393F"/>
    <w:rsid w:val="00C20DA3"/>
    <w:rsid w:val="00C92C1D"/>
    <w:rsid w:val="00C96254"/>
    <w:rsid w:val="00CA5CA1"/>
    <w:rsid w:val="00CB0907"/>
    <w:rsid w:val="00CB7F8C"/>
    <w:rsid w:val="00CC29D9"/>
    <w:rsid w:val="00CC38A7"/>
    <w:rsid w:val="00CD29F3"/>
    <w:rsid w:val="00CE4BF1"/>
    <w:rsid w:val="00D14B8F"/>
    <w:rsid w:val="00D75D45"/>
    <w:rsid w:val="00DD2829"/>
    <w:rsid w:val="00DD650E"/>
    <w:rsid w:val="00E271DE"/>
    <w:rsid w:val="00E420D4"/>
    <w:rsid w:val="00E44136"/>
    <w:rsid w:val="00EA35EB"/>
    <w:rsid w:val="00EB637A"/>
    <w:rsid w:val="00EC49D5"/>
    <w:rsid w:val="00EF5211"/>
    <w:rsid w:val="00F045F6"/>
    <w:rsid w:val="00F21EC1"/>
    <w:rsid w:val="00F376C7"/>
    <w:rsid w:val="00F4652B"/>
    <w:rsid w:val="00F721E5"/>
    <w:rsid w:val="00F861FA"/>
    <w:rsid w:val="00F93D5E"/>
    <w:rsid w:val="00F96E56"/>
    <w:rsid w:val="00FB451B"/>
    <w:rsid w:val="00FC115C"/>
    <w:rsid w:val="00FC38D5"/>
    <w:rsid w:val="00FF4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62E8A1AF"/>
  <w15:docId w15:val="{7E8057B6-3672-48EA-9211-D4E8B55A7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0907"/>
    <w:pPr>
      <w:widowControl w:val="0"/>
      <w:suppressAutoHyphens/>
      <w:autoSpaceDE w:val="0"/>
    </w:pPr>
    <w:rPr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  <w:rsid w:val="00CB0907"/>
  </w:style>
  <w:style w:type="character" w:customStyle="1" w:styleId="a3">
    <w:name w:val="Знак Знак"/>
    <w:basedOn w:val="1"/>
    <w:rsid w:val="00CB0907"/>
    <w:rPr>
      <w:rFonts w:ascii="Times New Roman" w:eastAsia="Times New Roman" w:hAnsi="Times New Roman" w:cs="Times New Roman"/>
      <w:sz w:val="20"/>
      <w:szCs w:val="20"/>
    </w:rPr>
  </w:style>
  <w:style w:type="character" w:styleId="a4">
    <w:name w:val="page number"/>
    <w:basedOn w:val="1"/>
    <w:rsid w:val="00CB0907"/>
  </w:style>
  <w:style w:type="paragraph" w:customStyle="1" w:styleId="10">
    <w:name w:val="Заголовок1"/>
    <w:basedOn w:val="a"/>
    <w:next w:val="a5"/>
    <w:rsid w:val="00CB0907"/>
    <w:pPr>
      <w:keepNext/>
      <w:spacing w:before="240" w:after="120"/>
    </w:pPr>
    <w:rPr>
      <w:rFonts w:ascii="Arial" w:eastAsia="Lucida Sans Unicode" w:hAnsi="Arial" w:cs="Mangal"/>
      <w:sz w:val="28"/>
      <w:szCs w:val="28"/>
    </w:rPr>
  </w:style>
  <w:style w:type="paragraph" w:styleId="a5">
    <w:name w:val="Body Text"/>
    <w:basedOn w:val="a"/>
    <w:rsid w:val="00CB0907"/>
    <w:pPr>
      <w:spacing w:after="120"/>
    </w:pPr>
  </w:style>
  <w:style w:type="paragraph" w:styleId="a6">
    <w:name w:val="List"/>
    <w:basedOn w:val="a5"/>
    <w:rsid w:val="00CB0907"/>
    <w:rPr>
      <w:rFonts w:cs="Mangal"/>
    </w:rPr>
  </w:style>
  <w:style w:type="paragraph" w:customStyle="1" w:styleId="11">
    <w:name w:val="Название1"/>
    <w:basedOn w:val="a"/>
    <w:rsid w:val="00CB0907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12">
    <w:name w:val="Указатель1"/>
    <w:basedOn w:val="a"/>
    <w:rsid w:val="00CB0907"/>
    <w:pPr>
      <w:suppressLineNumbers/>
    </w:pPr>
    <w:rPr>
      <w:rFonts w:cs="Mangal"/>
    </w:rPr>
  </w:style>
  <w:style w:type="paragraph" w:customStyle="1" w:styleId="ConsNormal">
    <w:name w:val="ConsNormal"/>
    <w:rsid w:val="00CB0907"/>
    <w:pPr>
      <w:widowControl w:val="0"/>
      <w:suppressAutoHyphens/>
      <w:autoSpaceDE w:val="0"/>
      <w:ind w:right="19772" w:firstLine="720"/>
    </w:pPr>
    <w:rPr>
      <w:rFonts w:ascii="Arial" w:hAnsi="Arial" w:cs="Arial"/>
      <w:lang w:eastAsia="ar-SA"/>
    </w:rPr>
  </w:style>
  <w:style w:type="paragraph" w:customStyle="1" w:styleId="ConsNonformat">
    <w:name w:val="ConsNonformat"/>
    <w:rsid w:val="00CB0907"/>
    <w:pPr>
      <w:widowControl w:val="0"/>
      <w:suppressAutoHyphens/>
      <w:autoSpaceDE w:val="0"/>
      <w:ind w:right="19772"/>
    </w:pPr>
    <w:rPr>
      <w:rFonts w:ascii="Courier New" w:hAnsi="Courier New" w:cs="Courier New"/>
      <w:lang w:eastAsia="ar-SA"/>
    </w:rPr>
  </w:style>
  <w:style w:type="paragraph" w:customStyle="1" w:styleId="ConsTitle">
    <w:name w:val="ConsTitle"/>
    <w:rsid w:val="00CB0907"/>
    <w:pPr>
      <w:widowControl w:val="0"/>
      <w:suppressAutoHyphens/>
      <w:autoSpaceDE w:val="0"/>
      <w:ind w:right="19772"/>
    </w:pPr>
    <w:rPr>
      <w:rFonts w:ascii="Arial" w:hAnsi="Arial" w:cs="Arial"/>
      <w:b/>
      <w:bCs/>
      <w:lang w:eastAsia="ar-SA"/>
    </w:rPr>
  </w:style>
  <w:style w:type="paragraph" w:styleId="a7">
    <w:name w:val="footer"/>
    <w:basedOn w:val="a"/>
    <w:rsid w:val="00CB0907"/>
    <w:pPr>
      <w:tabs>
        <w:tab w:val="center" w:pos="4677"/>
        <w:tab w:val="right" w:pos="9355"/>
      </w:tabs>
    </w:pPr>
  </w:style>
  <w:style w:type="paragraph" w:customStyle="1" w:styleId="a8">
    <w:name w:val="Знак"/>
    <w:basedOn w:val="a"/>
    <w:rsid w:val="00CB0907"/>
    <w:pPr>
      <w:spacing w:before="280" w:after="280"/>
    </w:pPr>
    <w:rPr>
      <w:rFonts w:ascii="Tahoma" w:hAnsi="Tahoma" w:cs="Tahoma"/>
      <w:lang w:val="en-US"/>
    </w:rPr>
  </w:style>
  <w:style w:type="paragraph" w:customStyle="1" w:styleId="a9">
    <w:name w:val="Содержимое таблицы"/>
    <w:basedOn w:val="a"/>
    <w:rsid w:val="00CB0907"/>
    <w:pPr>
      <w:suppressLineNumbers/>
    </w:pPr>
  </w:style>
  <w:style w:type="paragraph" w:customStyle="1" w:styleId="aa">
    <w:name w:val="Заголовок таблицы"/>
    <w:basedOn w:val="a9"/>
    <w:rsid w:val="00CB0907"/>
    <w:pPr>
      <w:jc w:val="center"/>
    </w:pPr>
    <w:rPr>
      <w:b/>
      <w:bCs/>
    </w:rPr>
  </w:style>
  <w:style w:type="paragraph" w:customStyle="1" w:styleId="ab">
    <w:name w:val="Содержимое врезки"/>
    <w:basedOn w:val="a5"/>
    <w:rsid w:val="00CB0907"/>
  </w:style>
  <w:style w:type="paragraph" w:styleId="ac">
    <w:name w:val="header"/>
    <w:basedOn w:val="a"/>
    <w:rsid w:val="00CB0907"/>
    <w:pPr>
      <w:suppressLineNumbers/>
      <w:tabs>
        <w:tab w:val="center" w:pos="4819"/>
        <w:tab w:val="right" w:pos="9638"/>
      </w:tabs>
    </w:pPr>
  </w:style>
  <w:style w:type="paragraph" w:styleId="ad">
    <w:name w:val="List Paragraph"/>
    <w:basedOn w:val="a"/>
    <w:uiPriority w:val="34"/>
    <w:qFormat/>
    <w:rsid w:val="00C1393F"/>
    <w:pPr>
      <w:ind w:left="720"/>
      <w:contextualSpacing/>
    </w:pPr>
  </w:style>
  <w:style w:type="character" w:styleId="ae">
    <w:name w:val="Hyperlink"/>
    <w:basedOn w:val="a0"/>
    <w:uiPriority w:val="99"/>
    <w:unhideWhenUsed/>
    <w:rsid w:val="00446A62"/>
    <w:rPr>
      <w:color w:val="0000FF"/>
      <w:u w:val="single"/>
    </w:rPr>
  </w:style>
  <w:style w:type="table" w:styleId="af">
    <w:name w:val="Table Grid"/>
    <w:basedOn w:val="a1"/>
    <w:uiPriority w:val="59"/>
    <w:rsid w:val="00C96254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Balloon Text"/>
    <w:basedOn w:val="a"/>
    <w:link w:val="af1"/>
    <w:uiPriority w:val="99"/>
    <w:semiHidden/>
    <w:unhideWhenUsed/>
    <w:rsid w:val="00E44136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E44136"/>
    <w:rPr>
      <w:rFonts w:ascii="Tahoma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977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4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amauri-group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amauri-group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121401E-71B8-47D3-9BB8-A8A0D60598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1102</Words>
  <Characters>6283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№ ________</vt:lpstr>
    </vt:vector>
  </TitlesOfParts>
  <Company>Krokoz™ Inc.</Company>
  <LinksUpToDate>false</LinksUpToDate>
  <CharactersWithSpaces>7371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№ ________</dc:title>
  <dc:subject/>
  <dc:creator>Пользователь</dc:creator>
  <cp:keywords/>
  <dc:description/>
  <cp:lastModifiedBy>ander</cp:lastModifiedBy>
  <cp:revision>4</cp:revision>
  <cp:lastPrinted>2015-12-02T12:53:00Z</cp:lastPrinted>
  <dcterms:created xsi:type="dcterms:W3CDTF">2017-09-28T13:16:00Z</dcterms:created>
  <dcterms:modified xsi:type="dcterms:W3CDTF">2017-09-28T13:22:00Z</dcterms:modified>
</cp:coreProperties>
</file>