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FF" w:rsidRPr="00D50AF6" w:rsidRDefault="00D50AF6" w:rsidP="00D50AF6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50AF6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  <w:r>
        <w:rPr>
          <w:rFonts w:ascii="Times New Roman" w:hAnsi="Times New Roman" w:cs="Times New Roman"/>
          <w:sz w:val="24"/>
          <w:szCs w:val="24"/>
        </w:rPr>
        <w:br/>
      </w:r>
      <w:r w:rsidRPr="00D50AF6">
        <w:rPr>
          <w:rFonts w:ascii="Times New Roman" w:hAnsi="Times New Roman" w:cs="Times New Roman"/>
          <w:sz w:val="24"/>
          <w:szCs w:val="24"/>
        </w:rPr>
        <w:t>Національний університет “Львівська політехніка”</w:t>
      </w:r>
      <w:r>
        <w:rPr>
          <w:rFonts w:ascii="Times New Roman" w:hAnsi="Times New Roman" w:cs="Times New Roman"/>
          <w:sz w:val="24"/>
          <w:szCs w:val="24"/>
        </w:rPr>
        <w:br/>
      </w:r>
      <w:r w:rsidRPr="00D50AF6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D115FF" w:rsidRPr="000A7D9C" w:rsidRDefault="00A128A3" w:rsidP="00D115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374679</wp:posOffset>
            </wp:positionV>
            <wp:extent cx="2419350" cy="2296540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15FF" w:rsidRPr="000A7D9C" w:rsidRDefault="00D115FF" w:rsidP="00A128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50AF6" w:rsidRDefault="00D115FF" w:rsidP="00D50AF6">
      <w:pPr>
        <w:autoSpaceDE w:val="0"/>
        <w:autoSpaceDN w:val="0"/>
        <w:adjustRightInd w:val="0"/>
        <w:spacing w:before="240" w:after="6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Звіт</w:t>
      </w:r>
      <w:r w:rsidR="00D50AF6">
        <w:rPr>
          <w:rFonts w:ascii="Times New Roman" w:hAnsi="Times New Roman" w:cs="Times New Roman"/>
          <w:sz w:val="28"/>
          <w:szCs w:val="28"/>
        </w:rPr>
        <w:br/>
      </w:r>
      <w:r w:rsidRPr="000A7D9C">
        <w:rPr>
          <w:rFonts w:ascii="Times New Roman" w:hAnsi="Times New Roman" w:cs="Times New Roman"/>
          <w:sz w:val="28"/>
          <w:szCs w:val="28"/>
        </w:rPr>
        <w:t xml:space="preserve">до лабораторної роботи № </w:t>
      </w:r>
      <w:r w:rsidR="000938A5">
        <w:rPr>
          <w:rFonts w:ascii="Times New Roman" w:hAnsi="Times New Roman" w:cs="Times New Roman"/>
          <w:sz w:val="28"/>
          <w:szCs w:val="28"/>
        </w:rPr>
        <w:t>5</w:t>
      </w:r>
    </w:p>
    <w:p w:rsidR="00D115FF" w:rsidRPr="000A7D9C" w:rsidRDefault="00D115FF" w:rsidP="00D50AF6">
      <w:pPr>
        <w:autoSpaceDE w:val="0"/>
        <w:autoSpaceDN w:val="0"/>
        <w:adjustRightInd w:val="0"/>
        <w:spacing w:before="240" w:after="6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на тему:</w:t>
      </w:r>
    </w:p>
    <w:p w:rsidR="00D115FF" w:rsidRPr="000A7D9C" w:rsidRDefault="00D115FF" w:rsidP="0017512A">
      <w:pPr>
        <w:autoSpaceDE w:val="0"/>
        <w:autoSpaceDN w:val="0"/>
        <w:adjustRightInd w:val="0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"</w:t>
      </w:r>
      <w:r w:rsidR="0017512A" w:rsidRPr="000A7D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38A5">
        <w:rPr>
          <w:rFonts w:ascii="Times New Roman" w:hAnsi="Times New Roman" w:cs="Times New Roman"/>
          <w:b/>
          <w:sz w:val="28"/>
          <w:szCs w:val="28"/>
        </w:rPr>
        <w:t>ЗАПРОГРАМУВАТИ ГА ДЛЯ ЗАДАЧІ КОМІВОЯЖЕРА (</w:t>
      </w:r>
      <w:r w:rsidR="000938A5">
        <w:rPr>
          <w:rFonts w:ascii="Times New Roman" w:hAnsi="Times New Roman" w:cs="Times New Roman"/>
          <w:b/>
          <w:sz w:val="28"/>
          <w:szCs w:val="28"/>
          <w:lang w:val="en-US"/>
        </w:rPr>
        <w:t>TSP</w:t>
      </w:r>
      <w:r w:rsidR="000938A5">
        <w:rPr>
          <w:rFonts w:ascii="Times New Roman" w:hAnsi="Times New Roman" w:cs="Times New Roman"/>
          <w:b/>
          <w:sz w:val="28"/>
          <w:szCs w:val="28"/>
        </w:rPr>
        <w:t>)</w:t>
      </w:r>
      <w:r w:rsidRPr="000A7D9C">
        <w:rPr>
          <w:rFonts w:ascii="Times New Roman" w:hAnsi="Times New Roman" w:cs="Times New Roman"/>
          <w:sz w:val="28"/>
          <w:szCs w:val="28"/>
        </w:rPr>
        <w:t>"</w:t>
      </w:r>
    </w:p>
    <w:p w:rsidR="00D50AF6" w:rsidRPr="00D50AF6" w:rsidRDefault="00D50AF6" w:rsidP="00D50AF6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50AF6">
        <w:rPr>
          <w:rFonts w:ascii="Times New Roman" w:hAnsi="Times New Roman" w:cs="Times New Roman"/>
          <w:sz w:val="28"/>
          <w:szCs w:val="28"/>
        </w:rPr>
        <w:t>з курсу “</w:t>
      </w:r>
      <w:r w:rsidR="005A29C7" w:rsidRPr="005A29C7">
        <w:rPr>
          <w:rFonts w:ascii="Times New Roman" w:hAnsi="Times New Roman" w:cs="Times New Roman"/>
          <w:sz w:val="28"/>
        </w:rPr>
        <w:t xml:space="preserve"> Методи нечіткої логіки та еволюційні алгоритми при автоматизованому проектуванні</w:t>
      </w:r>
      <w:r w:rsidR="005A29C7" w:rsidRPr="005A29C7">
        <w:rPr>
          <w:rFonts w:ascii="Times New Roman" w:hAnsi="Times New Roman" w:cs="Times New Roman"/>
          <w:sz w:val="36"/>
          <w:szCs w:val="28"/>
        </w:rPr>
        <w:t xml:space="preserve"> </w:t>
      </w:r>
      <w:r w:rsidRPr="00D50AF6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D115FF" w:rsidRPr="000A7D9C" w:rsidRDefault="00D115FF" w:rsidP="00D115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115FF" w:rsidRDefault="00D115FF" w:rsidP="00D50AF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50AF6" w:rsidRPr="000A7D9C" w:rsidRDefault="00D50AF6" w:rsidP="00D50AF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717A4" w:rsidRPr="000A7D9C" w:rsidRDefault="007717A4" w:rsidP="007717A4">
      <w:pPr>
        <w:autoSpaceDE w:val="0"/>
        <w:autoSpaceDN w:val="0"/>
        <w:adjustRightInd w:val="0"/>
        <w:ind w:left="5387"/>
        <w:jc w:val="right"/>
        <w:rPr>
          <w:rFonts w:ascii="Times New Roman" w:hAnsi="Times New Roman" w:cs="Times New Roman"/>
          <w:sz w:val="28"/>
          <w:szCs w:val="28"/>
        </w:rPr>
      </w:pPr>
    </w:p>
    <w:p w:rsidR="00D115FF" w:rsidRPr="000A7D9C" w:rsidRDefault="00D115FF" w:rsidP="00073E9E">
      <w:pPr>
        <w:autoSpaceDE w:val="0"/>
        <w:autoSpaceDN w:val="0"/>
        <w:adjustRightInd w:val="0"/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Виконав:</w:t>
      </w:r>
      <w:r w:rsidR="00073E9E" w:rsidRPr="000A7D9C">
        <w:rPr>
          <w:rFonts w:ascii="Times New Roman" w:hAnsi="Times New Roman" w:cs="Times New Roman"/>
          <w:sz w:val="28"/>
          <w:szCs w:val="28"/>
        </w:rPr>
        <w:br/>
      </w:r>
      <w:r w:rsidR="006E376A" w:rsidRPr="000A7D9C">
        <w:rPr>
          <w:rFonts w:ascii="Times New Roman" w:hAnsi="Times New Roman" w:cs="Times New Roman"/>
          <w:sz w:val="28"/>
          <w:szCs w:val="28"/>
        </w:rPr>
        <w:t>с</w:t>
      </w:r>
      <w:r w:rsidR="00A128A3" w:rsidRPr="000A7D9C">
        <w:rPr>
          <w:rFonts w:ascii="Times New Roman" w:hAnsi="Times New Roman" w:cs="Times New Roman"/>
          <w:sz w:val="28"/>
          <w:szCs w:val="28"/>
        </w:rPr>
        <w:t>тудент групи КН</w:t>
      </w:r>
      <w:r w:rsidR="00073E9E" w:rsidRPr="000A7D9C">
        <w:rPr>
          <w:rFonts w:ascii="Times New Roman" w:hAnsi="Times New Roman" w:cs="Times New Roman"/>
          <w:sz w:val="28"/>
          <w:szCs w:val="28"/>
        </w:rPr>
        <w:t>СП-11</w:t>
      </w:r>
      <w:r w:rsidR="00073E9E" w:rsidRPr="000A7D9C">
        <w:rPr>
          <w:rFonts w:ascii="Times New Roman" w:hAnsi="Times New Roman" w:cs="Times New Roman"/>
          <w:sz w:val="28"/>
          <w:szCs w:val="28"/>
        </w:rPr>
        <w:br/>
      </w:r>
      <w:r w:rsidR="00A128A3" w:rsidRPr="000A7D9C">
        <w:rPr>
          <w:rFonts w:ascii="Times New Roman" w:hAnsi="Times New Roman" w:cs="Times New Roman"/>
          <w:sz w:val="28"/>
          <w:szCs w:val="28"/>
        </w:rPr>
        <w:t>Дербіж А. В.</w:t>
      </w:r>
    </w:p>
    <w:p w:rsidR="00D115FF" w:rsidRDefault="00D115FF" w:rsidP="007717A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</w:p>
    <w:p w:rsidR="00D50AF6" w:rsidRPr="005A29C7" w:rsidRDefault="00D50AF6" w:rsidP="00D50AF6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викладач каф. САП,</w:t>
      </w:r>
      <w:r>
        <w:rPr>
          <w:rFonts w:ascii="Times New Roman" w:hAnsi="Times New Roman" w:cs="Times New Roman"/>
          <w:sz w:val="28"/>
          <w:szCs w:val="28"/>
        </w:rPr>
        <w:br/>
      </w:r>
      <w:r w:rsidR="005A29C7" w:rsidRPr="005A29C7">
        <w:rPr>
          <w:rFonts w:ascii="Times New Roman" w:hAnsi="Times New Roman" w:cs="Times New Roman"/>
          <w:sz w:val="28"/>
        </w:rPr>
        <w:t>асист. Кривий Р.З</w:t>
      </w:r>
    </w:p>
    <w:p w:rsidR="00D115FF" w:rsidRPr="000A7D9C" w:rsidRDefault="00D115FF" w:rsidP="00D115FF">
      <w:pPr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</w:p>
    <w:p w:rsidR="001802B3" w:rsidRDefault="001802B3" w:rsidP="00D115FF">
      <w:pPr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</w:p>
    <w:p w:rsidR="005A29C7" w:rsidRPr="000A7D9C" w:rsidRDefault="005A29C7" w:rsidP="00D115FF">
      <w:pPr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</w:p>
    <w:p w:rsidR="00A128A3" w:rsidRPr="000A7D9C" w:rsidRDefault="00A128A3" w:rsidP="00D115FF">
      <w:pPr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</w:p>
    <w:p w:rsidR="00D115FF" w:rsidRPr="000A7D9C" w:rsidRDefault="00073E9E" w:rsidP="00D115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Львів  - 2020</w:t>
      </w:r>
    </w:p>
    <w:p w:rsidR="00073E9E" w:rsidRPr="000A7D9C" w:rsidRDefault="00D50AF6" w:rsidP="00073E9E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9C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BF010F" w:rsidRPr="00BF010F" w:rsidRDefault="00BF010F" w:rsidP="00BF010F">
      <w:pPr>
        <w:pStyle w:val="Firstlineindent"/>
        <w:rPr>
          <w:sz w:val="24"/>
        </w:rPr>
      </w:pPr>
      <w:r w:rsidRPr="00BF010F">
        <w:rPr>
          <w:sz w:val="24"/>
        </w:rPr>
        <w:t>З</w:t>
      </w:r>
      <w:r w:rsidRPr="00BF010F">
        <w:rPr>
          <w:sz w:val="24"/>
        </w:rPr>
        <w:t>апрограмувати ГА для задачі комівояжера використовуючи заданий метод селекції.</w:t>
      </w:r>
    </w:p>
    <w:p w:rsidR="00D50AF6" w:rsidRPr="000A7D9C" w:rsidRDefault="00D50AF6" w:rsidP="00D50AF6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2A33B3" w:rsidRPr="00BF010F" w:rsidRDefault="00D50AF6" w:rsidP="00BF010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0A7D9C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КОРОТКІ ТЕОРЕТИЧНІ ВІДОМОСТІ</w:t>
      </w:r>
    </w:p>
    <w:p w:rsidR="00BF010F" w:rsidRDefault="00BF010F" w:rsidP="00BF010F">
      <w:pPr>
        <w:pStyle w:val="Firstlineindent"/>
        <w:rPr>
          <w:sz w:val="24"/>
        </w:rPr>
      </w:pPr>
      <w:r w:rsidRPr="00BF010F">
        <w:rPr>
          <w:sz w:val="24"/>
        </w:rPr>
        <w:t>Селекція (від лат. selectio — вибір, добір) — наука про методи створення сортів, гібридів рослин та порід тварин, штамів мікроорганізмів з потрібними людині якостями. В результаті селекційного процесу створено велику кількість сортів сільськогосподарських рослин і порід свійських тварин, штамів мікроорганізмів.</w:t>
      </w:r>
    </w:p>
    <w:p w:rsidR="00BF010F" w:rsidRPr="00BF010F" w:rsidRDefault="00BF010F" w:rsidP="00BF010F">
      <w:pPr>
        <w:pStyle w:val="Firstlineindent"/>
        <w:rPr>
          <w:b/>
          <w:bCs/>
          <w:sz w:val="24"/>
        </w:rPr>
      </w:pPr>
      <w:r w:rsidRPr="00BF010F">
        <w:rPr>
          <w:b/>
          <w:bCs/>
          <w:sz w:val="24"/>
        </w:rPr>
        <w:t>Селекція рулеткою</w:t>
      </w:r>
    </w:p>
    <w:p w:rsidR="00BF010F" w:rsidRPr="00BF010F" w:rsidRDefault="00BF010F" w:rsidP="00BF010F">
      <w:pPr>
        <w:pStyle w:val="Firstlineindent"/>
        <w:rPr>
          <w:sz w:val="24"/>
        </w:rPr>
      </w:pPr>
      <w:r w:rsidRPr="00BF010F">
        <w:rPr>
          <w:sz w:val="24"/>
        </w:rPr>
        <w:t>У методі рулетки (roulette-wheel selection)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i-го сектору пропорційний ймовірності попадання в нову популяцію. При такому відборі члени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BF010F" w:rsidRPr="00BF010F" w:rsidRDefault="00BF010F" w:rsidP="00BF010F">
      <w:pPr>
        <w:pStyle w:val="Firstlineindent"/>
        <w:rPr>
          <w:b/>
          <w:bCs/>
          <w:sz w:val="24"/>
        </w:rPr>
      </w:pPr>
      <w:r w:rsidRPr="00BF010F">
        <w:rPr>
          <w:b/>
          <w:bCs/>
          <w:sz w:val="24"/>
        </w:rPr>
        <w:t>Турнірна селекція</w:t>
      </w:r>
    </w:p>
    <w:p w:rsidR="00BF010F" w:rsidRPr="00BF010F" w:rsidRDefault="00BF010F" w:rsidP="00BF010F">
      <w:pPr>
        <w:pStyle w:val="Firstlineindent"/>
        <w:rPr>
          <w:sz w:val="24"/>
        </w:rPr>
      </w:pPr>
      <w:r w:rsidRPr="00BF010F">
        <w:rPr>
          <w:sz w:val="24"/>
        </w:rPr>
        <w:t>При турнірному відборі (tournament selection) з популяції, яка складається із  N особин, вибираються випадковим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BF010F" w:rsidRPr="00BF010F" w:rsidRDefault="00BF010F" w:rsidP="00BF010F">
      <w:pPr>
        <w:pStyle w:val="Firstlineindent"/>
        <w:rPr>
          <w:sz w:val="24"/>
        </w:rPr>
      </w:pPr>
      <w:r w:rsidRPr="00BF010F">
        <w:rPr>
          <w:b/>
          <w:bCs/>
          <w:sz w:val="24"/>
        </w:rPr>
        <w:t>Рангова селекція (селекція усіканням)</w:t>
      </w:r>
    </w:p>
    <w:p w:rsidR="00BF010F" w:rsidRPr="00BF010F" w:rsidRDefault="00BF010F" w:rsidP="00BF010F">
      <w:pPr>
        <w:pStyle w:val="Firstlineindent"/>
        <w:rPr>
          <w:sz w:val="24"/>
        </w:rPr>
      </w:pPr>
      <w:r w:rsidRPr="00BF010F">
        <w:rPr>
          <w:sz w:val="24"/>
        </w:rPr>
        <w:t>При рангової селекції особини популяції сортуються за значенням їх функції пристосованості. Кількість копій кожної особини, введених в батьківську популяцію, розраховується як відсоток від розміру популяції. Серед особин, що потрапили «під поріг» випадковим чином N раз вибирається найбільш везуча і записується в проміжний масив, з якого потім вибираються особини безпосередньо для схрещування.</w:t>
      </w:r>
    </w:p>
    <w:p w:rsidR="00DB745A" w:rsidRPr="00D50AF6" w:rsidRDefault="00DB745A" w:rsidP="00D50AF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8"/>
        </w:rPr>
      </w:pPr>
    </w:p>
    <w:p w:rsidR="0084046A" w:rsidRPr="000A7D9C" w:rsidRDefault="0084046A" w:rsidP="008404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BF010F" w:rsidRPr="00BF010F" w:rsidRDefault="00BF010F" w:rsidP="00BF010F">
      <w:pPr>
        <w:pStyle w:val="Firstlineindent"/>
        <w:rPr>
          <w:sz w:val="24"/>
        </w:rPr>
      </w:pPr>
      <w:r w:rsidRPr="00BF010F">
        <w:rPr>
          <w:sz w:val="24"/>
        </w:rPr>
        <w:t>У вас є безліч міст (представлені у вигляді точок на площині з X і Y координати). Мета полягає в тому, щоб знайти найкоротший маршрут, який відвідує кожне місто рівно один раз, повертаючись в кінці до своєї відправної точки.</w:t>
      </w:r>
    </w:p>
    <w:p w:rsidR="00BF010F" w:rsidRPr="00BF010F" w:rsidRDefault="00BF010F" w:rsidP="00BF010F">
      <w:pPr>
        <w:pStyle w:val="Firstlineindent"/>
        <w:rPr>
          <w:sz w:val="24"/>
        </w:rPr>
      </w:pPr>
      <w:r w:rsidRPr="00BF010F">
        <w:rPr>
          <w:sz w:val="24"/>
        </w:rPr>
        <w:t>Дано від 10 до 50 точок. Метод селекції — селекція рулеткою.</w:t>
      </w:r>
    </w:p>
    <w:p w:rsidR="006B7C6B" w:rsidRPr="006B7C6B" w:rsidRDefault="006B7C6B" w:rsidP="00BF010F">
      <w:pPr>
        <w:tabs>
          <w:tab w:val="left" w:pos="3909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4A3FC6" w:rsidRPr="004A3FC6" w:rsidRDefault="00D50AF6" w:rsidP="004A3FC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9C">
        <w:rPr>
          <w:rFonts w:ascii="Times New Roman" w:hAnsi="Times New Roman" w:cs="Times New Roman"/>
          <w:b/>
          <w:sz w:val="28"/>
          <w:szCs w:val="28"/>
        </w:rPr>
        <w:t>РЕЗУЛЬТАТИ ВИКОНАННЯ РОБОТИ</w:t>
      </w:r>
    </w:p>
    <w:p w:rsidR="00A446E1" w:rsidRPr="00A446E1" w:rsidRDefault="00A446E1" w:rsidP="00A446E1">
      <w:pPr>
        <w:pStyle w:val="Firstlineindent"/>
        <w:rPr>
          <w:sz w:val="24"/>
        </w:rPr>
      </w:pPr>
      <w:r w:rsidRPr="00A446E1">
        <w:rPr>
          <w:sz w:val="24"/>
        </w:rPr>
        <w:t>Координати точок(міст) читаються з файлу *.csv, де першим значенням є назва міста, другим — координата Х, а третім — координата Y.</w:t>
      </w:r>
    </w:p>
    <w:p w:rsidR="00A446E1" w:rsidRPr="00A446E1" w:rsidRDefault="00A446E1" w:rsidP="00A446E1">
      <w:pPr>
        <w:pStyle w:val="Firstlineindent"/>
        <w:rPr>
          <w:sz w:val="24"/>
        </w:rPr>
      </w:pPr>
      <w:r w:rsidRPr="00A446E1">
        <w:rPr>
          <w:sz w:val="24"/>
        </w:rPr>
        <w:t>Для виконання завдання була використана функція ga пакету MatLab. Окремо були реалізовані функції для генерації початкової вибірки, мутації та схрещування. Функція для відбору методом рулетки є стандартною в пакеті MatLab.</w:t>
      </w:r>
    </w:p>
    <w:p w:rsidR="006F7BE0" w:rsidRPr="00A446E1" w:rsidRDefault="00A446E1" w:rsidP="00A446E1">
      <w:pPr>
        <w:rPr>
          <w:rFonts w:ascii="Times New Roman" w:hAnsi="Times New Roman" w:cs="Times New Roman"/>
          <w:b/>
          <w:sz w:val="28"/>
        </w:rPr>
      </w:pPr>
      <w:r w:rsidRPr="00A446E1">
        <w:rPr>
          <w:rFonts w:ascii="Times New Roman" w:hAnsi="Times New Roman" w:cs="Times New Roman"/>
          <w:b/>
          <w:sz w:val="28"/>
        </w:rPr>
        <w:lastRenderedPageBreak/>
        <w:t>Функція для оцінки шляху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function  [output_args] = FitnessFcn( input_args )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%% Цільова функція. Довжина пройденого шляху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%  input_args = [x1, x2, x3, ... ]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%  x1, x2 ... - інденкси міст, в порядку їх проходження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global WAY_MATRIX;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sum = 0;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way_length = length(input_args);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for i = 1:1:way_length-1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sum = sum + WAY_MATRIX(input_args(i), input_args(i+1));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end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% Додаємо шлях до повернення в початкове місто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sum = sum + WAY_MATRIX(input_args(way_length), input_args(1));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output_args = sum;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</w:p>
    <w:p w:rsidR="00A446E1" w:rsidRDefault="00A446E1" w:rsidP="00A446E1">
      <w:pPr>
        <w:rPr>
          <w:rFonts w:cstheme="minorHAnsi"/>
          <w:i/>
        </w:rPr>
      </w:pPr>
      <w:r w:rsidRPr="00A446E1">
        <w:rPr>
          <w:rFonts w:cstheme="minorHAnsi"/>
          <w:i/>
        </w:rPr>
        <w:t>end</w:t>
      </w:r>
    </w:p>
    <w:p w:rsidR="00A446E1" w:rsidRDefault="00A446E1" w:rsidP="00A446E1">
      <w:pPr>
        <w:rPr>
          <w:rFonts w:cstheme="minorHAnsi"/>
          <w:i/>
        </w:rPr>
      </w:pPr>
    </w:p>
    <w:p w:rsidR="00A446E1" w:rsidRPr="00A446E1" w:rsidRDefault="00A446E1" w:rsidP="00A446E1">
      <w:pPr>
        <w:rPr>
          <w:rFonts w:ascii="Times New Roman" w:hAnsi="Times New Roman" w:cs="Times New Roman"/>
          <w:b/>
          <w:sz w:val="32"/>
          <w:szCs w:val="24"/>
        </w:rPr>
      </w:pPr>
      <w:r w:rsidRPr="00A446E1">
        <w:rPr>
          <w:rFonts w:ascii="Times New Roman" w:hAnsi="Times New Roman" w:cs="Times New Roman"/>
          <w:b/>
          <w:sz w:val="24"/>
        </w:rPr>
        <w:t>Функція для генерації початкової вибірки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function Population = CreationFcn( GenomeLength, FitnessFcn, options )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%% Функція для створення початкової популяції негомологічих особин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ret = zeros(options.PopulationSize, GenomeLength);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for i = 1:1:options.PopulationSize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vars = 1:1:GenomeLength;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for j = 1:1:GenomeLength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    t = randi(length(vars));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    ret(i,j) = vars(t);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    vars(t) = [];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end;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end;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Population = ret;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</w:t>
      </w:r>
    </w:p>
    <w:p w:rsidR="00A446E1" w:rsidRDefault="00A446E1" w:rsidP="00A446E1">
      <w:pPr>
        <w:rPr>
          <w:rFonts w:cstheme="minorHAnsi"/>
          <w:i/>
        </w:rPr>
      </w:pPr>
      <w:r w:rsidRPr="00A446E1">
        <w:rPr>
          <w:rFonts w:cstheme="minorHAnsi"/>
          <w:i/>
        </w:rPr>
        <w:t>E</w:t>
      </w:r>
      <w:r w:rsidRPr="00A446E1">
        <w:rPr>
          <w:rFonts w:cstheme="minorHAnsi"/>
          <w:i/>
        </w:rPr>
        <w:t>nd</w:t>
      </w:r>
    </w:p>
    <w:p w:rsidR="00A446E1" w:rsidRPr="00A446E1" w:rsidRDefault="00A446E1" w:rsidP="00A446E1">
      <w:pPr>
        <w:rPr>
          <w:rFonts w:cstheme="minorHAnsi"/>
          <w:i/>
          <w:sz w:val="24"/>
          <w:szCs w:val="24"/>
        </w:rPr>
      </w:pPr>
    </w:p>
    <w:p w:rsidR="00A446E1" w:rsidRPr="00A446E1" w:rsidRDefault="00A446E1" w:rsidP="00A446E1">
      <w:pPr>
        <w:rPr>
          <w:rFonts w:ascii="Times New Roman" w:hAnsi="Times New Roman" w:cs="Times New Roman"/>
          <w:b/>
          <w:sz w:val="28"/>
          <w:szCs w:val="24"/>
        </w:rPr>
      </w:pPr>
      <w:r w:rsidRPr="00A446E1">
        <w:rPr>
          <w:rFonts w:ascii="Times New Roman" w:hAnsi="Times New Roman" w:cs="Times New Roman"/>
          <w:b/>
          <w:sz w:val="24"/>
        </w:rPr>
        <w:t>Точка входу в програму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function main()  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[names, x, y] = textread('cities.csv', '%s %d %d', 'delimiter', ',');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global WAY_MATRIX;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WAY_MATRIX = getWayMatrix(x, y, 1000);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population_size = ceil(length(x)^(1/2));  % до більшого цілого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nvars = length(x);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global RET;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RET = struct('generation', 0, 'population', struct, 'fvals', struct);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options = gaoptimset(...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'CreationFcn', @CreationFcn, ...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'PopulationSize', population_size, ...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'MutationFcn', @MutationFcn, ...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lastRenderedPageBreak/>
        <w:t xml:space="preserve">    'CrossoverFcn', @CrossoverFcn, ...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'OutputFcns', {@OutputFcn}, ...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'SelectionFcn', @selectionroulette, ...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'PlotFcns', {@gaplotbestf, @gaplotdistance} ...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[xval,fval,exitflag,output,population,scores] = ga(@FitnessFcn, nvars, options);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% графічне представлення шляху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XX = x; YY = y; NNames = names;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for i = 1:1:nvars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XX(i) = x(xval(i));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YY(i) = y(xval(i));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NNames(i) = names(xval(i));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end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XR = [XX(nvars), XX(1)];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YR = [YY(nvars), YY(1)];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figure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plot(XX, YY, '-*', XR, YR, '--')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text(XX+1,YY+1,NNames)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% вивід результатів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disp('Початкова популяція:');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PrintIter(RET.population.s0, RET.fvals.s0, nvars, population_size);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disp('Покоління 1:');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PrintIter(RET.population.s1, RET.fvals.s1, nvars, population_size);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disp('Покоління 2:');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PrintIter(RET.population.s2, RET.fvals.s2, nvars, population_size);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disp('Результат:');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PrintIter(population, scores, nvars, population_size);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fprintf('Best:\n');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PrintOne(xval, fval, nvars);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PrintOneStr(NNames, fval, nvars);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end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function way_matrix = getWayMatrix(X, Y, M)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%% Формує матрицю з відстаннями між кожним містом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ret = zeros(length(Y), length(X));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for i = 1:1:length(Y)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for j = 1:1:length(X)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   if (i == j)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       ret(i,j) = M;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   else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        v = ((X(i) - X(j)).^2 + (Y(i)-Y(j)).^2).^(1/2);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        ret(i,j) = v;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    end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 xml:space="preserve">    end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end</w:t>
      </w:r>
    </w:p>
    <w:p w:rsidR="00A446E1" w:rsidRPr="00A446E1" w:rsidRDefault="00A446E1" w:rsidP="00A446E1">
      <w:pPr>
        <w:pStyle w:val="ac"/>
        <w:rPr>
          <w:rFonts w:asciiTheme="minorHAnsi" w:hAnsiTheme="minorHAnsi" w:cstheme="minorHAnsi"/>
          <w:i/>
        </w:rPr>
      </w:pPr>
      <w:r w:rsidRPr="00A446E1">
        <w:rPr>
          <w:rFonts w:asciiTheme="minorHAnsi" w:hAnsiTheme="minorHAnsi" w:cstheme="minorHAnsi"/>
          <w:i/>
        </w:rPr>
        <w:t>way_matrix = ret;</w:t>
      </w:r>
    </w:p>
    <w:p w:rsidR="00A446E1" w:rsidRDefault="00A446E1" w:rsidP="00A446E1">
      <w:pPr>
        <w:rPr>
          <w:rFonts w:cstheme="minorHAnsi"/>
          <w:i/>
        </w:rPr>
      </w:pPr>
      <w:r w:rsidRPr="00A446E1">
        <w:rPr>
          <w:rFonts w:cstheme="minorHAnsi"/>
          <w:i/>
        </w:rPr>
        <w:t>end</w:t>
      </w:r>
    </w:p>
    <w:p w:rsidR="00A446E1" w:rsidRDefault="00A446E1" w:rsidP="00A446E1">
      <w:pPr>
        <w:pStyle w:val="Firstlineindent"/>
        <w:keepNext/>
        <w:ind w:firstLine="0"/>
      </w:pPr>
    </w:p>
    <w:p w:rsidR="00A446E1" w:rsidRPr="00A446E1" w:rsidRDefault="00A446E1" w:rsidP="00A446E1">
      <w:pPr>
        <w:pStyle w:val="Firstlineindent"/>
        <w:keepNext/>
        <w:ind w:firstLine="0"/>
        <w:rPr>
          <w:b/>
          <w:sz w:val="24"/>
        </w:rPr>
      </w:pPr>
      <w:r w:rsidRPr="00A446E1">
        <w:rPr>
          <w:b/>
          <w:sz w:val="24"/>
        </w:rPr>
        <w:t>Результати виконання: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A446E1" w:rsidTr="00AF4307">
        <w:tblPrEx>
          <w:tblCellMar>
            <w:top w:w="0" w:type="dxa"/>
            <w:bottom w:w="0" w:type="dxa"/>
          </w:tblCellMar>
        </w:tblPrEx>
        <w:tc>
          <w:tcPr>
            <w:tcW w:w="37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46E1" w:rsidRDefault="00A446E1" w:rsidP="00AF4307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 wp14:anchorId="085EEFFA" wp14:editId="3D290277">
                  <wp:extent cx="2295363" cy="1790642"/>
                  <wp:effectExtent l="0" t="0" r="0" b="58"/>
                  <wp:docPr id="2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3" cy="179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46E1" w:rsidRDefault="00A446E1" w:rsidP="00AF4307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 wp14:anchorId="6950755B" wp14:editId="4EB31400">
                  <wp:extent cx="3644999" cy="1187284"/>
                  <wp:effectExtent l="0" t="0" r="0" b="0"/>
                  <wp:docPr id="1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99" cy="118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6E1" w:rsidRDefault="00A446E1" w:rsidP="00A446E1">
      <w:pPr>
        <w:pStyle w:val="Firstlineindent"/>
        <w:jc w:val="center"/>
        <w:rPr>
          <w:sz w:val="24"/>
        </w:rPr>
      </w:pPr>
      <w:r w:rsidRPr="00A446E1">
        <w:rPr>
          <w:sz w:val="24"/>
        </w:rPr>
        <w:t>Рис. 1. Початкові дані</w:t>
      </w:r>
    </w:p>
    <w:p w:rsidR="00A446E1" w:rsidRPr="00A446E1" w:rsidRDefault="00A446E1" w:rsidP="00A446E1">
      <w:pPr>
        <w:pStyle w:val="Firstlineindent"/>
        <w:rPr>
          <w:sz w:val="24"/>
        </w:rPr>
      </w:pPr>
    </w:p>
    <w:p w:rsidR="00A446E1" w:rsidRDefault="00A446E1" w:rsidP="00A446E1">
      <w:pPr>
        <w:pStyle w:val="Firstlineindent"/>
        <w:ind w:firstLine="0"/>
        <w:jc w:val="center"/>
      </w:pPr>
      <w:r>
        <w:rPr>
          <w:noProof/>
          <w:lang w:eastAsia="uk-UA" w:bidi="ar-SA"/>
        </w:rPr>
        <w:drawing>
          <wp:inline distT="0" distB="0" distL="0" distR="0" wp14:anchorId="47132C13" wp14:editId="458EBA35">
            <wp:extent cx="3993477" cy="3627004"/>
            <wp:effectExtent l="0" t="0" r="7023" b="0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77" cy="36270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446E1" w:rsidRDefault="00A446E1" w:rsidP="00A446E1">
      <w:pPr>
        <w:pStyle w:val="Firstlineindent"/>
        <w:jc w:val="center"/>
        <w:rPr>
          <w:sz w:val="24"/>
        </w:rPr>
      </w:pPr>
      <w:r w:rsidRPr="00A446E1">
        <w:rPr>
          <w:sz w:val="24"/>
        </w:rPr>
        <w:t>Рис. 2</w:t>
      </w:r>
      <w:r w:rsidRPr="00A446E1">
        <w:rPr>
          <w:sz w:val="24"/>
        </w:rPr>
        <w:t>. Сходимість функції</w:t>
      </w:r>
    </w:p>
    <w:p w:rsidR="00A446E1" w:rsidRPr="00A446E1" w:rsidRDefault="00A446E1" w:rsidP="00A446E1">
      <w:pPr>
        <w:pStyle w:val="Firstlineindent"/>
        <w:ind w:firstLine="0"/>
        <w:rPr>
          <w:sz w:val="24"/>
        </w:rPr>
      </w:pPr>
    </w:p>
    <w:p w:rsidR="00A446E1" w:rsidRDefault="00A446E1" w:rsidP="00A446E1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 wp14:anchorId="0F8A4CE9" wp14:editId="47B54F53">
            <wp:extent cx="4340876" cy="1432435"/>
            <wp:effectExtent l="0" t="0" r="2524" b="0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76" cy="14324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446E1" w:rsidRPr="00A446E1" w:rsidRDefault="00A446E1" w:rsidP="00A446E1">
      <w:pPr>
        <w:pStyle w:val="Firstlineindent"/>
        <w:jc w:val="center"/>
        <w:rPr>
          <w:sz w:val="24"/>
        </w:rPr>
      </w:pPr>
      <w:r>
        <w:rPr>
          <w:sz w:val="24"/>
        </w:rPr>
        <w:t>Рис. 3</w:t>
      </w:r>
      <w:r w:rsidRPr="00A446E1">
        <w:rPr>
          <w:sz w:val="24"/>
        </w:rPr>
        <w:t>. Результат виконання алгроритму</w:t>
      </w:r>
    </w:p>
    <w:p w:rsidR="00A446E1" w:rsidRDefault="00A446E1" w:rsidP="00A446E1">
      <w:pPr>
        <w:pStyle w:val="Firstlineindent"/>
        <w:jc w:val="center"/>
      </w:pPr>
      <w:r>
        <w:rPr>
          <w:noProof/>
          <w:lang w:eastAsia="uk-UA" w:bidi="ar-SA"/>
        </w:rPr>
        <w:lastRenderedPageBreak/>
        <w:drawing>
          <wp:inline distT="0" distB="0" distL="0" distR="0" wp14:anchorId="11B10456" wp14:editId="4F002145">
            <wp:extent cx="3216237" cy="2927515"/>
            <wp:effectExtent l="0" t="0" r="3213" b="6185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7" cy="2927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446E1" w:rsidRDefault="00A446E1" w:rsidP="00A446E1">
      <w:pPr>
        <w:pStyle w:val="Firstlineindent"/>
        <w:jc w:val="center"/>
        <w:rPr>
          <w:sz w:val="24"/>
        </w:rPr>
      </w:pPr>
      <w:r>
        <w:rPr>
          <w:sz w:val="24"/>
        </w:rPr>
        <w:t>Рис. 4</w:t>
      </w:r>
      <w:r w:rsidRPr="00A446E1">
        <w:rPr>
          <w:sz w:val="24"/>
        </w:rPr>
        <w:t>. Графічне представлення маршруту</w:t>
      </w:r>
    </w:p>
    <w:p w:rsidR="00A446E1" w:rsidRPr="00A446E1" w:rsidRDefault="00A446E1" w:rsidP="00A446E1">
      <w:pPr>
        <w:pStyle w:val="Firstlineindent"/>
        <w:rPr>
          <w:sz w:val="24"/>
        </w:rPr>
      </w:pPr>
    </w:p>
    <w:p w:rsidR="00A446E1" w:rsidRDefault="00A446E1" w:rsidP="00A446E1">
      <w:pPr>
        <w:pStyle w:val="Standard"/>
      </w:pPr>
      <w:r>
        <w:rPr>
          <w:noProof/>
          <w:lang w:eastAsia="uk-UA" w:bidi="ar-SA"/>
        </w:rPr>
        <w:drawing>
          <wp:inline distT="0" distB="0" distL="0" distR="0" wp14:anchorId="53093F96" wp14:editId="24D9506F">
            <wp:extent cx="6119996" cy="2659322"/>
            <wp:effectExtent l="0" t="0" r="0" b="7678"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6593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446E1" w:rsidRPr="00A446E1" w:rsidRDefault="00A446E1" w:rsidP="00A446E1">
      <w:pPr>
        <w:pStyle w:val="Firstlineindent"/>
        <w:jc w:val="center"/>
        <w:rPr>
          <w:sz w:val="24"/>
        </w:rPr>
      </w:pPr>
      <w:r>
        <w:rPr>
          <w:sz w:val="24"/>
        </w:rPr>
        <w:t>Рис. 5</w:t>
      </w:r>
      <w:r w:rsidRPr="00A446E1">
        <w:rPr>
          <w:sz w:val="24"/>
        </w:rPr>
        <w:t>. Результат виконання без елітних нащадків</w:t>
      </w:r>
    </w:p>
    <w:p w:rsidR="00A446E1" w:rsidRDefault="00A446E1" w:rsidP="00A446E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101BB" w:rsidRPr="000A7D9C" w:rsidRDefault="00D50AF6" w:rsidP="00010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9C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D50AF6" w:rsidRDefault="000A7D9C" w:rsidP="006B7C6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</w:rPr>
      </w:pPr>
      <w:r w:rsidRPr="00BF010F">
        <w:rPr>
          <w:rFonts w:ascii="Times New Roman" w:hAnsi="Times New Roman" w:cs="Times New Roman"/>
          <w:sz w:val="24"/>
          <w:szCs w:val="24"/>
        </w:rPr>
        <w:t xml:space="preserve">На цій лабораторній роботі, я </w:t>
      </w:r>
      <w:r w:rsidR="00BF010F" w:rsidRPr="00BF010F">
        <w:rPr>
          <w:rFonts w:ascii="Times New Roman" w:hAnsi="Times New Roman" w:cs="Times New Roman"/>
          <w:sz w:val="24"/>
        </w:rPr>
        <w:t>запрограмував</w:t>
      </w:r>
      <w:r w:rsidR="00BF010F" w:rsidRPr="00BF010F">
        <w:rPr>
          <w:rFonts w:ascii="Times New Roman" w:hAnsi="Times New Roman" w:cs="Times New Roman"/>
          <w:sz w:val="24"/>
        </w:rPr>
        <w:t xml:space="preserve"> ГА для задачі комівояжера використовуючи заданий метод селекції</w:t>
      </w:r>
    </w:p>
    <w:p w:rsidR="00F70C2D" w:rsidRPr="00BF010F" w:rsidRDefault="00BF010F" w:rsidP="00BF010F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4"/>
        </w:rPr>
      </w:pPr>
      <w:r w:rsidRPr="00BF010F">
        <w:rPr>
          <w:rFonts w:ascii="Times New Roman" w:hAnsi="Times New Roman" w:cs="Times New Roman"/>
          <w:sz w:val="24"/>
        </w:rPr>
        <w:t>П</w:t>
      </w:r>
      <w:r w:rsidRPr="00BF010F">
        <w:rPr>
          <w:rFonts w:ascii="Times New Roman" w:hAnsi="Times New Roman" w:cs="Times New Roman"/>
          <w:sz w:val="24"/>
        </w:rPr>
        <w:t>ри використанні генетичного алгоритму, була використана селекція рулеткою. Сходимість функції з обраним методом селекції і без визначення елітних потомків є надзвичайно низька.</w:t>
      </w:r>
    </w:p>
    <w:p w:rsidR="000101BB" w:rsidRPr="000A7D9C" w:rsidRDefault="000101BB" w:rsidP="000A7D9C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0101BB" w:rsidRPr="000A7D9C" w:rsidSect="001802B3">
      <w:pgSz w:w="11906" w:h="16838"/>
      <w:pgMar w:top="567" w:right="850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1C9" w:rsidRDefault="00EE61C9" w:rsidP="001802B3">
      <w:pPr>
        <w:spacing w:after="0" w:line="240" w:lineRule="auto"/>
      </w:pPr>
      <w:r>
        <w:separator/>
      </w:r>
    </w:p>
  </w:endnote>
  <w:endnote w:type="continuationSeparator" w:id="0">
    <w:p w:rsidR="00EE61C9" w:rsidRDefault="00EE61C9" w:rsidP="0018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Mono">
    <w:altName w:val="MS Gothic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1C9" w:rsidRDefault="00EE61C9" w:rsidP="001802B3">
      <w:pPr>
        <w:spacing w:after="0" w:line="240" w:lineRule="auto"/>
      </w:pPr>
      <w:r>
        <w:separator/>
      </w:r>
    </w:p>
  </w:footnote>
  <w:footnote w:type="continuationSeparator" w:id="0">
    <w:p w:rsidR="00EE61C9" w:rsidRDefault="00EE61C9" w:rsidP="00180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781F"/>
    <w:multiLevelType w:val="hybridMultilevel"/>
    <w:tmpl w:val="CA965B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2CA6"/>
    <w:multiLevelType w:val="hybridMultilevel"/>
    <w:tmpl w:val="411ADF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1B1F"/>
    <w:multiLevelType w:val="hybridMultilevel"/>
    <w:tmpl w:val="D01096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46E0A"/>
    <w:multiLevelType w:val="hybridMultilevel"/>
    <w:tmpl w:val="36A8542C"/>
    <w:lvl w:ilvl="0" w:tplc="48683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B45FEB"/>
    <w:multiLevelType w:val="hybridMultilevel"/>
    <w:tmpl w:val="5016C9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2D"/>
    <w:rsid w:val="000101BB"/>
    <w:rsid w:val="00032FEF"/>
    <w:rsid w:val="00073E9E"/>
    <w:rsid w:val="000938A5"/>
    <w:rsid w:val="000A22FB"/>
    <w:rsid w:val="000A7D9C"/>
    <w:rsid w:val="000D3F1B"/>
    <w:rsid w:val="000D6C40"/>
    <w:rsid w:val="001500BF"/>
    <w:rsid w:val="00154CE8"/>
    <w:rsid w:val="00166629"/>
    <w:rsid w:val="0017512A"/>
    <w:rsid w:val="001802B3"/>
    <w:rsid w:val="001B692D"/>
    <w:rsid w:val="001C3731"/>
    <w:rsid w:val="001C49F3"/>
    <w:rsid w:val="001D5DA7"/>
    <w:rsid w:val="001F654C"/>
    <w:rsid w:val="00270D58"/>
    <w:rsid w:val="002A03D3"/>
    <w:rsid w:val="002A33B3"/>
    <w:rsid w:val="002B424E"/>
    <w:rsid w:val="00325158"/>
    <w:rsid w:val="003506B4"/>
    <w:rsid w:val="0037042B"/>
    <w:rsid w:val="00371125"/>
    <w:rsid w:val="00385C2D"/>
    <w:rsid w:val="003B15CB"/>
    <w:rsid w:val="003B3D7E"/>
    <w:rsid w:val="003B641D"/>
    <w:rsid w:val="003C0914"/>
    <w:rsid w:val="003F7A6D"/>
    <w:rsid w:val="004238BF"/>
    <w:rsid w:val="00472842"/>
    <w:rsid w:val="004A3FC6"/>
    <w:rsid w:val="004B69E5"/>
    <w:rsid w:val="005432B6"/>
    <w:rsid w:val="00593B20"/>
    <w:rsid w:val="005A29C7"/>
    <w:rsid w:val="005C5283"/>
    <w:rsid w:val="005D3BCE"/>
    <w:rsid w:val="005D51ED"/>
    <w:rsid w:val="006046A7"/>
    <w:rsid w:val="00620A77"/>
    <w:rsid w:val="0066090C"/>
    <w:rsid w:val="00693122"/>
    <w:rsid w:val="006B575D"/>
    <w:rsid w:val="006B7C6B"/>
    <w:rsid w:val="006D43F2"/>
    <w:rsid w:val="006E376A"/>
    <w:rsid w:val="006F7BE0"/>
    <w:rsid w:val="0072090A"/>
    <w:rsid w:val="007366DC"/>
    <w:rsid w:val="00737C18"/>
    <w:rsid w:val="007575E0"/>
    <w:rsid w:val="0076189E"/>
    <w:rsid w:val="007717A4"/>
    <w:rsid w:val="007A76A6"/>
    <w:rsid w:val="007C2472"/>
    <w:rsid w:val="007C6E29"/>
    <w:rsid w:val="007D2CE6"/>
    <w:rsid w:val="007E4D31"/>
    <w:rsid w:val="00822701"/>
    <w:rsid w:val="00824132"/>
    <w:rsid w:val="00827129"/>
    <w:rsid w:val="0084046A"/>
    <w:rsid w:val="00886482"/>
    <w:rsid w:val="008D7E1C"/>
    <w:rsid w:val="00922B4D"/>
    <w:rsid w:val="009B1316"/>
    <w:rsid w:val="009B445C"/>
    <w:rsid w:val="009C0236"/>
    <w:rsid w:val="009C4CFE"/>
    <w:rsid w:val="009D4202"/>
    <w:rsid w:val="009E5B9E"/>
    <w:rsid w:val="00A128A3"/>
    <w:rsid w:val="00A20473"/>
    <w:rsid w:val="00A40133"/>
    <w:rsid w:val="00A446E1"/>
    <w:rsid w:val="00A67528"/>
    <w:rsid w:val="00B02416"/>
    <w:rsid w:val="00B26391"/>
    <w:rsid w:val="00BB20DB"/>
    <w:rsid w:val="00BF010F"/>
    <w:rsid w:val="00C05A21"/>
    <w:rsid w:val="00C3362C"/>
    <w:rsid w:val="00C53481"/>
    <w:rsid w:val="00C7640E"/>
    <w:rsid w:val="00CA1164"/>
    <w:rsid w:val="00CA27A3"/>
    <w:rsid w:val="00CD087E"/>
    <w:rsid w:val="00CE0340"/>
    <w:rsid w:val="00CF2595"/>
    <w:rsid w:val="00D115FF"/>
    <w:rsid w:val="00D1198A"/>
    <w:rsid w:val="00D30D8B"/>
    <w:rsid w:val="00D50AF6"/>
    <w:rsid w:val="00D57A87"/>
    <w:rsid w:val="00D61339"/>
    <w:rsid w:val="00DB4700"/>
    <w:rsid w:val="00DB745A"/>
    <w:rsid w:val="00E05EAB"/>
    <w:rsid w:val="00E0792C"/>
    <w:rsid w:val="00E23F41"/>
    <w:rsid w:val="00E77763"/>
    <w:rsid w:val="00E91BAA"/>
    <w:rsid w:val="00ED3269"/>
    <w:rsid w:val="00ED4097"/>
    <w:rsid w:val="00EE61C9"/>
    <w:rsid w:val="00F07CE1"/>
    <w:rsid w:val="00F165FA"/>
    <w:rsid w:val="00F176DC"/>
    <w:rsid w:val="00F70C2D"/>
    <w:rsid w:val="00F8154C"/>
    <w:rsid w:val="00F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A5DF"/>
  <w15:docId w15:val="{E0F4BD45-2FFB-4409-930E-CD284204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59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2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2B3"/>
  </w:style>
  <w:style w:type="paragraph" w:styleId="a8">
    <w:name w:val="footer"/>
    <w:basedOn w:val="a"/>
    <w:link w:val="a9"/>
    <w:uiPriority w:val="99"/>
    <w:unhideWhenUsed/>
    <w:rsid w:val="001802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2B3"/>
  </w:style>
  <w:style w:type="paragraph" w:styleId="aa">
    <w:name w:val="Normal (Web)"/>
    <w:basedOn w:val="a"/>
    <w:uiPriority w:val="99"/>
    <w:rsid w:val="0007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3E9E"/>
  </w:style>
  <w:style w:type="character" w:styleId="ab">
    <w:name w:val="Hyperlink"/>
    <w:basedOn w:val="a0"/>
    <w:uiPriority w:val="99"/>
    <w:semiHidden/>
    <w:unhideWhenUsed/>
    <w:rsid w:val="009B1316"/>
    <w:rPr>
      <w:color w:val="0000FF"/>
      <w:u w:val="single"/>
    </w:rPr>
  </w:style>
  <w:style w:type="paragraph" w:customStyle="1" w:styleId="Firstlineindent">
    <w:name w:val="First line indent"/>
    <w:basedOn w:val="a"/>
    <w:rsid w:val="006B7C6B"/>
    <w:pPr>
      <w:widowControl w:val="0"/>
      <w:suppressAutoHyphens/>
      <w:autoSpaceDN w:val="0"/>
      <w:spacing w:after="85" w:line="288" w:lineRule="auto"/>
      <w:ind w:firstLine="62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ac">
    <w:name w:val="Код"/>
    <w:basedOn w:val="a"/>
    <w:rsid w:val="00A446E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FreeMono" w:eastAsia="FreeMono" w:hAnsi="FreeMono" w:cs="FreeMono"/>
      <w:kern w:val="3"/>
      <w:sz w:val="21"/>
      <w:szCs w:val="28"/>
      <w:lang w:eastAsia="zh-CN" w:bidi="hi-IN"/>
    </w:rPr>
  </w:style>
  <w:style w:type="paragraph" w:customStyle="1" w:styleId="Standard">
    <w:name w:val="Standard"/>
    <w:rsid w:val="00A446E1"/>
    <w:pPr>
      <w:widowControl w:val="0"/>
      <w:suppressAutoHyphens/>
      <w:autoSpaceDN w:val="0"/>
      <w:spacing w:after="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TableContents">
    <w:name w:val="Table Contents"/>
    <w:basedOn w:val="Standard"/>
    <w:rsid w:val="00A446E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78F50-EF63-44A7-B53E-318FDB43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6</Pages>
  <Words>4061</Words>
  <Characters>2316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Михайло Степанов</dc:creator>
  <cp:lastModifiedBy>HiBoss</cp:lastModifiedBy>
  <cp:revision>19</cp:revision>
  <dcterms:created xsi:type="dcterms:W3CDTF">2020-05-10T19:57:00Z</dcterms:created>
  <dcterms:modified xsi:type="dcterms:W3CDTF">2020-06-02T13:33:00Z</dcterms:modified>
</cp:coreProperties>
</file>