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0D" w:rsidRDefault="0097250D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</w:pPr>
    </w:p>
    <w:p w:rsidR="0097250D" w:rsidRDefault="0097250D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</w:pPr>
      <w:r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>Introduction et définitions</w:t>
      </w:r>
    </w:p>
    <w:p w:rsidR="0097250D" w:rsidRPr="001B2503" w:rsidRDefault="0097250D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D44F2B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</w:pPr>
      <w:r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 xml:space="preserve">1. </w:t>
      </w:r>
      <w:r w:rsidR="0097250D"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 xml:space="preserve"> </w:t>
      </w:r>
      <w:r w:rsidR="00D44F2B" w:rsidRPr="00D43670"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>Structure générale de l’information</w:t>
      </w:r>
    </w:p>
    <w:p w:rsidR="00B147D6" w:rsidRPr="00D43670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val="fr-FR" w:eastAsia="fr-CA" w:bidi="ar-SA"/>
        </w:rPr>
      </w:pPr>
      <w:r>
        <w:rPr>
          <w:rFonts w:eastAsia="Times New Roman" w:cs="Times New Roman"/>
          <w:b/>
          <w:bCs/>
          <w:color w:val="auto"/>
          <w:kern w:val="36"/>
          <w:szCs w:val="24"/>
          <w:lang w:val="fr-FR" w:eastAsia="fr-CA" w:bidi="ar-SA"/>
        </w:rPr>
        <w:t xml:space="preserve">- </w:t>
      </w:r>
      <w:r w:rsidR="00D44F2B" w:rsidRPr="00D43670">
        <w:rPr>
          <w:rFonts w:eastAsia="Times New Roman" w:cs="Times New Roman"/>
          <w:b/>
          <w:bCs/>
          <w:color w:val="auto"/>
          <w:kern w:val="36"/>
          <w:szCs w:val="24"/>
          <w:lang w:val="fr-FR" w:eastAsia="fr-CA" w:bidi="ar-SA"/>
        </w:rPr>
        <w:t>bit</w:t>
      </w:r>
    </w:p>
    <w:p w:rsidR="00B147D6" w:rsidRPr="00D43670" w:rsidRDefault="00B147D6" w:rsidP="000C7F8C">
      <w:pPr>
        <w:spacing w:before="0" w:after="0" w:line="360" w:lineRule="auto"/>
        <w:ind w:left="36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fr-FR" w:eastAsia="fr-CA" w:bidi="ar-SA"/>
        </w:rPr>
        <w:t>C'est un m</w:t>
      </w:r>
      <w:proofErr w:type="spellStart"/>
      <w:r w:rsidR="001B0EC6"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ot</w:t>
      </w:r>
      <w:proofErr w:type="spellEnd"/>
      <w:r w:rsidR="001B0EC6"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 provenant des deux mots </w:t>
      </w:r>
      <w:proofErr w:type="spellStart"/>
      <w:r w:rsidR="001B0EC6" w:rsidRPr="00D43670">
        <w:rPr>
          <w:rFonts w:eastAsia="Times New Roman" w:cs="Times New Roman"/>
          <w:bCs/>
          <w:i/>
          <w:iCs/>
          <w:color w:val="auto"/>
          <w:kern w:val="36"/>
          <w:szCs w:val="24"/>
          <w:lang w:val="fr-CH" w:eastAsia="fr-CA" w:bidi="ar-SA"/>
        </w:rPr>
        <w:t>Binary</w:t>
      </w:r>
      <w:proofErr w:type="spellEnd"/>
      <w:r w:rsidR="001B0EC6" w:rsidRPr="00D43670">
        <w:rPr>
          <w:rFonts w:eastAsia="Times New Roman" w:cs="Times New Roman"/>
          <w:bCs/>
          <w:i/>
          <w:iCs/>
          <w:color w:val="auto"/>
          <w:kern w:val="36"/>
          <w:szCs w:val="24"/>
          <w:lang w:val="fr-CH" w:eastAsia="fr-CA" w:bidi="ar-SA"/>
        </w:rPr>
        <w:t xml:space="preserve"> Digit.</w:t>
      </w:r>
      <w:r w:rsidRPr="00D43670">
        <w:rPr>
          <w:rFonts w:eastAsia="Times New Roman" w:cs="Times New Roman"/>
          <w:bCs/>
          <w:i/>
          <w:iCs/>
          <w:color w:val="auto"/>
          <w:kern w:val="36"/>
          <w:szCs w:val="24"/>
          <w:lang w:val="fr-CH" w:eastAsia="fr-CA" w:bidi="ar-SA"/>
        </w:rPr>
        <w:t xml:space="preserve"> </w:t>
      </w:r>
      <w:r w:rsidRPr="00D43670">
        <w:rPr>
          <w:rFonts w:eastAsia="Times New Roman" w:cs="Times New Roman"/>
          <w:bCs/>
          <w:iCs/>
          <w:color w:val="auto"/>
          <w:kern w:val="36"/>
          <w:szCs w:val="24"/>
          <w:lang w:val="fr-CH" w:eastAsia="fr-CA" w:bidi="ar-SA"/>
        </w:rPr>
        <w:t>C'est l</w:t>
      </w:r>
      <w:r w:rsidR="001B0EC6"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e plus petit élément d’information que l’on peut mémoriser sur support informatique</w:t>
      </w: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. Ses v</w:t>
      </w:r>
      <w:r w:rsidR="001B0EC6"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aleurs possibles</w:t>
      </w: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 sont</w:t>
      </w:r>
      <w:r w:rsidR="001B0EC6"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 0 ou 1</w:t>
      </w: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.</w:t>
      </w:r>
    </w:p>
    <w:p w:rsidR="00B147D6" w:rsidRP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cs="Times New Roman"/>
          <w:b/>
          <w:color w:val="auto"/>
          <w:spacing w:val="-3"/>
          <w:szCs w:val="24"/>
          <w:lang w:val="fr-FR" w:eastAsia="fr-CA"/>
        </w:rPr>
      </w:pPr>
      <w:r>
        <w:rPr>
          <w:rFonts w:cs="Times New Roman"/>
          <w:b/>
          <w:color w:val="auto"/>
          <w:spacing w:val="-3"/>
          <w:szCs w:val="24"/>
          <w:lang w:val="fr-FR" w:eastAsia="fr-CA"/>
        </w:rPr>
        <w:t xml:space="preserve">- </w:t>
      </w:r>
      <w:r w:rsidR="00B147D6" w:rsidRPr="003C00EC">
        <w:rPr>
          <w:rFonts w:cs="Times New Roman"/>
          <w:b/>
          <w:color w:val="auto"/>
          <w:spacing w:val="-3"/>
          <w:szCs w:val="24"/>
          <w:lang w:val="fr-FR" w:eastAsia="fr-CA"/>
        </w:rPr>
        <w:t>octet</w:t>
      </w:r>
    </w:p>
    <w:p w:rsidR="001B0EC6" w:rsidRPr="00D43670" w:rsidRDefault="00B147D6" w:rsidP="000C7F8C">
      <w:pPr>
        <w:spacing w:before="0" w:after="0" w:line="360" w:lineRule="auto"/>
        <w:ind w:left="36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</w:pPr>
      <w:r w:rsidRPr="00D43670">
        <w:rPr>
          <w:rFonts w:cs="Times New Roman"/>
          <w:color w:val="auto"/>
          <w:spacing w:val="-3"/>
          <w:szCs w:val="24"/>
          <w:lang w:val="fr-FR" w:eastAsia="fr-CA"/>
        </w:rPr>
        <w:t>C'est un r</w:t>
      </w:r>
      <w:proofErr w:type="spellStart"/>
      <w:r w:rsidR="001B0EC6"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egroupement</w:t>
      </w:r>
      <w:proofErr w:type="spellEnd"/>
      <w:r w:rsidR="001B0EC6"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 de 8 bits: </w:t>
      </w:r>
    </w:p>
    <w:p w:rsidR="001B0EC6" w:rsidRPr="00D43670" w:rsidRDefault="001B0EC6" w:rsidP="000C7F8C">
      <w:pPr>
        <w:numPr>
          <w:ilvl w:val="1"/>
          <w:numId w:val="20"/>
        </w:numPr>
        <w:spacing w:before="0" w:after="0" w:line="360" w:lineRule="auto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Ensemble des caractères alphabétiques: A-Z, a-z </w:t>
      </w:r>
    </w:p>
    <w:p w:rsidR="001B0EC6" w:rsidRPr="00D43670" w:rsidRDefault="001B0EC6" w:rsidP="000C7F8C">
      <w:pPr>
        <w:numPr>
          <w:ilvl w:val="1"/>
          <w:numId w:val="20"/>
        </w:numPr>
        <w:spacing w:before="0" w:after="0" w:line="360" w:lineRule="auto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numériques: 0-9 </w:t>
      </w:r>
    </w:p>
    <w:p w:rsidR="001B0EC6" w:rsidRPr="00D43670" w:rsidRDefault="001B0EC6" w:rsidP="000C7F8C">
      <w:pPr>
        <w:numPr>
          <w:ilvl w:val="1"/>
          <w:numId w:val="20"/>
        </w:numPr>
        <w:spacing w:before="0" w:after="0" w:line="360" w:lineRule="auto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spéciaux: $%;\|...</w:t>
      </w:r>
    </w:p>
    <w:p w:rsidR="001B0EC6" w:rsidRPr="00D43670" w:rsidRDefault="001B0EC6" w:rsidP="000C7F8C">
      <w:pPr>
        <w:numPr>
          <w:ilvl w:val="1"/>
          <w:numId w:val="20"/>
        </w:numPr>
        <w:spacing w:before="0" w:after="0" w:line="360" w:lineRule="auto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de contrôle: &lt;CR&gt;, &lt;ESC&gt;, &lt;FF&gt;… </w:t>
      </w:r>
    </w:p>
    <w:p w:rsidR="001B0EC6" w:rsidRPr="00D43670" w:rsidRDefault="001B0EC6" w:rsidP="000C7F8C">
      <w:pPr>
        <w:numPr>
          <w:ilvl w:val="1"/>
          <w:numId w:val="20"/>
        </w:numPr>
        <w:spacing w:before="0" w:after="0" w:line="360" w:lineRule="auto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etc.</w:t>
      </w:r>
    </w:p>
    <w:p w:rsidR="001B0EC6" w:rsidRPr="00D43670" w:rsidRDefault="001B0EC6" w:rsidP="000C7F8C">
      <w:pPr>
        <w:spacing w:before="0" w:after="0" w:line="360" w:lineRule="auto"/>
        <w:ind w:left="72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Caractères:</w:t>
      </w:r>
    </w:p>
    <w:p w:rsidR="001B0EC6" w:rsidRPr="00D43670" w:rsidRDefault="001B0EC6" w:rsidP="000C7F8C">
      <w:pPr>
        <w:numPr>
          <w:ilvl w:val="1"/>
          <w:numId w:val="20"/>
        </w:numPr>
        <w:spacing w:before="0" w:after="0" w:line="360" w:lineRule="auto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val="en-CA"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en-CA" w:eastAsia="fr-CA" w:bidi="ar-SA"/>
        </w:rPr>
        <w:t>ASCII : 1 octet - 8 bits (A = 0100 0001, a = 0110 0001)</w:t>
      </w:r>
    </w:p>
    <w:p w:rsidR="001B0EC6" w:rsidRPr="00D43670" w:rsidRDefault="001B0EC6" w:rsidP="000C7F8C">
      <w:pPr>
        <w:numPr>
          <w:ilvl w:val="1"/>
          <w:numId w:val="20"/>
        </w:numPr>
        <w:spacing w:before="0" w:after="0" w:line="360" w:lineRule="auto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Unicode : 2 octets - 16 bits pour les caractères latins, coréens, arabes...</w:t>
      </w:r>
    </w:p>
    <w:p w:rsidR="00B147D6" w:rsidRP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</w:pPr>
      <w:r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- </w:t>
      </w:r>
      <w:r w:rsidR="00B147D6" w:rsidRPr="003C00EC"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>champ</w:t>
      </w:r>
    </w:p>
    <w:p w:rsidR="003C00EC" w:rsidRPr="003C00EC" w:rsidRDefault="00B147D6" w:rsidP="000C7F8C">
      <w:pPr>
        <w:pStyle w:val="Paragraphedeliste"/>
        <w:spacing w:line="360" w:lineRule="auto"/>
        <w:ind w:left="0"/>
        <w:jc w:val="both"/>
        <w:outlineLvl w:val="0"/>
        <w:rPr>
          <w:rFonts w:eastAsia="Times New Roman" w:cs="Times New Roman"/>
          <w:bCs/>
          <w:kern w:val="36"/>
          <w:szCs w:val="24"/>
          <w:lang w:eastAsia="fr-CA"/>
        </w:rPr>
      </w:pPr>
      <w:r w:rsidRPr="00D43670">
        <w:rPr>
          <w:rFonts w:eastAsia="Times New Roman" w:cs="Times New Roman"/>
          <w:bCs/>
          <w:kern w:val="36"/>
          <w:szCs w:val="24"/>
          <w:lang w:val="fr-CH" w:eastAsia="fr-CA"/>
        </w:rPr>
        <w:t>C'est un r</w:t>
      </w:r>
      <w:r w:rsidR="001B0EC6" w:rsidRPr="00D43670">
        <w:rPr>
          <w:rFonts w:eastAsia="Times New Roman" w:cs="Times New Roman"/>
          <w:bCs/>
          <w:kern w:val="36"/>
          <w:szCs w:val="24"/>
          <w:lang w:val="fr-CH" w:eastAsia="fr-CA"/>
        </w:rPr>
        <w:t>egroupement de caractères</w:t>
      </w:r>
      <w:r w:rsidRPr="00D43670">
        <w:rPr>
          <w:rFonts w:eastAsia="Times New Roman" w:cs="Times New Roman"/>
          <w:bCs/>
          <w:kern w:val="36"/>
          <w:szCs w:val="24"/>
          <w:lang w:val="fr-CH" w:eastAsia="fr-CA"/>
        </w:rPr>
        <w:t xml:space="preserve"> et qui a </w:t>
      </w:r>
      <w:r w:rsidR="001B0EC6" w:rsidRPr="00D43670">
        <w:rPr>
          <w:rFonts w:eastAsia="Times New Roman" w:cs="Times New Roman"/>
          <w:bCs/>
          <w:kern w:val="36"/>
          <w:szCs w:val="24"/>
          <w:lang w:val="fr-CH" w:eastAsia="fr-CA"/>
        </w:rPr>
        <w:t>une signification pour l’être humain</w:t>
      </w:r>
      <w:r w:rsidR="003C00EC">
        <w:rPr>
          <w:rFonts w:eastAsia="Times New Roman" w:cs="Times New Roman"/>
          <w:bCs/>
          <w:kern w:val="36"/>
          <w:szCs w:val="24"/>
          <w:lang w:val="fr-CH" w:eastAsia="fr-CA"/>
        </w:rPr>
        <w:t>.</w:t>
      </w:r>
      <w:r w:rsidR="003C00EC" w:rsidRPr="003C00EC">
        <w:rPr>
          <w:rFonts w:eastAsia="Times New Roman" w:cs="Times New Roman"/>
          <w:bCs/>
          <w:kern w:val="36"/>
          <w:szCs w:val="24"/>
          <w:lang w:val="fr-CH" w:eastAsia="fr-CA"/>
        </w:rPr>
        <w:t xml:space="preserve"> Le champ s’appelle aussi </w:t>
      </w:r>
      <w:r w:rsidR="003C00EC" w:rsidRPr="003C00EC">
        <w:rPr>
          <w:rFonts w:eastAsia="Times New Roman" w:cs="Times New Roman"/>
          <w:bCs/>
          <w:kern w:val="36"/>
          <w:szCs w:val="24"/>
          <w:u w:val="single"/>
          <w:lang w:val="fr-CH" w:eastAsia="fr-CA"/>
        </w:rPr>
        <w:t>information</w:t>
      </w:r>
      <w:r w:rsidR="003C00EC" w:rsidRPr="003C00EC">
        <w:rPr>
          <w:rFonts w:eastAsia="Times New Roman" w:cs="Times New Roman"/>
          <w:bCs/>
          <w:kern w:val="36"/>
          <w:szCs w:val="24"/>
          <w:lang w:val="fr-CH" w:eastAsia="fr-CA"/>
        </w:rPr>
        <w:t xml:space="preserve">, </w:t>
      </w:r>
      <w:r w:rsidR="003C00EC" w:rsidRPr="003C00EC">
        <w:rPr>
          <w:rFonts w:eastAsia="Times New Roman" w:cs="Times New Roman"/>
          <w:bCs/>
          <w:kern w:val="36"/>
          <w:szCs w:val="24"/>
          <w:u w:val="single"/>
          <w:lang w:val="fr-CH" w:eastAsia="fr-CA"/>
        </w:rPr>
        <w:t>propriété</w:t>
      </w:r>
      <w:r w:rsidR="003C00EC" w:rsidRPr="003C00EC">
        <w:rPr>
          <w:rFonts w:eastAsia="Times New Roman" w:cs="Times New Roman"/>
          <w:bCs/>
          <w:kern w:val="36"/>
          <w:szCs w:val="24"/>
          <w:lang w:val="fr-CH" w:eastAsia="fr-CA"/>
        </w:rPr>
        <w:t xml:space="preserve">, </w:t>
      </w:r>
      <w:r w:rsidR="003C00EC" w:rsidRPr="003C00EC">
        <w:rPr>
          <w:rFonts w:eastAsia="Times New Roman" w:cs="Times New Roman"/>
          <w:bCs/>
          <w:kern w:val="36"/>
          <w:szCs w:val="24"/>
          <w:u w:val="single"/>
          <w:lang w:val="fr-CH" w:eastAsia="fr-CA"/>
        </w:rPr>
        <w:t>donnée</w:t>
      </w:r>
      <w:r w:rsidR="003C00EC" w:rsidRPr="003C00EC">
        <w:rPr>
          <w:rFonts w:eastAsia="Times New Roman" w:cs="Times New Roman"/>
          <w:bCs/>
          <w:kern w:val="36"/>
          <w:szCs w:val="24"/>
          <w:lang w:val="fr-CH" w:eastAsia="fr-CA"/>
        </w:rPr>
        <w:t xml:space="preserve">, </w:t>
      </w:r>
      <w:r w:rsidR="003C00EC" w:rsidRPr="003C00EC">
        <w:rPr>
          <w:rFonts w:eastAsia="Times New Roman" w:cs="Times New Roman"/>
          <w:bCs/>
          <w:kern w:val="36"/>
          <w:szCs w:val="24"/>
          <w:u w:val="single"/>
          <w:lang w:val="fr-CH" w:eastAsia="fr-CA"/>
        </w:rPr>
        <w:t>attribut</w:t>
      </w:r>
      <w:r w:rsidR="003C00EC" w:rsidRPr="003C00EC">
        <w:rPr>
          <w:rFonts w:eastAsia="Times New Roman" w:cs="Times New Roman"/>
          <w:bCs/>
          <w:kern w:val="36"/>
          <w:szCs w:val="24"/>
          <w:lang w:val="fr-CH" w:eastAsia="fr-CA"/>
        </w:rPr>
        <w:t xml:space="preserve"> , </w:t>
      </w:r>
      <w:r w:rsidR="003C00EC" w:rsidRPr="003C00EC">
        <w:rPr>
          <w:rFonts w:eastAsia="Times New Roman" w:cs="Times New Roman"/>
          <w:bCs/>
          <w:kern w:val="36"/>
          <w:szCs w:val="24"/>
          <w:u w:val="single"/>
          <w:lang w:val="fr-CH" w:eastAsia="fr-CA"/>
        </w:rPr>
        <w:t>variable</w:t>
      </w:r>
    </w:p>
    <w:p w:rsidR="001B0EC6" w:rsidRPr="00D43670" w:rsidRDefault="001B0EC6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Ex: Nom de l’employé, Adresse, NAS, Date de naissance</w:t>
      </w:r>
    </w:p>
    <w:p w:rsidR="001B0EC6" w:rsidRPr="00D43670" w:rsidRDefault="00B147D6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Un champ</w:t>
      </w:r>
      <w:r w:rsidR="001B0EC6"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 a un nom, une valeur et un type </w:t>
      </w:r>
    </w:p>
    <w:p w:rsidR="001B0EC6" w:rsidRPr="00D43670" w:rsidRDefault="001B0EC6" w:rsidP="000C7F8C">
      <w:pPr>
        <w:numPr>
          <w:ilvl w:val="1"/>
          <w:numId w:val="20"/>
        </w:numPr>
        <w:tabs>
          <w:tab w:val="clear" w:pos="1440"/>
          <w:tab w:val="num" w:pos="-709"/>
        </w:tabs>
        <w:spacing w:before="0" w:after="0" w:line="360" w:lineRule="auto"/>
        <w:ind w:left="284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Nom, « </w:t>
      </w:r>
      <w:r w:rsidR="00B147D6"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Gabriel</w:t>
      </w:r>
      <w:r w:rsidRPr="00D43670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 », Chaîne de caractères</w:t>
      </w:r>
    </w:p>
    <w:p w:rsidR="00B147D6" w:rsidRPr="00D43670" w:rsidRDefault="00B147D6" w:rsidP="000C7F8C">
      <w:pPr>
        <w:pStyle w:val="Paragraphedeliste"/>
        <w:numPr>
          <w:ilvl w:val="1"/>
          <w:numId w:val="20"/>
        </w:numPr>
        <w:tabs>
          <w:tab w:val="clear" w:pos="1440"/>
          <w:tab w:val="num" w:pos="-709"/>
        </w:tabs>
        <w:spacing w:line="360" w:lineRule="auto"/>
        <w:ind w:left="284" w:firstLine="0"/>
        <w:jc w:val="both"/>
        <w:outlineLvl w:val="0"/>
        <w:rPr>
          <w:rFonts w:eastAsia="Times New Roman" w:cs="Times New Roman"/>
          <w:bCs/>
          <w:kern w:val="36"/>
          <w:szCs w:val="24"/>
          <w:lang w:eastAsia="fr-CA"/>
        </w:rPr>
      </w:pPr>
      <w:r w:rsidRPr="00D43670">
        <w:rPr>
          <w:rFonts w:eastAsia="Times New Roman" w:cs="Times New Roman"/>
          <w:bCs/>
          <w:kern w:val="36"/>
          <w:szCs w:val="24"/>
          <w:lang w:val="fr-CH" w:eastAsia="fr-CA"/>
        </w:rPr>
        <w:t>Date de naissance, 1994-08-19, Date</w:t>
      </w:r>
    </w:p>
    <w:p w:rsidR="00B147D6" w:rsidRPr="00D43670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</w:pPr>
      <w:r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 xml:space="preserve">- </w:t>
      </w:r>
      <w:r w:rsidR="00B147D6" w:rsidRPr="00D43670"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>enregistrement</w:t>
      </w:r>
    </w:p>
    <w:p w:rsidR="001B0EC6" w:rsidRPr="003C00EC" w:rsidRDefault="00B147D6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C'est un r</w:t>
      </w:r>
      <w:r w:rsidR="001B0EC6"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egroupement de champs liés les uns aux autres par leur structure.</w:t>
      </w:r>
    </w:p>
    <w:p w:rsidR="001B0EC6" w:rsidRPr="003C00EC" w:rsidRDefault="001B0EC6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Les valeurs spécifiques des attributs d’un enregistrement s’appelle une </w:t>
      </w:r>
      <w:r w:rsidRPr="003C00EC">
        <w:rPr>
          <w:rFonts w:eastAsia="Times New Roman" w:cs="Times New Roman"/>
          <w:bCs/>
          <w:color w:val="auto"/>
          <w:kern w:val="36"/>
          <w:szCs w:val="24"/>
          <w:u w:val="single"/>
          <w:lang w:val="fr-CH" w:eastAsia="fr-CA" w:bidi="ar-SA"/>
        </w:rPr>
        <w:t>occurrence</w:t>
      </w:r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 d’entité dans un MCD, une instance en POO, un </w:t>
      </w:r>
      <w:proofErr w:type="spellStart"/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tuple</w:t>
      </w:r>
      <w:proofErr w:type="spellEnd"/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 (ou ligne) dans MRD.</w:t>
      </w:r>
    </w:p>
    <w:p w:rsidR="001B0EC6" w:rsidRPr="003C00EC" w:rsidRDefault="001B0EC6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Chaque enregistrement se distingue des autres grâce à un identifiant.</w:t>
      </w:r>
    </w:p>
    <w:p w:rsidR="001B0EC6" w:rsidRPr="003C00EC" w:rsidRDefault="001B0EC6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Ex. Entité EMPLOYÉ</w:t>
      </w:r>
    </w:p>
    <w:p w:rsidR="00D44F2B" w:rsidRPr="00D43670" w:rsidRDefault="000B7C14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/>
          <w:bCs/>
          <w:noProof/>
          <w:color w:val="auto"/>
          <w:kern w:val="36"/>
          <w:szCs w:val="24"/>
          <w:lang w:eastAsia="fr-CA" w:bidi="ar-SA"/>
        </w:rPr>
        <w:lastRenderedPageBreak/>
        <w:drawing>
          <wp:inline distT="0" distB="0" distL="0" distR="0">
            <wp:extent cx="5486400" cy="1604645"/>
            <wp:effectExtent l="0" t="0" r="0" b="0"/>
            <wp:docPr id="1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86700" cy="2306638"/>
                      <a:chOff x="609600" y="3581400"/>
                      <a:chExt cx="7886700" cy="2306638"/>
                    </a:xfrm>
                  </a:grpSpPr>
                  <a:pic>
                    <a:nvPicPr>
                      <a:cNvPr id="16388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67000" y="4343400"/>
                        <a:ext cx="1185863" cy="152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grpSp>
                    <a:nvGrpSpPr>
                      <a:cNvPr id="16389" name="Group 44"/>
                      <a:cNvGrpSpPr>
                        <a:grpSpLocks/>
                      </a:cNvGrpSpPr>
                    </a:nvGrpSpPr>
                    <a:grpSpPr bwMode="auto">
                      <a:xfrm>
                        <a:off x="4267200" y="4191000"/>
                        <a:ext cx="2057400" cy="1697038"/>
                        <a:chOff x="2688" y="2640"/>
                        <a:chExt cx="1296" cy="1069"/>
                      </a:xfrm>
                    </a:grpSpPr>
                    <a:sp>
                      <a:nvSpPr>
                        <a:cNvPr id="16397" name="Rectangle 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88" y="2640"/>
                          <a:ext cx="1296" cy="10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398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40" y="2698"/>
                          <a:ext cx="632" cy="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CA" sz="1400">
                                <a:solidFill>
                                  <a:srgbClr val="000000"/>
                                </a:solidFill>
                                <a:latin typeface="Arial" charset="0"/>
                              </a:rPr>
                              <a:t>222-111-444</a:t>
                            </a:r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399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20" y="2880"/>
                          <a:ext cx="435" cy="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CA" sz="1400">
                                <a:solidFill>
                                  <a:srgbClr val="000000"/>
                                </a:solidFill>
                                <a:latin typeface="Arial" charset="0"/>
                              </a:rPr>
                              <a:t>Blanchet</a:t>
                            </a:r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00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68" y="3024"/>
                          <a:ext cx="310" cy="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CA" sz="1400">
                                <a:solidFill>
                                  <a:srgbClr val="000000"/>
                                </a:solidFill>
                                <a:latin typeface="Arial" charset="0"/>
                              </a:rPr>
                              <a:t>Martin</a:t>
                            </a:r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01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37" y="3214"/>
                          <a:ext cx="1247" cy="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CA" sz="1400">
                                <a:solidFill>
                                  <a:srgbClr val="000000"/>
                                </a:solidFill>
                                <a:latin typeface="Arial" charset="0"/>
                              </a:rPr>
                              <a:t>1111, rue labelle, Charny</a:t>
                            </a:r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02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72" y="3386"/>
                          <a:ext cx="570" cy="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CA" sz="1400">
                                <a:solidFill>
                                  <a:srgbClr val="000000"/>
                                </a:solidFill>
                                <a:latin typeface="Arial" charset="0"/>
                              </a:rPr>
                              <a:t>2001-02-03</a:t>
                            </a:r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03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83" y="3557"/>
                          <a:ext cx="155" cy="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CA" sz="1400">
                                <a:solidFill>
                                  <a:srgbClr val="000000"/>
                                </a:solidFill>
                                <a:latin typeface="Arial" charset="0"/>
                              </a:rPr>
                              <a:t>n/d</a:t>
                            </a:r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04" name="Line 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88" y="2840"/>
                          <a:ext cx="1286" cy="1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05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88" y="2840"/>
                          <a:ext cx="1286" cy="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06" name="Line 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88" y="3012"/>
                          <a:ext cx="1286" cy="1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07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88" y="3012"/>
                          <a:ext cx="1286" cy="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08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88" y="3183"/>
                          <a:ext cx="1286" cy="1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09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88" y="3183"/>
                          <a:ext cx="1286" cy="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10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88" y="3355"/>
                          <a:ext cx="1286" cy="1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11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88" y="3355"/>
                          <a:ext cx="1286" cy="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12" name="Line 3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88" y="3527"/>
                          <a:ext cx="1286" cy="1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13" name="Rectangle 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88" y="3527"/>
                          <a:ext cx="1286" cy="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14" name="Line 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88" y="3699"/>
                          <a:ext cx="1286" cy="1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6415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88" y="3699"/>
                          <a:ext cx="1286" cy="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6390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3657600"/>
                        <a:ext cx="168275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A" dirty="0"/>
                            <a:t>Structure de </a:t>
                          </a:r>
                        </a:p>
                        <a:p>
                          <a:r>
                            <a:rPr lang="fr-CA" dirty="0"/>
                            <a:t>l’enregistrement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1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29400" y="3581400"/>
                        <a:ext cx="186690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A"/>
                            <a:t>Enregistrement ou</a:t>
                          </a:r>
                        </a:p>
                        <a:p>
                          <a:r>
                            <a:rPr lang="fr-CA"/>
                            <a:t>occurence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2" name="Line 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477000" y="3962400"/>
                        <a:ext cx="609600" cy="381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fr-CA"/>
                        </a:p>
                      </a:txBody>
                      <a:useSpRect/>
                    </a:txSp>
                  </a:sp>
                  <a:sp>
                    <a:nvSpPr>
                      <a:cNvPr id="16393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1981200" y="4267200"/>
                        <a:ext cx="533400" cy="381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fr-CA"/>
                        </a:p>
                      </a:txBody>
                      <a:useSpRect/>
                    </a:txSp>
                  </a:sp>
                  <a:sp>
                    <a:nvSpPr>
                      <a:cNvPr id="16394" name="Line 48"/>
                      <a:cNvSpPr>
                        <a:spLocks noChangeShapeType="1"/>
                      </a:cNvSpPr>
                    </a:nvSpPr>
                    <a:spPr bwMode="auto">
                      <a:xfrm>
                        <a:off x="5334000" y="2667000"/>
                        <a:ext cx="0" cy="1600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fr-CA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B7C14" w:rsidRPr="00D43670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  <w:r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  <w:t xml:space="preserve">- </w:t>
      </w:r>
      <w:r w:rsidR="00C857C9"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  <w:t>f</w:t>
      </w:r>
      <w:r w:rsidR="000B7C14" w:rsidRPr="00D43670"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  <w:t>ichier ou table</w:t>
      </w:r>
    </w:p>
    <w:p w:rsidR="000B7C14" w:rsidRPr="00D43670" w:rsidRDefault="000B7C14" w:rsidP="000C7F8C">
      <w:pPr>
        <w:spacing w:before="0" w:after="0" w:line="360" w:lineRule="auto"/>
        <w:ind w:left="0" w:firstLine="0"/>
        <w:jc w:val="both"/>
        <w:outlineLvl w:val="0"/>
        <w:rPr>
          <w:rFonts w:cs="Times New Roman"/>
          <w:color w:val="auto"/>
          <w:szCs w:val="24"/>
          <w:shd w:val="clear" w:color="auto" w:fill="FFFFFF"/>
        </w:rPr>
      </w:pPr>
      <w:r w:rsidRPr="00D43670">
        <w:rPr>
          <w:rFonts w:cs="Times New Roman"/>
          <w:color w:val="auto"/>
          <w:szCs w:val="24"/>
          <w:shd w:val="clear" w:color="auto" w:fill="FFFFFF"/>
        </w:rPr>
        <w:t>Un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b/>
          <w:bCs/>
          <w:color w:val="auto"/>
          <w:szCs w:val="24"/>
          <w:shd w:val="clear" w:color="auto" w:fill="FFFFFF"/>
        </w:rPr>
        <w:t>fichier</w:t>
      </w:r>
      <w:r w:rsidRPr="00D43670">
        <w:rPr>
          <w:rStyle w:val="apple-converted-space"/>
          <w:rFonts w:cs="Times New Roman"/>
          <w:b/>
          <w:bCs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b/>
          <w:bCs/>
          <w:color w:val="auto"/>
          <w:szCs w:val="24"/>
          <w:shd w:val="clear" w:color="auto" w:fill="FFFFFF"/>
        </w:rPr>
        <w:t>informatique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est au sens commun, une collection d'informations</w:t>
      </w:r>
      <w:r w:rsidR="0097250D">
        <w:rPr>
          <w:rFonts w:cs="Times New Roman"/>
          <w:color w:val="auto"/>
          <w:szCs w:val="24"/>
          <w:shd w:val="clear" w:color="auto" w:fill="FFFFFF"/>
        </w:rPr>
        <w:t xml:space="preserve"> 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numériques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réunies sous un même nom, enregistrées sur un support de stockage tel qu'un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disque dur, ou autre, et manipulées comme une unité.</w:t>
      </w:r>
    </w:p>
    <w:p w:rsidR="001B0EC6" w:rsidRPr="003C00EC" w:rsidRDefault="001B0EC6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Ex: Fichier des employés, Fichier des étudiants</w:t>
      </w:r>
      <w:r w:rsidR="0097250D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.</w:t>
      </w:r>
    </w:p>
    <w:p w:rsidR="000B7C14" w:rsidRP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</w:pPr>
      <w:r w:rsidRPr="003C00EC"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 xml:space="preserve">- </w:t>
      </w:r>
      <w:r w:rsidR="00C857C9"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>b</w:t>
      </w:r>
      <w:r w:rsidR="000B7C14" w:rsidRPr="003C00EC"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>ase de données</w:t>
      </w:r>
    </w:p>
    <w:p w:rsidR="001B0EC6" w:rsidRPr="003C00EC" w:rsidRDefault="000B7C14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</w:pPr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C'est un r</w:t>
      </w:r>
      <w:r w:rsidR="001B0EC6"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egroupement de tables reliées par des associations ou une collection de données structurées. </w:t>
      </w:r>
    </w:p>
    <w:p w:rsidR="001B0EC6" w:rsidRPr="003C00EC" w:rsidRDefault="001B0EC6" w:rsidP="000C7F8C">
      <w:pPr>
        <w:spacing w:before="0" w:after="0" w:line="360" w:lineRule="auto"/>
        <w:ind w:left="36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Ex: BD de paye, BD des comptes clients</w:t>
      </w:r>
    </w:p>
    <w:p w:rsidR="001B0EC6" w:rsidRPr="003C00EC" w:rsidRDefault="001B0EC6" w:rsidP="000C7F8C">
      <w:pPr>
        <w:spacing w:before="0" w:after="0" w:line="360" w:lineRule="auto"/>
        <w:ind w:left="360" w:firstLine="0"/>
        <w:jc w:val="both"/>
        <w:outlineLvl w:val="0"/>
        <w:rPr>
          <w:rFonts w:eastAsia="Times New Roman" w:cs="Times New Roman"/>
          <w:bCs/>
          <w:color w:val="auto"/>
          <w:kern w:val="36"/>
          <w:szCs w:val="24"/>
          <w:lang w:eastAsia="fr-CA" w:bidi="ar-SA"/>
        </w:rPr>
      </w:pPr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SGBD (Système de gestion</w:t>
      </w:r>
      <w:r w:rsidRPr="00D43670"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 xml:space="preserve"> </w:t>
      </w:r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de base de données): logiciel permettant de créer et d’exploiter les BDs</w:t>
      </w:r>
      <w:r w:rsidR="0097250D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>.</w:t>
      </w:r>
      <w:r w:rsidRPr="003C00EC">
        <w:rPr>
          <w:rFonts w:eastAsia="Times New Roman" w:cs="Times New Roman"/>
          <w:bCs/>
          <w:color w:val="auto"/>
          <w:kern w:val="36"/>
          <w:szCs w:val="24"/>
          <w:lang w:val="fr-CH" w:eastAsia="fr-CA" w:bidi="ar-SA"/>
        </w:rPr>
        <w:t xml:space="preserve"> </w:t>
      </w:r>
    </w:p>
    <w:p w:rsidR="000B7C14" w:rsidRPr="00D43670" w:rsidRDefault="000B7C14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/>
          <w:bCs/>
          <w:noProof/>
          <w:color w:val="auto"/>
          <w:kern w:val="36"/>
          <w:szCs w:val="24"/>
          <w:lang w:eastAsia="fr-CA" w:bidi="ar-SA"/>
        </w:rPr>
        <w:drawing>
          <wp:inline distT="0" distB="0" distL="0" distR="0">
            <wp:extent cx="5486400" cy="3188970"/>
            <wp:effectExtent l="19050" t="0" r="0" b="0"/>
            <wp:docPr id="9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29612" cy="4841875"/>
                      <a:chOff x="357188" y="1524000"/>
                      <a:chExt cx="8329612" cy="4841875"/>
                    </a:xfrm>
                  </a:grpSpPr>
                  <a:grpSp>
                    <a:nvGrpSpPr>
                      <a:cNvPr id="19459" name="Group 21"/>
                      <a:cNvGrpSpPr>
                        <a:grpSpLocks/>
                      </a:cNvGrpSpPr>
                    </a:nvGrpSpPr>
                    <a:grpSpPr bwMode="auto">
                      <a:xfrm>
                        <a:off x="441325" y="2057400"/>
                        <a:ext cx="1773238" cy="4308475"/>
                        <a:chOff x="710" y="1152"/>
                        <a:chExt cx="1117" cy="2714"/>
                      </a:xfrm>
                    </a:grpSpPr>
                    <a:pic>
                      <a:nvPicPr>
                        <a:cNvPr id="19480" name="Picture 23" descr="BD05502_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68" y="1152"/>
                          <a:ext cx="720" cy="6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9481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10" y="1850"/>
                          <a:ext cx="1117" cy="288"/>
                        </a:xfrm>
                        <a:prstGeom prst="rect">
                          <a:avLst/>
                        </a:prstGeom>
                        <a:noFill/>
                        <a:ln w="12700" cap="sq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eaLnBrk="1" hangingPunct="1"/>
                            <a:r>
                              <a:rPr lang="fr-CA" sz="2400"/>
                              <a:t>Représentant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82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10" y="3578"/>
                          <a:ext cx="1116" cy="288"/>
                        </a:xfrm>
                        <a:prstGeom prst="rect">
                          <a:avLst/>
                        </a:prstGeom>
                        <a:noFill/>
                        <a:ln w="12700" cap="sq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eaLnBrk="1" hangingPunct="1"/>
                            <a:r>
                              <a:rPr lang="fr-CA" sz="2400"/>
                              <a:t>Comptabilité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9460" name="Group 33"/>
                      <a:cNvGrpSpPr>
                        <a:grpSpLocks/>
                      </a:cNvGrpSpPr>
                    </a:nvGrpSpPr>
                    <a:grpSpPr bwMode="auto">
                      <a:xfrm>
                        <a:off x="1600200" y="1828800"/>
                        <a:ext cx="7086600" cy="4191000"/>
                        <a:chOff x="1008" y="1152"/>
                        <a:chExt cx="4464" cy="2640"/>
                      </a:xfrm>
                    </a:grpSpPr>
                    <a:grpSp>
                      <a:nvGrpSpPr>
                        <a:cNvPr id="7" name="Group 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008" y="1248"/>
                          <a:ext cx="1824" cy="2496"/>
                          <a:chOff x="1440" y="1104"/>
                          <a:chExt cx="1824" cy="2496"/>
                        </a:xfrm>
                      </a:grpSpPr>
                      <a:sp>
                        <a:nvSpPr>
                          <a:cNvPr id="19473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24" y="1104"/>
                            <a:ext cx="1392" cy="864"/>
                          </a:xfrm>
                          <a:prstGeom prst="rect">
                            <a:avLst/>
                          </a:prstGeom>
                          <a:noFill/>
                          <a:ln w="12700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fr-CA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474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72" y="2736"/>
                            <a:ext cx="1392" cy="864"/>
                          </a:xfrm>
                          <a:prstGeom prst="rect">
                            <a:avLst/>
                          </a:prstGeom>
                          <a:noFill/>
                          <a:ln w="12700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fr-CA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8" name="Group 1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440" y="1152"/>
                            <a:ext cx="1776" cy="2380"/>
                            <a:chOff x="1440" y="1152"/>
                            <a:chExt cx="1776" cy="2380"/>
                          </a:xfrm>
                        </a:grpSpPr>
                        <a:sp>
                          <a:nvSpPr>
                            <a:cNvPr id="19476" name="Text Box 1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872" y="1152"/>
                              <a:ext cx="1260" cy="748"/>
                            </a:xfrm>
                            <a:prstGeom prst="rect">
                              <a:avLst/>
                            </a:prstGeom>
                            <a:noFill/>
                            <a:ln w="12700" cap="sq">
                              <a:noFill/>
                              <a:miter lim="800000"/>
                              <a:headEnd type="none" w="sm" len="sm"/>
                              <a:tailEnd type="none" w="sm" len="sm"/>
                            </a:ln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1" hangingPunct="1"/>
                                <a:r>
                                  <a:rPr lang="fr-CA" sz="2400" dirty="0"/>
                                  <a:t>Application</a:t>
                                </a:r>
                              </a:p>
                              <a:p>
                                <a:pPr eaLnBrk="1" hangingPunct="1"/>
                                <a:r>
                                  <a:rPr lang="fr-CA" sz="2400" dirty="0"/>
                                  <a:t>Traitement des</a:t>
                                </a:r>
                              </a:p>
                              <a:p>
                                <a:pPr eaLnBrk="1" hangingPunct="1"/>
                                <a:r>
                                  <a:rPr lang="fr-CA" sz="2400" dirty="0"/>
                                  <a:t>Commandes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477" name="Text Box 1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910" y="2784"/>
                              <a:ext cx="1306" cy="748"/>
                            </a:xfrm>
                            <a:prstGeom prst="rect">
                              <a:avLst/>
                            </a:prstGeom>
                            <a:noFill/>
                            <a:ln w="12700" cap="sq">
                              <a:noFill/>
                              <a:miter lim="800000"/>
                              <a:headEnd type="none" w="sm" len="sm"/>
                              <a:tailEnd type="none" w="sm" len="sm"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1" hangingPunct="1"/>
                                <a:r>
                                  <a:rPr lang="fr-CA" sz="2400"/>
                                  <a:t>Application gestion des comptes clients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478" name="Line 1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440" y="1488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31750" cap="sq">
                              <a:solidFill>
                                <a:schemeClr val="tx1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fr-CA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479" name="Line 1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488" y="3168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31750" cap="sq">
                              <a:solidFill>
                                <a:schemeClr val="tx1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fr-CA"/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19465" name="AutoShap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48" y="1152"/>
                          <a:ext cx="1824" cy="960"/>
                        </a:xfrm>
                        <a:prstGeom prst="flowChartAlternateProcess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9466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44" y="1296"/>
                          <a:ext cx="1632" cy="748"/>
                        </a:xfrm>
                        <a:prstGeom prst="rect">
                          <a:avLst/>
                        </a:prstGeom>
                        <a:noFill/>
                        <a:ln w="12700" cap="sq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eaLnBrk="1" hangingPunct="1"/>
                            <a:r>
                              <a:rPr lang="fr-CA" sz="2400"/>
                              <a:t>Système de gestion de bases de données (SGBD)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67" name="Line 1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832" y="2112"/>
                          <a:ext cx="864" cy="1200"/>
                        </a:xfrm>
                        <a:prstGeom prst="line">
                          <a:avLst/>
                        </a:prstGeom>
                        <a:noFill/>
                        <a:ln w="53975" cap="sq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sp>
                      <a:nvSpPr>
                        <a:cNvPr id="19468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84" y="1632"/>
                          <a:ext cx="864" cy="0"/>
                        </a:xfrm>
                        <a:prstGeom prst="line">
                          <a:avLst/>
                        </a:prstGeom>
                        <a:noFill/>
                        <a:ln w="44450" cap="sq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688" y="2112"/>
                          <a:ext cx="1344" cy="1680"/>
                          <a:chOff x="4224" y="1968"/>
                          <a:chExt cx="1344" cy="1680"/>
                        </a:xfrm>
                      </a:grpSpPr>
                      <a:sp>
                        <a:nvSpPr>
                          <a:cNvPr id="19470" name="AutoShape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224" y="2736"/>
                            <a:ext cx="1344" cy="912"/>
                          </a:xfrm>
                          <a:prstGeom prst="flowChartMagneticDisk">
                            <a:avLst/>
                          </a:prstGeom>
                          <a:noFill/>
                          <a:ln w="127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fr-CA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471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704" y="2736"/>
                            <a:ext cx="340" cy="288"/>
                          </a:xfrm>
                          <a:prstGeom prst="rect">
                            <a:avLst/>
                          </a:prstGeom>
                          <a:noFill/>
                          <a:ln w="12700" cap="sq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 eaLnBrk="1" hangingPunct="1"/>
                              <a:r>
                                <a:rPr lang="fr-CA" sz="2400"/>
                                <a:t>Bd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472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848" y="1968"/>
                            <a:ext cx="0" cy="768"/>
                          </a:xfrm>
                          <a:prstGeom prst="line">
                            <a:avLst/>
                          </a:prstGeom>
                          <a:noFill/>
                          <a:ln w="44450" cap="sq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fr-CA"/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19461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1524000"/>
                        <a:ext cx="47879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lang="fr-CA" sz="2400" dirty="0"/>
                            <a:t>Composantes d’une base de données: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9463" name="Picture 1" descr="http://t1.gstatic.com/images?q=tbn:CguJ0qNJkTSwpM%3Ahttp://www.bdl.be/images/contenu///DIVERS/comptable.gif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7188" y="4749800"/>
                        <a:ext cx="1285875" cy="101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cs="Times New Roman"/>
          <w:b/>
          <w:bCs/>
          <w:color w:val="auto"/>
          <w:szCs w:val="24"/>
          <w:shd w:val="clear" w:color="auto" w:fill="FFFFFF"/>
        </w:rPr>
      </w:pPr>
    </w:p>
    <w:p w:rsidR="000B7C14" w:rsidRPr="00D43670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  <w:r>
        <w:rPr>
          <w:rFonts w:cs="Times New Roman"/>
          <w:b/>
          <w:bCs/>
          <w:color w:val="auto"/>
          <w:szCs w:val="24"/>
          <w:shd w:val="clear" w:color="auto" w:fill="FFFFFF"/>
        </w:rPr>
        <w:lastRenderedPageBreak/>
        <w:t xml:space="preserve">- </w:t>
      </w:r>
      <w:r w:rsidR="000B7C14" w:rsidRPr="00D43670">
        <w:rPr>
          <w:rFonts w:cs="Times New Roman"/>
          <w:b/>
          <w:bCs/>
          <w:color w:val="auto"/>
          <w:szCs w:val="24"/>
          <w:shd w:val="clear" w:color="auto" w:fill="FFFFFF"/>
        </w:rPr>
        <w:t>système d'information</w:t>
      </w:r>
      <w:r w:rsidR="000B7C14"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</w:p>
    <w:p w:rsidR="000B7C14" w:rsidRDefault="000B7C14" w:rsidP="000C7F8C">
      <w:pPr>
        <w:spacing w:before="0" w:after="0" w:line="360" w:lineRule="auto"/>
        <w:ind w:left="0" w:firstLine="0"/>
        <w:jc w:val="both"/>
        <w:outlineLvl w:val="0"/>
        <w:rPr>
          <w:rFonts w:cs="Times New Roman"/>
          <w:color w:val="auto"/>
          <w:szCs w:val="24"/>
          <w:shd w:val="clear" w:color="auto" w:fill="FFFFFF"/>
        </w:rPr>
      </w:pPr>
      <w:r w:rsidRPr="00D43670">
        <w:rPr>
          <w:rFonts w:cs="Times New Roman"/>
          <w:color w:val="auto"/>
          <w:szCs w:val="24"/>
          <w:shd w:val="clear" w:color="auto" w:fill="FFFFFF"/>
        </w:rPr>
        <w:t>C'est un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ensemble organisé de ressources (matériels, logiciels, personnel, données et procédures) qui permet de collecter, regrouper, classifier, traiter et diffuser de l'information dans un environnement donné</w:t>
      </w:r>
      <w:r w:rsidR="0097250D">
        <w:rPr>
          <w:rFonts w:cs="Times New Roman"/>
          <w:color w:val="auto"/>
          <w:szCs w:val="24"/>
          <w:shd w:val="clear" w:color="auto" w:fill="FFFFFF"/>
        </w:rPr>
        <w:t>.</w:t>
      </w:r>
    </w:p>
    <w:p w:rsidR="003C00EC" w:rsidRPr="00D43670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8F38FA" w:rsidRDefault="008F38FA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</w:pPr>
      <w:r w:rsidRPr="00D43670">
        <w:rPr>
          <w:rFonts w:eastAsia="Times New Roman" w:cs="Times New Roman"/>
          <w:b/>
          <w:bCs/>
          <w:color w:val="auto"/>
          <w:kern w:val="36"/>
          <w:szCs w:val="24"/>
          <w:lang w:val="fr-CH" w:eastAsia="fr-CA" w:bidi="ar-SA"/>
        </w:rPr>
        <w:t>Du bit au système d’informations</w:t>
      </w:r>
    </w:p>
    <w:p w:rsidR="008F38FA" w:rsidRDefault="00DD7A55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  <w:r>
        <w:rPr>
          <w:rFonts w:eastAsia="Times New Roman" w:cs="Times New Roman"/>
          <w:b/>
          <w:bCs/>
          <w:noProof/>
          <w:color w:val="auto"/>
          <w:kern w:val="36"/>
          <w:szCs w:val="24"/>
          <w:lang w:eastAsia="fr-CA" w:bidi="ar-SA"/>
        </w:rPr>
        <w:pict>
          <v:rect id="_x0000_s1026" style="position:absolute;left:0;text-align:left;margin-left:7.9pt;margin-top:13.8pt;width:449.3pt;height:327.75pt;z-index:251658240">
            <v:textbox>
              <w:txbxContent>
                <w:p w:rsidR="001B0EC6" w:rsidRDefault="001B0EC6">
                  <w:pPr>
                    <w:ind w:left="0"/>
                  </w:pPr>
                  <w:r w:rsidRPr="008F38FA">
                    <w:rPr>
                      <w:noProof/>
                      <w:lang w:eastAsia="fr-CA" w:bidi="ar-SA"/>
                    </w:rPr>
                    <w:drawing>
                      <wp:inline distT="0" distB="0" distL="0" distR="0">
                        <wp:extent cx="4114800" cy="3810000"/>
                        <wp:effectExtent l="0" t="0" r="0" b="0"/>
                        <wp:docPr id="4" name="Objet 3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4114800" cy="3810000"/>
                                  <a:chOff x="4038600" y="2286000"/>
                                  <a:chExt cx="4114800" cy="3810000"/>
                                </a:xfrm>
                              </a:grpSpPr>
                              <a:sp>
                                <a:nvSpPr>
                                  <a:cNvPr id="10246" name="Text Box 7"/>
                                  <a:cNvSpPr txBox="1"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4038600" y="2362200"/>
                                    <a:ext cx="10668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>
                                      <a:spAutoFit/>
                                    </a:bodyPr>
                                    <a:lstStyle>
                                      <a:defPPr>
                                        <a:defRPr lang="en-US"/>
                                      </a:defPPr>
                                      <a:lvl1pPr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l">
                                        <a:spcBef>
                                          <a:spcPct val="50000"/>
                                        </a:spcBef>
                                      </a:pPr>
                                      <a:r>
                                        <a:rPr lang="fr-CH" sz="1400" b="1" dirty="0"/>
                                        <a:t>0110 0001</a:t>
                                      </a:r>
                                      <a:endParaRPr lang="fr-CH" sz="2400" b="1" dirty="0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10247" name="Text Box 8"/>
                                  <a:cNvSpPr txBox="1"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5486400" y="2362200"/>
                                    <a:ext cx="3810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>
                                      <a:spAutoFit/>
                                    </a:bodyPr>
                                    <a:lstStyle>
                                      <a:defPPr>
                                        <a:defRPr lang="en-US"/>
                                      </a:defPPr>
                                      <a:lvl1pPr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l">
                                        <a:spcBef>
                                          <a:spcPct val="50000"/>
                                        </a:spcBef>
                                      </a:pPr>
                                      <a:r>
                                        <a:rPr lang="fr-CH" sz="1400" b="1"/>
                                        <a:t>a</a:t>
                                      </a:r>
                                      <a:endParaRPr lang="fr-CH" sz="2400" b="1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10248" name="Text Box 9"/>
                                  <a:cNvSpPr txBox="1"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6629400" y="2286000"/>
                                    <a:ext cx="1524000" cy="3667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>
                                      <a:spAutoFit/>
                                    </a:bodyPr>
                                    <a:lstStyle>
                                      <a:defPPr>
                                        <a:defRPr lang="en-US"/>
                                      </a:defPPr>
                                      <a:lvl1pPr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l">
                                        <a:spcBef>
                                          <a:spcPct val="50000"/>
                                        </a:spcBef>
                                      </a:pPr>
                                      <a:r>
                                        <a:rPr lang="fr-CH" sz="1400" dirty="0"/>
                                        <a:t>Bl</a:t>
                                      </a:r>
                                      <a:r>
                                        <a:rPr lang="fr-CH" b="1" u="sng" dirty="0"/>
                                        <a:t>a</a:t>
                                      </a:r>
                                      <a:r>
                                        <a:rPr lang="fr-CH" sz="1400" dirty="0"/>
                                        <a:t>nchet</a:t>
                                      </a:r>
                                      <a:endParaRPr lang="fr-CH" sz="2400" dirty="0"/>
                                    </a:p>
                                  </a:txBody>
                                  <a:useSpRect/>
                                </a:txSp>
                              </a:sp>
                              <a:grpSp>
                                <a:nvGrpSpPr>
                                  <a:cNvPr id="10249" name="Group 15"/>
                                  <a:cNvGrpSpPr>
                                    <a:grpSpLocks/>
                                  </a:cNvGrpSpPr>
                                </a:nvGrpSpPr>
                                <a:grpSpPr bwMode="auto">
                                  <a:xfrm>
                                    <a:off x="4648200" y="2819400"/>
                                    <a:ext cx="1752600" cy="1905000"/>
                                    <a:chOff x="4128" y="1824"/>
                                    <a:chExt cx="912" cy="1104"/>
                                  </a:xfrm>
                                </a:grpSpPr>
                                <a:sp>
                                  <a:nvSpPr>
                                    <a:cNvPr id="10258" name="AutoShape 10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 rot="5400000" flipV="1">
                                      <a:off x="4032" y="1920"/>
                                      <a:ext cx="1104" cy="912"/>
                                    </a:xfrm>
                                    <a:prstGeom prst="foldedCorner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endParaRPr lang="fr-CA"/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0259" name="Text Box 11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4176" y="2400"/>
                                      <a:ext cx="528" cy="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l">
                                          <a:lnSpc>
                                            <a:spcPct val="50000"/>
                                          </a:lnSpc>
                                          <a:spcBef>
                                            <a:spcPct val="50000"/>
                                          </a:spcBef>
                                        </a:pPr>
                                        <a:r>
                                          <a:rPr lang="fr-CH" sz="800" b="1"/>
                                          <a:t>Prénom</a:t>
                                        </a:r>
                                        <a:endParaRPr lang="fr-CH" sz="800"/>
                                      </a:p>
                                      <a:p>
                                        <a:pPr algn="l">
                                          <a:lnSpc>
                                            <a:spcPct val="50000"/>
                                          </a:lnSpc>
                                          <a:spcBef>
                                            <a:spcPct val="50000"/>
                                          </a:spcBef>
                                        </a:pPr>
                                        <a:r>
                                          <a:rPr lang="fr-CH" sz="800"/>
                                          <a:t>Martin</a:t>
                                        </a:r>
                                        <a:endParaRPr lang="fr-CH" sz="2400"/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0260" name="Text Box 12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4176" y="1920"/>
                                      <a:ext cx="768" cy="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l">
                                          <a:lnSpc>
                                            <a:spcPct val="50000"/>
                                          </a:lnSpc>
                                          <a:spcBef>
                                            <a:spcPct val="50000"/>
                                          </a:spcBef>
                                        </a:pPr>
                                        <a:r>
                                          <a:rPr lang="fr-CH" sz="800" b="1"/>
                                          <a:t>No assurance sociale</a:t>
                                        </a:r>
                                        <a:endParaRPr lang="fr-CH" sz="800"/>
                                      </a:p>
                                      <a:p>
                                        <a:pPr algn="l">
                                          <a:lnSpc>
                                            <a:spcPct val="50000"/>
                                          </a:lnSpc>
                                          <a:spcBef>
                                            <a:spcPct val="50000"/>
                                          </a:spcBef>
                                        </a:pPr>
                                        <a:r>
                                          <a:rPr lang="fr-CH" sz="800"/>
                                          <a:t>222-111-222</a:t>
                                        </a:r>
                                        <a:endParaRPr lang="fr-CH" sz="2400"/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0261" name="Text Box 13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4176" y="2160"/>
                                      <a:ext cx="528" cy="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l">
                                          <a:lnSpc>
                                            <a:spcPct val="50000"/>
                                          </a:lnSpc>
                                          <a:spcBef>
                                            <a:spcPct val="50000"/>
                                          </a:spcBef>
                                        </a:pPr>
                                        <a:r>
                                          <a:rPr lang="fr-CH" sz="800" b="1"/>
                                          <a:t>Nom</a:t>
                                        </a:r>
                                        <a:endParaRPr lang="fr-CH" sz="800"/>
                                      </a:p>
                                      <a:p>
                                        <a:pPr algn="l">
                                          <a:lnSpc>
                                            <a:spcPct val="50000"/>
                                          </a:lnSpc>
                                          <a:spcBef>
                                            <a:spcPct val="50000"/>
                                          </a:spcBef>
                                        </a:pPr>
                                        <a:r>
                                          <a:rPr lang="fr-CH" sz="800"/>
                                          <a:t>Blanchet</a:t>
                                        </a:r>
                                        <a:endParaRPr lang="fr-CH" sz="2400"/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0262" name="Text Box 14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4176" y="2688"/>
                                      <a:ext cx="672" cy="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ctr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Times New Roman" pitchFamily="18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l">
                                          <a:lnSpc>
                                            <a:spcPct val="50000"/>
                                          </a:lnSpc>
                                          <a:spcBef>
                                            <a:spcPct val="50000"/>
                                          </a:spcBef>
                                        </a:pPr>
                                        <a:r>
                                          <a:rPr lang="fr-CH" sz="800" b="1"/>
                                          <a:t>Notes</a:t>
                                        </a:r>
                                      </a:p>
                                      <a:p>
                                        <a:pPr algn="l">
                                          <a:lnSpc>
                                            <a:spcPct val="50000"/>
                                          </a:lnSpc>
                                          <a:spcBef>
                                            <a:spcPct val="50000"/>
                                          </a:spcBef>
                                        </a:pPr>
                                        <a:r>
                                          <a:rPr lang="fr-CH" sz="800"/>
                                          <a:t>Excellent dossier...</a:t>
                                        </a:r>
                                        <a:endParaRPr lang="fr-CH" sz="2400"/>
                                      </a:p>
                                    </a:txBody>
                                    <a:useSpRect/>
                                  </a:txSp>
                                </a:sp>
                              </a:grpSp>
                              <a:sp>
                                <a:nvSpPr>
                                  <a:cNvPr id="10250" name="Text Box 17"/>
                                  <a:cNvSpPr txBox="1"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6781800" y="4419600"/>
                                    <a:ext cx="685800" cy="1311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>
                                      <a:spAutoFit/>
                                    </a:bodyPr>
                                    <a:lstStyle>
                                      <a:defPPr>
                                        <a:defRPr lang="en-US"/>
                                      </a:defPPr>
                                      <a:lvl1pPr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l">
                                        <a:spcBef>
                                          <a:spcPct val="50000"/>
                                        </a:spcBef>
                                      </a:pPr>
                                      <a:r>
                                        <a:rPr lang="fr-CH" sz="8000" dirty="0">
                                          <a:sym typeface="Wingdings" pitchFamily="2" charset="2"/>
                                        </a:rPr>
                                        <a:t></a:t>
                                      </a:r>
                                      <a:endParaRPr lang="fr-CH" dirty="0">
                                        <a:sym typeface="Wingdings" pitchFamily="2" charset="2"/>
                                      </a:endParaRPr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10251" name="Rectangle 18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6327775" y="3429000"/>
                                    <a:ext cx="682625" cy="609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 wrap="none" lIns="0" tIns="0" rIns="0" bIns="0">
                                      <a:spAutoFit/>
                                    </a:bodyPr>
                                    <a:lstStyle>
                                      <a:defPPr>
                                        <a:defRPr lang="en-US"/>
                                      </a:defPPr>
                                      <a:lvl1pPr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l"/>
                                      <a:r>
                                        <a:rPr lang="fr-CH" sz="4000" dirty="0">
                                          <a:sym typeface="Wingdings" pitchFamily="2" charset="2"/>
                                        </a:rPr>
                                        <a:t></a:t>
                                      </a:r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10252" name="AutoShape 19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5486400" y="5334000"/>
                                    <a:ext cx="1066800" cy="76200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CCFFFF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round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 wrap="none" anchor="ctr"/>
                                    <a:lstStyle>
                                      <a:defPPr>
                                        <a:defRPr lang="en-US"/>
                                      </a:defPPr>
                                      <a:lvl1pPr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fr-CA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10253" name="AutoShape 20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5029200" y="2362200"/>
                                    <a:ext cx="457200" cy="228600"/>
                                  </a:xfrm>
                                  <a:custGeom>
                                    <a:avLst/>
                                    <a:gdLst>
                                      <a:gd name="T0" fmla="*/ 7258050 w 21600"/>
                                      <a:gd name="T1" fmla="*/ 0 h 21600"/>
                                      <a:gd name="T2" fmla="*/ 0 w 21600"/>
                                      <a:gd name="T3" fmla="*/ 1209675 h 21600"/>
                                      <a:gd name="T4" fmla="*/ 7258050 w 21600"/>
                                      <a:gd name="T5" fmla="*/ 2419350 h 21600"/>
                                      <a:gd name="T6" fmla="*/ 9677400 w 21600"/>
                                      <a:gd name="T7" fmla="*/ 1209675 h 21600"/>
                                      <a:gd name="T8" fmla="*/ 17694720 60000 65536"/>
                                      <a:gd name="T9" fmla="*/ 11796480 60000 65536"/>
                                      <a:gd name="T10" fmla="*/ 5898240 60000 65536"/>
                                      <a:gd name="T11" fmla="*/ 0 60000 65536"/>
                                      <a:gd name="T12" fmla="*/ 3375 w 21600"/>
                                      <a:gd name="T13" fmla="*/ 5400 h 21600"/>
                                      <a:gd name="T14" fmla="*/ 18900 w 21600"/>
                                      <a:gd name="T15" fmla="*/ 16200 h 21600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21600" h="21600">
                                        <a:moveTo>
                                          <a:pt x="16200" y="0"/>
                                        </a:moveTo>
                                        <a:lnTo>
                                          <a:pt x="16200" y="5400"/>
                                        </a:lnTo>
                                        <a:lnTo>
                                          <a:pt x="3375" y="5400"/>
                                        </a:lnTo>
                                        <a:lnTo>
                                          <a:pt x="3375" y="16200"/>
                                        </a:lnTo>
                                        <a:lnTo>
                                          <a:pt x="16200" y="16200"/>
                                        </a:lnTo>
                                        <a:lnTo>
                                          <a:pt x="16200" y="21600"/>
                                        </a:lnTo>
                                        <a:lnTo>
                                          <a:pt x="21600" y="10800"/>
                                        </a:lnTo>
                                        <a:lnTo>
                                          <a:pt x="16200" y="0"/>
                                        </a:lnTo>
                                        <a:close/>
                                      </a:path>
                                      <a:path w="21600" h="21600">
                                        <a:moveTo>
                                          <a:pt x="1350" y="5400"/>
                                        </a:moveTo>
                                        <a:lnTo>
                                          <a:pt x="1350" y="16200"/>
                                        </a:lnTo>
                                        <a:lnTo>
                                          <a:pt x="2700" y="16200"/>
                                        </a:lnTo>
                                        <a:lnTo>
                                          <a:pt x="2700" y="5400"/>
                                        </a:lnTo>
                                        <a:lnTo>
                                          <a:pt x="1350" y="5400"/>
                                        </a:lnTo>
                                        <a:close/>
                                      </a:path>
                                      <a:path w="21600" h="21600">
                                        <a:moveTo>
                                          <a:pt x="0" y="5400"/>
                                        </a:moveTo>
                                        <a:lnTo>
                                          <a:pt x="0" y="16200"/>
                                        </a:lnTo>
                                        <a:lnTo>
                                          <a:pt x="675" y="16200"/>
                                        </a:lnTo>
                                        <a:lnTo>
                                          <a:pt x="675" y="5400"/>
                                        </a:lnTo>
                                        <a:lnTo>
                                          <a:pt x="0" y="54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 wrap="none" anchor="ctr"/>
                                    <a:lstStyle>
                                      <a:defPPr>
                                        <a:defRPr lang="en-US"/>
                                      </a:defPPr>
                                      <a:lvl1pPr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fr-CA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10254" name="AutoShape 21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5943600" y="2362200"/>
                                    <a:ext cx="457200" cy="228600"/>
                                  </a:xfrm>
                                  <a:custGeom>
                                    <a:avLst/>
                                    <a:gdLst>
                                      <a:gd name="T0" fmla="*/ 7258050 w 21600"/>
                                      <a:gd name="T1" fmla="*/ 0 h 21600"/>
                                      <a:gd name="T2" fmla="*/ 0 w 21600"/>
                                      <a:gd name="T3" fmla="*/ 1209675 h 21600"/>
                                      <a:gd name="T4" fmla="*/ 7258050 w 21600"/>
                                      <a:gd name="T5" fmla="*/ 2419350 h 21600"/>
                                      <a:gd name="T6" fmla="*/ 9677400 w 21600"/>
                                      <a:gd name="T7" fmla="*/ 1209675 h 21600"/>
                                      <a:gd name="T8" fmla="*/ 17694720 60000 65536"/>
                                      <a:gd name="T9" fmla="*/ 11796480 60000 65536"/>
                                      <a:gd name="T10" fmla="*/ 5898240 60000 65536"/>
                                      <a:gd name="T11" fmla="*/ 0 60000 65536"/>
                                      <a:gd name="T12" fmla="*/ 3375 w 21600"/>
                                      <a:gd name="T13" fmla="*/ 5400 h 21600"/>
                                      <a:gd name="T14" fmla="*/ 18900 w 21600"/>
                                      <a:gd name="T15" fmla="*/ 16200 h 21600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21600" h="21600">
                                        <a:moveTo>
                                          <a:pt x="16200" y="0"/>
                                        </a:moveTo>
                                        <a:lnTo>
                                          <a:pt x="16200" y="5400"/>
                                        </a:lnTo>
                                        <a:lnTo>
                                          <a:pt x="3375" y="5400"/>
                                        </a:lnTo>
                                        <a:lnTo>
                                          <a:pt x="3375" y="16200"/>
                                        </a:lnTo>
                                        <a:lnTo>
                                          <a:pt x="16200" y="16200"/>
                                        </a:lnTo>
                                        <a:lnTo>
                                          <a:pt x="16200" y="21600"/>
                                        </a:lnTo>
                                        <a:lnTo>
                                          <a:pt x="21600" y="10800"/>
                                        </a:lnTo>
                                        <a:lnTo>
                                          <a:pt x="16200" y="0"/>
                                        </a:lnTo>
                                        <a:close/>
                                      </a:path>
                                      <a:path w="21600" h="21600">
                                        <a:moveTo>
                                          <a:pt x="1350" y="5400"/>
                                        </a:moveTo>
                                        <a:lnTo>
                                          <a:pt x="1350" y="16200"/>
                                        </a:lnTo>
                                        <a:lnTo>
                                          <a:pt x="2700" y="16200"/>
                                        </a:lnTo>
                                        <a:lnTo>
                                          <a:pt x="2700" y="5400"/>
                                        </a:lnTo>
                                        <a:lnTo>
                                          <a:pt x="1350" y="5400"/>
                                        </a:lnTo>
                                        <a:close/>
                                      </a:path>
                                      <a:path w="21600" h="21600">
                                        <a:moveTo>
                                          <a:pt x="0" y="5400"/>
                                        </a:moveTo>
                                        <a:lnTo>
                                          <a:pt x="0" y="16200"/>
                                        </a:lnTo>
                                        <a:lnTo>
                                          <a:pt x="675" y="16200"/>
                                        </a:lnTo>
                                        <a:lnTo>
                                          <a:pt x="675" y="5400"/>
                                        </a:lnTo>
                                        <a:lnTo>
                                          <a:pt x="0" y="54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 wrap="none" anchor="ctr"/>
                                    <a:lstStyle>
                                      <a:defPPr>
                                        <a:defRPr lang="en-US"/>
                                      </a:defPPr>
                                      <a:lvl1pPr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fr-CA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10255" name="Freeform 24"/>
                                  <a:cNvSpPr>
                                    <a:spLocks/>
                                  </a:cNvSpPr>
                                </a:nvSpPr>
                                <a:spPr bwMode="auto">
                                  <a:xfrm>
                                    <a:off x="6489700" y="2552700"/>
                                    <a:ext cx="1144588" cy="723900"/>
                                  </a:xfrm>
                                  <a:custGeom>
                                    <a:avLst/>
                                    <a:gdLst>
                                      <a:gd name="T0" fmla="*/ 990600 w 721"/>
                                      <a:gd name="T1" fmla="*/ 0 h 456"/>
                                      <a:gd name="T2" fmla="*/ 1143000 w 721"/>
                                      <a:gd name="T3" fmla="*/ 165100 h 456"/>
                                      <a:gd name="T4" fmla="*/ 1117600 w 721"/>
                                      <a:gd name="T5" fmla="*/ 304800 h 456"/>
                                      <a:gd name="T6" fmla="*/ 889000 w 721"/>
                                      <a:gd name="T7" fmla="*/ 444500 h 456"/>
                                      <a:gd name="T8" fmla="*/ 431800 w 721"/>
                                      <a:gd name="T9" fmla="*/ 558800 h 456"/>
                                      <a:gd name="T10" fmla="*/ 304800 w 721"/>
                                      <a:gd name="T11" fmla="*/ 584200 h 456"/>
                                      <a:gd name="T12" fmla="*/ 139700 w 721"/>
                                      <a:gd name="T13" fmla="*/ 673100 h 456"/>
                                      <a:gd name="T14" fmla="*/ 0 w 721"/>
                                      <a:gd name="T15" fmla="*/ 723900 h 45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w 721"/>
                                      <a:gd name="T25" fmla="*/ 0 h 456"/>
                                      <a:gd name="T26" fmla="*/ 721 w 721"/>
                                      <a:gd name="T27" fmla="*/ 456 h 456"/>
                                    </a:gdLst>
                                    <a:ahLst/>
                                    <a:cxnLst>
                                      <a:cxn ang="T16">
                                        <a:pos x="T0" y="T1"/>
                                      </a:cxn>
                                      <a:cxn ang="T17">
                                        <a:pos x="T2" y="T3"/>
                                      </a:cxn>
                                      <a:cxn ang="T18">
                                        <a:pos x="T4" y="T5"/>
                                      </a:cxn>
                                      <a:cxn ang="T19">
                                        <a:pos x="T6" y="T7"/>
                                      </a:cxn>
                                      <a:cxn ang="T20">
                                        <a:pos x="T8" y="T9"/>
                                      </a:cxn>
                                      <a:cxn ang="T21">
                                        <a:pos x="T10" y="T11"/>
                                      </a:cxn>
                                      <a:cxn ang="T22">
                                        <a:pos x="T12" y="T13"/>
                                      </a:cxn>
                                      <a:cxn ang="T23">
                                        <a:pos x="T14" y="T15"/>
                                      </a:cxn>
                                    </a:cxnLst>
                                    <a:rect l="T24" t="T25" r="T26" b="T27"/>
                                    <a:pathLst>
                                      <a:path w="721" h="456">
                                        <a:moveTo>
                                          <a:pt x="624" y="0"/>
                                        </a:moveTo>
                                        <a:cubicBezTo>
                                          <a:pt x="682" y="33"/>
                                          <a:pt x="696" y="44"/>
                                          <a:pt x="720" y="104"/>
                                        </a:cubicBezTo>
                                        <a:cubicBezTo>
                                          <a:pt x="716" y="134"/>
                                          <a:pt x="721" y="168"/>
                                          <a:pt x="704" y="192"/>
                                        </a:cubicBezTo>
                                        <a:cubicBezTo>
                                          <a:pt x="676" y="232"/>
                                          <a:pt x="603" y="263"/>
                                          <a:pt x="560" y="280"/>
                                        </a:cubicBezTo>
                                        <a:cubicBezTo>
                                          <a:pt x="470" y="316"/>
                                          <a:pt x="368" y="333"/>
                                          <a:pt x="272" y="352"/>
                                        </a:cubicBezTo>
                                        <a:cubicBezTo>
                                          <a:pt x="252" y="356"/>
                                          <a:pt x="213" y="360"/>
                                          <a:pt x="192" y="368"/>
                                        </a:cubicBezTo>
                                        <a:cubicBezTo>
                                          <a:pt x="155" y="382"/>
                                          <a:pt x="124" y="408"/>
                                          <a:pt x="88" y="424"/>
                                        </a:cubicBezTo>
                                        <a:cubicBezTo>
                                          <a:pt x="68" y="433"/>
                                          <a:pt x="16" y="440"/>
                                          <a:pt x="0" y="45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chemeClr val="tx1"/>
                                    </a:solidFill>
                                    <a:round/>
                                    <a:headEnd/>
                                    <a:tailEnd type="stealth" w="med" len="med"/>
                                  </a:ln>
                                </a:spPr>
                                <a:txSp>
                                  <a:txBody>
                                    <a:bodyPr wrap="none" anchor="ctr"/>
                                    <a:lstStyle>
                                      <a:defPPr>
                                        <a:defRPr lang="en-US"/>
                                      </a:defPPr>
                                      <a:lvl1pPr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fr-CA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10256" name="Freeform 25"/>
                                  <a:cNvSpPr>
                                    <a:spLocks/>
                                  </a:cNvSpPr>
                                </a:nvSpPr>
                                <a:spPr bwMode="auto">
                                  <a:xfrm>
                                    <a:off x="6477000" y="5029200"/>
                                    <a:ext cx="1143000" cy="914400"/>
                                  </a:xfrm>
                                  <a:custGeom>
                                    <a:avLst/>
                                    <a:gdLst>
                                      <a:gd name="T0" fmla="*/ 989226 w 721"/>
                                      <a:gd name="T1" fmla="*/ 0 h 456"/>
                                      <a:gd name="T2" fmla="*/ 1141415 w 721"/>
                                      <a:gd name="T3" fmla="*/ 208547 h 456"/>
                                      <a:gd name="T4" fmla="*/ 1116050 w 721"/>
                                      <a:gd name="T5" fmla="*/ 385011 h 456"/>
                                      <a:gd name="T6" fmla="*/ 887767 w 721"/>
                                      <a:gd name="T7" fmla="*/ 561474 h 456"/>
                                      <a:gd name="T8" fmla="*/ 431201 w 721"/>
                                      <a:gd name="T9" fmla="*/ 705853 h 456"/>
                                      <a:gd name="T10" fmla="*/ 304377 w 721"/>
                                      <a:gd name="T11" fmla="*/ 737937 h 456"/>
                                      <a:gd name="T12" fmla="*/ 139506 w 721"/>
                                      <a:gd name="T13" fmla="*/ 850232 h 456"/>
                                      <a:gd name="T14" fmla="*/ 0 w 721"/>
                                      <a:gd name="T15" fmla="*/ 914400 h 45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w 721"/>
                                      <a:gd name="T25" fmla="*/ 0 h 456"/>
                                      <a:gd name="T26" fmla="*/ 721 w 721"/>
                                      <a:gd name="T27" fmla="*/ 456 h 456"/>
                                    </a:gdLst>
                                    <a:ahLst/>
                                    <a:cxnLst>
                                      <a:cxn ang="T16">
                                        <a:pos x="T0" y="T1"/>
                                      </a:cxn>
                                      <a:cxn ang="T17">
                                        <a:pos x="T2" y="T3"/>
                                      </a:cxn>
                                      <a:cxn ang="T18">
                                        <a:pos x="T4" y="T5"/>
                                      </a:cxn>
                                      <a:cxn ang="T19">
                                        <a:pos x="T6" y="T7"/>
                                      </a:cxn>
                                      <a:cxn ang="T20">
                                        <a:pos x="T8" y="T9"/>
                                      </a:cxn>
                                      <a:cxn ang="T21">
                                        <a:pos x="T10" y="T11"/>
                                      </a:cxn>
                                      <a:cxn ang="T22">
                                        <a:pos x="T12" y="T13"/>
                                      </a:cxn>
                                      <a:cxn ang="T23">
                                        <a:pos x="T14" y="T15"/>
                                      </a:cxn>
                                    </a:cxnLst>
                                    <a:rect l="T24" t="T25" r="T26" b="T27"/>
                                    <a:pathLst>
                                      <a:path w="721" h="456">
                                        <a:moveTo>
                                          <a:pt x="624" y="0"/>
                                        </a:moveTo>
                                        <a:cubicBezTo>
                                          <a:pt x="682" y="33"/>
                                          <a:pt x="696" y="44"/>
                                          <a:pt x="720" y="104"/>
                                        </a:cubicBezTo>
                                        <a:cubicBezTo>
                                          <a:pt x="716" y="134"/>
                                          <a:pt x="721" y="168"/>
                                          <a:pt x="704" y="192"/>
                                        </a:cubicBezTo>
                                        <a:cubicBezTo>
                                          <a:pt x="676" y="232"/>
                                          <a:pt x="603" y="263"/>
                                          <a:pt x="560" y="280"/>
                                        </a:cubicBezTo>
                                        <a:cubicBezTo>
                                          <a:pt x="470" y="316"/>
                                          <a:pt x="368" y="333"/>
                                          <a:pt x="272" y="352"/>
                                        </a:cubicBezTo>
                                        <a:cubicBezTo>
                                          <a:pt x="252" y="356"/>
                                          <a:pt x="213" y="360"/>
                                          <a:pt x="192" y="368"/>
                                        </a:cubicBezTo>
                                        <a:cubicBezTo>
                                          <a:pt x="155" y="382"/>
                                          <a:pt x="124" y="408"/>
                                          <a:pt x="88" y="424"/>
                                        </a:cubicBezTo>
                                        <a:cubicBezTo>
                                          <a:pt x="68" y="433"/>
                                          <a:pt x="16" y="440"/>
                                          <a:pt x="0" y="45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chemeClr val="tx1"/>
                                    </a:solidFill>
                                    <a:round/>
                                    <a:headEnd/>
                                    <a:tailEnd type="stealth" w="med" len="med"/>
                                  </a:ln>
                                </a:spPr>
                                <a:txSp>
                                  <a:txBody>
                                    <a:bodyPr wrap="none" anchor="ctr"/>
                                    <a:lstStyle>
                                      <a:defPPr>
                                        <a:defRPr lang="en-US"/>
                                      </a:defPPr>
                                      <a:lvl1pPr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fr-CA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10257" name="Freeform 26"/>
                                  <a:cNvSpPr>
                                    <a:spLocks/>
                                  </a:cNvSpPr>
                                </a:nvSpPr>
                                <a:spPr bwMode="auto">
                                  <a:xfrm flipH="1">
                                    <a:off x="6553200" y="4114800"/>
                                    <a:ext cx="533400" cy="533400"/>
                                  </a:xfrm>
                                  <a:custGeom>
                                    <a:avLst/>
                                    <a:gdLst>
                                      <a:gd name="T0" fmla="*/ 461639 w 721"/>
                                      <a:gd name="T1" fmla="*/ 0 h 456"/>
                                      <a:gd name="T2" fmla="*/ 532660 w 721"/>
                                      <a:gd name="T3" fmla="*/ 121653 h 456"/>
                                      <a:gd name="T4" fmla="*/ 520823 w 721"/>
                                      <a:gd name="T5" fmla="*/ 224589 h 456"/>
                                      <a:gd name="T6" fmla="*/ 414291 w 721"/>
                                      <a:gd name="T7" fmla="*/ 327526 h 456"/>
                                      <a:gd name="T8" fmla="*/ 201227 w 721"/>
                                      <a:gd name="T9" fmla="*/ 411747 h 456"/>
                                      <a:gd name="T10" fmla="*/ 142043 w 721"/>
                                      <a:gd name="T11" fmla="*/ 430463 h 456"/>
                                      <a:gd name="T12" fmla="*/ 65103 w 721"/>
                                      <a:gd name="T13" fmla="*/ 495968 h 456"/>
                                      <a:gd name="T14" fmla="*/ 0 w 721"/>
                                      <a:gd name="T15" fmla="*/ 533400 h 45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w 721"/>
                                      <a:gd name="T25" fmla="*/ 0 h 456"/>
                                      <a:gd name="T26" fmla="*/ 721 w 721"/>
                                      <a:gd name="T27" fmla="*/ 456 h 456"/>
                                    </a:gdLst>
                                    <a:ahLst/>
                                    <a:cxnLst>
                                      <a:cxn ang="T16">
                                        <a:pos x="T0" y="T1"/>
                                      </a:cxn>
                                      <a:cxn ang="T17">
                                        <a:pos x="T2" y="T3"/>
                                      </a:cxn>
                                      <a:cxn ang="T18">
                                        <a:pos x="T4" y="T5"/>
                                      </a:cxn>
                                      <a:cxn ang="T19">
                                        <a:pos x="T6" y="T7"/>
                                      </a:cxn>
                                      <a:cxn ang="T20">
                                        <a:pos x="T8" y="T9"/>
                                      </a:cxn>
                                      <a:cxn ang="T21">
                                        <a:pos x="T10" y="T11"/>
                                      </a:cxn>
                                      <a:cxn ang="T22">
                                        <a:pos x="T12" y="T13"/>
                                      </a:cxn>
                                      <a:cxn ang="T23">
                                        <a:pos x="T14" y="T15"/>
                                      </a:cxn>
                                    </a:cxnLst>
                                    <a:rect l="T24" t="T25" r="T26" b="T27"/>
                                    <a:pathLst>
                                      <a:path w="721" h="456">
                                        <a:moveTo>
                                          <a:pt x="624" y="0"/>
                                        </a:moveTo>
                                        <a:cubicBezTo>
                                          <a:pt x="682" y="33"/>
                                          <a:pt x="696" y="44"/>
                                          <a:pt x="720" y="104"/>
                                        </a:cubicBezTo>
                                        <a:cubicBezTo>
                                          <a:pt x="716" y="134"/>
                                          <a:pt x="721" y="168"/>
                                          <a:pt x="704" y="192"/>
                                        </a:cubicBezTo>
                                        <a:cubicBezTo>
                                          <a:pt x="676" y="232"/>
                                          <a:pt x="603" y="263"/>
                                          <a:pt x="560" y="280"/>
                                        </a:cubicBezTo>
                                        <a:cubicBezTo>
                                          <a:pt x="470" y="316"/>
                                          <a:pt x="368" y="333"/>
                                          <a:pt x="272" y="352"/>
                                        </a:cubicBezTo>
                                        <a:cubicBezTo>
                                          <a:pt x="252" y="356"/>
                                          <a:pt x="213" y="360"/>
                                          <a:pt x="192" y="368"/>
                                        </a:cubicBezTo>
                                        <a:cubicBezTo>
                                          <a:pt x="155" y="382"/>
                                          <a:pt x="124" y="408"/>
                                          <a:pt x="88" y="424"/>
                                        </a:cubicBezTo>
                                        <a:cubicBezTo>
                                          <a:pt x="68" y="433"/>
                                          <a:pt x="16" y="440"/>
                                          <a:pt x="0" y="45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chemeClr val="tx1"/>
                                    </a:solidFill>
                                    <a:round/>
                                    <a:headEnd/>
                                    <a:tailEnd type="stealth" w="med" len="med"/>
                                  </a:ln>
                                </a:spPr>
                                <a:txSp>
                                  <a:txBody>
                                    <a:bodyPr wrap="none" anchor="ctr"/>
                                    <a:lstStyle>
                                      <a:defPPr>
                                        <a:defRPr lang="en-US"/>
                                      </a:defPPr>
                                      <a:lvl1pPr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ctr" rtl="0" eaLnBrk="0" fontAlgn="base" hangingPunct="0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Times New Roman" pitchFamily="18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fr-CA"/>
                                    </a:p>
                                  </a:txBody>
                                  <a:useSpRect/>
                                </a:txSp>
                              </a: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Pr="00D43670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8F38FA" w:rsidRPr="00D43670" w:rsidRDefault="008F38FA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8F38FA" w:rsidRPr="00D43670" w:rsidRDefault="008F38FA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8F38FA" w:rsidRPr="00D43670" w:rsidRDefault="008F38FA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8F38FA" w:rsidRPr="00D43670" w:rsidRDefault="008F38FA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8F38FA" w:rsidRDefault="008F38FA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3C00EC" w:rsidRPr="00D43670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  <w:r>
        <w:rPr>
          <w:rStyle w:val="searchmatch"/>
          <w:rFonts w:cs="Times New Roman"/>
          <w:b/>
          <w:bCs/>
          <w:color w:val="auto"/>
          <w:szCs w:val="24"/>
          <w:shd w:val="clear" w:color="auto" w:fill="FFFFFF"/>
        </w:rPr>
        <w:t xml:space="preserve">- </w:t>
      </w:r>
      <w:r w:rsidRPr="00D43670">
        <w:rPr>
          <w:rStyle w:val="searchmatch"/>
          <w:rFonts w:cs="Times New Roman"/>
          <w:b/>
          <w:bCs/>
          <w:color w:val="auto"/>
          <w:szCs w:val="24"/>
          <w:shd w:val="clear" w:color="auto" w:fill="FFFFFF"/>
        </w:rPr>
        <w:t>entrepôt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Style w:val="searchmatch"/>
          <w:rFonts w:cs="Times New Roman"/>
          <w:b/>
          <w:bCs/>
          <w:color w:val="auto"/>
          <w:szCs w:val="24"/>
          <w:shd w:val="clear" w:color="auto" w:fill="FFFFFF"/>
        </w:rPr>
        <w:t>de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Style w:val="searchmatch"/>
          <w:rFonts w:cs="Times New Roman"/>
          <w:b/>
          <w:bCs/>
          <w:color w:val="auto"/>
          <w:szCs w:val="24"/>
          <w:shd w:val="clear" w:color="auto" w:fill="FFFFFF"/>
        </w:rPr>
        <w:t>données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</w:p>
    <w:p w:rsidR="00A96372" w:rsidRPr="00D43670" w:rsidRDefault="00A96372" w:rsidP="000C7F8C">
      <w:pPr>
        <w:spacing w:before="0" w:after="0" w:line="360" w:lineRule="auto"/>
        <w:ind w:left="0" w:firstLine="0"/>
        <w:jc w:val="both"/>
        <w:outlineLvl w:val="0"/>
        <w:rPr>
          <w:rFonts w:cs="Times New Roman"/>
          <w:color w:val="auto"/>
          <w:szCs w:val="24"/>
          <w:shd w:val="clear" w:color="auto" w:fill="FFFFFF"/>
        </w:rPr>
      </w:pPr>
      <w:r w:rsidRPr="00D43670">
        <w:rPr>
          <w:rFonts w:cs="Times New Roman"/>
          <w:color w:val="auto"/>
          <w:szCs w:val="24"/>
          <w:shd w:val="clear" w:color="auto" w:fill="FFFFFF"/>
        </w:rPr>
        <w:t>Le terme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Style w:val="searchmatch"/>
          <w:rFonts w:cs="Times New Roman"/>
          <w:b/>
          <w:bCs/>
          <w:color w:val="auto"/>
          <w:szCs w:val="24"/>
          <w:shd w:val="clear" w:color="auto" w:fill="FFFFFF"/>
        </w:rPr>
        <w:t>entrepôt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Style w:val="searchmatch"/>
          <w:rFonts w:cs="Times New Roman"/>
          <w:b/>
          <w:bCs/>
          <w:color w:val="auto"/>
          <w:szCs w:val="24"/>
          <w:shd w:val="clear" w:color="auto" w:fill="FFFFFF"/>
        </w:rPr>
        <w:t>de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Style w:val="searchmatch"/>
          <w:rFonts w:cs="Times New Roman"/>
          <w:b/>
          <w:bCs/>
          <w:color w:val="auto"/>
          <w:szCs w:val="24"/>
          <w:shd w:val="clear" w:color="auto" w:fill="FFFFFF"/>
        </w:rPr>
        <w:t>données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désigne une base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Style w:val="searchmatch"/>
          <w:rFonts w:cs="Times New Roman"/>
          <w:b/>
          <w:bCs/>
          <w:color w:val="auto"/>
          <w:szCs w:val="24"/>
          <w:shd w:val="clear" w:color="auto" w:fill="FFFFFF"/>
        </w:rPr>
        <w:t>de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Style w:val="searchmatch"/>
          <w:rFonts w:cs="Times New Roman"/>
          <w:b/>
          <w:bCs/>
          <w:color w:val="auto"/>
          <w:szCs w:val="24"/>
          <w:shd w:val="clear" w:color="auto" w:fill="FFFFFF"/>
        </w:rPr>
        <w:t>données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utilisée pour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 </w:t>
      </w:r>
      <w:r w:rsidRPr="00D43670">
        <w:rPr>
          <w:rFonts w:cs="Times New Roman"/>
          <w:color w:val="auto"/>
          <w:szCs w:val="24"/>
          <w:shd w:val="clear" w:color="auto" w:fill="FFFFFF"/>
        </w:rPr>
        <w:t>collecter, ordonner,</w:t>
      </w:r>
      <w:r w:rsidRPr="00D43670">
        <w:rPr>
          <w:rFonts w:cs="Times New Roman"/>
          <w:color w:val="auto"/>
          <w:szCs w:val="24"/>
        </w:rPr>
        <w:t xml:space="preserve"> journaliser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et stocker des informations provenant de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base de données opérationnelles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et fournir ainsi un socle à l'aide à la décision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="0097250D">
        <w:rPr>
          <w:rFonts w:cs="Times New Roman"/>
          <w:color w:val="auto"/>
          <w:szCs w:val="24"/>
          <w:shd w:val="clear" w:color="auto" w:fill="FFFFFF"/>
        </w:rPr>
        <w:t>en entreprise</w:t>
      </w:r>
      <w:r w:rsidRPr="00D43670">
        <w:rPr>
          <w:rFonts w:cs="Times New Roman"/>
          <w:color w:val="auto"/>
          <w:szCs w:val="24"/>
          <w:shd w:val="clear" w:color="auto" w:fill="FFFFFF"/>
        </w:rPr>
        <w:t>.</w:t>
      </w:r>
    </w:p>
    <w:p w:rsid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cs="Times New Roman"/>
          <w:color w:val="auto"/>
          <w:szCs w:val="24"/>
          <w:shd w:val="clear" w:color="auto" w:fill="FFFFFF"/>
        </w:rPr>
      </w:pPr>
      <w:r w:rsidRPr="003C00EC">
        <w:rPr>
          <w:rFonts w:cs="Times New Roman"/>
          <w:b/>
          <w:color w:val="auto"/>
          <w:spacing w:val="-3"/>
          <w:szCs w:val="24"/>
          <w:lang w:val="fr-FR" w:eastAsia="fr-CA"/>
        </w:rPr>
        <w:t xml:space="preserve">- </w:t>
      </w:r>
      <w:proofErr w:type="spellStart"/>
      <w:r w:rsidRPr="00D43670">
        <w:rPr>
          <w:rStyle w:val="lang-en"/>
          <w:rFonts w:cs="Times New Roman"/>
          <w:b/>
          <w:bCs/>
          <w:i/>
          <w:iCs/>
          <w:color w:val="auto"/>
          <w:szCs w:val="24"/>
          <w:shd w:val="clear" w:color="auto" w:fill="FFFFFF"/>
        </w:rPr>
        <w:t>cloud</w:t>
      </w:r>
      <w:proofErr w:type="spellEnd"/>
      <w:r w:rsidRPr="00D43670">
        <w:rPr>
          <w:rStyle w:val="lang-en"/>
          <w:rFonts w:cs="Times New Roman"/>
          <w:b/>
          <w:bCs/>
          <w:i/>
          <w:iCs/>
          <w:color w:val="auto"/>
          <w:szCs w:val="24"/>
          <w:shd w:val="clear" w:color="auto" w:fill="FFFFFF"/>
        </w:rPr>
        <w:t xml:space="preserve"> </w:t>
      </w:r>
      <w:proofErr w:type="spellStart"/>
      <w:r w:rsidRPr="00D43670">
        <w:rPr>
          <w:rStyle w:val="lang-en"/>
          <w:rFonts w:cs="Times New Roman"/>
          <w:b/>
          <w:bCs/>
          <w:i/>
          <w:iCs/>
          <w:color w:val="auto"/>
          <w:szCs w:val="24"/>
          <w:shd w:val="clear" w:color="auto" w:fill="FFFFFF"/>
        </w:rPr>
        <w:t>computing</w:t>
      </w:r>
      <w:proofErr w:type="spellEnd"/>
      <w:r w:rsidRPr="00D43670">
        <w:rPr>
          <w:rFonts w:cs="Times New Roman"/>
          <w:color w:val="auto"/>
          <w:szCs w:val="24"/>
          <w:shd w:val="clear" w:color="auto" w:fill="FFFFFF"/>
        </w:rPr>
        <w:t xml:space="preserve"> </w:t>
      </w:r>
    </w:p>
    <w:p w:rsidR="0097250D" w:rsidRDefault="00A96372" w:rsidP="000C7F8C">
      <w:pPr>
        <w:spacing w:before="0" w:after="0" w:line="360" w:lineRule="auto"/>
        <w:ind w:left="0" w:firstLine="0"/>
        <w:jc w:val="both"/>
        <w:outlineLvl w:val="0"/>
        <w:rPr>
          <w:rFonts w:cs="Times New Roman"/>
          <w:color w:val="auto"/>
          <w:szCs w:val="24"/>
          <w:shd w:val="clear" w:color="auto" w:fill="FFFFFF"/>
        </w:rPr>
      </w:pPr>
      <w:r w:rsidRPr="00D43670">
        <w:rPr>
          <w:rFonts w:cs="Times New Roman"/>
          <w:color w:val="auto"/>
          <w:szCs w:val="24"/>
          <w:shd w:val="clear" w:color="auto" w:fill="FFFFFF"/>
        </w:rPr>
        <w:t>Le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proofErr w:type="spellStart"/>
      <w:r w:rsidRPr="00D43670">
        <w:rPr>
          <w:rStyle w:val="lang-en"/>
          <w:rFonts w:cs="Times New Roman"/>
          <w:b/>
          <w:bCs/>
          <w:i/>
          <w:iCs/>
          <w:color w:val="auto"/>
          <w:szCs w:val="24"/>
          <w:shd w:val="clear" w:color="auto" w:fill="FFFFFF"/>
        </w:rPr>
        <w:t>cloud</w:t>
      </w:r>
      <w:proofErr w:type="spellEnd"/>
      <w:r w:rsidRPr="00D43670">
        <w:rPr>
          <w:rStyle w:val="lang-en"/>
          <w:rFonts w:cs="Times New Roman"/>
          <w:b/>
          <w:bCs/>
          <w:i/>
          <w:iCs/>
          <w:color w:val="auto"/>
          <w:szCs w:val="24"/>
          <w:shd w:val="clear" w:color="auto" w:fill="FFFFFF"/>
        </w:rPr>
        <w:t xml:space="preserve"> </w:t>
      </w:r>
      <w:proofErr w:type="spellStart"/>
      <w:r w:rsidRPr="00D43670">
        <w:rPr>
          <w:rStyle w:val="lang-en"/>
          <w:rFonts w:cs="Times New Roman"/>
          <w:b/>
          <w:bCs/>
          <w:i/>
          <w:iCs/>
          <w:color w:val="auto"/>
          <w:szCs w:val="24"/>
          <w:shd w:val="clear" w:color="auto" w:fill="FFFFFF"/>
        </w:rPr>
        <w:t>computing</w:t>
      </w:r>
      <w:proofErr w:type="spellEnd"/>
      <w:r w:rsidRPr="00D43670">
        <w:rPr>
          <w:rFonts w:cs="Times New Roman"/>
          <w:color w:val="auto"/>
          <w:szCs w:val="24"/>
          <w:shd w:val="clear" w:color="auto" w:fill="FFFFFF"/>
        </w:rPr>
        <w:t>, abrégé en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proofErr w:type="spellStart"/>
      <w:r w:rsidRPr="00D43670">
        <w:rPr>
          <w:rStyle w:val="lang-en"/>
          <w:rFonts w:cs="Times New Roman"/>
          <w:b/>
          <w:bCs/>
          <w:i/>
          <w:iCs/>
          <w:color w:val="auto"/>
          <w:szCs w:val="24"/>
          <w:shd w:val="clear" w:color="auto" w:fill="FFFFFF"/>
        </w:rPr>
        <w:t>cloud</w:t>
      </w:r>
      <w:proofErr w:type="spellEnd"/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(« le nuage » en français) ou l’</w:t>
      </w:r>
      <w:r w:rsidRPr="00D43670">
        <w:rPr>
          <w:rFonts w:cs="Times New Roman"/>
          <w:b/>
          <w:bCs/>
          <w:color w:val="auto"/>
          <w:szCs w:val="24"/>
          <w:shd w:val="clear" w:color="auto" w:fill="FFFFFF"/>
        </w:rPr>
        <w:t>informatique en nuage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 xml:space="preserve">désigne un ensemble de processus qui consiste à utiliser la puissance de calcul </w:t>
      </w:r>
      <w:r w:rsidRPr="00D43670">
        <w:rPr>
          <w:rFonts w:cs="Times New Roman"/>
          <w:color w:val="auto"/>
          <w:szCs w:val="24"/>
          <w:shd w:val="clear" w:color="auto" w:fill="FFFFFF"/>
        </w:rPr>
        <w:lastRenderedPageBreak/>
        <w:t>et/ou de stockage de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serveurs informatiques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distants à travers un réseau, généralement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Internet. Ces ordinateurs serveurs sont loués à la demande, le plus souvent par tranche d'utilisation selon des critères techniques (puissance, bande passante…) mais également au forfait</w:t>
      </w:r>
      <w:r w:rsidR="0097250D">
        <w:rPr>
          <w:rFonts w:cs="Times New Roman"/>
          <w:color w:val="auto"/>
          <w:szCs w:val="24"/>
          <w:shd w:val="clear" w:color="auto" w:fill="FFFFFF"/>
        </w:rPr>
        <w:t>.</w:t>
      </w:r>
    </w:p>
    <w:p w:rsidR="003C00EC" w:rsidRDefault="0097250D" w:rsidP="000C7F8C">
      <w:pPr>
        <w:spacing w:before="0" w:after="0" w:line="360" w:lineRule="auto"/>
        <w:ind w:left="0" w:firstLine="0"/>
        <w:jc w:val="both"/>
        <w:outlineLvl w:val="0"/>
        <w:rPr>
          <w:rFonts w:cs="Times New Roman"/>
          <w:color w:val="auto"/>
          <w:szCs w:val="24"/>
          <w:shd w:val="clear" w:color="auto" w:fill="FFFFFF"/>
        </w:rPr>
      </w:pPr>
      <w:r>
        <w:rPr>
          <w:rFonts w:cs="Times New Roman"/>
          <w:color w:val="auto"/>
          <w:szCs w:val="24"/>
          <w:shd w:val="clear" w:color="auto" w:fill="FFFFFF"/>
        </w:rPr>
        <w:t xml:space="preserve"> </w:t>
      </w:r>
      <w:r w:rsidR="003C00EC">
        <w:rPr>
          <w:rFonts w:cs="Times New Roman"/>
          <w:color w:val="auto"/>
          <w:szCs w:val="24"/>
          <w:shd w:val="clear" w:color="auto" w:fill="FFFFFF"/>
        </w:rPr>
        <w:t xml:space="preserve">- </w:t>
      </w:r>
      <w:proofErr w:type="spellStart"/>
      <w:r w:rsidR="003C00EC" w:rsidRPr="00D43670">
        <w:rPr>
          <w:rStyle w:val="lang-en"/>
          <w:rFonts w:cs="Times New Roman"/>
          <w:b/>
          <w:bCs/>
          <w:i/>
          <w:iCs/>
          <w:color w:val="auto"/>
          <w:szCs w:val="24"/>
          <w:shd w:val="clear" w:color="auto" w:fill="FFFFFF"/>
        </w:rPr>
        <w:t>big</w:t>
      </w:r>
      <w:proofErr w:type="spellEnd"/>
      <w:r w:rsidR="003C00EC" w:rsidRPr="00D43670">
        <w:rPr>
          <w:rStyle w:val="lang-en"/>
          <w:rFonts w:cs="Times New Roman"/>
          <w:b/>
          <w:bCs/>
          <w:i/>
          <w:iCs/>
          <w:color w:val="auto"/>
          <w:szCs w:val="24"/>
          <w:shd w:val="clear" w:color="auto" w:fill="FFFFFF"/>
        </w:rPr>
        <w:t xml:space="preserve"> data</w:t>
      </w:r>
    </w:p>
    <w:p w:rsidR="00A96372" w:rsidRDefault="00A96372" w:rsidP="000C7F8C">
      <w:pPr>
        <w:spacing w:before="0" w:after="0" w:line="360" w:lineRule="auto"/>
        <w:ind w:left="0" w:firstLine="0"/>
        <w:jc w:val="both"/>
        <w:outlineLvl w:val="0"/>
        <w:rPr>
          <w:rFonts w:cs="Times New Roman"/>
          <w:color w:val="auto"/>
          <w:szCs w:val="24"/>
          <w:shd w:val="clear" w:color="auto" w:fill="FFFFFF"/>
        </w:rPr>
      </w:pPr>
      <w:r w:rsidRPr="00D43670">
        <w:rPr>
          <w:rFonts w:cs="Times New Roman"/>
          <w:color w:val="auto"/>
          <w:szCs w:val="24"/>
          <w:shd w:val="clear" w:color="auto" w:fill="FFFFFF"/>
        </w:rPr>
        <w:t>Les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proofErr w:type="spellStart"/>
      <w:r w:rsidRPr="00D43670">
        <w:rPr>
          <w:rStyle w:val="lang-en"/>
          <w:rFonts w:cs="Times New Roman"/>
          <w:b/>
          <w:bCs/>
          <w:i/>
          <w:iCs/>
          <w:color w:val="auto"/>
          <w:szCs w:val="24"/>
          <w:shd w:val="clear" w:color="auto" w:fill="FFFFFF"/>
        </w:rPr>
        <w:t>big</w:t>
      </w:r>
      <w:proofErr w:type="spellEnd"/>
      <w:r w:rsidRPr="00D43670">
        <w:rPr>
          <w:rStyle w:val="lang-en"/>
          <w:rFonts w:cs="Times New Roman"/>
          <w:b/>
          <w:bCs/>
          <w:i/>
          <w:iCs/>
          <w:color w:val="auto"/>
          <w:szCs w:val="24"/>
          <w:shd w:val="clear" w:color="auto" w:fill="FFFFFF"/>
        </w:rPr>
        <w:t xml:space="preserve"> data</w:t>
      </w:r>
      <w:r w:rsidRPr="00D43670">
        <w:rPr>
          <w:rFonts w:cs="Times New Roman"/>
          <w:color w:val="auto"/>
          <w:szCs w:val="24"/>
          <w:shd w:val="clear" w:color="auto" w:fill="FFFFFF"/>
        </w:rPr>
        <w:t>, littéralement les « grosses données », ou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proofErr w:type="spellStart"/>
      <w:r w:rsidRPr="00D43670">
        <w:rPr>
          <w:rFonts w:cs="Times New Roman"/>
          <w:b/>
          <w:bCs/>
          <w:color w:val="auto"/>
          <w:szCs w:val="24"/>
          <w:shd w:val="clear" w:color="auto" w:fill="FFFFFF"/>
        </w:rPr>
        <w:t>mégadonnées</w:t>
      </w:r>
      <w:proofErr w:type="spellEnd"/>
      <w:r w:rsidRPr="00D43670">
        <w:rPr>
          <w:rFonts w:cs="Times New Roman"/>
          <w:color w:val="auto"/>
          <w:szCs w:val="24"/>
          <w:shd w:val="clear" w:color="auto" w:fill="FFFFFF"/>
        </w:rPr>
        <w:t>, parfois appelées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b/>
          <w:bCs/>
          <w:color w:val="auto"/>
          <w:szCs w:val="24"/>
          <w:shd w:val="clear" w:color="auto" w:fill="FFFFFF"/>
        </w:rPr>
        <w:t>données massives</w:t>
      </w:r>
      <w:r w:rsidRPr="00D43670">
        <w:rPr>
          <w:rFonts w:cs="Times New Roman"/>
          <w:color w:val="auto"/>
          <w:szCs w:val="24"/>
          <w:shd w:val="clear" w:color="auto" w:fill="FFFFFF"/>
        </w:rPr>
        <w:t>, désignent des ensembles de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hyperlink r:id="rId10" w:tooltip="Donnée (informatique)" w:history="1">
        <w:r w:rsidRPr="00D43670">
          <w:rPr>
            <w:rStyle w:val="Lienhypertexte"/>
            <w:rFonts w:cs="Times New Roman"/>
            <w:color w:val="auto"/>
            <w:szCs w:val="24"/>
            <w:shd w:val="clear" w:color="auto" w:fill="FFFFFF"/>
          </w:rPr>
          <w:t>données</w:t>
        </w:r>
      </w:hyperlink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qui deviennent tellement volumineux qu'ils en deviennent difficiles à travailler avec des outils classiques de gestion de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hyperlink r:id="rId11" w:tooltip="Base de données" w:history="1">
        <w:r w:rsidRPr="00D43670">
          <w:rPr>
            <w:rStyle w:val="Lienhypertexte"/>
            <w:rFonts w:cs="Times New Roman"/>
            <w:color w:val="auto"/>
            <w:szCs w:val="24"/>
            <w:shd w:val="clear" w:color="auto" w:fill="FFFFFF"/>
          </w:rPr>
          <w:t>base de données</w:t>
        </w:r>
      </w:hyperlink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ou de gesti</w:t>
      </w:r>
      <w:r w:rsidR="0097250D">
        <w:rPr>
          <w:rFonts w:cs="Times New Roman"/>
          <w:color w:val="auto"/>
          <w:szCs w:val="24"/>
          <w:shd w:val="clear" w:color="auto" w:fill="FFFFFF"/>
        </w:rPr>
        <w:t xml:space="preserve">on de l'information. </w:t>
      </w:r>
    </w:p>
    <w:p w:rsidR="003C00EC" w:rsidRPr="00D43670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A96372" w:rsidRPr="003C00EC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  <w:r>
        <w:rPr>
          <w:rFonts w:cs="Times New Roman"/>
          <w:b/>
          <w:color w:val="auto"/>
          <w:spacing w:val="-3"/>
          <w:szCs w:val="24"/>
          <w:lang w:val="fr-FR" w:eastAsia="fr-CA"/>
        </w:rPr>
        <w:t xml:space="preserve">2. </w:t>
      </w:r>
      <w:r w:rsidR="001B0EC6" w:rsidRPr="003C00EC">
        <w:rPr>
          <w:rFonts w:cs="Times New Roman"/>
          <w:b/>
          <w:color w:val="auto"/>
          <w:spacing w:val="-3"/>
          <w:szCs w:val="24"/>
          <w:lang w:val="fr-FR" w:eastAsia="fr-CA"/>
        </w:rPr>
        <w:t>Environnement de développement – client -serveur</w:t>
      </w:r>
    </w:p>
    <w:p w:rsidR="008F38FA" w:rsidRPr="00D43670" w:rsidRDefault="001B0EC6" w:rsidP="000C7F8C">
      <w:pPr>
        <w:spacing w:before="0" w:after="0" w:line="360" w:lineRule="auto"/>
        <w:ind w:left="0" w:firstLine="0"/>
        <w:jc w:val="both"/>
        <w:outlineLvl w:val="0"/>
        <w:rPr>
          <w:rFonts w:cs="Times New Roman"/>
          <w:color w:val="auto"/>
          <w:szCs w:val="24"/>
          <w:shd w:val="clear" w:color="auto" w:fill="FFFFFF"/>
        </w:rPr>
      </w:pPr>
      <w:r w:rsidRPr="00D43670">
        <w:rPr>
          <w:rFonts w:cs="Times New Roman"/>
          <w:color w:val="auto"/>
          <w:szCs w:val="24"/>
          <w:shd w:val="clear" w:color="auto" w:fill="FFFFFF"/>
        </w:rPr>
        <w:t>L'environnement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b/>
          <w:bCs/>
          <w:color w:val="auto"/>
          <w:szCs w:val="24"/>
          <w:shd w:val="clear" w:color="auto" w:fill="FFFFFF"/>
        </w:rPr>
        <w:t>client-serveur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désigne un mode de communication à travers un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réseau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entre plusieurs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programmes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ou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logiciels : l'un, qualifié de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client, envoie des requêtes ; l'autre ou les autres, qualifiés de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serveurs, attendent les requêtes des clients et y répondent. Par extension, le client désigne également l'ordinateur</w:t>
      </w:r>
      <w:r w:rsidRPr="00D43670">
        <w:rPr>
          <w:rStyle w:val="apple-converted-space"/>
          <w:rFonts w:cs="Times New Roman"/>
          <w:color w:val="auto"/>
          <w:szCs w:val="24"/>
          <w:shd w:val="clear" w:color="auto" w:fill="FFFFFF"/>
        </w:rPr>
        <w:t> </w:t>
      </w:r>
      <w:r w:rsidRPr="00D43670">
        <w:rPr>
          <w:rFonts w:cs="Times New Roman"/>
          <w:color w:val="auto"/>
          <w:szCs w:val="24"/>
          <w:shd w:val="clear" w:color="auto" w:fill="FFFFFF"/>
        </w:rPr>
        <w:t>sur lequel est exécuté le logiciel client, et le serveur, l'ordinateur sur lequel est exécuté le logiciel serveur.</w:t>
      </w:r>
    </w:p>
    <w:p w:rsidR="001B0EC6" w:rsidRPr="00D43670" w:rsidRDefault="001B0EC6" w:rsidP="000C7F8C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shd w:val="clear" w:color="auto" w:fill="FFFFFF"/>
        </w:rPr>
      </w:pPr>
      <w:r w:rsidRPr="00D43670">
        <w:rPr>
          <w:rFonts w:cs="Times New Roman"/>
          <w:color w:val="auto"/>
          <w:szCs w:val="24"/>
          <w:lang w:bidi="ar-SA"/>
        </w:rPr>
        <w:t>Exemple d'un site dynamique où le client demande au serveur à voir une page web. Le serveur prépare la page spécialement pour le client. Le serveur lui envoie la page qu'il vient de générer.</w:t>
      </w:r>
    </w:p>
    <w:p w:rsidR="001B0EC6" w:rsidRPr="00D43670" w:rsidRDefault="001B0EC6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  <w:r w:rsidRPr="00D43670">
        <w:rPr>
          <w:rFonts w:eastAsia="Times New Roman" w:cs="Times New Roman"/>
          <w:b/>
          <w:bCs/>
          <w:noProof/>
          <w:color w:val="auto"/>
          <w:kern w:val="36"/>
          <w:szCs w:val="24"/>
          <w:lang w:eastAsia="fr-CA" w:bidi="ar-SA"/>
        </w:rPr>
        <w:drawing>
          <wp:inline distT="0" distB="0" distL="0" distR="0">
            <wp:extent cx="5486400" cy="1419225"/>
            <wp:effectExtent l="19050" t="0" r="0" b="0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DA0" w:rsidRPr="00D43670" w:rsidRDefault="007D1DA0" w:rsidP="000C7F8C">
      <w:pPr>
        <w:numPr>
          <w:ilvl w:val="0"/>
          <w:numId w:val="3"/>
        </w:numPr>
        <w:tabs>
          <w:tab w:val="clear" w:pos="720"/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proofErr w:type="spellStart"/>
      <w:r w:rsidRPr="00D43670">
        <w:rPr>
          <w:rFonts w:cs="Times New Roman"/>
          <w:color w:val="auto"/>
          <w:szCs w:val="24"/>
          <w:lang w:val="en-GB"/>
        </w:rPr>
        <w:t>Côté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</w:t>
      </w:r>
      <w:proofErr w:type="spellStart"/>
      <w:r w:rsidRPr="00D43670">
        <w:rPr>
          <w:rFonts w:cs="Times New Roman"/>
          <w:color w:val="auto"/>
          <w:szCs w:val="24"/>
          <w:lang w:val="en-GB"/>
        </w:rPr>
        <w:t>serveur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</w:t>
      </w:r>
    </w:p>
    <w:p w:rsidR="007D1DA0" w:rsidRPr="00D43670" w:rsidRDefault="007D1DA0" w:rsidP="000C7F8C">
      <w:pPr>
        <w:numPr>
          <w:ilvl w:val="1"/>
          <w:numId w:val="3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  <w:lang w:val="en-GB"/>
        </w:rPr>
        <w:t xml:space="preserve">Bases de </w:t>
      </w:r>
      <w:proofErr w:type="spellStart"/>
      <w:r w:rsidRPr="00D43670">
        <w:rPr>
          <w:rFonts w:cs="Times New Roman"/>
          <w:color w:val="auto"/>
          <w:szCs w:val="24"/>
          <w:lang w:val="en-GB"/>
        </w:rPr>
        <w:t>données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&amp; Script </w:t>
      </w:r>
      <w:proofErr w:type="spellStart"/>
      <w:r w:rsidRPr="00D43670">
        <w:rPr>
          <w:rFonts w:cs="Times New Roman"/>
          <w:color w:val="auto"/>
          <w:szCs w:val="24"/>
          <w:lang w:val="en-GB"/>
        </w:rPr>
        <w:t>Php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</w:t>
      </w:r>
    </w:p>
    <w:p w:rsidR="007D1DA0" w:rsidRPr="00D43670" w:rsidRDefault="007D1DA0" w:rsidP="000C7F8C">
      <w:pPr>
        <w:numPr>
          <w:ilvl w:val="0"/>
          <w:numId w:val="3"/>
        </w:numPr>
        <w:tabs>
          <w:tab w:val="clear" w:pos="720"/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 xml:space="preserve">Le client lance le script et </w:t>
      </w:r>
      <w:r w:rsidR="0097250D" w:rsidRPr="00D43670">
        <w:rPr>
          <w:rFonts w:cs="Times New Roman"/>
          <w:color w:val="auto"/>
          <w:szCs w:val="24"/>
        </w:rPr>
        <w:t>récupère</w:t>
      </w:r>
      <w:r w:rsidRPr="00D43670">
        <w:rPr>
          <w:rFonts w:cs="Times New Roman"/>
          <w:color w:val="auto"/>
          <w:szCs w:val="24"/>
        </w:rPr>
        <w:t xml:space="preserve"> les résultats </w:t>
      </w:r>
    </w:p>
    <w:p w:rsidR="007D1DA0" w:rsidRPr="00D43670" w:rsidRDefault="007D1DA0" w:rsidP="000C7F8C">
      <w:pPr>
        <w:tabs>
          <w:tab w:val="left" w:pos="703"/>
        </w:tabs>
        <w:spacing w:before="0" w:after="0" w:line="360" w:lineRule="auto"/>
        <w:ind w:left="720" w:firstLine="0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noProof/>
          <w:color w:val="auto"/>
          <w:szCs w:val="24"/>
          <w:lang w:eastAsia="fr-CA" w:bidi="ar-SA"/>
        </w:rPr>
        <w:lastRenderedPageBreak/>
        <w:drawing>
          <wp:inline distT="0" distB="0" distL="0" distR="0">
            <wp:extent cx="5486400" cy="1334135"/>
            <wp:effectExtent l="19050" t="0" r="0" b="0"/>
            <wp:docPr id="14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91475" cy="1943100"/>
                      <a:chOff x="922338" y="4684713"/>
                      <a:chExt cx="7991475" cy="1943100"/>
                    </a:xfrm>
                  </a:grpSpPr>
                  <a:grpSp>
                    <a:nvGrpSpPr>
                      <a:cNvPr id="6148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922338" y="4708525"/>
                        <a:ext cx="4324350" cy="1897063"/>
                        <a:chOff x="581" y="2966"/>
                        <a:chExt cx="2724" cy="1195"/>
                      </a:xfrm>
                    </a:grpSpPr>
                    <a:sp>
                      <a:nvSpPr>
                        <a:cNvPr id="6179" name="AutoShap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81" y="2966"/>
                          <a:ext cx="2725" cy="1196"/>
                        </a:xfrm>
                        <a:prstGeom prst="roundRect">
                          <a:avLst>
                            <a:gd name="adj" fmla="val 83"/>
                          </a:avLst>
                        </a:prstGeom>
                        <a:solidFill>
                          <a:srgbClr val="CCFFCC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9pPr>
                          </a:lstStyle>
                          <a:p>
                            <a:endParaRPr lang="fr-CA" altLang="fr-FR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81" y="2966"/>
                          <a:ext cx="2717" cy="1188"/>
                          <a:chOff x="581" y="2966"/>
                          <a:chExt cx="2717" cy="1188"/>
                        </a:xfrm>
                      </a:grpSpPr>
                      <a:sp>
                        <a:nvSpPr>
                          <a:cNvPr id="6181" name="AutoShap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81" y="2966"/>
                            <a:ext cx="2718" cy="1189"/>
                          </a:xfrm>
                          <a:prstGeom prst="roundRect">
                            <a:avLst>
                              <a:gd name="adj" fmla="val 83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endParaRPr lang="fr-CA" alt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182" name="Text Box 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81" y="2966"/>
                            <a:ext cx="2718" cy="1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90000" tIns="46800" rIns="90000" bIns="46800" anchor="ctr"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endParaRPr lang="en-GB" altLang="fr-FR" dirty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endParaRPr lang="en-GB" altLang="fr-FR" dirty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endParaRPr lang="en-GB" altLang="fr-FR" dirty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endParaRPr lang="en-GB" altLang="fr-FR" dirty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r>
                                <a:rPr lang="en-GB" altLang="fr-FR" dirty="0" err="1">
                                  <a:solidFill>
                                    <a:schemeClr val="tx1"/>
                                  </a:solidFill>
                                </a:rPr>
                                <a:t>Serveur</a:t>
                              </a:r>
                              <a:endParaRPr lang="en-GB" altLang="fr-FR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6149" name="Group 8"/>
                      <a:cNvGrpSpPr>
                        <a:grpSpLocks/>
                      </a:cNvGrpSpPr>
                    </a:nvGrpSpPr>
                    <a:grpSpPr bwMode="auto">
                      <a:xfrm>
                        <a:off x="1125538" y="4884738"/>
                        <a:ext cx="1416050" cy="1039812"/>
                        <a:chOff x="709" y="3077"/>
                        <a:chExt cx="892" cy="655"/>
                      </a:xfrm>
                    </a:grpSpPr>
                    <a:sp>
                      <a:nvSpPr>
                        <a:cNvPr id="6175" name="AutoShap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09" y="3077"/>
                          <a:ext cx="893" cy="656"/>
                        </a:xfrm>
                        <a:prstGeom prst="roundRect">
                          <a:avLst>
                            <a:gd name="adj" fmla="val 148"/>
                          </a:avLst>
                        </a:prstGeom>
                        <a:solidFill>
                          <a:srgbClr val="CCEC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9pPr>
                          </a:lstStyle>
                          <a:p>
                            <a:endParaRPr lang="fr-CA" altLang="fr-FR"/>
                          </a:p>
                        </a:txBody>
                        <a:useSpRect/>
                      </a:txSp>
                    </a:sp>
                    <a:grpSp>
                      <a:nvGrpSpPr>
                        <a:cNvPr id="9" name="Group 1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09" y="3077"/>
                          <a:ext cx="885" cy="648"/>
                          <a:chOff x="709" y="3077"/>
                          <a:chExt cx="885" cy="648"/>
                        </a:xfrm>
                      </a:grpSpPr>
                      <a:sp>
                        <a:nvSpPr>
                          <a:cNvPr id="6177" name="AutoShap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09" y="3077"/>
                            <a:ext cx="886" cy="649"/>
                          </a:xfrm>
                          <a:prstGeom prst="roundRect">
                            <a:avLst>
                              <a:gd name="adj" fmla="val 153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endParaRPr lang="fr-CA" alt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178" name="Text Box 1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09" y="3077"/>
                            <a:ext cx="886" cy="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90000" tIns="46800" rIns="90000" bIns="46800" anchor="ctr"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r>
                                <a:rPr lang="en-GB" altLang="fr-FR">
                                  <a:solidFill>
                                    <a:schemeClr val="tx1"/>
                                  </a:solidFill>
                                </a:rPr>
                                <a:t>Base de </a:t>
                              </a:r>
                            </a:p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r>
                                <a:rPr lang="en-GB" altLang="fr-FR">
                                  <a:solidFill>
                                    <a:schemeClr val="tx1"/>
                                  </a:solidFill>
                                </a:rPr>
                                <a:t>données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6151" name="Group 18"/>
                      <a:cNvGrpSpPr>
                        <a:grpSpLocks/>
                      </a:cNvGrpSpPr>
                    </a:nvGrpSpPr>
                    <a:grpSpPr bwMode="auto">
                      <a:xfrm>
                        <a:off x="6559550" y="4684713"/>
                        <a:ext cx="2354263" cy="1943100"/>
                        <a:chOff x="4132" y="2951"/>
                        <a:chExt cx="1483" cy="1224"/>
                      </a:xfrm>
                    </a:grpSpPr>
                    <a:sp>
                      <a:nvSpPr>
                        <a:cNvPr id="6167" name="AutoShap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32" y="2951"/>
                          <a:ext cx="1484" cy="1225"/>
                        </a:xfrm>
                        <a:prstGeom prst="roundRect">
                          <a:avLst>
                            <a:gd name="adj" fmla="val 79"/>
                          </a:avLst>
                        </a:prstGeom>
                        <a:solidFill>
                          <a:srgbClr val="CCFFCC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9pPr>
                          </a:lstStyle>
                          <a:p>
                            <a:endParaRPr lang="fr-CA" altLang="fr-FR"/>
                          </a:p>
                        </a:txBody>
                        <a:useSpRect/>
                      </a:txSp>
                    </a:sp>
                    <a:grpSp>
                      <a:nvGrpSpPr>
                        <a:cNvPr id="14" name="Group 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32" y="2951"/>
                          <a:ext cx="1476" cy="1217"/>
                          <a:chOff x="4132" y="2951"/>
                          <a:chExt cx="1476" cy="1217"/>
                        </a:xfrm>
                      </a:grpSpPr>
                      <a:sp>
                        <a:nvSpPr>
                          <a:cNvPr id="6169" name="AutoShape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132" y="2951"/>
                            <a:ext cx="1477" cy="1218"/>
                          </a:xfrm>
                          <a:prstGeom prst="roundRect">
                            <a:avLst>
                              <a:gd name="adj" fmla="val 79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endParaRPr lang="fr-CA" alt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170" name="Text Box 2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132" y="2951"/>
                            <a:ext cx="1477" cy="1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90000" tIns="46800" rIns="90000" bIns="46800" anchor="ctr"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endParaRPr lang="en-GB" altLang="fr-FR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endParaRPr lang="en-GB" altLang="fr-FR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endParaRPr lang="en-GB" altLang="fr-FR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endParaRPr lang="en-GB" altLang="fr-FR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r>
                                <a:rPr lang="en-GB" altLang="fr-FR">
                                  <a:solidFill>
                                    <a:schemeClr val="tx1"/>
                                  </a:solidFill>
                                </a:rPr>
                                <a:t>Client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6152" name="Group 23"/>
                      <a:cNvGrpSpPr>
                        <a:grpSpLocks/>
                      </a:cNvGrpSpPr>
                    </a:nvGrpSpPr>
                    <a:grpSpPr bwMode="auto">
                      <a:xfrm>
                        <a:off x="7050088" y="4872038"/>
                        <a:ext cx="1416050" cy="1039812"/>
                        <a:chOff x="4441" y="3069"/>
                        <a:chExt cx="892" cy="655"/>
                      </a:xfrm>
                    </a:grpSpPr>
                    <a:sp>
                      <a:nvSpPr>
                        <a:cNvPr id="6163" name="AutoShap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41" y="3069"/>
                          <a:ext cx="893" cy="656"/>
                        </a:xfrm>
                        <a:prstGeom prst="roundRect">
                          <a:avLst>
                            <a:gd name="adj" fmla="val 148"/>
                          </a:avLst>
                        </a:prstGeom>
                        <a:solidFill>
                          <a:srgbClr val="CCEC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9pPr>
                          </a:lstStyle>
                          <a:p>
                            <a:endParaRPr lang="fr-CA" altLang="fr-FR"/>
                          </a:p>
                        </a:txBody>
                        <a:useSpRect/>
                      </a:txSp>
                    </a:sp>
                    <a:grpSp>
                      <a:nvGrpSpPr>
                        <a:cNvPr id="19" name="Group 2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441" y="3069"/>
                          <a:ext cx="885" cy="649"/>
                          <a:chOff x="4441" y="3069"/>
                          <a:chExt cx="885" cy="649"/>
                        </a:xfrm>
                      </a:grpSpPr>
                      <a:sp>
                        <a:nvSpPr>
                          <a:cNvPr id="6165" name="AutoShape 2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41" y="3069"/>
                            <a:ext cx="886" cy="650"/>
                          </a:xfrm>
                          <a:prstGeom prst="roundRect">
                            <a:avLst>
                              <a:gd name="adj" fmla="val 153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endParaRPr lang="fr-CA" alt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166" name="Text Box 2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441" y="3069"/>
                            <a:ext cx="886" cy="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90000" tIns="46800" rIns="90000" bIns="46800" anchor="ctr"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r>
                                <a:rPr lang="en-GB" altLang="fr-FR">
                                  <a:solidFill>
                                    <a:schemeClr val="tx1"/>
                                  </a:solidFill>
                                </a:rPr>
                                <a:t>Page </a:t>
                              </a:r>
                            </a:p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r>
                                <a:rPr lang="en-GB" altLang="fr-FR">
                                  <a:solidFill>
                                    <a:schemeClr val="tx1"/>
                                  </a:solidFill>
                                </a:rPr>
                                <a:t>HTML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6153" name="Group 28"/>
                      <a:cNvGrpSpPr>
                        <a:grpSpLocks/>
                      </a:cNvGrpSpPr>
                    </a:nvGrpSpPr>
                    <a:grpSpPr bwMode="auto">
                      <a:xfrm>
                        <a:off x="2436813" y="4962525"/>
                        <a:ext cx="1195387" cy="901700"/>
                        <a:chOff x="1535" y="3126"/>
                        <a:chExt cx="753" cy="568"/>
                      </a:xfrm>
                    </a:grpSpPr>
                    <a:sp>
                      <a:nvSpPr>
                        <a:cNvPr id="6159" name="Freeform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35" y="3126"/>
                          <a:ext cx="753" cy="568"/>
                        </a:xfrm>
                        <a:custGeom>
                          <a:avLst/>
                          <a:gdLst>
                            <a:gd name="T0" fmla="*/ 0 w 3321"/>
                            <a:gd name="T1" fmla="*/ 3 h 2506"/>
                            <a:gd name="T2" fmla="*/ 2 w 3321"/>
                            <a:gd name="T3" fmla="*/ 0 h 2506"/>
                            <a:gd name="T4" fmla="*/ 2 w 3321"/>
                            <a:gd name="T5" fmla="*/ 2 h 2506"/>
                            <a:gd name="T6" fmla="*/ 7 w 3321"/>
                            <a:gd name="T7" fmla="*/ 2 h 2506"/>
                            <a:gd name="T8" fmla="*/ 7 w 3321"/>
                            <a:gd name="T9" fmla="*/ 0 h 2506"/>
                            <a:gd name="T10" fmla="*/ 9 w 3321"/>
                            <a:gd name="T11" fmla="*/ 3 h 2506"/>
                            <a:gd name="T12" fmla="*/ 7 w 3321"/>
                            <a:gd name="T13" fmla="*/ 7 h 2506"/>
                            <a:gd name="T14" fmla="*/ 7 w 3321"/>
                            <a:gd name="T15" fmla="*/ 5 h 2506"/>
                            <a:gd name="T16" fmla="*/ 2 w 3321"/>
                            <a:gd name="T17" fmla="*/ 5 h 2506"/>
                            <a:gd name="T18" fmla="*/ 2 w 3321"/>
                            <a:gd name="T19" fmla="*/ 7 h 2506"/>
                            <a:gd name="T20" fmla="*/ 0 w 3321"/>
                            <a:gd name="T21" fmla="*/ 3 h 250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w 3321"/>
                            <a:gd name="T34" fmla="*/ 0 h 2506"/>
                            <a:gd name="T35" fmla="*/ 3321 w 3321"/>
                            <a:gd name="T36" fmla="*/ 2506 h 250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T33" t="T34" r="T35" b="T36"/>
                          <a:pathLst>
                            <a:path w="3321" h="2506">
                              <a:moveTo>
                                <a:pt x="0" y="1253"/>
                              </a:moveTo>
                              <a:lnTo>
                                <a:pt x="659" y="0"/>
                              </a:lnTo>
                              <a:lnTo>
                                <a:pt x="659" y="626"/>
                              </a:lnTo>
                              <a:lnTo>
                                <a:pt x="2659" y="626"/>
                              </a:lnTo>
                              <a:lnTo>
                                <a:pt x="2659" y="0"/>
                              </a:lnTo>
                              <a:lnTo>
                                <a:pt x="3320" y="1253"/>
                              </a:lnTo>
                              <a:lnTo>
                                <a:pt x="2659" y="2505"/>
                              </a:lnTo>
                              <a:lnTo>
                                <a:pt x="2659" y="1877"/>
                              </a:lnTo>
                              <a:lnTo>
                                <a:pt x="659" y="1877"/>
                              </a:lnTo>
                              <a:lnTo>
                                <a:pt x="659" y="2505"/>
                              </a:lnTo>
                              <a:lnTo>
                                <a:pt x="0" y="125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grpSp>
                      <a:nvGrpSpPr>
                        <a:cNvPr id="24" name="Group 3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610" y="3270"/>
                          <a:ext cx="595" cy="281"/>
                          <a:chOff x="1610" y="3270"/>
                          <a:chExt cx="595" cy="281"/>
                        </a:xfrm>
                      </a:grpSpPr>
                      <a:sp>
                        <a:nvSpPr>
                          <a:cNvPr id="6161" name="AutoShap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0" y="3270"/>
                            <a:ext cx="595" cy="281"/>
                          </a:xfrm>
                          <a:prstGeom prst="roundRect">
                            <a:avLst>
                              <a:gd name="adj" fmla="val 356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endParaRPr lang="fr-CA" alt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162" name="Text Box 3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10" y="3296"/>
                            <a:ext cx="595" cy="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90000" tIns="46800" rIns="90000" bIns="46800" anchor="ctr" anchorCtr="1"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r>
                                <a:rPr lang="en-GB" altLang="fr-FR" sz="1800">
                                  <a:solidFill>
                                    <a:schemeClr val="tx1"/>
                                  </a:solidFill>
                                </a:rPr>
                                <a:t>MySQL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6154" name="Group 33"/>
                      <a:cNvGrpSpPr>
                        <a:grpSpLocks/>
                      </a:cNvGrpSpPr>
                    </a:nvGrpSpPr>
                    <a:grpSpPr bwMode="auto">
                      <a:xfrm>
                        <a:off x="5172075" y="4954588"/>
                        <a:ext cx="1462088" cy="900112"/>
                        <a:chOff x="3258" y="3121"/>
                        <a:chExt cx="921" cy="567"/>
                      </a:xfrm>
                    </a:grpSpPr>
                    <a:sp>
                      <a:nvSpPr>
                        <a:cNvPr id="6155" name="Freeform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58" y="3121"/>
                          <a:ext cx="922" cy="568"/>
                        </a:xfrm>
                        <a:custGeom>
                          <a:avLst/>
                          <a:gdLst>
                            <a:gd name="T0" fmla="*/ 0 w 4067"/>
                            <a:gd name="T1" fmla="*/ 3 h 2505"/>
                            <a:gd name="T2" fmla="*/ 2 w 4067"/>
                            <a:gd name="T3" fmla="*/ 0 h 2505"/>
                            <a:gd name="T4" fmla="*/ 2 w 4067"/>
                            <a:gd name="T5" fmla="*/ 2 h 2505"/>
                            <a:gd name="T6" fmla="*/ 9 w 4067"/>
                            <a:gd name="T7" fmla="*/ 2 h 2505"/>
                            <a:gd name="T8" fmla="*/ 9 w 4067"/>
                            <a:gd name="T9" fmla="*/ 0 h 2505"/>
                            <a:gd name="T10" fmla="*/ 11 w 4067"/>
                            <a:gd name="T11" fmla="*/ 3 h 2505"/>
                            <a:gd name="T12" fmla="*/ 9 w 4067"/>
                            <a:gd name="T13" fmla="*/ 7 h 2505"/>
                            <a:gd name="T14" fmla="*/ 9 w 4067"/>
                            <a:gd name="T15" fmla="*/ 5 h 2505"/>
                            <a:gd name="T16" fmla="*/ 2 w 4067"/>
                            <a:gd name="T17" fmla="*/ 5 h 2505"/>
                            <a:gd name="T18" fmla="*/ 2 w 4067"/>
                            <a:gd name="T19" fmla="*/ 7 h 2505"/>
                            <a:gd name="T20" fmla="*/ 0 w 4067"/>
                            <a:gd name="T21" fmla="*/ 3 h 250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w 4067"/>
                            <a:gd name="T34" fmla="*/ 0 h 2505"/>
                            <a:gd name="T35" fmla="*/ 4067 w 4067"/>
                            <a:gd name="T36" fmla="*/ 2505 h 2505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T33" t="T34" r="T35" b="T36"/>
                          <a:pathLst>
                            <a:path w="4067" h="2505">
                              <a:moveTo>
                                <a:pt x="0" y="1252"/>
                              </a:moveTo>
                              <a:lnTo>
                                <a:pt x="807" y="0"/>
                              </a:lnTo>
                              <a:lnTo>
                                <a:pt x="807" y="626"/>
                              </a:lnTo>
                              <a:lnTo>
                                <a:pt x="3257" y="626"/>
                              </a:lnTo>
                              <a:lnTo>
                                <a:pt x="3257" y="0"/>
                              </a:lnTo>
                              <a:lnTo>
                                <a:pt x="4066" y="1252"/>
                              </a:lnTo>
                              <a:lnTo>
                                <a:pt x="3257" y="2504"/>
                              </a:lnTo>
                              <a:lnTo>
                                <a:pt x="3257" y="1876"/>
                              </a:lnTo>
                              <a:lnTo>
                                <a:pt x="807" y="1876"/>
                              </a:lnTo>
                              <a:lnTo>
                                <a:pt x="807" y="2504"/>
                              </a:lnTo>
                              <a:lnTo>
                                <a:pt x="0" y="125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bg1"/>
                                </a:solidFill>
                                <a:latin typeface="Times New Roman" pitchFamily="18" charset="0"/>
                                <a:ea typeface="Arial Unicode MS" pitchFamily="34" charset="-128"/>
                                <a:cs typeface="Arial Unicode MS" pitchFamily="34" charset="-128"/>
                              </a:defRPr>
                            </a:lvl9pPr>
                          </a:lstStyle>
                          <a:p>
                            <a:endParaRPr lang="fr-CA"/>
                          </a:p>
                        </a:txBody>
                        <a:useSpRect/>
                      </a:txSp>
                    </a:sp>
                    <a:grpSp>
                      <a:nvGrpSpPr>
                        <a:cNvPr id="29" name="Group 3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351" y="3265"/>
                          <a:ext cx="731" cy="280"/>
                          <a:chOff x="3351" y="3265"/>
                          <a:chExt cx="731" cy="280"/>
                        </a:xfrm>
                      </a:grpSpPr>
                      <a:sp>
                        <a:nvSpPr>
                          <a:cNvPr id="6157" name="AutoShape 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351" y="3265"/>
                            <a:ext cx="732" cy="281"/>
                          </a:xfrm>
                          <a:prstGeom prst="roundRect">
                            <a:avLst>
                              <a:gd name="adj" fmla="val 356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endParaRPr lang="fr-CA" alt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158" name="Text Box 3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351" y="3265"/>
                            <a:ext cx="732" cy="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90000" tIns="46800" rIns="90000" bIns="46800" anchor="ctr"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bg1"/>
                                  </a:solidFill>
                                  <a:latin typeface="Times New Roman" pitchFamily="18" charset="0"/>
                                  <a:ea typeface="Arial Unicode MS" pitchFamily="34" charset="-128"/>
                                  <a:cs typeface="Arial Unicode MS" pitchFamily="34" charset="-128"/>
                                </a:defRPr>
                              </a:lvl9pPr>
                            </a:lstStyle>
                            <a:p>
                              <a:pPr algn="ctr" eaLnBrk="1">
                                <a:lnSpc>
                                  <a:spcPct val="95000"/>
                                </a:lnSpc>
                                <a:buClr>
                                  <a:srgbClr val="000000"/>
                                </a:buClr>
                                <a:buSzPct val="45000"/>
                                <a:buFont typeface="StarSymbol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r>
                                <a:rPr lang="en-GB" altLang="fr-FR">
                                  <a:solidFill>
                                    <a:schemeClr val="tx1"/>
                                  </a:solidFill>
                                </a:rPr>
                                <a:t>HTTP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1B0EC6" w:rsidRPr="00D43670" w:rsidRDefault="001B0EC6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</w:p>
    <w:p w:rsidR="00F4488B" w:rsidRPr="00D43670" w:rsidRDefault="003C00EC" w:rsidP="000C7F8C">
      <w:pPr>
        <w:spacing w:before="0" w:after="0" w:line="360" w:lineRule="auto"/>
        <w:ind w:left="0" w:firstLine="0"/>
        <w:jc w:val="both"/>
        <w:outlineLvl w:val="0"/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</w:pPr>
      <w:r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  <w:t>3</w:t>
      </w:r>
      <w:r w:rsidR="007B7E31"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  <w:t>.</w:t>
      </w:r>
      <w:r w:rsidR="00F4488B" w:rsidRPr="00D43670"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  <w:t>T</w:t>
      </w:r>
      <w:r w:rsidR="00F4488B" w:rsidRPr="00D43670">
        <w:rPr>
          <w:rFonts w:eastAsia="Times New Roman" w:cs="Times New Roman"/>
          <w:b/>
          <w:bCs/>
          <w:color w:val="auto"/>
          <w:kern w:val="36"/>
          <w:szCs w:val="24"/>
          <w:lang w:eastAsia="fr-CA" w:bidi="ar-SA"/>
        </w:rPr>
        <w:t>ypes de données</w:t>
      </w:r>
    </w:p>
    <w:p w:rsidR="00F4488B" w:rsidRPr="00D43670" w:rsidRDefault="00A16D7A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L</w:t>
      </w:r>
      <w:r w:rsidR="00F4488B" w:rsidRPr="00D43670">
        <w:rPr>
          <w:rFonts w:eastAsia="Times New Roman" w:cs="Times New Roman"/>
          <w:color w:val="auto"/>
          <w:szCs w:val="24"/>
          <w:lang w:eastAsia="fr-CA" w:bidi="ar-SA"/>
        </w:rPr>
        <w:t>es types de données les plus utilisées pour la description des colonnes d’une table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 xml:space="preserve"> sont</w:t>
      </w:r>
      <w:r w:rsidR="00F4488B" w:rsidRPr="00D43670">
        <w:rPr>
          <w:rFonts w:eastAsia="Times New Roman" w:cs="Times New Roman"/>
          <w:color w:val="auto"/>
          <w:szCs w:val="24"/>
          <w:lang w:eastAsia="fr-CA" w:bidi="ar-SA"/>
        </w:rPr>
        <w:t xml:space="preserve"> numérique, caractère (ou alphanumérique) et temporelle (dates et heures).</w:t>
      </w:r>
    </w:p>
    <w:p w:rsidR="00F4488B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Chaque SGBDR a décliné des types spécifiques pour un besoin précis ou pour des problématiques de stockage.</w:t>
      </w:r>
    </w:p>
    <w:p w:rsidR="00F4488B" w:rsidRPr="00D43670" w:rsidRDefault="003C00EC" w:rsidP="000C7F8C">
      <w:pPr>
        <w:spacing w:before="0" w:after="0" w:line="360" w:lineRule="auto"/>
        <w:ind w:left="0" w:firstLine="0"/>
        <w:jc w:val="both"/>
        <w:outlineLvl w:val="1"/>
        <w:rPr>
          <w:rFonts w:eastAsia="Times New Roman" w:cs="Times New Roman"/>
          <w:b/>
          <w:bCs/>
          <w:color w:val="auto"/>
          <w:szCs w:val="24"/>
          <w:lang w:eastAsia="fr-CA" w:bidi="ar-SA"/>
        </w:rPr>
      </w:pPr>
      <w:r>
        <w:rPr>
          <w:rFonts w:eastAsia="Times New Roman" w:cs="Times New Roman"/>
          <w:b/>
          <w:bCs/>
          <w:color w:val="auto"/>
          <w:szCs w:val="24"/>
          <w:lang w:eastAsia="fr-CA" w:bidi="ar-SA"/>
        </w:rPr>
        <w:t>3.1</w:t>
      </w:r>
      <w:r w:rsidR="00F4488B" w:rsidRPr="00D43670">
        <w:rPr>
          <w:rFonts w:eastAsia="Times New Roman" w:cs="Times New Roman"/>
          <w:b/>
          <w:bCs/>
          <w:color w:val="auto"/>
          <w:szCs w:val="24"/>
          <w:lang w:eastAsia="fr-CA" w:bidi="ar-SA"/>
        </w:rPr>
        <w:t>. Numériques</w:t>
      </w:r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Les types numériques principaux de la norme SQL</w:t>
      </w:r>
      <w:r w:rsidR="003B44F2">
        <w:rPr>
          <w:rFonts w:eastAsia="Times New Roman" w:cs="Times New Roman"/>
          <w:color w:val="auto"/>
          <w:szCs w:val="24"/>
          <w:lang w:eastAsia="fr-CA" w:bidi="ar-SA"/>
        </w:rPr>
        <w:t xml:space="preserve"> 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>sont</w:t>
      </w:r>
      <w:r w:rsidR="003B44F2">
        <w:rPr>
          <w:rFonts w:eastAsia="Times New Roman" w:cs="Times New Roman"/>
          <w:color w:val="auto"/>
          <w:szCs w:val="24"/>
          <w:lang w:eastAsia="fr-CA" w:bidi="ar-SA"/>
        </w:rPr>
        <w:t xml:space="preserve"> 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> </w:t>
      </w:r>
      <w:r w:rsidRPr="00D43670">
        <w:rPr>
          <w:rFonts w:eastAsia="Times New Roman" w:cs="Times New Roman"/>
          <w:b/>
          <w:bCs/>
          <w:color w:val="auto"/>
          <w:szCs w:val="24"/>
          <w:lang w:eastAsia="fr-CA" w:bidi="ar-SA"/>
        </w:rPr>
        <w:t>NUMERIC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> </w:t>
      </w:r>
      <w:r w:rsidR="003B44F2">
        <w:rPr>
          <w:rFonts w:eastAsia="Times New Roman" w:cs="Times New Roman"/>
          <w:color w:val="auto"/>
          <w:szCs w:val="24"/>
          <w:lang w:eastAsia="fr-CA" w:bidi="ar-SA"/>
        </w:rPr>
        <w:t xml:space="preserve"> 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>(ou</w:t>
      </w:r>
      <w:r w:rsidR="003B44F2">
        <w:rPr>
          <w:rFonts w:eastAsia="Times New Roman" w:cs="Times New Roman"/>
          <w:color w:val="auto"/>
          <w:szCs w:val="24"/>
          <w:lang w:eastAsia="fr-CA" w:bidi="ar-SA"/>
        </w:rPr>
        <w:t xml:space="preserve"> 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> </w:t>
      </w:r>
      <w:r w:rsidRPr="00D43670">
        <w:rPr>
          <w:rFonts w:eastAsia="Times New Roman" w:cs="Times New Roman"/>
          <w:b/>
          <w:bCs/>
          <w:color w:val="auto"/>
          <w:szCs w:val="24"/>
          <w:lang w:eastAsia="fr-CA" w:bidi="ar-SA"/>
        </w:rPr>
        <w:t>DECIMAL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>)</w:t>
      </w:r>
      <w:r w:rsidR="003B44F2">
        <w:rPr>
          <w:rFonts w:eastAsia="Times New Roman" w:cs="Times New Roman"/>
          <w:color w:val="auto"/>
          <w:szCs w:val="24"/>
          <w:lang w:eastAsia="fr-CA" w:bidi="ar-SA"/>
        </w:rPr>
        <w:t xml:space="preserve"> 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> pour les données à virgule, </w:t>
      </w:r>
      <w:r w:rsidRPr="00D43670">
        <w:rPr>
          <w:rFonts w:eastAsia="Times New Roman" w:cs="Times New Roman"/>
          <w:b/>
          <w:bCs/>
          <w:color w:val="auto"/>
          <w:szCs w:val="24"/>
          <w:lang w:eastAsia="fr-CA" w:bidi="ar-SA"/>
        </w:rPr>
        <w:t>INTEGER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> pour les entiers longs et</w:t>
      </w:r>
      <w:r w:rsidR="00DC12F7">
        <w:rPr>
          <w:rFonts w:eastAsia="Times New Roman" w:cs="Times New Roman"/>
          <w:color w:val="auto"/>
          <w:szCs w:val="24"/>
          <w:lang w:eastAsia="fr-CA" w:bidi="ar-SA"/>
        </w:rPr>
        <w:t xml:space="preserve"> </w:t>
      </w:r>
      <w:r w:rsidRPr="00D43670">
        <w:rPr>
          <w:rFonts w:eastAsia="Times New Roman" w:cs="Times New Roman"/>
          <w:b/>
          <w:bCs/>
          <w:color w:val="auto"/>
          <w:szCs w:val="24"/>
          <w:lang w:eastAsia="fr-CA" w:bidi="ar-SA"/>
        </w:rPr>
        <w:t>SMALLINT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> pour le</w:t>
      </w:r>
      <w:r w:rsidR="00A16D7A" w:rsidRPr="00D43670">
        <w:rPr>
          <w:rFonts w:eastAsia="Times New Roman" w:cs="Times New Roman"/>
          <w:color w:val="auto"/>
          <w:szCs w:val="24"/>
          <w:lang w:eastAsia="fr-CA" w:bidi="ar-SA"/>
        </w:rPr>
        <w:t>s entiers courts</w:t>
      </w:r>
      <w:r w:rsidR="00DC12F7">
        <w:rPr>
          <w:rFonts w:eastAsia="Times New Roman" w:cs="Times New Roman"/>
          <w:color w:val="auto"/>
          <w:szCs w:val="24"/>
          <w:lang w:eastAsia="fr-CA" w:bidi="ar-SA"/>
        </w:rPr>
        <w:t>.</w:t>
      </w:r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Oracle a « simplifié » en fusionnant les deux types NUMERIC et INTEGER en un seul type nommé NUMBER (ou DECIMAL).</w:t>
      </w:r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i/>
          <w:iCs/>
          <w:color w:val="auto"/>
          <w:szCs w:val="24"/>
          <w:u w:val="single"/>
          <w:lang w:eastAsia="fr-CA" w:bidi="ar-SA"/>
        </w:rPr>
      </w:pPr>
      <w:r w:rsidRPr="00D43670">
        <w:rPr>
          <w:rFonts w:eastAsia="Times New Roman" w:cs="Times New Roman"/>
          <w:i/>
          <w:iCs/>
          <w:color w:val="auto"/>
          <w:szCs w:val="24"/>
          <w:u w:val="single"/>
          <w:lang w:eastAsia="fr-CA" w:bidi="ar-SA"/>
        </w:rPr>
        <w:t xml:space="preserve">Exemple </w:t>
      </w:r>
      <w:r w:rsidRPr="00C857C9">
        <w:rPr>
          <w:rFonts w:eastAsia="Times New Roman" w:cs="Times New Roman"/>
          <w:i/>
          <w:iCs/>
          <w:color w:val="auto"/>
          <w:szCs w:val="24"/>
          <w:highlight w:val="yellow"/>
          <w:u w:val="single"/>
          <w:lang w:eastAsia="fr-CA" w:bidi="ar-SA"/>
        </w:rPr>
        <w:t>Oracle</w:t>
      </w:r>
      <w:r w:rsidRPr="00D43670">
        <w:rPr>
          <w:rFonts w:eastAsia="Times New Roman" w:cs="Times New Roman"/>
          <w:i/>
          <w:iCs/>
          <w:color w:val="auto"/>
          <w:szCs w:val="24"/>
          <w:u w:val="single"/>
          <w:lang w:eastAsia="fr-CA" w:bidi="ar-SA"/>
        </w:rPr>
        <w:t xml:space="preserve"> :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PRIX    </w:t>
      </w:r>
      <w:r w:rsidRPr="00C857C9">
        <w:rPr>
          <w:rFonts w:eastAsia="Times New Roman" w:cs="Times New Roman"/>
          <w:color w:val="auto"/>
          <w:szCs w:val="24"/>
          <w:highlight w:val="yellow"/>
          <w:lang w:eastAsia="fr-CA" w:bidi="ar-SA"/>
        </w:rPr>
        <w:t>NUMBER (8,2)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 xml:space="preserve"> ou PRIX    </w:t>
      </w:r>
      <w:r w:rsidRPr="00C857C9">
        <w:rPr>
          <w:rFonts w:eastAsia="Times New Roman" w:cs="Times New Roman"/>
          <w:color w:val="auto"/>
          <w:szCs w:val="24"/>
          <w:highlight w:val="yellow"/>
          <w:lang w:eastAsia="fr-CA" w:bidi="ar-SA"/>
        </w:rPr>
        <w:t>DECIMAL (8,2)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 xml:space="preserve"> sont identiques 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NBTELEP NUMBER (5)   ou NBTELEP NUMBER  (5,0) sont identiques</w:t>
      </w:r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Dans le deuxième exemple, on ne précise pas de longueur après la virgule donc il s’agit d’un entier.</w:t>
      </w:r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MySQL, de son côté, a également fusionné les deux types numériques dans le type DECIMAL.</w:t>
      </w:r>
    </w:p>
    <w:p w:rsidR="00F4488B" w:rsidRPr="00D43670" w:rsidRDefault="00F4488B" w:rsidP="000C7F8C">
      <w:pPr>
        <w:spacing w:before="0" w:after="0" w:line="360" w:lineRule="auto"/>
        <w:ind w:left="300" w:firstLine="0"/>
        <w:jc w:val="both"/>
        <w:rPr>
          <w:rFonts w:eastAsia="Times New Roman" w:cs="Times New Roman"/>
          <w:i/>
          <w:iCs/>
          <w:color w:val="auto"/>
          <w:szCs w:val="24"/>
          <w:u w:val="single"/>
          <w:lang w:eastAsia="fr-CA" w:bidi="ar-SA"/>
        </w:rPr>
      </w:pPr>
      <w:r w:rsidRPr="00D43670">
        <w:rPr>
          <w:rFonts w:eastAsia="Times New Roman" w:cs="Times New Roman"/>
          <w:i/>
          <w:iCs/>
          <w:color w:val="auto"/>
          <w:szCs w:val="24"/>
          <w:u w:val="single"/>
          <w:lang w:eastAsia="fr-CA" w:bidi="ar-SA"/>
        </w:rPr>
        <w:t xml:space="preserve">Exemple </w:t>
      </w:r>
      <w:r w:rsidRPr="00C857C9">
        <w:rPr>
          <w:rFonts w:eastAsia="Times New Roman" w:cs="Times New Roman"/>
          <w:i/>
          <w:iCs/>
          <w:color w:val="auto"/>
          <w:szCs w:val="24"/>
          <w:highlight w:val="yellow"/>
          <w:u w:val="single"/>
          <w:lang w:eastAsia="fr-CA" w:bidi="ar-SA"/>
        </w:rPr>
        <w:t>MySQL</w:t>
      </w:r>
      <w:r w:rsidRPr="00D43670">
        <w:rPr>
          <w:rFonts w:eastAsia="Times New Roman" w:cs="Times New Roman"/>
          <w:i/>
          <w:iCs/>
          <w:color w:val="auto"/>
          <w:szCs w:val="24"/>
          <w:u w:val="single"/>
          <w:lang w:eastAsia="fr-CA" w:bidi="ar-SA"/>
        </w:rPr>
        <w:t xml:space="preserve"> :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PRIX    </w:t>
      </w:r>
      <w:r w:rsidRPr="00C857C9">
        <w:rPr>
          <w:rFonts w:eastAsia="Times New Roman" w:cs="Times New Roman"/>
          <w:color w:val="auto"/>
          <w:szCs w:val="24"/>
          <w:highlight w:val="yellow"/>
          <w:lang w:eastAsia="fr-CA" w:bidi="ar-SA"/>
        </w:rPr>
        <w:t>DECIMAL (8,2)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 xml:space="preserve">  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NBTELEP DECIMAL (5) 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CODETEL SMALLINT</w:t>
      </w:r>
    </w:p>
    <w:p w:rsidR="00F4488B" w:rsidRPr="00D43670" w:rsidRDefault="00F4488B" w:rsidP="000C7F8C">
      <w:pPr>
        <w:spacing w:before="0" w:after="0" w:line="360" w:lineRule="auto"/>
        <w:ind w:left="375" w:firstLine="0"/>
        <w:jc w:val="both"/>
        <w:textAlignment w:val="top"/>
        <w:rPr>
          <w:rFonts w:eastAsia="Times New Roman" w:cs="Times New Roman"/>
          <w:color w:val="auto"/>
          <w:szCs w:val="24"/>
          <w:lang w:eastAsia="fr-CA" w:bidi="ar-SA"/>
        </w:rPr>
      </w:pPr>
    </w:p>
    <w:p w:rsidR="00DC12F7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lastRenderedPageBreak/>
        <w:t>Dans la grande majorité des cas, le type NUMBER (ou DECIMAL pour MySQL) est suffisant pour décrire une donnée numérique. De plus, elle garantit l’exactitude des arrondis dans les calculs.</w:t>
      </w:r>
    </w:p>
    <w:p w:rsidR="00F4488B" w:rsidRPr="00DC12F7" w:rsidRDefault="003C00EC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>
        <w:rPr>
          <w:rFonts w:eastAsia="Times New Roman" w:cs="Times New Roman"/>
          <w:b/>
          <w:bCs/>
          <w:color w:val="auto"/>
          <w:szCs w:val="24"/>
          <w:lang w:eastAsia="fr-CA" w:bidi="ar-SA"/>
        </w:rPr>
        <w:t>3.</w:t>
      </w:r>
      <w:r w:rsidR="00F4488B" w:rsidRPr="00D43670">
        <w:rPr>
          <w:rFonts w:eastAsia="Times New Roman" w:cs="Times New Roman"/>
          <w:b/>
          <w:bCs/>
          <w:color w:val="auto"/>
          <w:szCs w:val="24"/>
          <w:lang w:eastAsia="fr-CA" w:bidi="ar-SA"/>
        </w:rPr>
        <w:t>2. Caractères</w:t>
      </w:r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Le type alphanumérique classique se note CHAR pour les données de taille fixe et VARCHAR pour les chaînes de caractères de longueur variable.</w:t>
      </w:r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La taille maxim</w:t>
      </w:r>
      <w:r w:rsidR="003B44F2">
        <w:rPr>
          <w:rFonts w:eastAsia="Times New Roman" w:cs="Times New Roman"/>
          <w:color w:val="auto"/>
          <w:szCs w:val="24"/>
          <w:lang w:eastAsia="fr-CA" w:bidi="ar-SA"/>
        </w:rPr>
        <w:t>ale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 xml:space="preserve"> d’une donnée CHAR est de 2000 caractères et de 4000 caractères pour VARCHAR dans Oracle. Dans MySQL, la taille maxim</w:t>
      </w:r>
      <w:r w:rsidR="003B44F2">
        <w:rPr>
          <w:rFonts w:eastAsia="Times New Roman" w:cs="Times New Roman"/>
          <w:color w:val="auto"/>
          <w:szCs w:val="24"/>
          <w:lang w:eastAsia="fr-CA" w:bidi="ar-SA"/>
        </w:rPr>
        <w:t>ale</w:t>
      </w:r>
      <w:r w:rsidRPr="00D43670">
        <w:rPr>
          <w:rFonts w:eastAsia="Times New Roman" w:cs="Times New Roman"/>
          <w:color w:val="auto"/>
          <w:szCs w:val="24"/>
          <w:lang w:eastAsia="fr-CA" w:bidi="ar-SA"/>
        </w:rPr>
        <w:t xml:space="preserve"> d’une chaîne CHAR ou VARCHAR est normalement de 255 caractères. Dernière remarque, Oracle préconise d’utiliser le type VARCHAR2 à la place du VARCHAR. A priori ces deux types sont identiques mais Oracle pourrait utiliser le VARCHAR différemment dans ses versions futures.</w:t>
      </w:r>
    </w:p>
    <w:p w:rsidR="00F4488B" w:rsidRPr="00D43670" w:rsidRDefault="00F4488B" w:rsidP="000C7F8C">
      <w:pPr>
        <w:spacing w:before="0" w:after="0" w:line="360" w:lineRule="auto"/>
        <w:ind w:left="300" w:firstLine="0"/>
        <w:jc w:val="both"/>
        <w:rPr>
          <w:rFonts w:eastAsia="Times New Roman" w:cs="Times New Roman"/>
          <w:i/>
          <w:iCs/>
          <w:color w:val="auto"/>
          <w:szCs w:val="24"/>
          <w:u w:val="single"/>
          <w:lang w:eastAsia="fr-CA" w:bidi="ar-SA"/>
        </w:rPr>
      </w:pPr>
      <w:r w:rsidRPr="00D43670">
        <w:rPr>
          <w:rFonts w:eastAsia="Times New Roman" w:cs="Times New Roman"/>
          <w:i/>
          <w:iCs/>
          <w:color w:val="auto"/>
          <w:szCs w:val="24"/>
          <w:u w:val="single"/>
          <w:lang w:eastAsia="fr-CA" w:bidi="ar-SA"/>
        </w:rPr>
        <w:t>Exemple :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        TYPE        CHAR(2),  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 xml:space="preserve">        COULEUR     VARCHAR(25));</w:t>
      </w:r>
    </w:p>
    <w:p w:rsidR="003C00EC" w:rsidRDefault="003C00EC" w:rsidP="000C7F8C">
      <w:pPr>
        <w:spacing w:before="0" w:after="0" w:line="360" w:lineRule="auto"/>
        <w:ind w:left="150" w:firstLine="0"/>
        <w:jc w:val="both"/>
        <w:outlineLvl w:val="1"/>
        <w:rPr>
          <w:rFonts w:eastAsia="Times New Roman" w:cs="Times New Roman"/>
          <w:b/>
          <w:bCs/>
          <w:color w:val="auto"/>
          <w:szCs w:val="24"/>
          <w:lang w:eastAsia="fr-CA" w:bidi="ar-SA"/>
        </w:rPr>
      </w:pPr>
    </w:p>
    <w:p w:rsidR="00F4488B" w:rsidRPr="00D43670" w:rsidRDefault="003C00EC" w:rsidP="000C7F8C">
      <w:pPr>
        <w:spacing w:before="0" w:after="0" w:line="360" w:lineRule="auto"/>
        <w:ind w:left="150" w:firstLine="0"/>
        <w:jc w:val="both"/>
        <w:outlineLvl w:val="1"/>
        <w:rPr>
          <w:rFonts w:eastAsia="Times New Roman" w:cs="Times New Roman"/>
          <w:b/>
          <w:bCs/>
          <w:color w:val="auto"/>
          <w:szCs w:val="24"/>
          <w:lang w:eastAsia="fr-CA" w:bidi="ar-SA"/>
        </w:rPr>
      </w:pPr>
      <w:r>
        <w:rPr>
          <w:rFonts w:eastAsia="Times New Roman" w:cs="Times New Roman"/>
          <w:b/>
          <w:bCs/>
          <w:color w:val="auto"/>
          <w:szCs w:val="24"/>
          <w:lang w:eastAsia="fr-CA" w:bidi="ar-SA"/>
        </w:rPr>
        <w:t>3.</w:t>
      </w:r>
      <w:r w:rsidR="00F4488B" w:rsidRPr="00D43670">
        <w:rPr>
          <w:rFonts w:eastAsia="Times New Roman" w:cs="Times New Roman"/>
          <w:b/>
          <w:bCs/>
          <w:color w:val="auto"/>
          <w:szCs w:val="24"/>
          <w:lang w:eastAsia="fr-CA" w:bidi="ar-SA"/>
        </w:rPr>
        <w:t>3. Dates et heures</w:t>
      </w:r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Les types de format temporel sont principalement DATE, TIME et TIMESTAMP.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val="en-CA" w:eastAsia="fr-CA" w:bidi="ar-SA"/>
        </w:rPr>
      </w:pPr>
      <w:r w:rsidRPr="00D43670">
        <w:rPr>
          <w:rFonts w:eastAsia="Times New Roman" w:cs="Times New Roman"/>
          <w:color w:val="auto"/>
          <w:szCs w:val="24"/>
          <w:lang w:val="en-CA" w:eastAsia="fr-CA" w:bidi="ar-SA"/>
        </w:rPr>
        <w:t>SELECT SYSDATE FROM DUAL pour Oracle  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ou  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SELECT NOW() pour MySQL</w:t>
      </w:r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Lors de la création de vos tables, il n’est pas utile de connaître le format de stockage, il faut déclarer la colonne DATE, TIME ou TIMESTAMP.</w:t>
      </w:r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DATE : format date, norme ISO AAAA-MM-JJ</w:t>
      </w:r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TIME : format heure, norme ISO HH:</w:t>
      </w:r>
      <w:proofErr w:type="spellStart"/>
      <w:r w:rsidRPr="00D43670">
        <w:rPr>
          <w:rFonts w:eastAsia="Times New Roman" w:cs="Times New Roman"/>
          <w:color w:val="auto"/>
          <w:szCs w:val="24"/>
          <w:lang w:eastAsia="fr-CA" w:bidi="ar-SA"/>
        </w:rPr>
        <w:t>MM:ss.xxx</w:t>
      </w:r>
      <w:proofErr w:type="spellEnd"/>
    </w:p>
    <w:p w:rsidR="00F4488B" w:rsidRPr="00D43670" w:rsidRDefault="00F4488B" w:rsidP="000C7F8C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TIMESTAMP : format date et heure, norme ISO AAAA-MM-JJ HH:</w:t>
      </w:r>
      <w:proofErr w:type="spellStart"/>
      <w:r w:rsidRPr="00D43670">
        <w:rPr>
          <w:rFonts w:eastAsia="Times New Roman" w:cs="Times New Roman"/>
          <w:color w:val="auto"/>
          <w:szCs w:val="24"/>
          <w:lang w:eastAsia="fr-CA" w:bidi="ar-SA"/>
        </w:rPr>
        <w:t>MM:ss.xxx</w:t>
      </w:r>
      <w:proofErr w:type="spellEnd"/>
    </w:p>
    <w:p w:rsidR="00F4488B" w:rsidRPr="00D43670" w:rsidRDefault="00F4488B" w:rsidP="000C7F8C">
      <w:pPr>
        <w:spacing w:before="0" w:after="0" w:line="360" w:lineRule="auto"/>
        <w:ind w:left="300" w:firstLine="0"/>
        <w:jc w:val="both"/>
        <w:rPr>
          <w:rFonts w:eastAsia="Times New Roman" w:cs="Times New Roman"/>
          <w:i/>
          <w:iCs/>
          <w:color w:val="auto"/>
          <w:szCs w:val="24"/>
          <w:u w:val="single"/>
          <w:lang w:eastAsia="fr-CA" w:bidi="ar-SA"/>
        </w:rPr>
      </w:pPr>
      <w:r w:rsidRPr="00D43670">
        <w:rPr>
          <w:rFonts w:eastAsia="Times New Roman" w:cs="Times New Roman"/>
          <w:i/>
          <w:iCs/>
          <w:color w:val="auto"/>
          <w:szCs w:val="24"/>
          <w:u w:val="single"/>
          <w:lang w:eastAsia="fr-CA" w:bidi="ar-SA"/>
        </w:rPr>
        <w:t>Exemple :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>        DATE_ACHAT   DATE, </w:t>
      </w:r>
    </w:p>
    <w:p w:rsidR="00F4488B" w:rsidRPr="00D43670" w:rsidRDefault="00F4488B" w:rsidP="000C7F8C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5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D43670">
        <w:rPr>
          <w:rFonts w:eastAsia="Times New Roman" w:cs="Times New Roman"/>
          <w:color w:val="auto"/>
          <w:szCs w:val="24"/>
          <w:lang w:eastAsia="fr-CA" w:bidi="ar-SA"/>
        </w:rPr>
        <w:t xml:space="preserve">        DATE_MAJ     TIMESTAMP</w:t>
      </w:r>
    </w:p>
    <w:p w:rsidR="00A03ADB" w:rsidRDefault="00A03ADB" w:rsidP="000C7F8C">
      <w:pPr>
        <w:spacing w:before="0" w:after="0" w:line="360" w:lineRule="auto"/>
        <w:jc w:val="both"/>
        <w:rPr>
          <w:rFonts w:cs="Times New Roman"/>
          <w:color w:val="auto"/>
          <w:szCs w:val="24"/>
        </w:rPr>
      </w:pPr>
    </w:p>
    <w:p w:rsidR="007D1DA0" w:rsidRPr="00A03ADB" w:rsidRDefault="00A03ADB" w:rsidP="000C7F8C">
      <w:pPr>
        <w:spacing w:before="0" w:after="0" w:line="360" w:lineRule="auto"/>
        <w:ind w:left="0" w:firstLine="0"/>
        <w:jc w:val="both"/>
        <w:rPr>
          <w:rFonts w:cs="Times New Roman"/>
          <w:b/>
          <w:color w:val="auto"/>
          <w:szCs w:val="24"/>
        </w:rPr>
      </w:pPr>
      <w:r w:rsidRPr="00A03ADB">
        <w:rPr>
          <w:rFonts w:cs="Times New Roman"/>
          <w:b/>
          <w:color w:val="auto"/>
          <w:szCs w:val="24"/>
        </w:rPr>
        <w:lastRenderedPageBreak/>
        <w:t xml:space="preserve">4. </w:t>
      </w:r>
      <w:r w:rsidR="007D1DA0" w:rsidRPr="00A03ADB">
        <w:rPr>
          <w:rFonts w:cs="Times New Roman"/>
          <w:b/>
          <w:color w:val="auto"/>
          <w:szCs w:val="24"/>
        </w:rPr>
        <w:t>Clé primaire</w:t>
      </w:r>
      <w:r w:rsidRPr="00A03ADB">
        <w:rPr>
          <w:rFonts w:cs="Times New Roman"/>
          <w:b/>
          <w:color w:val="auto"/>
          <w:szCs w:val="24"/>
        </w:rPr>
        <w:t xml:space="preserve"> et index</w:t>
      </w:r>
    </w:p>
    <w:p w:rsidR="00A03ADB" w:rsidRDefault="00A03ADB" w:rsidP="000C7F8C">
      <w:pPr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shd w:val="clear" w:color="auto" w:fill="FFFFFF"/>
        </w:rPr>
      </w:pPr>
      <w:r>
        <w:rPr>
          <w:rFonts w:cs="Times New Roman"/>
          <w:b/>
          <w:color w:val="auto"/>
          <w:szCs w:val="24"/>
        </w:rPr>
        <w:t xml:space="preserve">- </w:t>
      </w:r>
      <w:r w:rsidRPr="00A03ADB">
        <w:rPr>
          <w:rFonts w:cs="Times New Roman"/>
          <w:b/>
          <w:color w:val="auto"/>
          <w:szCs w:val="24"/>
        </w:rPr>
        <w:t>Clé primaire</w:t>
      </w:r>
    </w:p>
    <w:p w:rsidR="007D1DA0" w:rsidRPr="00D43670" w:rsidRDefault="007D1DA0" w:rsidP="000C7F8C">
      <w:pPr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  <w:shd w:val="clear" w:color="auto" w:fill="FFFFFF"/>
        </w:rPr>
        <w:t xml:space="preserve">Il identifie de façon unique l'enregistrement et qui sert de référence pour établir des liens avec d'autres tables. </w:t>
      </w:r>
    </w:p>
    <w:p w:rsidR="001B0EC6" w:rsidRPr="00A03ADB" w:rsidRDefault="00A03ADB" w:rsidP="000C7F8C">
      <w:pPr>
        <w:spacing w:before="0" w:after="0" w:line="360" w:lineRule="auto"/>
        <w:ind w:left="0" w:firstLine="0"/>
        <w:jc w:val="both"/>
        <w:rPr>
          <w:rFonts w:cs="Times New Roman"/>
          <w:b/>
          <w:color w:val="auto"/>
          <w:szCs w:val="24"/>
        </w:rPr>
      </w:pPr>
      <w:r w:rsidRPr="00A03ADB">
        <w:rPr>
          <w:rFonts w:cs="Times New Roman"/>
          <w:b/>
          <w:color w:val="auto"/>
          <w:szCs w:val="24"/>
        </w:rPr>
        <w:t xml:space="preserve">- </w:t>
      </w:r>
      <w:r w:rsidR="007D1DA0" w:rsidRPr="00A03ADB">
        <w:rPr>
          <w:rFonts w:cs="Times New Roman"/>
          <w:b/>
          <w:color w:val="auto"/>
          <w:szCs w:val="24"/>
        </w:rPr>
        <w:t>index</w:t>
      </w:r>
    </w:p>
    <w:p w:rsidR="00A16D7A" w:rsidRDefault="00A16D7A" w:rsidP="000C7F8C">
      <w:pPr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shd w:val="clear" w:color="auto" w:fill="FFFFFF"/>
        </w:rPr>
      </w:pPr>
      <w:r w:rsidRPr="00D43670">
        <w:rPr>
          <w:rFonts w:cs="Times New Roman"/>
          <w:color w:val="auto"/>
          <w:szCs w:val="24"/>
          <w:shd w:val="clear" w:color="auto" w:fill="FFFFFF"/>
        </w:rPr>
        <w:t xml:space="preserve">Comme il s'agit d'un champ qui sert de référence, la base de données est susceptible d'être souvent </w:t>
      </w:r>
      <w:r w:rsidR="00B36EE5" w:rsidRPr="00D43670">
        <w:rPr>
          <w:rFonts w:cs="Times New Roman"/>
          <w:color w:val="auto"/>
          <w:szCs w:val="24"/>
          <w:shd w:val="clear" w:color="auto" w:fill="FFFFFF"/>
        </w:rPr>
        <w:t>sollicitée</w:t>
      </w:r>
      <w:r w:rsidRPr="00D43670">
        <w:rPr>
          <w:rFonts w:cs="Times New Roman"/>
          <w:color w:val="auto"/>
          <w:szCs w:val="24"/>
          <w:shd w:val="clear" w:color="auto" w:fill="FFFFFF"/>
        </w:rPr>
        <w:t xml:space="preserve"> pour retrouver l'enregistrement de la table correspondant à l'identifiant 'id' donné. Cette recherche doit donc être la plus rapide possible. La base de données étant informée, elle peut chercher à optimiser cette recherche en introduisa</w:t>
      </w:r>
      <w:r w:rsidR="007D1DA0" w:rsidRPr="00D43670">
        <w:rPr>
          <w:rFonts w:cs="Times New Roman"/>
          <w:color w:val="auto"/>
          <w:szCs w:val="24"/>
          <w:shd w:val="clear" w:color="auto" w:fill="FFFFFF"/>
        </w:rPr>
        <w:t>nt ce que l'on appelle un index</w:t>
      </w:r>
      <w:r w:rsidRPr="00D43670">
        <w:rPr>
          <w:rFonts w:cs="Times New Roman"/>
          <w:color w:val="auto"/>
          <w:szCs w:val="24"/>
          <w:shd w:val="clear" w:color="auto" w:fill="FFFFFF"/>
        </w:rPr>
        <w:t>.</w:t>
      </w:r>
      <w:r w:rsidR="007D1DA0" w:rsidRPr="00D43670">
        <w:rPr>
          <w:rFonts w:cs="Times New Roman"/>
          <w:color w:val="auto"/>
          <w:szCs w:val="24"/>
          <w:shd w:val="clear" w:color="auto" w:fill="FFFFFF"/>
        </w:rPr>
        <w:t xml:space="preserve"> </w:t>
      </w:r>
    </w:p>
    <w:p w:rsidR="00A03ADB" w:rsidRDefault="00A03ADB" w:rsidP="000C7F8C">
      <w:pPr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shd w:val="clear" w:color="auto" w:fill="FFFFFF"/>
        </w:rPr>
      </w:pPr>
    </w:p>
    <w:p w:rsidR="006E0414" w:rsidRPr="00A03ADB" w:rsidRDefault="00A03ADB" w:rsidP="000C7F8C">
      <w:pPr>
        <w:spacing w:before="0" w:after="0" w:line="360" w:lineRule="auto"/>
        <w:ind w:left="0" w:firstLine="0"/>
        <w:jc w:val="both"/>
        <w:rPr>
          <w:rFonts w:cs="Times New Roman"/>
          <w:b/>
          <w:color w:val="auto"/>
          <w:szCs w:val="24"/>
        </w:rPr>
      </w:pPr>
      <w:r w:rsidRPr="00A03ADB">
        <w:rPr>
          <w:rFonts w:cs="Times New Roman"/>
          <w:b/>
          <w:color w:val="auto"/>
          <w:szCs w:val="24"/>
          <w:shd w:val="clear" w:color="auto" w:fill="FFFFFF"/>
        </w:rPr>
        <w:t xml:space="preserve">5. Introduction à </w:t>
      </w:r>
      <w:r w:rsidR="006E0414" w:rsidRPr="00A03ADB">
        <w:rPr>
          <w:rFonts w:cs="Times New Roman"/>
          <w:b/>
          <w:color w:val="auto"/>
          <w:szCs w:val="24"/>
        </w:rPr>
        <w:t xml:space="preserve"> </w:t>
      </w:r>
      <w:proofErr w:type="spellStart"/>
      <w:r w:rsidR="006E0414" w:rsidRPr="00A03ADB">
        <w:rPr>
          <w:rFonts w:cs="Times New Roman"/>
          <w:b/>
          <w:color w:val="auto"/>
          <w:szCs w:val="24"/>
        </w:rPr>
        <w:t>MySql</w:t>
      </w:r>
      <w:proofErr w:type="spellEnd"/>
    </w:p>
    <w:p w:rsidR="006E0414" w:rsidRPr="00A03ADB" w:rsidRDefault="00A03ADB" w:rsidP="000C7F8C">
      <w:pPr>
        <w:spacing w:before="0" w:after="0" w:line="360" w:lineRule="auto"/>
        <w:jc w:val="both"/>
        <w:rPr>
          <w:rFonts w:cs="Times New Roman"/>
          <w:b/>
          <w:color w:val="auto"/>
          <w:szCs w:val="24"/>
        </w:rPr>
      </w:pPr>
      <w:r w:rsidRPr="00A03ADB">
        <w:rPr>
          <w:rFonts w:cs="Times New Roman"/>
          <w:b/>
          <w:color w:val="auto"/>
          <w:szCs w:val="24"/>
        </w:rPr>
        <w:t xml:space="preserve">5.1. </w:t>
      </w:r>
      <w:r w:rsidR="006E0414" w:rsidRPr="00A03ADB">
        <w:rPr>
          <w:rFonts w:cs="Times New Roman"/>
          <w:b/>
          <w:color w:val="auto"/>
          <w:szCs w:val="24"/>
        </w:rPr>
        <w:t xml:space="preserve">Qu'est-ce que c'est </w:t>
      </w:r>
      <w:proofErr w:type="spellStart"/>
      <w:r w:rsidR="006E0414" w:rsidRPr="00A03ADB">
        <w:rPr>
          <w:rFonts w:cs="Times New Roman"/>
          <w:b/>
          <w:color w:val="auto"/>
          <w:szCs w:val="24"/>
        </w:rPr>
        <w:t>MySql</w:t>
      </w:r>
      <w:proofErr w:type="spellEnd"/>
      <w:r w:rsidR="006E0414" w:rsidRPr="00A03ADB">
        <w:rPr>
          <w:rFonts w:cs="Times New Roman"/>
          <w:b/>
          <w:color w:val="auto"/>
          <w:szCs w:val="24"/>
        </w:rPr>
        <w:t>?</w:t>
      </w:r>
    </w:p>
    <w:p w:rsidR="002F64B4" w:rsidRPr="00D43670" w:rsidRDefault="00D337DD" w:rsidP="000C7F8C">
      <w:pPr>
        <w:numPr>
          <w:ilvl w:val="0"/>
          <w:numId w:val="1"/>
        </w:numPr>
        <w:tabs>
          <w:tab w:val="clear" w:pos="720"/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>MySQL – un serveur de bases de données open-source</w:t>
      </w:r>
    </w:p>
    <w:p w:rsidR="002F64B4" w:rsidRPr="00D43670" w:rsidRDefault="00D337DD" w:rsidP="000C7F8C">
      <w:pPr>
        <w:numPr>
          <w:ilvl w:val="1"/>
          <w:numId w:val="1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A03ADB">
        <w:rPr>
          <w:rFonts w:cs="Times New Roman"/>
          <w:color w:val="auto"/>
          <w:szCs w:val="24"/>
        </w:rPr>
        <w:t>Développé par MySQL AB</w:t>
      </w:r>
    </w:p>
    <w:p w:rsidR="002F64B4" w:rsidRPr="00D43670" w:rsidRDefault="00D337DD" w:rsidP="000C7F8C">
      <w:pPr>
        <w:numPr>
          <w:ilvl w:val="0"/>
          <w:numId w:val="1"/>
        </w:numPr>
        <w:tabs>
          <w:tab w:val="clear" w:pos="720"/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A03ADB">
        <w:rPr>
          <w:rFonts w:cs="Times New Roman"/>
          <w:color w:val="auto"/>
          <w:szCs w:val="24"/>
        </w:rPr>
        <w:t xml:space="preserve">Fonctionnalités de MySQL </w:t>
      </w:r>
    </w:p>
    <w:p w:rsidR="002F64B4" w:rsidRPr="00D43670" w:rsidRDefault="00D337DD" w:rsidP="000C7F8C">
      <w:pPr>
        <w:numPr>
          <w:ilvl w:val="1"/>
          <w:numId w:val="1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 xml:space="preserve">Gestion de bases de données relationnelles </w:t>
      </w:r>
    </w:p>
    <w:p w:rsidR="002F64B4" w:rsidRPr="00D43670" w:rsidRDefault="00D337DD" w:rsidP="000C7F8C">
      <w:pPr>
        <w:numPr>
          <w:ilvl w:val="1"/>
          <w:numId w:val="1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 xml:space="preserve">Rapide, fiable et facile à maintenir </w:t>
      </w:r>
    </w:p>
    <w:p w:rsidR="002F64B4" w:rsidRPr="00D43670" w:rsidRDefault="00D337DD" w:rsidP="000C7F8C">
      <w:pPr>
        <w:numPr>
          <w:ilvl w:val="1"/>
          <w:numId w:val="1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>Architecture client-serveur</w:t>
      </w:r>
    </w:p>
    <w:p w:rsidR="002F64B4" w:rsidRPr="00D43670" w:rsidRDefault="00D337DD" w:rsidP="000C7F8C">
      <w:pPr>
        <w:numPr>
          <w:ilvl w:val="1"/>
          <w:numId w:val="1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 xml:space="preserve"> </w:t>
      </w:r>
      <w:r w:rsidRPr="00D43670">
        <w:rPr>
          <w:rFonts w:cs="Times New Roman"/>
          <w:color w:val="auto"/>
          <w:szCs w:val="24"/>
          <w:lang w:val="en-GB"/>
        </w:rPr>
        <w:t xml:space="preserve">Compatible avec beaucoup de </w:t>
      </w:r>
      <w:proofErr w:type="spellStart"/>
      <w:r w:rsidRPr="00D43670">
        <w:rPr>
          <w:rFonts w:cs="Times New Roman"/>
          <w:color w:val="auto"/>
          <w:szCs w:val="24"/>
          <w:lang w:val="en-GB"/>
        </w:rPr>
        <w:t>logiciels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</w:t>
      </w:r>
    </w:p>
    <w:p w:rsidR="006E0414" w:rsidRPr="00A03ADB" w:rsidRDefault="00A03ADB" w:rsidP="000C7F8C">
      <w:pPr>
        <w:spacing w:before="0" w:after="0" w:line="360" w:lineRule="auto"/>
        <w:jc w:val="both"/>
        <w:rPr>
          <w:rFonts w:cs="Times New Roman"/>
          <w:b/>
          <w:color w:val="auto"/>
          <w:szCs w:val="24"/>
        </w:rPr>
      </w:pPr>
      <w:r w:rsidRPr="00A03ADB">
        <w:rPr>
          <w:rFonts w:cs="Times New Roman"/>
          <w:b/>
          <w:color w:val="auto"/>
          <w:szCs w:val="24"/>
        </w:rPr>
        <w:t xml:space="preserve">5.2. </w:t>
      </w:r>
      <w:r w:rsidR="006E0414" w:rsidRPr="00A03ADB">
        <w:rPr>
          <w:rFonts w:cs="Times New Roman"/>
          <w:b/>
          <w:color w:val="auto"/>
          <w:szCs w:val="24"/>
        </w:rPr>
        <w:t>Pourquoi MySQL?</w:t>
      </w:r>
    </w:p>
    <w:p w:rsidR="002F64B4" w:rsidRPr="00D43670" w:rsidRDefault="00D337DD" w:rsidP="000C7F8C">
      <w:pPr>
        <w:numPr>
          <w:ilvl w:val="0"/>
          <w:numId w:val="2"/>
        </w:numPr>
        <w:tabs>
          <w:tab w:val="clear" w:pos="720"/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>Un langage de requête des bases de données</w:t>
      </w:r>
    </w:p>
    <w:p w:rsidR="002F64B4" w:rsidRPr="00D43670" w:rsidRDefault="00D337DD" w:rsidP="000C7F8C">
      <w:pPr>
        <w:numPr>
          <w:ilvl w:val="0"/>
          <w:numId w:val="2"/>
        </w:numPr>
        <w:tabs>
          <w:tab w:val="clear" w:pos="720"/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proofErr w:type="spellStart"/>
      <w:r w:rsidRPr="00D43670">
        <w:rPr>
          <w:rFonts w:cs="Times New Roman"/>
          <w:color w:val="auto"/>
          <w:szCs w:val="24"/>
        </w:rPr>
        <w:t>MySql</w:t>
      </w:r>
      <w:proofErr w:type="spellEnd"/>
      <w:r w:rsidRPr="00D43670">
        <w:rPr>
          <w:rFonts w:cs="Times New Roman"/>
          <w:color w:val="auto"/>
          <w:szCs w:val="24"/>
        </w:rPr>
        <w:t xml:space="preserve"> Server - un système de gestion de bases de données performant</w:t>
      </w:r>
    </w:p>
    <w:p w:rsidR="002F64B4" w:rsidRPr="00D43670" w:rsidRDefault="00D337DD" w:rsidP="000C7F8C">
      <w:pPr>
        <w:numPr>
          <w:ilvl w:val="1"/>
          <w:numId w:val="2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>logiciel gratuit</w:t>
      </w:r>
    </w:p>
    <w:p w:rsidR="002F64B4" w:rsidRPr="00D43670" w:rsidRDefault="00D337DD" w:rsidP="000C7F8C">
      <w:pPr>
        <w:numPr>
          <w:ilvl w:val="1"/>
          <w:numId w:val="2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>Utilisateurs multiples, en parallèles</w:t>
      </w:r>
    </w:p>
    <w:p w:rsidR="002F64B4" w:rsidRPr="00D43670" w:rsidRDefault="00D337DD" w:rsidP="000C7F8C">
      <w:pPr>
        <w:numPr>
          <w:ilvl w:val="1"/>
          <w:numId w:val="2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 xml:space="preserve">Outils d'administration: </w:t>
      </w:r>
      <w:proofErr w:type="spellStart"/>
      <w:r w:rsidRPr="00D43670">
        <w:rPr>
          <w:rFonts w:cs="Times New Roman"/>
          <w:color w:val="auto"/>
          <w:szCs w:val="24"/>
        </w:rPr>
        <w:t>PhpMyAdmin</w:t>
      </w:r>
      <w:proofErr w:type="spellEnd"/>
      <w:r w:rsidRPr="00D43670">
        <w:rPr>
          <w:rFonts w:cs="Times New Roman"/>
          <w:color w:val="auto"/>
          <w:szCs w:val="24"/>
        </w:rPr>
        <w:t xml:space="preserve"> </w:t>
      </w:r>
    </w:p>
    <w:p w:rsidR="002F64B4" w:rsidRPr="00D43670" w:rsidRDefault="00D337DD" w:rsidP="000C7F8C">
      <w:pPr>
        <w:numPr>
          <w:ilvl w:val="0"/>
          <w:numId w:val="2"/>
        </w:numPr>
        <w:tabs>
          <w:tab w:val="clear" w:pos="720"/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>Facilité d‘intégrer les bases de données dans une application Web</w:t>
      </w:r>
    </w:p>
    <w:p w:rsidR="002F64B4" w:rsidRPr="00D43670" w:rsidRDefault="00D337DD" w:rsidP="000C7F8C">
      <w:pPr>
        <w:numPr>
          <w:ilvl w:val="0"/>
          <w:numId w:val="2"/>
        </w:numPr>
        <w:tabs>
          <w:tab w:val="clear" w:pos="720"/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>Portabilité</w:t>
      </w:r>
    </w:p>
    <w:p w:rsidR="002F64B4" w:rsidRPr="00D43670" w:rsidRDefault="00D337DD" w:rsidP="000C7F8C">
      <w:pPr>
        <w:numPr>
          <w:ilvl w:val="1"/>
          <w:numId w:val="2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</w:rPr>
        <w:t>Commandes SQL (en partie)</w:t>
      </w:r>
    </w:p>
    <w:p w:rsidR="006E0414" w:rsidRDefault="00D337DD" w:rsidP="000C7F8C">
      <w:pPr>
        <w:spacing w:before="0" w:after="0" w:line="360" w:lineRule="auto"/>
        <w:ind w:left="1440" w:firstLine="0"/>
        <w:jc w:val="both"/>
        <w:rPr>
          <w:rFonts w:cs="Times New Roman"/>
          <w:color w:val="auto"/>
          <w:szCs w:val="24"/>
          <w:lang w:val="en-GB"/>
        </w:rPr>
      </w:pPr>
      <w:r w:rsidRPr="00D43670">
        <w:rPr>
          <w:rFonts w:cs="Times New Roman"/>
          <w:color w:val="auto"/>
          <w:szCs w:val="24"/>
          <w:lang w:val="en-GB"/>
        </w:rPr>
        <w:t xml:space="preserve"> </w:t>
      </w:r>
    </w:p>
    <w:p w:rsidR="00B36EE5" w:rsidRPr="00D43670" w:rsidRDefault="00B36EE5" w:rsidP="000C7F8C">
      <w:pPr>
        <w:spacing w:before="0" w:after="0" w:line="360" w:lineRule="auto"/>
        <w:ind w:left="1440" w:firstLine="0"/>
        <w:jc w:val="both"/>
        <w:rPr>
          <w:rFonts w:cs="Times New Roman"/>
          <w:color w:val="auto"/>
          <w:szCs w:val="24"/>
        </w:rPr>
      </w:pPr>
    </w:p>
    <w:p w:rsidR="006E0414" w:rsidRPr="00A03ADB" w:rsidRDefault="00A03ADB" w:rsidP="000C7F8C">
      <w:pPr>
        <w:spacing w:before="0" w:after="0" w:line="360" w:lineRule="auto"/>
        <w:jc w:val="both"/>
        <w:rPr>
          <w:rFonts w:cs="Times New Roman"/>
          <w:b/>
          <w:bCs/>
          <w:color w:val="auto"/>
          <w:szCs w:val="24"/>
        </w:rPr>
      </w:pPr>
      <w:r w:rsidRPr="00A03ADB">
        <w:rPr>
          <w:rFonts w:cs="Times New Roman"/>
          <w:b/>
          <w:bCs/>
          <w:color w:val="auto"/>
          <w:szCs w:val="24"/>
        </w:rPr>
        <w:lastRenderedPageBreak/>
        <w:t xml:space="preserve">5.3. </w:t>
      </w:r>
      <w:r w:rsidR="006E0414" w:rsidRPr="00A03ADB">
        <w:rPr>
          <w:rFonts w:cs="Times New Roman"/>
          <w:b/>
          <w:bCs/>
          <w:color w:val="auto"/>
          <w:szCs w:val="24"/>
        </w:rPr>
        <w:t>La syntaxe MySQL</w:t>
      </w:r>
    </w:p>
    <w:p w:rsidR="002F64B4" w:rsidRPr="00D43670" w:rsidRDefault="00D337DD" w:rsidP="000C7F8C">
      <w:pPr>
        <w:numPr>
          <w:ilvl w:val="0"/>
          <w:numId w:val="6"/>
        </w:numPr>
        <w:tabs>
          <w:tab w:val="clear" w:pos="720"/>
          <w:tab w:val="left" w:pos="703"/>
        </w:tabs>
        <w:spacing w:before="0" w:after="0" w:line="360" w:lineRule="auto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</w:rPr>
        <w:t>Les commandes SQL</w:t>
      </w:r>
    </w:p>
    <w:p w:rsidR="002F64B4" w:rsidRPr="00D43670" w:rsidRDefault="00D337DD" w:rsidP="000C7F8C">
      <w:pPr>
        <w:numPr>
          <w:ilvl w:val="1"/>
          <w:numId w:val="6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</w:rPr>
        <w:t xml:space="preserve">Création de tables (types d'attributs, modification des tables, remplissage des tables) </w:t>
      </w:r>
    </w:p>
    <w:p w:rsidR="002F64B4" w:rsidRPr="00D43670" w:rsidRDefault="00D337DD" w:rsidP="000C7F8C">
      <w:pPr>
        <w:numPr>
          <w:ilvl w:val="1"/>
          <w:numId w:val="6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</w:rPr>
        <w:t>Opérations sur les tables (jointure, projection, sélection)</w:t>
      </w:r>
    </w:p>
    <w:p w:rsidR="002F64B4" w:rsidRPr="00D43670" w:rsidRDefault="00D337DD" w:rsidP="000C7F8C">
      <w:pPr>
        <w:numPr>
          <w:ilvl w:val="1"/>
          <w:numId w:val="6"/>
        </w:numPr>
        <w:tabs>
          <w:tab w:val="left" w:pos="703"/>
        </w:tabs>
        <w:spacing w:before="0" w:after="0" w:line="360" w:lineRule="auto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</w:rPr>
        <w:t>Tri des valeurs de chaque table</w:t>
      </w:r>
    </w:p>
    <w:p w:rsidR="002F64B4" w:rsidRPr="00D43670" w:rsidRDefault="00D337DD" w:rsidP="000C7F8C">
      <w:pPr>
        <w:numPr>
          <w:ilvl w:val="0"/>
          <w:numId w:val="6"/>
        </w:numPr>
        <w:tabs>
          <w:tab w:val="clear" w:pos="720"/>
          <w:tab w:val="left" w:pos="703"/>
        </w:tabs>
        <w:spacing w:before="0" w:after="0" w:line="360" w:lineRule="auto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</w:rPr>
        <w:t xml:space="preserve">Commandes lancées du script </w:t>
      </w:r>
      <w:proofErr w:type="spellStart"/>
      <w:r w:rsidRPr="00D43670">
        <w:rPr>
          <w:rFonts w:cs="Times New Roman"/>
          <w:bCs/>
          <w:color w:val="auto"/>
          <w:szCs w:val="24"/>
        </w:rPr>
        <w:t>php</w:t>
      </w:r>
      <w:proofErr w:type="spellEnd"/>
      <w:r w:rsidRPr="00D43670">
        <w:rPr>
          <w:rFonts w:cs="Times New Roman"/>
          <w:bCs/>
          <w:color w:val="auto"/>
          <w:szCs w:val="24"/>
        </w:rPr>
        <w:t xml:space="preserve"> vers le serveur MySQL où se trouve la base de données </w:t>
      </w:r>
    </w:p>
    <w:p w:rsidR="00047F2A" w:rsidRPr="00A03ADB" w:rsidRDefault="00047F2A" w:rsidP="000C7F8C">
      <w:pPr>
        <w:spacing w:before="0" w:after="0" w:line="360" w:lineRule="auto"/>
        <w:ind w:left="0" w:firstLine="0"/>
        <w:jc w:val="both"/>
        <w:rPr>
          <w:rFonts w:cs="Times New Roman"/>
          <w:b/>
          <w:bCs/>
          <w:color w:val="auto"/>
          <w:szCs w:val="24"/>
        </w:rPr>
      </w:pPr>
      <w:r w:rsidRPr="00A03ADB">
        <w:rPr>
          <w:rFonts w:cs="Times New Roman"/>
          <w:b/>
          <w:bCs/>
          <w:color w:val="auto"/>
          <w:szCs w:val="24"/>
        </w:rPr>
        <w:t>Exemple</w:t>
      </w:r>
      <w:r w:rsidR="008C5E5F">
        <w:rPr>
          <w:rFonts w:cs="Times New Roman"/>
          <w:b/>
          <w:bCs/>
          <w:color w:val="auto"/>
          <w:szCs w:val="24"/>
        </w:rPr>
        <w:t xml:space="preserve"> de création d'une table</w:t>
      </w:r>
    </w:p>
    <w:p w:rsidR="00047F2A" w:rsidRPr="00D43670" w:rsidRDefault="00047F2A" w:rsidP="000C7F8C">
      <w:pPr>
        <w:spacing w:before="0" w:after="0" w:line="360" w:lineRule="auto"/>
        <w:ind w:left="0" w:firstLine="0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</w:rPr>
        <w:t>Imaginons qu’on veut construire la version web d’un journal papier. Nous devrons créer une table pour stocker les articles de presse. Les informations relatives à un article sont les suivantes : titre, texte, date de parution, auteur, rubrique.</w:t>
      </w:r>
    </w:p>
    <w:p w:rsidR="00047F2A" w:rsidRPr="00D43670" w:rsidRDefault="00047F2A" w:rsidP="000C7F8C">
      <w:pPr>
        <w:spacing w:before="0" w:after="0" w:line="360" w:lineRule="auto"/>
        <w:ind w:left="0" w:firstLine="0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</w:rPr>
        <w:t>Un titre ayant une longueur raisonnable, il sera de type VARCHAR(80), le texte pourra être très grand : TEXT (65535 caractères !), la date sera au format DATE (YYYY:MM:JJ). L’auteur pourra être codé sur un VARCHAR(80). Et la rubrique pourrait être un ENUM.</w:t>
      </w:r>
    </w:p>
    <w:p w:rsidR="00047F2A" w:rsidRPr="00D43670" w:rsidRDefault="00047F2A" w:rsidP="000C7F8C">
      <w:pPr>
        <w:spacing w:before="0" w:after="0" w:line="360" w:lineRule="auto"/>
        <w:jc w:val="both"/>
        <w:rPr>
          <w:rFonts w:cs="Times New Roman"/>
          <w:bCs/>
          <w:color w:val="auto"/>
          <w:szCs w:val="24"/>
          <w:lang w:val="en-CA"/>
        </w:rPr>
      </w:pPr>
      <w:r w:rsidRPr="00D43670">
        <w:rPr>
          <w:rFonts w:cs="Times New Roman"/>
          <w:bCs/>
          <w:color w:val="auto"/>
          <w:szCs w:val="24"/>
          <w:lang w:val="en-GB"/>
        </w:rPr>
        <w:t>CREATE TABLE article (</w:t>
      </w:r>
    </w:p>
    <w:p w:rsidR="00047F2A" w:rsidRPr="00D43670" w:rsidRDefault="00047F2A" w:rsidP="000C7F8C">
      <w:pPr>
        <w:spacing w:before="0" w:after="0" w:line="360" w:lineRule="auto"/>
        <w:jc w:val="both"/>
        <w:rPr>
          <w:rFonts w:cs="Times New Roman"/>
          <w:bCs/>
          <w:color w:val="auto"/>
          <w:szCs w:val="24"/>
          <w:lang w:val="en-CA"/>
        </w:rPr>
      </w:pPr>
      <w:r w:rsidRPr="00D43670">
        <w:rPr>
          <w:rFonts w:cs="Times New Roman"/>
          <w:bCs/>
          <w:color w:val="auto"/>
          <w:szCs w:val="24"/>
          <w:lang w:val="en-GB"/>
        </w:rPr>
        <w:t xml:space="preserve">    id INT UNSIGNED PRIMARY KEY,</w:t>
      </w:r>
    </w:p>
    <w:p w:rsidR="00047F2A" w:rsidRPr="00D43670" w:rsidRDefault="00047F2A" w:rsidP="000C7F8C">
      <w:pPr>
        <w:spacing w:before="0" w:after="0" w:line="360" w:lineRule="auto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  <w:lang w:val="en-GB"/>
        </w:rPr>
        <w:t xml:space="preserve">    </w:t>
      </w:r>
      <w:r w:rsidRPr="00D43670">
        <w:rPr>
          <w:rFonts w:cs="Times New Roman"/>
          <w:bCs/>
          <w:color w:val="auto"/>
          <w:szCs w:val="24"/>
        </w:rPr>
        <w:t>titre VARCHAR(80),</w:t>
      </w:r>
    </w:p>
    <w:p w:rsidR="00047F2A" w:rsidRPr="00D43670" w:rsidRDefault="00047F2A" w:rsidP="000C7F8C">
      <w:pPr>
        <w:spacing w:before="0" w:after="0" w:line="360" w:lineRule="auto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</w:rPr>
        <w:t xml:space="preserve">    texte TEXT,</w:t>
      </w:r>
    </w:p>
    <w:p w:rsidR="00047F2A" w:rsidRPr="00D43670" w:rsidRDefault="00047F2A" w:rsidP="000C7F8C">
      <w:pPr>
        <w:spacing w:before="0" w:after="0" w:line="360" w:lineRule="auto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</w:rPr>
        <w:t xml:space="preserve">    parution DATE,</w:t>
      </w:r>
    </w:p>
    <w:p w:rsidR="00047F2A" w:rsidRPr="00D43670" w:rsidRDefault="00047F2A" w:rsidP="000C7F8C">
      <w:pPr>
        <w:spacing w:before="0" w:after="0" w:line="360" w:lineRule="auto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</w:rPr>
        <w:t xml:space="preserve">    auteur VARCHAR(80),</w:t>
      </w:r>
    </w:p>
    <w:p w:rsidR="00047F2A" w:rsidRPr="00D43670" w:rsidRDefault="00047F2A" w:rsidP="000C7F8C">
      <w:pPr>
        <w:spacing w:before="0" w:after="0" w:line="360" w:lineRule="auto"/>
        <w:jc w:val="both"/>
        <w:rPr>
          <w:rFonts w:cs="Times New Roman"/>
          <w:bCs/>
          <w:color w:val="auto"/>
          <w:szCs w:val="24"/>
        </w:rPr>
      </w:pPr>
      <w:r w:rsidRPr="00D43670">
        <w:rPr>
          <w:rFonts w:cs="Times New Roman"/>
          <w:bCs/>
          <w:color w:val="auto"/>
          <w:szCs w:val="24"/>
        </w:rPr>
        <w:t xml:space="preserve">    rubrique ENUM('économie','sports','international','politique','culture')</w:t>
      </w:r>
    </w:p>
    <w:p w:rsidR="00047F2A" w:rsidRPr="00D43670" w:rsidRDefault="00047F2A" w:rsidP="000C7F8C">
      <w:pPr>
        <w:spacing w:before="0" w:after="0" w:line="360" w:lineRule="auto"/>
        <w:jc w:val="both"/>
        <w:rPr>
          <w:rFonts w:cs="Times New Roman"/>
          <w:bCs/>
          <w:color w:val="auto"/>
          <w:szCs w:val="24"/>
          <w:lang w:val="fr-FR"/>
        </w:rPr>
      </w:pPr>
      <w:r w:rsidRPr="00D43670">
        <w:rPr>
          <w:rFonts w:cs="Times New Roman"/>
          <w:bCs/>
          <w:color w:val="auto"/>
          <w:szCs w:val="24"/>
          <w:lang w:val="en-GB"/>
        </w:rPr>
        <w:t>)</w:t>
      </w:r>
      <w:r w:rsidR="00EF5876">
        <w:rPr>
          <w:rFonts w:cs="Times New Roman"/>
          <w:bCs/>
          <w:color w:val="auto"/>
          <w:szCs w:val="24"/>
          <w:lang w:val="en-GB"/>
        </w:rPr>
        <w:t>;</w:t>
      </w:r>
    </w:p>
    <w:p w:rsidR="001B2503" w:rsidRPr="00EF4B56" w:rsidRDefault="001B2503" w:rsidP="000C7F8C">
      <w:pPr>
        <w:spacing w:before="0" w:after="0" w:line="360" w:lineRule="auto"/>
        <w:jc w:val="both"/>
        <w:rPr>
          <w:rFonts w:cs="Times New Roman"/>
          <w:b/>
          <w:bCs/>
          <w:color w:val="auto"/>
          <w:szCs w:val="24"/>
          <w:lang w:val="en-GB"/>
        </w:rPr>
      </w:pPr>
    </w:p>
    <w:p w:rsidR="006E0414" w:rsidRPr="00D43670" w:rsidRDefault="003B3C86" w:rsidP="000C7F8C">
      <w:pPr>
        <w:spacing w:before="0" w:after="0" w:line="360" w:lineRule="auto"/>
        <w:jc w:val="both"/>
        <w:rPr>
          <w:rFonts w:cs="Times New Roman"/>
          <w:b/>
          <w:bCs/>
          <w:color w:val="auto"/>
          <w:szCs w:val="24"/>
          <w:lang w:val="fr-FR"/>
        </w:rPr>
      </w:pPr>
      <w:r>
        <w:rPr>
          <w:rFonts w:cs="Times New Roman"/>
          <w:b/>
          <w:bCs/>
          <w:color w:val="auto"/>
          <w:szCs w:val="24"/>
          <w:lang w:val="fr-FR"/>
        </w:rPr>
        <w:t xml:space="preserve">6. </w:t>
      </w:r>
      <w:r w:rsidR="007638A6">
        <w:rPr>
          <w:rFonts w:cs="Times New Roman"/>
          <w:b/>
          <w:bCs/>
          <w:color w:val="auto"/>
          <w:szCs w:val="24"/>
          <w:lang w:val="fr-FR"/>
        </w:rPr>
        <w:t>Editeurs de diagrammes</w:t>
      </w:r>
    </w:p>
    <w:p w:rsidR="002F64B4" w:rsidRPr="00D43670" w:rsidRDefault="00D337DD" w:rsidP="000C7F8C">
      <w:pPr>
        <w:numPr>
          <w:ilvl w:val="0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  <w:lang w:val="en-GB"/>
        </w:rPr>
        <w:t>Open source</w:t>
      </w:r>
    </w:p>
    <w:p w:rsidR="002F64B4" w:rsidRPr="007B7E31" w:rsidRDefault="00D337DD" w:rsidP="000C7F8C">
      <w:pPr>
        <w:numPr>
          <w:ilvl w:val="1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  <w:lang w:val="en-CA"/>
        </w:rPr>
      </w:pPr>
      <w:proofErr w:type="spellStart"/>
      <w:r w:rsidRPr="00D43670">
        <w:rPr>
          <w:rFonts w:cs="Times New Roman"/>
          <w:color w:val="auto"/>
          <w:szCs w:val="24"/>
          <w:lang w:val="en-GB"/>
        </w:rPr>
        <w:t>MySQL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Workbench (</w:t>
      </w:r>
      <w:proofErr w:type="spellStart"/>
      <w:r w:rsidR="003B3C86">
        <w:rPr>
          <w:rFonts w:cs="Times New Roman"/>
          <w:color w:val="auto"/>
          <w:szCs w:val="24"/>
          <w:lang w:val="en-GB"/>
        </w:rPr>
        <w:t>voir</w:t>
      </w:r>
      <w:proofErr w:type="spellEnd"/>
      <w:r w:rsidR="003B3C86">
        <w:rPr>
          <w:rFonts w:cs="Times New Roman"/>
          <w:color w:val="auto"/>
          <w:szCs w:val="24"/>
          <w:lang w:val="en-GB"/>
        </w:rPr>
        <w:t xml:space="preserve">  document workbench </w:t>
      </w:r>
      <w:r w:rsidRPr="00D43670">
        <w:rPr>
          <w:rFonts w:cs="Times New Roman"/>
          <w:color w:val="auto"/>
          <w:szCs w:val="24"/>
          <w:lang w:val="en-GB"/>
        </w:rPr>
        <w:t>)</w:t>
      </w:r>
    </w:p>
    <w:p w:rsidR="002F64B4" w:rsidRPr="00D43670" w:rsidRDefault="00D337DD" w:rsidP="000C7F8C">
      <w:pPr>
        <w:numPr>
          <w:ilvl w:val="1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  <w:lang w:val="en-GB"/>
        </w:rPr>
        <w:t xml:space="preserve">Open </w:t>
      </w:r>
      <w:proofErr w:type="spellStart"/>
      <w:r w:rsidRPr="00D43670">
        <w:rPr>
          <w:rFonts w:cs="Times New Roman"/>
          <w:color w:val="auto"/>
          <w:szCs w:val="24"/>
          <w:lang w:val="en-GB"/>
        </w:rPr>
        <w:t>ModelSphere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</w:t>
      </w:r>
    </w:p>
    <w:p w:rsidR="002F64B4" w:rsidRPr="00D43670" w:rsidRDefault="00D337DD" w:rsidP="000C7F8C">
      <w:pPr>
        <w:numPr>
          <w:ilvl w:val="1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  <w:lang w:val="en-GB"/>
        </w:rPr>
        <w:t>RISE Editor</w:t>
      </w:r>
    </w:p>
    <w:p w:rsidR="002F64B4" w:rsidRPr="00D43670" w:rsidRDefault="00D337DD" w:rsidP="000C7F8C">
      <w:pPr>
        <w:numPr>
          <w:ilvl w:val="1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proofErr w:type="spellStart"/>
      <w:r w:rsidRPr="00D43670">
        <w:rPr>
          <w:rFonts w:cs="Times New Roman"/>
          <w:color w:val="auto"/>
          <w:szCs w:val="24"/>
          <w:lang w:val="en-GB"/>
        </w:rPr>
        <w:t>Erviz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et </w:t>
      </w:r>
      <w:proofErr w:type="spellStart"/>
      <w:r w:rsidRPr="00D43670">
        <w:rPr>
          <w:rFonts w:cs="Times New Roman"/>
          <w:color w:val="auto"/>
          <w:szCs w:val="24"/>
          <w:lang w:val="en-GB"/>
        </w:rPr>
        <w:t>Graphviz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</w:t>
      </w:r>
    </w:p>
    <w:p w:rsidR="002F64B4" w:rsidRPr="00D43670" w:rsidRDefault="00D337DD" w:rsidP="000C7F8C">
      <w:pPr>
        <w:numPr>
          <w:ilvl w:val="1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proofErr w:type="spellStart"/>
      <w:r w:rsidRPr="00D43670">
        <w:rPr>
          <w:rFonts w:cs="Times New Roman"/>
          <w:color w:val="auto"/>
          <w:szCs w:val="24"/>
          <w:lang w:val="en-GB"/>
        </w:rPr>
        <w:lastRenderedPageBreak/>
        <w:t>JMerise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</w:t>
      </w:r>
    </w:p>
    <w:p w:rsidR="002F64B4" w:rsidRPr="00D43670" w:rsidRDefault="00D337DD" w:rsidP="000C7F8C">
      <w:pPr>
        <w:numPr>
          <w:ilvl w:val="0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  <w:lang w:val="en-GB"/>
        </w:rPr>
        <w:t xml:space="preserve">Solutions </w:t>
      </w:r>
      <w:proofErr w:type="spellStart"/>
      <w:r w:rsidRPr="00D43670">
        <w:rPr>
          <w:rFonts w:cs="Times New Roman"/>
          <w:color w:val="auto"/>
          <w:szCs w:val="24"/>
          <w:lang w:val="en-GB"/>
        </w:rPr>
        <w:t>payantes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</w:t>
      </w:r>
    </w:p>
    <w:p w:rsidR="002F64B4" w:rsidRPr="00D43670" w:rsidRDefault="00D337DD" w:rsidP="000C7F8C">
      <w:pPr>
        <w:numPr>
          <w:ilvl w:val="1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proofErr w:type="spellStart"/>
      <w:r w:rsidRPr="00D43670">
        <w:rPr>
          <w:rFonts w:cs="Times New Roman"/>
          <w:color w:val="auto"/>
          <w:szCs w:val="24"/>
          <w:lang w:val="en-GB"/>
        </w:rPr>
        <w:t>AllFusion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</w:t>
      </w:r>
      <w:proofErr w:type="spellStart"/>
      <w:r w:rsidRPr="00D43670">
        <w:rPr>
          <w:rFonts w:cs="Times New Roman"/>
          <w:color w:val="auto"/>
          <w:szCs w:val="24"/>
          <w:lang w:val="en-GB"/>
        </w:rPr>
        <w:t>ERwin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Data </w:t>
      </w:r>
      <w:proofErr w:type="spellStart"/>
      <w:r w:rsidRPr="00D43670">
        <w:rPr>
          <w:rFonts w:cs="Times New Roman"/>
          <w:color w:val="auto"/>
          <w:szCs w:val="24"/>
          <w:lang w:val="en-GB"/>
        </w:rPr>
        <w:t>Modeler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</w:t>
      </w:r>
    </w:p>
    <w:p w:rsidR="002F64B4" w:rsidRPr="00D43670" w:rsidRDefault="00D337DD" w:rsidP="000C7F8C">
      <w:pPr>
        <w:numPr>
          <w:ilvl w:val="1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proofErr w:type="spellStart"/>
      <w:r w:rsidRPr="00D43670">
        <w:rPr>
          <w:rFonts w:cs="Times New Roman"/>
          <w:color w:val="auto"/>
          <w:szCs w:val="24"/>
          <w:lang w:val="en-GB"/>
        </w:rPr>
        <w:t>ConceptDraw</w:t>
      </w:r>
      <w:proofErr w:type="spellEnd"/>
      <w:r w:rsidRPr="00D43670">
        <w:rPr>
          <w:rFonts w:cs="Times New Roman"/>
          <w:color w:val="auto"/>
          <w:szCs w:val="24"/>
          <w:lang w:val="en-GB"/>
        </w:rPr>
        <w:t xml:space="preserve">  </w:t>
      </w:r>
    </w:p>
    <w:p w:rsidR="002F64B4" w:rsidRPr="00D43670" w:rsidRDefault="00D337DD" w:rsidP="000C7F8C">
      <w:pPr>
        <w:numPr>
          <w:ilvl w:val="1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  <w:lang w:val="en-GB"/>
        </w:rPr>
        <w:t>System ARCHITECT</w:t>
      </w:r>
    </w:p>
    <w:p w:rsidR="002F64B4" w:rsidRPr="00D43670" w:rsidRDefault="00D337DD" w:rsidP="000C7F8C">
      <w:pPr>
        <w:numPr>
          <w:ilvl w:val="1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  <w:lang w:val="en-GB"/>
        </w:rPr>
        <w:t>SQL Maestro</w:t>
      </w:r>
    </w:p>
    <w:p w:rsidR="002F64B4" w:rsidRPr="00D43670" w:rsidRDefault="00D337DD" w:rsidP="000C7F8C">
      <w:pPr>
        <w:numPr>
          <w:ilvl w:val="1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r w:rsidRPr="00D43670">
        <w:rPr>
          <w:rFonts w:cs="Times New Roman"/>
          <w:color w:val="auto"/>
          <w:szCs w:val="24"/>
          <w:lang w:val="en-GB"/>
        </w:rPr>
        <w:t xml:space="preserve">Microsoft Visio </w:t>
      </w:r>
    </w:p>
    <w:p w:rsidR="006E0414" w:rsidRPr="00EF5876" w:rsidRDefault="00D337DD" w:rsidP="000C7F8C">
      <w:pPr>
        <w:numPr>
          <w:ilvl w:val="1"/>
          <w:numId w:val="5"/>
        </w:numPr>
        <w:spacing w:before="0" w:after="0" w:line="360" w:lineRule="auto"/>
        <w:jc w:val="both"/>
        <w:rPr>
          <w:rFonts w:cs="Times New Roman"/>
          <w:color w:val="auto"/>
          <w:szCs w:val="24"/>
        </w:rPr>
      </w:pPr>
      <w:proofErr w:type="spellStart"/>
      <w:r w:rsidRPr="00EF5876">
        <w:rPr>
          <w:rFonts w:cs="Times New Roman"/>
          <w:color w:val="auto"/>
          <w:szCs w:val="24"/>
          <w:lang w:val="en-GB"/>
        </w:rPr>
        <w:t>PowerDesigner</w:t>
      </w:r>
      <w:proofErr w:type="spellEnd"/>
      <w:r w:rsidRPr="00EF5876">
        <w:rPr>
          <w:rFonts w:cs="Times New Roman"/>
          <w:color w:val="auto"/>
          <w:szCs w:val="24"/>
          <w:lang w:val="en-GB"/>
        </w:rPr>
        <w:t xml:space="preserve"> </w:t>
      </w:r>
    </w:p>
    <w:sectPr w:rsidR="006E0414" w:rsidRPr="00EF5876" w:rsidSect="000440A0">
      <w:head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C0B" w:rsidRDefault="00E07C0B" w:rsidP="00EF4B56">
      <w:pPr>
        <w:spacing w:before="0" w:after="0"/>
      </w:pPr>
      <w:r>
        <w:separator/>
      </w:r>
    </w:p>
  </w:endnote>
  <w:endnote w:type="continuationSeparator" w:id="0">
    <w:p w:rsidR="00E07C0B" w:rsidRDefault="00E07C0B" w:rsidP="00EF4B5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zanin">
    <w:altName w:val="Courier New"/>
    <w:charset w:val="B2"/>
    <w:family w:val="auto"/>
    <w:pitch w:val="variable"/>
    <w:sig w:usb0="00006001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C0B" w:rsidRDefault="00E07C0B" w:rsidP="00EF4B56">
      <w:pPr>
        <w:spacing w:before="0" w:after="0"/>
      </w:pPr>
      <w:r>
        <w:separator/>
      </w:r>
    </w:p>
  </w:footnote>
  <w:footnote w:type="continuationSeparator" w:id="0">
    <w:p w:rsidR="00E07C0B" w:rsidRDefault="00E07C0B" w:rsidP="00EF4B5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B56" w:rsidRDefault="00EF4B56">
    <w:pPr>
      <w:pStyle w:val="En-tte"/>
    </w:pPr>
    <w:r>
      <w:t xml:space="preserve">420-325 </w:t>
    </w:r>
    <w:r>
      <w:tab/>
    </w:r>
    <w:r>
      <w:tab/>
      <w:t xml:space="preserve"> H-2015</w:t>
    </w:r>
    <w:r w:rsidR="003F14CD">
      <w:t xml:space="preserve"> </w:t>
    </w:r>
    <w:r w:rsidR="003F14CD" w:rsidRPr="003F14CD">
      <w:rPr>
        <w:sz w:val="16"/>
        <w:szCs w:val="16"/>
      </w:rPr>
      <w:t xml:space="preserve">(Naji </w:t>
    </w:r>
    <w:proofErr w:type="spellStart"/>
    <w:r w:rsidR="003F14CD" w:rsidRPr="003F14CD">
      <w:rPr>
        <w:sz w:val="16"/>
        <w:szCs w:val="16"/>
      </w:rPr>
      <w:t>Bricha</w:t>
    </w:r>
    <w:proofErr w:type="spellEnd"/>
    <w:r w:rsidR="003F14CD" w:rsidRPr="003F14CD">
      <w:rPr>
        <w:sz w:val="16"/>
        <w:szCs w:val="16"/>
      </w:rPr>
      <w:t>)</w:t>
    </w:r>
  </w:p>
  <w:p w:rsidR="00EF4B56" w:rsidRDefault="00EF4B5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0C9C"/>
    <w:multiLevelType w:val="hybridMultilevel"/>
    <w:tmpl w:val="E6946C24"/>
    <w:lvl w:ilvl="0" w:tplc="0826DFE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724334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E2A282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9409D4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6AACA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E6B6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D50299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0F4408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0AA339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41A146A"/>
    <w:multiLevelType w:val="hybridMultilevel"/>
    <w:tmpl w:val="913E625A"/>
    <w:lvl w:ilvl="0" w:tplc="95D6D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6B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CD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0B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25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B45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9EE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12C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25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F10239"/>
    <w:multiLevelType w:val="hybridMultilevel"/>
    <w:tmpl w:val="FD622ACE"/>
    <w:lvl w:ilvl="0" w:tplc="912A8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AE5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A5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68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CA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8B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CB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68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0472CE"/>
    <w:multiLevelType w:val="hybridMultilevel"/>
    <w:tmpl w:val="1BA4DC60"/>
    <w:lvl w:ilvl="0" w:tplc="F0C68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60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8D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A21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2C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88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63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20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A0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C02358"/>
    <w:multiLevelType w:val="hybridMultilevel"/>
    <w:tmpl w:val="4D9E26CC"/>
    <w:lvl w:ilvl="0" w:tplc="BDEA46B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5E67BC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D434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92A6F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6C69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5FCF32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262D94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288EF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EFE747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220D72AD"/>
    <w:multiLevelType w:val="hybridMultilevel"/>
    <w:tmpl w:val="EE248862"/>
    <w:lvl w:ilvl="0" w:tplc="1B64116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78236A">
      <w:start w:val="15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0A8A2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50AB4A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6F4202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2F81B6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1A1C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152226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28E091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25B55D42"/>
    <w:multiLevelType w:val="hybridMultilevel"/>
    <w:tmpl w:val="F612C0C8"/>
    <w:lvl w:ilvl="0" w:tplc="53E4E80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62CB452">
      <w:start w:val="11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CA6F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726B01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2B839A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53E70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9246BF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864383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E8909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31072027"/>
    <w:multiLevelType w:val="hybridMultilevel"/>
    <w:tmpl w:val="5212E6FE"/>
    <w:lvl w:ilvl="0" w:tplc="478C2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89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C9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865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43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AD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67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529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04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17E5D05"/>
    <w:multiLevelType w:val="hybridMultilevel"/>
    <w:tmpl w:val="9920CF90"/>
    <w:lvl w:ilvl="0" w:tplc="0C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>
    <w:nsid w:val="3297176C"/>
    <w:multiLevelType w:val="hybridMultilevel"/>
    <w:tmpl w:val="782492C4"/>
    <w:lvl w:ilvl="0" w:tplc="FDCE4F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D25216C8">
      <w:start w:val="17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586EF78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3DE44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AFAFC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61829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716CB9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1B26DE0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D5F828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0">
    <w:nsid w:val="32A35097"/>
    <w:multiLevelType w:val="hybridMultilevel"/>
    <w:tmpl w:val="02364672"/>
    <w:lvl w:ilvl="0" w:tplc="0D78236A">
      <w:start w:val="1586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E67BC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D434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92A6F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6C69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5FCF32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262D94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288EF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EFE747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353D3332"/>
    <w:multiLevelType w:val="hybridMultilevel"/>
    <w:tmpl w:val="606C8E62"/>
    <w:lvl w:ilvl="0" w:tplc="E69EF0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15826886">
      <w:start w:val="10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5900C3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D74A9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0F4D91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69E71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540A1E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62E36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FE6E87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2">
    <w:nsid w:val="38380270"/>
    <w:multiLevelType w:val="hybridMultilevel"/>
    <w:tmpl w:val="4A1A2A84"/>
    <w:lvl w:ilvl="0" w:tplc="8FAE9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88570">
      <w:start w:val="9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84C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F0C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38B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E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CF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03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4F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B417751"/>
    <w:multiLevelType w:val="hybridMultilevel"/>
    <w:tmpl w:val="6B9CADE8"/>
    <w:lvl w:ilvl="0" w:tplc="1C86ABC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492ECA5E">
      <w:start w:val="10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EBC32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2A9C15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AF6AFC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1F22C3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A4D63F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C3EC3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E1A4C5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4">
    <w:nsid w:val="45964455"/>
    <w:multiLevelType w:val="hybridMultilevel"/>
    <w:tmpl w:val="6FC8C0A2"/>
    <w:lvl w:ilvl="0" w:tplc="B7781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3ECB1C">
      <w:start w:val="17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0F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EA8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67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04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8B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3CD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88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C35522C"/>
    <w:multiLevelType w:val="hybridMultilevel"/>
    <w:tmpl w:val="584CCD30"/>
    <w:lvl w:ilvl="0" w:tplc="3A52D2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15EC8BC">
      <w:start w:val="10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FFE2DB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CC6080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BC685D0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8B07C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27EB7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D09CAF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03AE6E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6">
    <w:nsid w:val="4CF342D4"/>
    <w:multiLevelType w:val="hybridMultilevel"/>
    <w:tmpl w:val="E80C9BB6"/>
    <w:lvl w:ilvl="0" w:tplc="11E49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C8C24">
      <w:start w:val="19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08C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02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C5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5C6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4B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0C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C6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E0B461D"/>
    <w:multiLevelType w:val="hybridMultilevel"/>
    <w:tmpl w:val="F1BC82E6"/>
    <w:lvl w:ilvl="0" w:tplc="5030CB9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538FA0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F64D94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958941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F7E697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1281E7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09C798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6603BF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3306AE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>
    <w:nsid w:val="53FA6E94"/>
    <w:multiLevelType w:val="hybridMultilevel"/>
    <w:tmpl w:val="E3FE24FC"/>
    <w:lvl w:ilvl="0" w:tplc="40C660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F5471CC">
      <w:start w:val="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4F67DD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0DA60A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F362AEE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F4BEBD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548A94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B9C79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3D048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9">
    <w:nsid w:val="56FB34DE"/>
    <w:multiLevelType w:val="hybridMultilevel"/>
    <w:tmpl w:val="AB44FE66"/>
    <w:lvl w:ilvl="0" w:tplc="2D243B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7CB6B390">
      <w:start w:val="10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167C01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3B4099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97DC621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E407C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D7E00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A4A8E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24892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0">
    <w:nsid w:val="5F173889"/>
    <w:multiLevelType w:val="hybridMultilevel"/>
    <w:tmpl w:val="21CACC78"/>
    <w:lvl w:ilvl="0" w:tplc="90BE4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C6226">
      <w:start w:val="171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6EA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5E7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1C8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F04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5A6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B09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8A1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18D3BB8"/>
    <w:multiLevelType w:val="hybridMultilevel"/>
    <w:tmpl w:val="A1026832"/>
    <w:lvl w:ilvl="0" w:tplc="DF36D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A3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2D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A1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A2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8A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544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4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A6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ECA0556"/>
    <w:multiLevelType w:val="hybridMultilevel"/>
    <w:tmpl w:val="D88CEEAC"/>
    <w:lvl w:ilvl="0" w:tplc="DCDC7D1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7F238D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3E0E3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486A2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4A544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472799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FBA4B9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C146B4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7C012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70792E69"/>
    <w:multiLevelType w:val="hybridMultilevel"/>
    <w:tmpl w:val="49BAC76C"/>
    <w:lvl w:ilvl="0" w:tplc="141AABA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6E258A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DA25DD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10E0D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98A612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462C3D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BBEB2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D2265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7E6057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72A57CDC"/>
    <w:multiLevelType w:val="hybridMultilevel"/>
    <w:tmpl w:val="B1AA623C"/>
    <w:lvl w:ilvl="0" w:tplc="EBD02DF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81A1FE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3E63C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02C6B6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AB4A5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574C2B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298391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808BE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6DE33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73C1083D"/>
    <w:multiLevelType w:val="hybridMultilevel"/>
    <w:tmpl w:val="64907422"/>
    <w:lvl w:ilvl="0" w:tplc="A936F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24788">
      <w:start w:val="1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42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2D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66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85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6F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C8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88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A2D7388"/>
    <w:multiLevelType w:val="hybridMultilevel"/>
    <w:tmpl w:val="D39CA03E"/>
    <w:lvl w:ilvl="0" w:tplc="DE24C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89CAA">
      <w:start w:val="19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C3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C7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C7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28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C1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10A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D6E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18"/>
  </w:num>
  <w:num w:numId="5">
    <w:abstractNumId w:val="20"/>
  </w:num>
  <w:num w:numId="6">
    <w:abstractNumId w:val="13"/>
  </w:num>
  <w:num w:numId="7">
    <w:abstractNumId w:val="15"/>
  </w:num>
  <w:num w:numId="8">
    <w:abstractNumId w:val="8"/>
  </w:num>
  <w:num w:numId="9">
    <w:abstractNumId w:val="3"/>
  </w:num>
  <w:num w:numId="10">
    <w:abstractNumId w:val="26"/>
  </w:num>
  <w:num w:numId="11">
    <w:abstractNumId w:val="21"/>
  </w:num>
  <w:num w:numId="12">
    <w:abstractNumId w:val="12"/>
  </w:num>
  <w:num w:numId="13">
    <w:abstractNumId w:val="7"/>
  </w:num>
  <w:num w:numId="14">
    <w:abstractNumId w:val="2"/>
  </w:num>
  <w:num w:numId="15">
    <w:abstractNumId w:val="16"/>
  </w:num>
  <w:num w:numId="16">
    <w:abstractNumId w:val="25"/>
  </w:num>
  <w:num w:numId="17">
    <w:abstractNumId w:val="1"/>
  </w:num>
  <w:num w:numId="18">
    <w:abstractNumId w:val="14"/>
  </w:num>
  <w:num w:numId="19">
    <w:abstractNumId w:val="22"/>
  </w:num>
  <w:num w:numId="20">
    <w:abstractNumId w:val="5"/>
  </w:num>
  <w:num w:numId="21">
    <w:abstractNumId w:val="6"/>
  </w:num>
  <w:num w:numId="22">
    <w:abstractNumId w:val="17"/>
  </w:num>
  <w:num w:numId="23">
    <w:abstractNumId w:val="4"/>
  </w:num>
  <w:num w:numId="24">
    <w:abstractNumId w:val="10"/>
  </w:num>
  <w:num w:numId="25">
    <w:abstractNumId w:val="0"/>
  </w:num>
  <w:num w:numId="26">
    <w:abstractNumId w:val="24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88B"/>
    <w:rsid w:val="000021BC"/>
    <w:rsid w:val="00005828"/>
    <w:rsid w:val="000440A0"/>
    <w:rsid w:val="00047F2A"/>
    <w:rsid w:val="000511BE"/>
    <w:rsid w:val="000B7C14"/>
    <w:rsid w:val="000C7F8C"/>
    <w:rsid w:val="00170674"/>
    <w:rsid w:val="001B0EC6"/>
    <w:rsid w:val="001B2503"/>
    <w:rsid w:val="00247674"/>
    <w:rsid w:val="002C4410"/>
    <w:rsid w:val="002F64B4"/>
    <w:rsid w:val="00355A18"/>
    <w:rsid w:val="00366DC6"/>
    <w:rsid w:val="003B3C86"/>
    <w:rsid w:val="003B44F2"/>
    <w:rsid w:val="003C00EC"/>
    <w:rsid w:val="003F14CD"/>
    <w:rsid w:val="004759C4"/>
    <w:rsid w:val="004A56BD"/>
    <w:rsid w:val="00501BB0"/>
    <w:rsid w:val="005F5EB1"/>
    <w:rsid w:val="00626ED4"/>
    <w:rsid w:val="006412D2"/>
    <w:rsid w:val="006453DB"/>
    <w:rsid w:val="00647728"/>
    <w:rsid w:val="00666A71"/>
    <w:rsid w:val="006A1D55"/>
    <w:rsid w:val="006E0414"/>
    <w:rsid w:val="006E4648"/>
    <w:rsid w:val="006F2B1B"/>
    <w:rsid w:val="007638A6"/>
    <w:rsid w:val="007B7E31"/>
    <w:rsid w:val="007C7F7A"/>
    <w:rsid w:val="007D1DA0"/>
    <w:rsid w:val="007F6565"/>
    <w:rsid w:val="00850A43"/>
    <w:rsid w:val="00867D85"/>
    <w:rsid w:val="008C5E5F"/>
    <w:rsid w:val="008F38FA"/>
    <w:rsid w:val="00901B68"/>
    <w:rsid w:val="0097250D"/>
    <w:rsid w:val="00974D54"/>
    <w:rsid w:val="00A03ADB"/>
    <w:rsid w:val="00A16D7A"/>
    <w:rsid w:val="00A5622B"/>
    <w:rsid w:val="00A642A1"/>
    <w:rsid w:val="00A96372"/>
    <w:rsid w:val="00AE339F"/>
    <w:rsid w:val="00B147D6"/>
    <w:rsid w:val="00B36EE5"/>
    <w:rsid w:val="00B472FD"/>
    <w:rsid w:val="00C857C9"/>
    <w:rsid w:val="00D20F3A"/>
    <w:rsid w:val="00D337DD"/>
    <w:rsid w:val="00D43670"/>
    <w:rsid w:val="00D44F2B"/>
    <w:rsid w:val="00D65464"/>
    <w:rsid w:val="00DC12F7"/>
    <w:rsid w:val="00DD7A55"/>
    <w:rsid w:val="00E07769"/>
    <w:rsid w:val="00E07C0B"/>
    <w:rsid w:val="00E85A6E"/>
    <w:rsid w:val="00EA5C2F"/>
    <w:rsid w:val="00EC1A2D"/>
    <w:rsid w:val="00EF4B56"/>
    <w:rsid w:val="00EF5876"/>
    <w:rsid w:val="00F4488B"/>
    <w:rsid w:val="00F76A38"/>
    <w:rsid w:val="00F90DED"/>
    <w:rsid w:val="00FE1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88B"/>
    <w:pPr>
      <w:spacing w:before="240" w:after="240" w:line="240" w:lineRule="auto"/>
      <w:ind w:left="754" w:hanging="397"/>
    </w:pPr>
    <w:rPr>
      <w:rFonts w:ascii="Times New Roman" w:hAnsi="Times New Roman"/>
      <w:color w:val="000000" w:themeColor="text1"/>
      <w:sz w:val="24"/>
      <w:szCs w:val="20"/>
      <w:lang w:bidi="en-US"/>
    </w:rPr>
  </w:style>
  <w:style w:type="paragraph" w:styleId="Titre1">
    <w:name w:val="heading 1"/>
    <w:basedOn w:val="Normal"/>
    <w:next w:val="Normal"/>
    <w:link w:val="Titre1Car"/>
    <w:uiPriority w:val="9"/>
    <w:rsid w:val="00A642A1"/>
    <w:pPr>
      <w:spacing w:before="400" w:after="60"/>
      <w:ind w:left="0" w:firstLine="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A642A1"/>
    <w:pPr>
      <w:spacing w:before="120" w:after="60"/>
      <w:ind w:left="0" w:firstLine="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rsid w:val="00A642A1"/>
    <w:pPr>
      <w:spacing w:before="120" w:after="60"/>
      <w:ind w:left="0" w:firstLine="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Cs w:val="24"/>
      <w:lang w:bidi="ar-SA"/>
    </w:rPr>
  </w:style>
  <w:style w:type="paragraph" w:styleId="Titre4">
    <w:name w:val="heading 4"/>
    <w:aliases w:val="Titre 4 these"/>
    <w:basedOn w:val="Normal"/>
    <w:next w:val="Normal"/>
    <w:link w:val="Titre4Car"/>
    <w:unhideWhenUsed/>
    <w:qFormat/>
    <w:rsid w:val="00E85A6E"/>
    <w:pPr>
      <w:keepNext/>
      <w:keepLines/>
      <w:spacing w:before="0" w:after="0" w:line="360" w:lineRule="auto"/>
      <w:ind w:left="0" w:firstLine="0"/>
      <w:outlineLvl w:val="3"/>
    </w:pPr>
    <w:rPr>
      <w:rFonts w:eastAsiaTheme="majorEastAsia" w:cstheme="majorBidi"/>
      <w:b/>
      <w:bCs/>
      <w:iCs/>
      <w:color w:val="auto"/>
      <w:szCs w:val="22"/>
      <w:lang w:bidi="ar-S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A642A1"/>
    <w:pPr>
      <w:pBdr>
        <w:bottom w:val="single" w:sz="4" w:space="1" w:color="548DD4" w:themeColor="text2" w:themeTint="99"/>
      </w:pBdr>
      <w:spacing w:before="200" w:after="100"/>
      <w:ind w:left="0" w:firstLine="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Cs w:val="22"/>
      <w:lang w:bidi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A642A1"/>
    <w:pPr>
      <w:pBdr>
        <w:bottom w:val="dotted" w:sz="8" w:space="1" w:color="938953" w:themeColor="background2" w:themeShade="7F"/>
      </w:pBdr>
      <w:spacing w:before="200" w:after="100"/>
      <w:ind w:left="0" w:firstLine="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Cs w:val="22"/>
      <w:lang w:bidi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rsid w:val="00A642A1"/>
    <w:pPr>
      <w:pBdr>
        <w:bottom w:val="dotted" w:sz="8" w:space="1" w:color="938953" w:themeColor="background2" w:themeShade="7F"/>
      </w:pBdr>
      <w:spacing w:before="200" w:after="100"/>
      <w:ind w:left="0" w:firstLine="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bidi="ar-S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A642A1"/>
    <w:pPr>
      <w:spacing w:before="200" w:after="60"/>
      <w:ind w:left="0" w:firstLine="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bidi="ar-S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rsid w:val="00A642A1"/>
    <w:pPr>
      <w:spacing w:before="200" w:after="60"/>
      <w:ind w:left="0" w:firstLine="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2A1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42A1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642A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aliases w:val="Titre 4 these Car"/>
    <w:basedOn w:val="Policepardfaut"/>
    <w:link w:val="Titre4"/>
    <w:rsid w:val="00E85A6E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642A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642A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A642A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nhideWhenUsed/>
    <w:qFormat/>
    <w:rsid w:val="00E85A6E"/>
    <w:pPr>
      <w:spacing w:before="0" w:after="0"/>
      <w:ind w:left="0" w:firstLine="0"/>
    </w:pPr>
    <w:rPr>
      <w:rFonts w:cs="Nazanin"/>
      <w:b/>
      <w:bCs/>
      <w:smallCaps/>
      <w:color w:val="1F497D" w:themeColor="text2"/>
      <w:spacing w:val="10"/>
      <w:sz w:val="18"/>
      <w:szCs w:val="18"/>
      <w:lang w:val="en-GB" w:bidi="ar-SA"/>
    </w:rPr>
  </w:style>
  <w:style w:type="paragraph" w:styleId="Titre">
    <w:name w:val="Title"/>
    <w:next w:val="Normal"/>
    <w:link w:val="TitreCar"/>
    <w:qFormat/>
    <w:rsid w:val="00E85A6E"/>
    <w:pPr>
      <w:spacing w:before="240" w:after="240" w:line="240" w:lineRule="auto"/>
      <w:ind w:hanging="397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val="en-US" w:bidi="en-US"/>
    </w:rPr>
  </w:style>
  <w:style w:type="character" w:customStyle="1" w:styleId="TitreCar">
    <w:name w:val="Titre Car"/>
    <w:basedOn w:val="Policepardfaut"/>
    <w:link w:val="Titre"/>
    <w:rsid w:val="00E85A6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val="en-US" w:bidi="en-US"/>
    </w:rPr>
  </w:style>
  <w:style w:type="paragraph" w:styleId="Sous-titre">
    <w:name w:val="Subtitle"/>
    <w:next w:val="Normal"/>
    <w:link w:val="Sous-titreCar"/>
    <w:qFormat/>
    <w:rsid w:val="00E85A6E"/>
    <w:pPr>
      <w:spacing w:before="240" w:after="600" w:line="240" w:lineRule="auto"/>
      <w:ind w:hanging="397"/>
    </w:pPr>
    <w:rPr>
      <w:smallCaps/>
      <w:color w:val="938953" w:themeColor="background2" w:themeShade="7F"/>
      <w:spacing w:val="5"/>
      <w:sz w:val="28"/>
      <w:szCs w:val="28"/>
      <w:lang w:val="en-US" w:bidi="en-US"/>
    </w:rPr>
  </w:style>
  <w:style w:type="character" w:customStyle="1" w:styleId="Sous-titreCar">
    <w:name w:val="Sous-titre Car"/>
    <w:basedOn w:val="Policepardfaut"/>
    <w:link w:val="Sous-titre"/>
    <w:rsid w:val="00E85A6E"/>
    <w:rPr>
      <w:smallCaps/>
      <w:color w:val="938953" w:themeColor="background2" w:themeShade="7F"/>
      <w:spacing w:val="5"/>
      <w:sz w:val="28"/>
      <w:szCs w:val="28"/>
      <w:lang w:val="en-US" w:bidi="en-US"/>
    </w:rPr>
  </w:style>
  <w:style w:type="character" w:styleId="lev">
    <w:name w:val="Strong"/>
    <w:uiPriority w:val="22"/>
    <w:qFormat/>
    <w:rsid w:val="00E85A6E"/>
    <w:rPr>
      <w:b/>
      <w:bCs/>
    </w:rPr>
  </w:style>
  <w:style w:type="character" w:styleId="Accentuation">
    <w:name w:val="Emphasis"/>
    <w:uiPriority w:val="20"/>
    <w:qFormat/>
    <w:rsid w:val="00E85A6E"/>
    <w:rPr>
      <w:b/>
      <w:bCs/>
      <w:i w:val="0"/>
      <w:iCs w:val="0"/>
    </w:rPr>
  </w:style>
  <w:style w:type="paragraph" w:styleId="Sansinterligne">
    <w:name w:val="No Spacing"/>
    <w:basedOn w:val="Normal"/>
    <w:uiPriority w:val="1"/>
    <w:rsid w:val="00A642A1"/>
    <w:pPr>
      <w:spacing w:before="0" w:after="0"/>
      <w:ind w:left="0" w:firstLine="0"/>
    </w:pPr>
    <w:rPr>
      <w:color w:val="auto"/>
      <w:szCs w:val="22"/>
      <w:lang w:bidi="ar-SA"/>
    </w:rPr>
  </w:style>
  <w:style w:type="paragraph" w:styleId="Paragraphedeliste">
    <w:name w:val="List Paragraph"/>
    <w:basedOn w:val="Normal"/>
    <w:link w:val="ParagraphedelisteCar"/>
    <w:uiPriority w:val="34"/>
    <w:qFormat/>
    <w:rsid w:val="00E85A6E"/>
    <w:pPr>
      <w:spacing w:before="0" w:after="0"/>
      <w:ind w:left="720" w:firstLine="0"/>
      <w:contextualSpacing/>
    </w:pPr>
    <w:rPr>
      <w:color w:val="auto"/>
      <w:szCs w:val="22"/>
      <w:lang w:bidi="ar-SA"/>
    </w:rPr>
  </w:style>
  <w:style w:type="paragraph" w:styleId="Citation">
    <w:name w:val="Quote"/>
    <w:basedOn w:val="Normal"/>
    <w:next w:val="Normal"/>
    <w:link w:val="CitationCar"/>
    <w:uiPriority w:val="29"/>
    <w:qFormat/>
    <w:rsid w:val="00E85A6E"/>
    <w:pPr>
      <w:spacing w:before="0"/>
      <w:ind w:left="567" w:right="567" w:firstLine="0"/>
      <w:jc w:val="both"/>
    </w:pPr>
    <w:rPr>
      <w:rFonts w:ascii="Arial Narrow" w:hAnsi="Arial Narrow"/>
      <w:iCs/>
      <w:sz w:val="22"/>
      <w:szCs w:val="22"/>
      <w:lang w:bidi="ar-SA"/>
    </w:rPr>
  </w:style>
  <w:style w:type="character" w:customStyle="1" w:styleId="CitationCar">
    <w:name w:val="Citation Car"/>
    <w:basedOn w:val="Policepardfaut"/>
    <w:link w:val="Citation"/>
    <w:uiPriority w:val="29"/>
    <w:rsid w:val="00E85A6E"/>
    <w:rPr>
      <w:rFonts w:ascii="Arial Narrow" w:hAnsi="Arial Narrow"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5A6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before="0" w:after="0" w:line="300" w:lineRule="auto"/>
      <w:ind w:left="2506" w:right="432" w:firstLine="0"/>
    </w:pPr>
    <w:rPr>
      <w:rFonts w:asciiTheme="majorHAnsi" w:eastAsiaTheme="majorEastAsia" w:hAnsiTheme="majorHAnsi" w:cstheme="majorBidi"/>
      <w:smallCaps/>
      <w:color w:val="365F91" w:themeColor="accent1" w:themeShade="BF"/>
      <w:szCs w:val="28"/>
      <w:lang w:val="en-GB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5A6E"/>
    <w:rPr>
      <w:rFonts w:asciiTheme="majorHAnsi" w:eastAsiaTheme="majorEastAsia" w:hAnsiTheme="majorHAnsi" w:cstheme="majorBidi"/>
      <w:smallCaps/>
      <w:color w:val="365F91" w:themeColor="accent1" w:themeShade="BF"/>
      <w:sz w:val="24"/>
      <w:szCs w:val="28"/>
      <w:lang w:val="en-GB"/>
    </w:rPr>
  </w:style>
  <w:style w:type="character" w:styleId="Emphaseple">
    <w:name w:val="Subtle Emphasis"/>
    <w:uiPriority w:val="19"/>
    <w:qFormat/>
    <w:rsid w:val="00E85A6E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E85A6E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E85A6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E85A6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E85A6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5A6E"/>
    <w:pPr>
      <w:outlineLvl w:val="9"/>
    </w:pPr>
    <w:rPr>
      <w:lang w:val="en-GB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85A6E"/>
    <w:rPr>
      <w:rFonts w:ascii="Times New Roman" w:hAnsi="Times New Roman"/>
      <w:sz w:val="24"/>
    </w:rPr>
  </w:style>
  <w:style w:type="paragraph" w:customStyle="1" w:styleId="Ligne3These">
    <w:name w:val="Ligne 3 These"/>
    <w:link w:val="Ligne3TheseCar"/>
    <w:qFormat/>
    <w:rsid w:val="00E85A6E"/>
    <w:pPr>
      <w:spacing w:after="0" w:line="360" w:lineRule="auto"/>
      <w:jc w:val="both"/>
    </w:pPr>
    <w:rPr>
      <w:rFonts w:ascii="Times New Roman" w:hAnsi="Times New Roman"/>
      <w:b/>
      <w:sz w:val="24"/>
    </w:rPr>
  </w:style>
  <w:style w:type="character" w:customStyle="1" w:styleId="Ligne3TheseCar">
    <w:name w:val="Ligne 3 These Car"/>
    <w:basedOn w:val="Policepardfaut"/>
    <w:link w:val="Ligne3These"/>
    <w:rsid w:val="00E85A6E"/>
    <w:rPr>
      <w:rFonts w:ascii="Times New Roman" w:hAnsi="Times New Roman"/>
      <w:b/>
      <w:sz w:val="24"/>
    </w:rPr>
  </w:style>
  <w:style w:type="paragraph" w:customStyle="1" w:styleId="Titre1these">
    <w:name w:val="Titre1 these"/>
    <w:next w:val="Ligne3These"/>
    <w:qFormat/>
    <w:rsid w:val="00E85A6E"/>
    <w:pPr>
      <w:outlineLvl w:val="0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Titre2these">
    <w:name w:val="Titre 2 these"/>
    <w:next w:val="Ligne3These"/>
    <w:link w:val="Titre2theseCar"/>
    <w:qFormat/>
    <w:rsid w:val="00E85A6E"/>
    <w:pPr>
      <w:outlineLvl w:val="0"/>
    </w:pPr>
    <w:rPr>
      <w:rFonts w:ascii="Times New Roman" w:eastAsia="Times New Roman" w:hAnsi="Times New Roman" w:cs="Times New Roman"/>
      <w:b/>
      <w:bCs/>
      <w:sz w:val="24"/>
      <w:szCs w:val="36"/>
      <w:lang w:eastAsia="fr-FR"/>
    </w:rPr>
  </w:style>
  <w:style w:type="character" w:customStyle="1" w:styleId="Titre2theseCar">
    <w:name w:val="Titre 2 these Car"/>
    <w:basedOn w:val="Policepardfaut"/>
    <w:link w:val="Titre2these"/>
    <w:rsid w:val="00E85A6E"/>
    <w:rPr>
      <w:rFonts w:ascii="Times New Roman" w:eastAsia="Times New Roman" w:hAnsi="Times New Roman" w:cs="Times New Roman"/>
      <w:b/>
      <w:bCs/>
      <w:sz w:val="24"/>
      <w:szCs w:val="36"/>
      <w:lang w:eastAsia="fr-FR"/>
    </w:rPr>
  </w:style>
  <w:style w:type="paragraph" w:customStyle="1" w:styleId="Dedicace">
    <w:name w:val="Dedicace"/>
    <w:basedOn w:val="Normal"/>
    <w:qFormat/>
    <w:rsid w:val="00E85A6E"/>
    <w:pPr>
      <w:pageBreakBefore/>
      <w:spacing w:before="0" w:after="0"/>
      <w:ind w:left="4423" w:firstLine="0"/>
      <w:jc w:val="right"/>
    </w:pPr>
    <w:rPr>
      <w:rFonts w:eastAsia="Times New Roman" w:cs="Times New Roman"/>
      <w:i/>
      <w:iCs/>
      <w:color w:val="auto"/>
      <w:szCs w:val="24"/>
      <w:lang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38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38FA"/>
    <w:rPr>
      <w:rFonts w:ascii="Tahoma" w:hAnsi="Tahoma" w:cs="Tahoma"/>
      <w:color w:val="000000" w:themeColor="text1"/>
      <w:sz w:val="16"/>
      <w:szCs w:val="16"/>
      <w:lang w:bidi="en-US"/>
    </w:rPr>
  </w:style>
  <w:style w:type="paragraph" w:customStyle="1" w:styleId="Default">
    <w:name w:val="Default"/>
    <w:rsid w:val="006E04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Policepardfaut"/>
    <w:rsid w:val="000B7C14"/>
  </w:style>
  <w:style w:type="character" w:styleId="Lienhypertexte">
    <w:name w:val="Hyperlink"/>
    <w:basedOn w:val="Policepardfaut"/>
    <w:uiPriority w:val="99"/>
    <w:semiHidden/>
    <w:unhideWhenUsed/>
    <w:rsid w:val="000B7C14"/>
    <w:rPr>
      <w:color w:val="0000FF"/>
      <w:u w:val="single"/>
    </w:rPr>
  </w:style>
  <w:style w:type="character" w:customStyle="1" w:styleId="lang-en">
    <w:name w:val="lang-en"/>
    <w:basedOn w:val="Policepardfaut"/>
    <w:rsid w:val="006412D2"/>
  </w:style>
  <w:style w:type="character" w:customStyle="1" w:styleId="searchmatch">
    <w:name w:val="searchmatch"/>
    <w:basedOn w:val="Policepardfaut"/>
    <w:rsid w:val="00A96372"/>
  </w:style>
  <w:style w:type="paragraph" w:styleId="En-tte">
    <w:name w:val="header"/>
    <w:basedOn w:val="Normal"/>
    <w:link w:val="En-tteCar"/>
    <w:uiPriority w:val="99"/>
    <w:unhideWhenUsed/>
    <w:rsid w:val="00EF4B5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F4B56"/>
    <w:rPr>
      <w:rFonts w:ascii="Times New Roman" w:hAnsi="Times New Roman"/>
      <w:color w:val="000000" w:themeColor="text1"/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EF4B5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F4B56"/>
    <w:rPr>
      <w:rFonts w:ascii="Times New Roman" w:hAnsi="Times New Roman"/>
      <w:color w:val="000000" w:themeColor="text1"/>
      <w:sz w:val="24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336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515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812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715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369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9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51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8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38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51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3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07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625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960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059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810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8647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0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2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9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95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0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446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682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634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5049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092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355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4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88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22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4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5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9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3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7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73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3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4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5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32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143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916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745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5912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3866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722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545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481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503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990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115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887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095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7784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656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8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9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5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6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1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2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5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76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7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7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119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602">
          <w:marLeft w:val="1339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72">
          <w:marLeft w:val="66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r.wikipedia.org/wiki/Base_de_donn%C3%A9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r.wikipedia.org/wiki/Donn%C3%A9e_(informatique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1381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 Bricha</dc:creator>
  <cp:lastModifiedBy>Naji Bricha</cp:lastModifiedBy>
  <cp:revision>33</cp:revision>
  <dcterms:created xsi:type="dcterms:W3CDTF">2014-08-20T11:01:00Z</dcterms:created>
  <dcterms:modified xsi:type="dcterms:W3CDTF">2015-03-27T01:36:00Z</dcterms:modified>
</cp:coreProperties>
</file>