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6AC" w:rsidRPr="00DF2B88" w:rsidRDefault="004F56AC" w:rsidP="004F56AC">
      <w:pPr>
        <w:shd w:val="clear" w:color="auto" w:fill="FFFFFF"/>
        <w:spacing w:after="0" w:line="360" w:lineRule="auto"/>
        <w:jc w:val="both"/>
        <w:outlineLvl w:val="0"/>
        <w:rPr>
          <w:rFonts w:ascii="Times New Roman" w:eastAsia="Times New Roman" w:hAnsi="Times New Roman" w:cs="Times New Roman"/>
          <w:color w:val="000000"/>
          <w:sz w:val="24"/>
          <w:szCs w:val="24"/>
          <w:lang w:eastAsia="fr-CA"/>
        </w:rPr>
      </w:pPr>
      <w:r w:rsidRPr="003C02ED">
        <w:rPr>
          <w:rFonts w:ascii="Times New Roman" w:eastAsia="Times New Roman" w:hAnsi="Times New Roman" w:cs="Times New Roman"/>
          <w:b/>
          <w:color w:val="000000"/>
          <w:sz w:val="24"/>
          <w:szCs w:val="24"/>
          <w:lang w:eastAsia="fr-CA"/>
        </w:rPr>
        <w:t>1-</w:t>
      </w:r>
      <w:r>
        <w:rPr>
          <w:rFonts w:ascii="Times New Roman" w:eastAsia="Times New Roman" w:hAnsi="Times New Roman" w:cs="Times New Roman"/>
          <w:color w:val="000000"/>
          <w:sz w:val="24"/>
          <w:szCs w:val="24"/>
          <w:lang w:eastAsia="fr-CA"/>
        </w:rPr>
        <w:t xml:space="preserve"> </w:t>
      </w:r>
      <w:r w:rsidRPr="00DF2B88">
        <w:rPr>
          <w:rFonts w:ascii="Times New Roman" w:eastAsia="Times New Roman" w:hAnsi="Times New Roman" w:cs="Times New Roman"/>
          <w:color w:val="000000"/>
          <w:sz w:val="24"/>
          <w:szCs w:val="24"/>
          <w:lang w:eastAsia="fr-CA"/>
        </w:rPr>
        <w:t>Monique, sa fille Rachel et son gendre Marc gèrent un camping dans les Pyrénées orientales. Le camping est ouvert du 1er juin au 30 septembre. Ils disposent de cinquante emplacements sur un terrain d’une superficie totale de quarante hectares.</w:t>
      </w:r>
    </w:p>
    <w:p w:rsidR="004F56AC" w:rsidRPr="00DF2B88" w:rsidRDefault="004F56AC" w:rsidP="004F56AC">
      <w:pPr>
        <w:shd w:val="clear" w:color="auto" w:fill="FFFFFF"/>
        <w:spacing w:after="0" w:line="360" w:lineRule="auto"/>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Ils sont équipés d’un logiciel spécialisé dans la réservation des emplacements qui fonctionne très bien mais qui ne permet pas de gérer les achats de l’épicerie ou du bar selon leurs règles de gestion. En effet, les vacanciers ne payent leurs achats qu’à la fin de leur séjour. Concrètement, les achats sont inscrits manuellement sur une fiche bristol créée pour chaque famille de vacanciers. À la fin du séjour, les cumuls sont réalisés et une facture manuelle concernant les achats est établie. Les propriétaires du camping souhaiteraient disposer d’un logiciel permettant d’automatiser la création de la facture grâce à la saisie journalière des achats.</w:t>
      </w:r>
    </w:p>
    <w:p w:rsidR="004F56AC" w:rsidRPr="00DF2B88" w:rsidRDefault="004F56AC" w:rsidP="004F56AC">
      <w:pPr>
        <w:shd w:val="clear" w:color="auto" w:fill="FFFFFF"/>
        <w:spacing w:after="0" w:line="360" w:lineRule="auto"/>
        <w:ind w:left="101"/>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Voici une représentation de la fiche bristol :</w:t>
      </w:r>
      <w:r w:rsidRPr="00DF2B88">
        <w:rPr>
          <w:rFonts w:ascii="Times New Roman" w:eastAsia="Times New Roman" w:hAnsi="Times New Roman" w:cs="Times New Roman"/>
          <w:noProof/>
          <w:color w:val="000000"/>
          <w:sz w:val="24"/>
          <w:szCs w:val="24"/>
          <w:lang w:eastAsia="fr-CA"/>
        </w:rPr>
        <w:drawing>
          <wp:inline distT="0" distB="0" distL="0" distR="0" wp14:anchorId="41379313" wp14:editId="0C120A76">
            <wp:extent cx="4442346" cy="5008729"/>
            <wp:effectExtent l="0" t="0" r="0" b="1905"/>
            <wp:docPr id="10" name="Image 1" descr="Cha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2-2.png"/>
                    <pic:cNvPicPr/>
                  </pic:nvPicPr>
                  <pic:blipFill>
                    <a:blip r:embed="rId8" cstate="print"/>
                    <a:stretch>
                      <a:fillRect/>
                    </a:stretch>
                  </pic:blipFill>
                  <pic:spPr>
                    <a:xfrm>
                      <a:off x="0" y="0"/>
                      <a:ext cx="4446013" cy="5012864"/>
                    </a:xfrm>
                    <a:prstGeom prst="rect">
                      <a:avLst/>
                    </a:prstGeom>
                  </pic:spPr>
                </pic:pic>
              </a:graphicData>
            </a:graphic>
          </wp:inline>
        </w:drawing>
      </w:r>
    </w:p>
    <w:p w:rsidR="004F56AC" w:rsidRPr="00DF2B88" w:rsidRDefault="004F56AC" w:rsidP="004F56AC">
      <w:pPr>
        <w:shd w:val="clear" w:color="auto" w:fill="FFFFFF"/>
        <w:spacing w:after="0" w:line="360" w:lineRule="auto"/>
        <w:jc w:val="both"/>
        <w:rPr>
          <w:rFonts w:ascii="Times New Roman" w:eastAsia="Times New Roman" w:hAnsi="Times New Roman" w:cs="Times New Roman"/>
          <w:color w:val="000000"/>
          <w:sz w:val="24"/>
          <w:szCs w:val="24"/>
          <w:lang w:eastAsia="fr-CA"/>
        </w:rPr>
      </w:pPr>
    </w:p>
    <w:p w:rsidR="004F56AC" w:rsidRPr="00DA057C" w:rsidRDefault="004F56AC" w:rsidP="004F56AC">
      <w:pPr>
        <w:shd w:val="clear" w:color="auto" w:fill="FFFFFF"/>
        <w:spacing w:after="0" w:line="360" w:lineRule="auto"/>
        <w:jc w:val="both"/>
        <w:rPr>
          <w:rFonts w:ascii="Times New Roman" w:eastAsia="Times New Roman" w:hAnsi="Times New Roman" w:cs="Times New Roman"/>
          <w:bCs/>
          <w:color w:val="800000"/>
          <w:sz w:val="24"/>
          <w:szCs w:val="24"/>
          <w:lang w:eastAsia="fr-CA"/>
        </w:rPr>
      </w:pPr>
      <w:r w:rsidRPr="00DA057C">
        <w:rPr>
          <w:rFonts w:ascii="Times New Roman" w:eastAsia="Times New Roman" w:hAnsi="Times New Roman" w:cs="Times New Roman"/>
          <w:bCs/>
          <w:color w:val="800000"/>
          <w:sz w:val="24"/>
          <w:szCs w:val="24"/>
          <w:lang w:eastAsia="fr-CA"/>
        </w:rPr>
        <w:t>On vous donne le d</w:t>
      </w:r>
      <w:r w:rsidRPr="00DA057C">
        <w:rPr>
          <w:rFonts w:ascii="Times New Roman" w:eastAsia="Times New Roman" w:hAnsi="Times New Roman" w:cs="Times New Roman"/>
          <w:color w:val="800000"/>
          <w:sz w:val="24"/>
          <w:szCs w:val="24"/>
          <w:lang w:eastAsia="fr-CA"/>
        </w:rPr>
        <w:t xml:space="preserve">ictionnaire des données </w:t>
      </w:r>
      <w:r>
        <w:rPr>
          <w:rFonts w:ascii="Times New Roman" w:eastAsia="Times New Roman" w:hAnsi="Times New Roman" w:cs="Times New Roman"/>
          <w:color w:val="800000"/>
          <w:sz w:val="24"/>
          <w:szCs w:val="24"/>
          <w:lang w:eastAsia="fr-CA"/>
        </w:rPr>
        <w:t xml:space="preserve">ci-dessous </w:t>
      </w:r>
      <w:r w:rsidRPr="00DA057C">
        <w:rPr>
          <w:rFonts w:ascii="Times New Roman" w:eastAsia="Times New Roman" w:hAnsi="Times New Roman" w:cs="Times New Roman"/>
          <w:color w:val="800000"/>
          <w:sz w:val="24"/>
          <w:szCs w:val="24"/>
          <w:lang w:eastAsia="fr-CA"/>
        </w:rPr>
        <w:t>et on vous demande de d</w:t>
      </w:r>
      <w:r w:rsidRPr="00DA057C">
        <w:rPr>
          <w:rFonts w:ascii="Times New Roman" w:eastAsia="Times New Roman" w:hAnsi="Times New Roman" w:cs="Times New Roman"/>
          <w:bCs/>
          <w:color w:val="800000"/>
          <w:sz w:val="24"/>
          <w:szCs w:val="24"/>
          <w:lang w:eastAsia="fr-CA"/>
        </w:rPr>
        <w:t>onner le MCD</w:t>
      </w:r>
      <w:r>
        <w:rPr>
          <w:rFonts w:ascii="Times New Roman" w:eastAsia="Times New Roman" w:hAnsi="Times New Roman" w:cs="Times New Roman"/>
          <w:bCs/>
          <w:color w:val="800000"/>
          <w:sz w:val="24"/>
          <w:szCs w:val="24"/>
          <w:lang w:eastAsia="fr-CA"/>
        </w:rPr>
        <w:t>.</w:t>
      </w:r>
      <w:r w:rsidRPr="00DA057C">
        <w:rPr>
          <w:rFonts w:ascii="Times New Roman" w:eastAsia="Times New Roman" w:hAnsi="Times New Roman" w:cs="Times New Roman"/>
          <w:bCs/>
          <w:color w:val="800000"/>
          <w:sz w:val="24"/>
          <w:szCs w:val="24"/>
          <w:lang w:eastAsia="fr-CA"/>
        </w:rPr>
        <w:t xml:space="preserve"> </w:t>
      </w:r>
    </w:p>
    <w:p w:rsidR="004F56AC" w:rsidRPr="00DF2B88" w:rsidRDefault="004F56AC" w:rsidP="004F56AC">
      <w:pPr>
        <w:shd w:val="clear" w:color="auto" w:fill="FFFFFF"/>
        <w:spacing w:after="0" w:line="360" w:lineRule="auto"/>
        <w:jc w:val="both"/>
        <w:outlineLvl w:val="1"/>
        <w:rPr>
          <w:rFonts w:ascii="Times New Roman" w:eastAsia="Times New Roman" w:hAnsi="Times New Roman" w:cs="Times New Roman"/>
          <w:color w:val="800000"/>
          <w:sz w:val="24"/>
          <w:szCs w:val="24"/>
          <w:lang w:eastAsia="fr-CA"/>
        </w:rPr>
      </w:pPr>
      <w:r>
        <w:rPr>
          <w:rFonts w:ascii="Times New Roman" w:eastAsia="Times New Roman" w:hAnsi="Times New Roman" w:cs="Times New Roman"/>
          <w:color w:val="800000"/>
          <w:sz w:val="24"/>
          <w:szCs w:val="24"/>
          <w:lang w:eastAsia="fr-CA"/>
        </w:rPr>
        <w:t>1.1-</w:t>
      </w:r>
      <w:r w:rsidRPr="00DF2B88">
        <w:rPr>
          <w:rFonts w:ascii="Times New Roman" w:eastAsia="Times New Roman" w:hAnsi="Times New Roman" w:cs="Times New Roman"/>
          <w:color w:val="800000"/>
          <w:sz w:val="24"/>
          <w:szCs w:val="24"/>
          <w:lang w:eastAsia="fr-CA"/>
        </w:rPr>
        <w:t xml:space="preserve"> </w:t>
      </w:r>
      <w:r>
        <w:rPr>
          <w:rFonts w:ascii="Times New Roman" w:eastAsia="Times New Roman" w:hAnsi="Times New Roman" w:cs="Times New Roman"/>
          <w:bCs/>
          <w:color w:val="800000"/>
          <w:sz w:val="24"/>
          <w:szCs w:val="24"/>
          <w:lang w:eastAsia="fr-CA"/>
        </w:rPr>
        <w:t>D</w:t>
      </w:r>
      <w:r w:rsidRPr="00DA057C">
        <w:rPr>
          <w:rFonts w:ascii="Times New Roman" w:eastAsia="Times New Roman" w:hAnsi="Times New Roman" w:cs="Times New Roman"/>
          <w:color w:val="800000"/>
          <w:sz w:val="24"/>
          <w:szCs w:val="24"/>
          <w:lang w:eastAsia="fr-CA"/>
        </w:rPr>
        <w:t>ictionnaire des données</w:t>
      </w:r>
    </w:p>
    <w:p w:rsidR="004F56AC" w:rsidRPr="00DF2B88" w:rsidRDefault="004F56AC" w:rsidP="004F56AC">
      <w:pPr>
        <w:shd w:val="clear" w:color="auto" w:fill="FFFFFF"/>
        <w:spacing w:after="0" w:line="360" w:lineRule="auto"/>
        <w:ind w:left="202"/>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Voici un dictionnaire des données qui pourrait être élaboré suite à la lecture de l’énoncé :</w:t>
      </w:r>
    </w:p>
    <w:tbl>
      <w:tblPr>
        <w:tblpPr w:leftFromText="45" w:rightFromText="146" w:vertAnchor="text"/>
        <w:tblW w:w="4500" w:type="pct"/>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430"/>
        <w:gridCol w:w="1816"/>
        <w:gridCol w:w="1217"/>
        <w:gridCol w:w="377"/>
        <w:gridCol w:w="377"/>
        <w:gridCol w:w="1270"/>
        <w:gridCol w:w="923"/>
        <w:gridCol w:w="1257"/>
      </w:tblGrid>
      <w:tr w:rsidR="004F56AC" w:rsidRPr="00DF2B88" w:rsidTr="00A86708">
        <w:trPr>
          <w:tblHeader/>
        </w:trPr>
        <w:tc>
          <w:tcPr>
            <w:tcW w:w="0" w:type="auto"/>
            <w:vMerge w:val="restart"/>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b/>
                <w:bCs/>
                <w:sz w:val="24"/>
                <w:szCs w:val="24"/>
                <w:lang w:eastAsia="fr-CA"/>
              </w:rPr>
            </w:pPr>
            <w:r w:rsidRPr="00DF2B88">
              <w:rPr>
                <w:rFonts w:ascii="Times New Roman" w:eastAsia="Times New Roman" w:hAnsi="Times New Roman" w:cs="Times New Roman"/>
                <w:b/>
                <w:bCs/>
                <w:sz w:val="24"/>
                <w:szCs w:val="24"/>
                <w:lang w:eastAsia="fr-CA"/>
              </w:rPr>
              <w:t>Nom</w:t>
            </w:r>
          </w:p>
        </w:tc>
        <w:tc>
          <w:tcPr>
            <w:tcW w:w="0" w:type="auto"/>
            <w:vMerge w:val="restart"/>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b/>
                <w:bCs/>
                <w:sz w:val="24"/>
                <w:szCs w:val="24"/>
                <w:lang w:eastAsia="fr-CA"/>
              </w:rPr>
            </w:pPr>
            <w:r w:rsidRPr="00DF2B88">
              <w:rPr>
                <w:rFonts w:ascii="Times New Roman" w:eastAsia="Times New Roman" w:hAnsi="Times New Roman" w:cs="Times New Roman"/>
                <w:b/>
                <w:bCs/>
                <w:sz w:val="24"/>
                <w:szCs w:val="24"/>
                <w:lang w:eastAsia="fr-CA"/>
              </w:rPr>
              <w:t>Format</w:t>
            </w:r>
          </w:p>
        </w:tc>
        <w:tc>
          <w:tcPr>
            <w:tcW w:w="0" w:type="auto"/>
            <w:vMerge w:val="restart"/>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b/>
                <w:bCs/>
                <w:sz w:val="24"/>
                <w:szCs w:val="24"/>
                <w:lang w:eastAsia="fr-CA"/>
              </w:rPr>
            </w:pPr>
            <w:r w:rsidRPr="00DF2B88">
              <w:rPr>
                <w:rFonts w:ascii="Times New Roman" w:eastAsia="Times New Roman" w:hAnsi="Times New Roman" w:cs="Times New Roman"/>
                <w:b/>
                <w:bCs/>
                <w:sz w:val="24"/>
                <w:szCs w:val="24"/>
                <w:lang w:eastAsia="fr-CA"/>
              </w:rPr>
              <w:t>Longueur</w:t>
            </w:r>
          </w:p>
        </w:tc>
        <w:tc>
          <w:tcPr>
            <w:tcW w:w="0" w:type="auto"/>
            <w:gridSpan w:val="2"/>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b/>
                <w:bCs/>
                <w:sz w:val="24"/>
                <w:szCs w:val="24"/>
                <w:lang w:eastAsia="fr-CA"/>
              </w:rPr>
            </w:pPr>
            <w:r w:rsidRPr="00DF2B88">
              <w:rPr>
                <w:rFonts w:ascii="Times New Roman" w:eastAsia="Times New Roman" w:hAnsi="Times New Roman" w:cs="Times New Roman"/>
                <w:b/>
                <w:bCs/>
                <w:sz w:val="24"/>
                <w:szCs w:val="24"/>
                <w:lang w:eastAsia="fr-CA"/>
              </w:rPr>
              <w:t>Type</w:t>
            </w:r>
          </w:p>
        </w:tc>
        <w:tc>
          <w:tcPr>
            <w:tcW w:w="0" w:type="auto"/>
            <w:vMerge w:val="restart"/>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b/>
                <w:bCs/>
                <w:sz w:val="24"/>
                <w:szCs w:val="24"/>
                <w:lang w:eastAsia="fr-CA"/>
              </w:rPr>
            </w:pPr>
            <w:r w:rsidRPr="00DF2B88">
              <w:rPr>
                <w:rFonts w:ascii="Times New Roman" w:eastAsia="Times New Roman" w:hAnsi="Times New Roman" w:cs="Times New Roman"/>
                <w:b/>
                <w:bCs/>
                <w:sz w:val="24"/>
                <w:szCs w:val="24"/>
                <w:lang w:eastAsia="fr-CA"/>
              </w:rPr>
              <w:t>Règle de calcul</w:t>
            </w:r>
          </w:p>
        </w:tc>
        <w:tc>
          <w:tcPr>
            <w:tcW w:w="0" w:type="auto"/>
            <w:vMerge w:val="restart"/>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b/>
                <w:bCs/>
                <w:sz w:val="24"/>
                <w:szCs w:val="24"/>
                <w:lang w:eastAsia="fr-CA"/>
              </w:rPr>
            </w:pPr>
            <w:r w:rsidRPr="00DF2B88">
              <w:rPr>
                <w:rFonts w:ascii="Times New Roman" w:eastAsia="Times New Roman" w:hAnsi="Times New Roman" w:cs="Times New Roman"/>
                <w:b/>
                <w:bCs/>
                <w:sz w:val="24"/>
                <w:szCs w:val="24"/>
                <w:lang w:eastAsia="fr-CA"/>
              </w:rPr>
              <w:t>Règle de gestion</w:t>
            </w:r>
          </w:p>
        </w:tc>
        <w:tc>
          <w:tcPr>
            <w:tcW w:w="0" w:type="auto"/>
            <w:vMerge w:val="restart"/>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b/>
                <w:bCs/>
                <w:sz w:val="24"/>
                <w:szCs w:val="24"/>
                <w:lang w:eastAsia="fr-CA"/>
              </w:rPr>
            </w:pPr>
            <w:r w:rsidRPr="00DF2B88">
              <w:rPr>
                <w:rFonts w:ascii="Times New Roman" w:eastAsia="Times New Roman" w:hAnsi="Times New Roman" w:cs="Times New Roman"/>
                <w:b/>
                <w:bCs/>
                <w:sz w:val="24"/>
                <w:szCs w:val="24"/>
                <w:lang w:eastAsia="fr-CA"/>
              </w:rPr>
              <w:t>Document</w:t>
            </w:r>
          </w:p>
        </w:tc>
      </w:tr>
      <w:tr w:rsidR="004F56AC" w:rsidRPr="00DF2B88" w:rsidTr="00A86708">
        <w:trPr>
          <w:tblHeader/>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4F56AC" w:rsidRPr="00DF2B88" w:rsidRDefault="004F56AC" w:rsidP="00A86708">
            <w:pPr>
              <w:spacing w:after="0" w:line="360" w:lineRule="auto"/>
              <w:jc w:val="both"/>
              <w:rPr>
                <w:rFonts w:ascii="Times New Roman" w:eastAsia="Times New Roman" w:hAnsi="Times New Roman" w:cs="Times New Roman"/>
                <w:b/>
                <w:bCs/>
                <w:sz w:val="24"/>
                <w:szCs w:val="24"/>
                <w:lang w:eastAsia="fr-CA"/>
              </w:rPr>
            </w:pP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4F56AC" w:rsidRPr="00DF2B88" w:rsidRDefault="004F56AC" w:rsidP="00A86708">
            <w:pPr>
              <w:spacing w:after="0" w:line="360" w:lineRule="auto"/>
              <w:jc w:val="both"/>
              <w:rPr>
                <w:rFonts w:ascii="Times New Roman" w:eastAsia="Times New Roman" w:hAnsi="Times New Roman" w:cs="Times New Roman"/>
                <w:b/>
                <w:bCs/>
                <w:sz w:val="24"/>
                <w:szCs w:val="24"/>
                <w:lang w:eastAsia="fr-CA"/>
              </w:rPr>
            </w:pP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4F56AC" w:rsidRPr="00DF2B88" w:rsidRDefault="004F56AC" w:rsidP="00A86708">
            <w:pPr>
              <w:spacing w:after="0" w:line="360" w:lineRule="auto"/>
              <w:jc w:val="both"/>
              <w:rPr>
                <w:rFonts w:ascii="Times New Roman" w:eastAsia="Times New Roman" w:hAnsi="Times New Roman" w:cs="Times New Roman"/>
                <w:b/>
                <w:bCs/>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b/>
                <w:bCs/>
                <w:sz w:val="24"/>
                <w:szCs w:val="24"/>
                <w:lang w:eastAsia="fr-CA"/>
              </w:rPr>
            </w:pPr>
            <w:r w:rsidRPr="00DF2B88">
              <w:rPr>
                <w:rFonts w:ascii="Times New Roman" w:eastAsia="Times New Roman" w:hAnsi="Times New Roman" w:cs="Times New Roman"/>
                <w:b/>
                <w:bCs/>
                <w:sz w:val="24"/>
                <w:szCs w:val="24"/>
                <w:lang w:eastAsia="fr-CA"/>
              </w:rPr>
              <w:t>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b/>
                <w:bCs/>
                <w:sz w:val="24"/>
                <w:szCs w:val="24"/>
                <w:lang w:eastAsia="fr-CA"/>
              </w:rPr>
            </w:pPr>
            <w:r w:rsidRPr="00DF2B88">
              <w:rPr>
                <w:rFonts w:ascii="Times New Roman" w:eastAsia="Times New Roman" w:hAnsi="Times New Roman" w:cs="Times New Roman"/>
                <w:b/>
                <w:bCs/>
                <w:sz w:val="24"/>
                <w:szCs w:val="24"/>
                <w:lang w:eastAsia="fr-CA"/>
              </w:rPr>
              <w:t>C</w:t>
            </w: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4F56AC" w:rsidRPr="00DF2B88" w:rsidRDefault="004F56AC" w:rsidP="00A86708">
            <w:pPr>
              <w:spacing w:after="0" w:line="360" w:lineRule="auto"/>
              <w:jc w:val="both"/>
              <w:rPr>
                <w:rFonts w:ascii="Times New Roman" w:eastAsia="Times New Roman" w:hAnsi="Times New Roman" w:cs="Times New Roman"/>
                <w:b/>
                <w:bCs/>
                <w:sz w:val="24"/>
                <w:szCs w:val="24"/>
                <w:lang w:eastAsia="fr-CA"/>
              </w:rPr>
            </w:pP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4F56AC" w:rsidRPr="00DF2B88" w:rsidRDefault="004F56AC" w:rsidP="00A86708">
            <w:pPr>
              <w:spacing w:after="0" w:line="360" w:lineRule="auto"/>
              <w:jc w:val="both"/>
              <w:rPr>
                <w:rFonts w:ascii="Times New Roman" w:eastAsia="Times New Roman" w:hAnsi="Times New Roman" w:cs="Times New Roman"/>
                <w:b/>
                <w:bCs/>
                <w:sz w:val="24"/>
                <w:szCs w:val="24"/>
                <w:lang w:eastAsia="fr-CA"/>
              </w:rPr>
            </w:pP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4F56AC" w:rsidRPr="00DF2B88" w:rsidRDefault="004F56AC" w:rsidP="00A86708">
            <w:pPr>
              <w:spacing w:after="0" w:line="360" w:lineRule="auto"/>
              <w:jc w:val="both"/>
              <w:rPr>
                <w:rFonts w:ascii="Times New Roman" w:eastAsia="Times New Roman" w:hAnsi="Times New Roman" w:cs="Times New Roman"/>
                <w:b/>
                <w:bCs/>
                <w:sz w:val="24"/>
                <w:szCs w:val="24"/>
                <w:lang w:eastAsia="fr-CA"/>
              </w:rPr>
            </w:pPr>
          </w:p>
        </w:tc>
      </w:tr>
      <w:tr w:rsidR="004F56AC" w:rsidRPr="00DF2B88" w:rsidTr="00A86708">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proofErr w:type="spellStart"/>
            <w:r w:rsidRPr="00DF2B88">
              <w:rPr>
                <w:rFonts w:ascii="Times New Roman" w:eastAsia="Times New Roman" w:hAnsi="Times New Roman" w:cs="Times New Roman"/>
                <w:sz w:val="24"/>
                <w:szCs w:val="24"/>
                <w:lang w:eastAsia="fr-CA"/>
              </w:rPr>
              <w:t>NumCli</w:t>
            </w:r>
            <w:proofErr w:type="spellEnd"/>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Numérique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X</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Bristol</w:t>
            </w:r>
          </w:p>
        </w:tc>
      </w:tr>
      <w:tr w:rsidR="004F56AC" w:rsidRPr="00DF2B88" w:rsidTr="00A86708">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Nom</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Alphabétique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30</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X</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w:t>
            </w:r>
          </w:p>
        </w:tc>
      </w:tr>
      <w:tr w:rsidR="004F56AC" w:rsidRPr="00DF2B88" w:rsidTr="00A86708">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Prénom</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Alphabétique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30</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X</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w:t>
            </w:r>
          </w:p>
        </w:tc>
      </w:tr>
      <w:tr w:rsidR="004F56AC" w:rsidRPr="00DF2B88" w:rsidTr="00A86708">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Adresse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Alphanumérique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50</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X</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w:t>
            </w:r>
          </w:p>
        </w:tc>
      </w:tr>
      <w:tr w:rsidR="004F56AC" w:rsidRPr="00DF2B88" w:rsidTr="00A86708">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Code Postal</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Alphanumérique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10</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X</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w:t>
            </w:r>
          </w:p>
        </w:tc>
      </w:tr>
      <w:tr w:rsidR="004F56AC" w:rsidRPr="00DF2B88" w:rsidTr="00A86708">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Ville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Alphabétique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50</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X</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w:t>
            </w:r>
          </w:p>
        </w:tc>
      </w:tr>
      <w:tr w:rsidR="004F56AC" w:rsidRPr="00DF2B88" w:rsidTr="00A86708">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proofErr w:type="spellStart"/>
            <w:r w:rsidRPr="00DF2B88">
              <w:rPr>
                <w:rFonts w:ascii="Times New Roman" w:eastAsia="Times New Roman" w:hAnsi="Times New Roman" w:cs="Times New Roman"/>
                <w:sz w:val="24"/>
                <w:szCs w:val="24"/>
                <w:lang w:eastAsia="fr-CA"/>
              </w:rPr>
              <w:t>CodeArticle</w:t>
            </w:r>
            <w:proofErr w:type="spellEnd"/>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Alphanumérique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15</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X</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w:t>
            </w:r>
          </w:p>
        </w:tc>
      </w:tr>
      <w:tr w:rsidR="004F56AC" w:rsidRPr="00DF2B88" w:rsidTr="00A86708">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Désignation</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Alphabétique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50</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X</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w:t>
            </w:r>
          </w:p>
        </w:tc>
      </w:tr>
      <w:tr w:rsidR="004F56AC" w:rsidRPr="00DF2B88" w:rsidTr="00A86708">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proofErr w:type="spellStart"/>
            <w:r w:rsidRPr="00DF2B88">
              <w:rPr>
                <w:rFonts w:ascii="Times New Roman" w:eastAsia="Times New Roman" w:hAnsi="Times New Roman" w:cs="Times New Roman"/>
                <w:sz w:val="24"/>
                <w:szCs w:val="24"/>
                <w:lang w:eastAsia="fr-CA"/>
              </w:rPr>
              <w:t>PrixUnitaire</w:t>
            </w:r>
            <w:proofErr w:type="spellEnd"/>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Numérique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X</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w:t>
            </w:r>
          </w:p>
        </w:tc>
      </w:tr>
      <w:tr w:rsidR="004F56AC" w:rsidRPr="00DF2B88" w:rsidTr="00A86708">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proofErr w:type="spellStart"/>
            <w:r w:rsidRPr="00DF2B88">
              <w:rPr>
                <w:rFonts w:ascii="Times New Roman" w:eastAsia="Times New Roman" w:hAnsi="Times New Roman" w:cs="Times New Roman"/>
                <w:sz w:val="24"/>
                <w:szCs w:val="24"/>
                <w:lang w:eastAsia="fr-CA"/>
              </w:rPr>
              <w:t>Qté</w:t>
            </w:r>
            <w:proofErr w:type="spellEnd"/>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Numérique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X</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w:t>
            </w:r>
          </w:p>
        </w:tc>
      </w:tr>
      <w:tr w:rsidR="004F56AC" w:rsidRPr="00DF2B88" w:rsidTr="00A86708">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Date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Date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X</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w:t>
            </w:r>
          </w:p>
        </w:tc>
      </w:tr>
      <w:tr w:rsidR="004F56AC" w:rsidRPr="00DF2B88" w:rsidTr="00A86708">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proofErr w:type="spellStart"/>
            <w:r w:rsidRPr="00DF2B88">
              <w:rPr>
                <w:rFonts w:ascii="Times New Roman" w:eastAsia="Times New Roman" w:hAnsi="Times New Roman" w:cs="Times New Roman"/>
                <w:sz w:val="24"/>
                <w:szCs w:val="24"/>
                <w:lang w:eastAsia="fr-CA"/>
              </w:rPr>
              <w:t>TotalLigne</w:t>
            </w:r>
            <w:proofErr w:type="spellEnd"/>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Numérique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X</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 xml:space="preserve">Prix Unitaire x </w:t>
            </w:r>
            <w:proofErr w:type="spellStart"/>
            <w:r w:rsidRPr="00DF2B88">
              <w:rPr>
                <w:rFonts w:ascii="Times New Roman" w:eastAsia="Times New Roman" w:hAnsi="Times New Roman" w:cs="Times New Roman"/>
                <w:sz w:val="24"/>
                <w:szCs w:val="24"/>
                <w:lang w:eastAsia="fr-CA"/>
              </w:rPr>
              <w:t>Qté</w:t>
            </w:r>
            <w:proofErr w:type="spellEnd"/>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w:t>
            </w:r>
          </w:p>
        </w:tc>
      </w:tr>
      <w:tr w:rsidR="004F56AC" w:rsidRPr="00DF2B88" w:rsidTr="00A86708">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proofErr w:type="spellStart"/>
            <w:r w:rsidRPr="00DF2B88">
              <w:rPr>
                <w:rFonts w:ascii="Times New Roman" w:eastAsia="Times New Roman" w:hAnsi="Times New Roman" w:cs="Times New Roman"/>
                <w:sz w:val="24"/>
                <w:szCs w:val="24"/>
                <w:lang w:eastAsia="fr-CA"/>
              </w:rPr>
              <w:t>TotalFacture</w:t>
            </w:r>
            <w:proofErr w:type="spellEnd"/>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Numérique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X</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 xml:space="preserve">Somme des </w:t>
            </w:r>
            <w:proofErr w:type="spellStart"/>
            <w:r w:rsidRPr="00DF2B88">
              <w:rPr>
                <w:rFonts w:ascii="Times New Roman" w:eastAsia="Times New Roman" w:hAnsi="Times New Roman" w:cs="Times New Roman"/>
                <w:sz w:val="24"/>
                <w:szCs w:val="24"/>
                <w:lang w:eastAsia="fr-CA"/>
              </w:rPr>
              <w:t>TotalLigne</w:t>
            </w:r>
            <w:proofErr w:type="spellEnd"/>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4F56AC" w:rsidRPr="00DF2B88" w:rsidRDefault="004F56AC" w:rsidP="00A86708">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w:t>
            </w:r>
          </w:p>
        </w:tc>
      </w:tr>
    </w:tbl>
    <w:p w:rsidR="004F56AC" w:rsidRDefault="004F56AC" w:rsidP="004F56AC">
      <w:pPr>
        <w:shd w:val="clear" w:color="auto" w:fill="FFFFFF"/>
        <w:spacing w:after="0" w:line="360" w:lineRule="auto"/>
        <w:ind w:left="202"/>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 xml:space="preserve">Le dictionnaire des données recense l’ensemble des informations. Comme nous pouvons le constater certaines informations seront déduites (ou calculées) en fonction d’informations élémentaires. C’est le cas du </w:t>
      </w:r>
      <w:proofErr w:type="spellStart"/>
      <w:r w:rsidRPr="00DF2B88">
        <w:rPr>
          <w:rFonts w:ascii="Times New Roman" w:eastAsia="Times New Roman" w:hAnsi="Times New Roman" w:cs="Times New Roman"/>
          <w:color w:val="000000"/>
          <w:sz w:val="24"/>
          <w:szCs w:val="24"/>
          <w:lang w:eastAsia="fr-CA"/>
        </w:rPr>
        <w:t>TotalLigne</w:t>
      </w:r>
      <w:proofErr w:type="spellEnd"/>
      <w:r w:rsidRPr="00DF2B88">
        <w:rPr>
          <w:rFonts w:ascii="Times New Roman" w:eastAsia="Times New Roman" w:hAnsi="Times New Roman" w:cs="Times New Roman"/>
          <w:color w:val="000000"/>
          <w:sz w:val="24"/>
          <w:szCs w:val="24"/>
          <w:lang w:eastAsia="fr-CA"/>
        </w:rPr>
        <w:t xml:space="preserve"> qui est le résultat de la </w:t>
      </w:r>
      <w:r w:rsidRPr="00DF2B88">
        <w:rPr>
          <w:rFonts w:ascii="Times New Roman" w:eastAsia="Times New Roman" w:hAnsi="Times New Roman" w:cs="Times New Roman"/>
          <w:color w:val="000000"/>
          <w:sz w:val="24"/>
          <w:szCs w:val="24"/>
          <w:lang w:eastAsia="fr-CA"/>
        </w:rPr>
        <w:lastRenderedPageBreak/>
        <w:t xml:space="preserve">multiplication du prix unitaire du produit et de sa quantité et du </w:t>
      </w:r>
      <w:proofErr w:type="spellStart"/>
      <w:r w:rsidRPr="00DF2B88">
        <w:rPr>
          <w:rFonts w:ascii="Times New Roman" w:eastAsia="Times New Roman" w:hAnsi="Times New Roman" w:cs="Times New Roman"/>
          <w:color w:val="000000"/>
          <w:sz w:val="24"/>
          <w:szCs w:val="24"/>
          <w:lang w:eastAsia="fr-CA"/>
        </w:rPr>
        <w:t>TotalFacture</w:t>
      </w:r>
      <w:proofErr w:type="spellEnd"/>
      <w:r w:rsidRPr="00DF2B88">
        <w:rPr>
          <w:rFonts w:ascii="Times New Roman" w:eastAsia="Times New Roman" w:hAnsi="Times New Roman" w:cs="Times New Roman"/>
          <w:color w:val="000000"/>
          <w:sz w:val="24"/>
          <w:szCs w:val="24"/>
          <w:lang w:eastAsia="fr-CA"/>
        </w:rPr>
        <w:t xml:space="preserve"> qui est la somme des </w:t>
      </w:r>
      <w:proofErr w:type="spellStart"/>
      <w:r w:rsidRPr="00DF2B88">
        <w:rPr>
          <w:rFonts w:ascii="Times New Roman" w:eastAsia="Times New Roman" w:hAnsi="Times New Roman" w:cs="Times New Roman"/>
          <w:color w:val="000000"/>
          <w:sz w:val="24"/>
          <w:szCs w:val="24"/>
          <w:lang w:eastAsia="fr-CA"/>
        </w:rPr>
        <w:t>TotalLigne</w:t>
      </w:r>
      <w:proofErr w:type="spellEnd"/>
      <w:r w:rsidRPr="00DF2B88">
        <w:rPr>
          <w:rFonts w:ascii="Times New Roman" w:eastAsia="Times New Roman" w:hAnsi="Times New Roman" w:cs="Times New Roman"/>
          <w:color w:val="000000"/>
          <w:sz w:val="24"/>
          <w:szCs w:val="24"/>
          <w:lang w:eastAsia="fr-CA"/>
        </w:rPr>
        <w:t xml:space="preserve">. Ces deux informations sont utiles pour le développeur de l’application qui mettra en œuvre les procédures de calculs a posteriori. </w:t>
      </w:r>
    </w:p>
    <w:p w:rsidR="004F56AC" w:rsidRPr="00DF2B88" w:rsidRDefault="004F56AC" w:rsidP="004F56AC">
      <w:pPr>
        <w:shd w:val="clear" w:color="auto" w:fill="FFFFFF"/>
        <w:spacing w:after="0" w:line="360" w:lineRule="auto"/>
        <w:ind w:left="202"/>
        <w:jc w:val="both"/>
        <w:rPr>
          <w:rFonts w:ascii="Times New Roman" w:eastAsia="Times New Roman" w:hAnsi="Times New Roman" w:cs="Times New Roman"/>
          <w:color w:val="000000"/>
          <w:sz w:val="24"/>
          <w:szCs w:val="24"/>
          <w:lang w:eastAsia="fr-CA"/>
        </w:rPr>
      </w:pPr>
    </w:p>
    <w:p w:rsidR="004F56AC" w:rsidRPr="00DF2B88" w:rsidRDefault="004F56AC" w:rsidP="004F56AC">
      <w:pPr>
        <w:shd w:val="clear" w:color="auto" w:fill="FFFFFF"/>
        <w:spacing w:after="0" w:line="360" w:lineRule="auto"/>
        <w:jc w:val="both"/>
        <w:outlineLvl w:val="1"/>
        <w:rPr>
          <w:rFonts w:ascii="Times New Roman" w:eastAsia="Times New Roman" w:hAnsi="Times New Roman" w:cs="Times New Roman"/>
          <w:color w:val="800000"/>
          <w:sz w:val="24"/>
          <w:szCs w:val="24"/>
          <w:lang w:eastAsia="fr-CA"/>
        </w:rPr>
      </w:pPr>
      <w:r>
        <w:rPr>
          <w:rFonts w:ascii="Times New Roman" w:eastAsia="Times New Roman" w:hAnsi="Times New Roman" w:cs="Times New Roman"/>
          <w:color w:val="800000"/>
          <w:sz w:val="24"/>
          <w:szCs w:val="24"/>
          <w:lang w:eastAsia="fr-CA"/>
        </w:rPr>
        <w:t>1.2-</w:t>
      </w:r>
      <w:r w:rsidRPr="00DF2B88">
        <w:rPr>
          <w:rFonts w:ascii="Times New Roman" w:eastAsia="Times New Roman" w:hAnsi="Times New Roman" w:cs="Times New Roman"/>
          <w:color w:val="800000"/>
          <w:sz w:val="24"/>
          <w:szCs w:val="24"/>
          <w:lang w:eastAsia="fr-CA"/>
        </w:rPr>
        <w:t xml:space="preserve"> Détermination des dépendances fonctionnelles ou DF</w:t>
      </w:r>
    </w:p>
    <w:p w:rsidR="004F56AC" w:rsidRPr="00DF2B88" w:rsidRDefault="004F56AC" w:rsidP="004F56AC">
      <w:pPr>
        <w:shd w:val="clear" w:color="auto" w:fill="FFFFFF"/>
        <w:spacing w:after="0" w:line="360" w:lineRule="auto"/>
        <w:jc w:val="both"/>
        <w:rPr>
          <w:rFonts w:ascii="Times New Roman" w:eastAsia="Times New Roman" w:hAnsi="Times New Roman" w:cs="Times New Roman"/>
          <w:color w:val="000000"/>
          <w:sz w:val="24"/>
          <w:szCs w:val="24"/>
          <w:lang w:eastAsia="fr-CA"/>
        </w:rPr>
      </w:pPr>
    </w:p>
    <w:p w:rsidR="004F56AC" w:rsidRPr="00DF2B88" w:rsidRDefault="004F56AC" w:rsidP="004F56AC">
      <w:pPr>
        <w:shd w:val="clear" w:color="auto" w:fill="FFFFFF"/>
        <w:spacing w:after="0" w:line="360" w:lineRule="auto"/>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b/>
          <w:bCs/>
          <w:color w:val="800000"/>
          <w:sz w:val="24"/>
          <w:szCs w:val="24"/>
          <w:lang w:eastAsia="fr-CA"/>
        </w:rPr>
        <w:t>Dépendances fonctionnelles pour les clients</w:t>
      </w:r>
    </w:p>
    <w:p w:rsidR="004F56AC" w:rsidRPr="00DF2B88" w:rsidRDefault="004F56AC" w:rsidP="004F56AC">
      <w:pPr>
        <w:shd w:val="clear" w:color="auto" w:fill="FFFFFF"/>
        <w:spacing w:after="0" w:line="360" w:lineRule="auto"/>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Posons-nous la question :</w:t>
      </w:r>
    </w:p>
    <w:p w:rsidR="004F56AC" w:rsidRPr="00DF2B88" w:rsidRDefault="004F56AC" w:rsidP="004F56AC">
      <w:pPr>
        <w:shd w:val="clear" w:color="auto" w:fill="FFFFFF"/>
        <w:spacing w:after="0" w:line="360" w:lineRule="auto"/>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 Quand je connais le numéro du client, est-ce que je connais de façon sûre et unique le nom du client ? ». Si la réponse est « oui » alors voici la transcription de la </w:t>
      </w:r>
      <w:r w:rsidRPr="00DF2B88">
        <w:rPr>
          <w:rFonts w:ascii="Times New Roman" w:eastAsia="Times New Roman" w:hAnsi="Times New Roman" w:cs="Times New Roman"/>
          <w:b/>
          <w:bCs/>
          <w:color w:val="000000"/>
          <w:sz w:val="24"/>
          <w:szCs w:val="24"/>
          <w:lang w:eastAsia="fr-CA"/>
        </w:rPr>
        <w:t>DF</w:t>
      </w:r>
      <w:r w:rsidRPr="00DF2B88">
        <w:rPr>
          <w:rFonts w:ascii="Times New Roman" w:eastAsia="Times New Roman" w:hAnsi="Times New Roman" w:cs="Times New Roman"/>
          <w:color w:val="000000"/>
          <w:sz w:val="24"/>
          <w:szCs w:val="24"/>
          <w:lang w:eastAsia="fr-CA"/>
        </w:rPr>
        <w:t> :</w:t>
      </w:r>
    </w:p>
    <w:p w:rsidR="004F56AC" w:rsidRPr="00DF2B88" w:rsidRDefault="004F56AC" w:rsidP="004F56AC">
      <w:pPr>
        <w:shd w:val="clear" w:color="auto" w:fill="FFFFFF"/>
        <w:spacing w:after="0" w:line="360" w:lineRule="auto"/>
        <w:jc w:val="both"/>
        <w:rPr>
          <w:rFonts w:ascii="Times New Roman" w:eastAsia="Times New Roman" w:hAnsi="Times New Roman" w:cs="Times New Roman"/>
          <w:color w:val="000000"/>
          <w:sz w:val="24"/>
          <w:szCs w:val="24"/>
          <w:lang w:eastAsia="fr-CA"/>
        </w:rPr>
      </w:pPr>
      <w:proofErr w:type="spellStart"/>
      <w:r w:rsidRPr="00DF2B88">
        <w:rPr>
          <w:rFonts w:ascii="Times New Roman" w:eastAsia="Times New Roman" w:hAnsi="Times New Roman" w:cs="Times New Roman"/>
          <w:color w:val="000000"/>
          <w:sz w:val="24"/>
          <w:szCs w:val="24"/>
          <w:lang w:eastAsia="fr-CA"/>
        </w:rPr>
        <w:t>Numcli</w:t>
      </w:r>
      <w:proofErr w:type="spellEnd"/>
      <w:r>
        <w:rPr>
          <w:rFonts w:ascii="Times New Roman" w:eastAsia="Times New Roman" w:hAnsi="Times New Roman" w:cs="Times New Roman"/>
          <w:color w:val="000000"/>
          <w:sz w:val="24"/>
          <w:szCs w:val="24"/>
          <w:lang w:eastAsia="fr-CA"/>
        </w:rPr>
        <w:t>-----</w:t>
      </w:r>
      <w:r w:rsidRPr="00DA057C">
        <w:rPr>
          <w:rFonts w:ascii="Times New Roman" w:eastAsia="Times New Roman" w:hAnsi="Times New Roman" w:cs="Times New Roman"/>
          <w:color w:val="000000"/>
          <w:sz w:val="24"/>
          <w:szCs w:val="24"/>
          <w:lang w:eastAsia="fr-CA"/>
        </w:rPr>
        <w:t xml:space="preserve">&gt; </w:t>
      </w:r>
      <w:r w:rsidRPr="00DF2B88">
        <w:rPr>
          <w:rFonts w:ascii="Times New Roman" w:eastAsia="Times New Roman" w:hAnsi="Times New Roman" w:cs="Times New Roman"/>
          <w:color w:val="000000"/>
          <w:sz w:val="24"/>
          <w:szCs w:val="24"/>
          <w:lang w:eastAsia="fr-CA"/>
        </w:rPr>
        <w:t>Nom</w:t>
      </w:r>
    </w:p>
    <w:p w:rsidR="004F56AC" w:rsidRPr="00DF2B88" w:rsidRDefault="004F56AC" w:rsidP="004F56AC">
      <w:pPr>
        <w:shd w:val="clear" w:color="auto" w:fill="FFFFFF"/>
        <w:spacing w:after="0" w:line="360" w:lineRule="auto"/>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Voici maintenant l’ensemble des DF élémentaires :</w:t>
      </w:r>
    </w:p>
    <w:p w:rsidR="004F56AC" w:rsidRPr="00DF2B88" w:rsidRDefault="004F56AC" w:rsidP="004F56AC">
      <w:pPr>
        <w:shd w:val="clear" w:color="auto" w:fill="FFFFFF"/>
        <w:spacing w:after="0" w:line="360" w:lineRule="auto"/>
        <w:jc w:val="both"/>
        <w:rPr>
          <w:rFonts w:ascii="Times New Roman" w:eastAsia="Times New Roman" w:hAnsi="Times New Roman" w:cs="Times New Roman"/>
          <w:color w:val="000000"/>
          <w:sz w:val="24"/>
          <w:szCs w:val="24"/>
          <w:lang w:eastAsia="fr-CA"/>
        </w:rPr>
      </w:pPr>
      <w:r>
        <w:rPr>
          <w:rFonts w:ascii="Times New Roman" w:eastAsia="Times New Roman" w:hAnsi="Times New Roman" w:cs="Times New Roman"/>
          <w:color w:val="000000"/>
          <w:sz w:val="24"/>
          <w:szCs w:val="24"/>
          <w:lang w:eastAsia="fr-CA"/>
        </w:rPr>
        <w:t>.......</w:t>
      </w:r>
    </w:p>
    <w:p w:rsidR="004F56AC" w:rsidRPr="00DF2B88" w:rsidRDefault="004F56AC" w:rsidP="004F56AC">
      <w:pPr>
        <w:shd w:val="clear" w:color="auto" w:fill="FFFFFF"/>
        <w:spacing w:after="0" w:line="360" w:lineRule="auto"/>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Dépendances fonctionnelles pour les articles :</w:t>
      </w:r>
    </w:p>
    <w:p w:rsidR="004F56AC" w:rsidRPr="00DF2B88" w:rsidRDefault="004F56AC" w:rsidP="004F56AC">
      <w:pPr>
        <w:shd w:val="clear" w:color="auto" w:fill="FFFFFF"/>
        <w:spacing w:after="0" w:line="360" w:lineRule="auto"/>
        <w:jc w:val="both"/>
        <w:rPr>
          <w:rFonts w:ascii="Times New Roman" w:eastAsia="Times New Roman" w:hAnsi="Times New Roman" w:cs="Times New Roman"/>
          <w:color w:val="000000"/>
          <w:sz w:val="24"/>
          <w:szCs w:val="24"/>
          <w:lang w:eastAsia="fr-CA"/>
        </w:rPr>
      </w:pPr>
      <w:r>
        <w:rPr>
          <w:rFonts w:ascii="Times New Roman" w:eastAsia="Times New Roman" w:hAnsi="Times New Roman" w:cs="Times New Roman"/>
          <w:color w:val="000000"/>
          <w:sz w:val="24"/>
          <w:szCs w:val="24"/>
          <w:lang w:eastAsia="fr-CA"/>
        </w:rPr>
        <w:t>.......</w:t>
      </w:r>
    </w:p>
    <w:p w:rsidR="004F56AC" w:rsidRPr="00DF2B88" w:rsidRDefault="004F56AC" w:rsidP="004F56AC">
      <w:pPr>
        <w:shd w:val="clear" w:color="auto" w:fill="FFFFFF"/>
        <w:spacing w:after="0" w:line="360" w:lineRule="auto"/>
        <w:jc w:val="both"/>
        <w:textAlignment w:val="top"/>
        <w:rPr>
          <w:rFonts w:ascii="Times New Roman" w:eastAsia="Times New Roman" w:hAnsi="Times New Roman" w:cs="Times New Roman"/>
          <w:color w:val="000000"/>
          <w:sz w:val="24"/>
          <w:szCs w:val="24"/>
          <w:lang w:eastAsia="fr-CA"/>
        </w:rPr>
      </w:pPr>
    </w:p>
    <w:p w:rsidR="004F56AC" w:rsidRPr="00DF2B88" w:rsidRDefault="004F56AC" w:rsidP="004F56AC">
      <w:pPr>
        <w:shd w:val="clear" w:color="auto" w:fill="FFFFFF"/>
        <w:spacing w:after="0" w:line="360" w:lineRule="auto"/>
        <w:jc w:val="both"/>
        <w:outlineLvl w:val="1"/>
        <w:rPr>
          <w:rFonts w:ascii="Times New Roman" w:eastAsia="Times New Roman" w:hAnsi="Times New Roman" w:cs="Times New Roman"/>
          <w:color w:val="800000"/>
          <w:sz w:val="24"/>
          <w:szCs w:val="24"/>
          <w:lang w:eastAsia="fr-CA"/>
        </w:rPr>
      </w:pPr>
      <w:r>
        <w:rPr>
          <w:rFonts w:ascii="Times New Roman" w:eastAsia="Times New Roman" w:hAnsi="Times New Roman" w:cs="Times New Roman"/>
          <w:color w:val="800000"/>
          <w:sz w:val="24"/>
          <w:szCs w:val="24"/>
          <w:lang w:eastAsia="fr-CA"/>
        </w:rPr>
        <w:t>1.3-</w:t>
      </w:r>
      <w:r w:rsidRPr="00DF2B88">
        <w:rPr>
          <w:rFonts w:ascii="Times New Roman" w:eastAsia="Times New Roman" w:hAnsi="Times New Roman" w:cs="Times New Roman"/>
          <w:color w:val="800000"/>
          <w:sz w:val="24"/>
          <w:szCs w:val="24"/>
          <w:lang w:eastAsia="fr-CA"/>
        </w:rPr>
        <w:t xml:space="preserve"> </w:t>
      </w:r>
      <w:r>
        <w:rPr>
          <w:rFonts w:ascii="Times New Roman" w:eastAsia="Times New Roman" w:hAnsi="Times New Roman" w:cs="Times New Roman"/>
          <w:color w:val="800000"/>
          <w:sz w:val="24"/>
          <w:szCs w:val="24"/>
          <w:lang w:eastAsia="fr-CA"/>
        </w:rPr>
        <w:t>MCD</w:t>
      </w:r>
    </w:p>
    <w:p w:rsidR="004F56AC" w:rsidRPr="00DF2B88" w:rsidRDefault="004F56AC" w:rsidP="004F56AC">
      <w:pPr>
        <w:spacing w:after="0" w:line="360" w:lineRule="auto"/>
        <w:jc w:val="both"/>
        <w:rPr>
          <w:rFonts w:ascii="Times New Roman" w:hAnsi="Times New Roman" w:cs="Times New Roman"/>
          <w:sz w:val="24"/>
          <w:szCs w:val="24"/>
        </w:rPr>
      </w:pPr>
    </w:p>
    <w:p w:rsidR="00000000" w:rsidRPr="004F56AC" w:rsidRDefault="004F56AC" w:rsidP="004F56AC">
      <w:pPr>
        <w:spacing w:line="360" w:lineRule="auto"/>
        <w:jc w:val="both"/>
        <w:rPr>
          <w:rFonts w:ascii="Times New Roman" w:hAnsi="Times New Roman" w:cs="Times New Roman"/>
          <w:sz w:val="24"/>
          <w:szCs w:val="24"/>
        </w:rPr>
      </w:pPr>
      <w:bookmarkStart w:id="0" w:name="_GoBack"/>
      <w:r w:rsidRPr="003C02ED">
        <w:rPr>
          <w:rFonts w:ascii="Times New Roman" w:hAnsi="Times New Roman" w:cs="Times New Roman"/>
          <w:b/>
          <w:sz w:val="24"/>
          <w:szCs w:val="24"/>
        </w:rPr>
        <w:t>2-</w:t>
      </w:r>
      <w:r>
        <w:rPr>
          <w:rFonts w:ascii="Times New Roman" w:hAnsi="Times New Roman" w:cs="Times New Roman"/>
          <w:sz w:val="24"/>
          <w:szCs w:val="24"/>
        </w:rPr>
        <w:t xml:space="preserve"> </w:t>
      </w:r>
      <w:bookmarkEnd w:id="0"/>
      <w:r w:rsidR="0057392E" w:rsidRPr="004F56AC">
        <w:rPr>
          <w:rFonts w:ascii="Times New Roman" w:hAnsi="Times New Roman" w:cs="Times New Roman"/>
          <w:sz w:val="24"/>
          <w:szCs w:val="24"/>
        </w:rPr>
        <w:t xml:space="preserve">Considérons un système d’information d’une </w:t>
      </w:r>
      <w:r w:rsidR="0057392E" w:rsidRPr="004F56AC">
        <w:rPr>
          <w:rFonts w:ascii="Times New Roman" w:hAnsi="Times New Roman" w:cs="Times New Roman"/>
          <w:sz w:val="24"/>
          <w:szCs w:val="24"/>
          <w:lang w:val="fr-FR"/>
        </w:rPr>
        <w:t xml:space="preserve"> base de données aérienne défini ci-dessous:</w:t>
      </w:r>
    </w:p>
    <w:p w:rsidR="00000000" w:rsidRPr="004F56AC" w:rsidRDefault="0057392E" w:rsidP="004F56AC">
      <w:pPr>
        <w:numPr>
          <w:ilvl w:val="0"/>
          <w:numId w:val="2"/>
        </w:numPr>
        <w:spacing w:after="0" w:line="360" w:lineRule="auto"/>
        <w:jc w:val="both"/>
        <w:rPr>
          <w:rFonts w:ascii="Times New Roman" w:hAnsi="Times New Roman" w:cs="Times New Roman"/>
          <w:sz w:val="24"/>
          <w:szCs w:val="24"/>
        </w:rPr>
      </w:pPr>
      <w:r w:rsidRPr="004F56AC">
        <w:rPr>
          <w:rFonts w:ascii="Times New Roman" w:hAnsi="Times New Roman" w:cs="Times New Roman"/>
          <w:sz w:val="24"/>
          <w:szCs w:val="24"/>
        </w:rPr>
        <w:t>Nom du pilote</w:t>
      </w:r>
    </w:p>
    <w:p w:rsidR="00000000" w:rsidRPr="004F56AC" w:rsidRDefault="0057392E" w:rsidP="004F56AC">
      <w:pPr>
        <w:numPr>
          <w:ilvl w:val="0"/>
          <w:numId w:val="2"/>
        </w:numPr>
        <w:spacing w:after="0" w:line="360" w:lineRule="auto"/>
        <w:jc w:val="both"/>
        <w:rPr>
          <w:rFonts w:ascii="Times New Roman" w:hAnsi="Times New Roman" w:cs="Times New Roman"/>
          <w:sz w:val="24"/>
          <w:szCs w:val="24"/>
        </w:rPr>
      </w:pPr>
      <w:r w:rsidRPr="004F56AC">
        <w:rPr>
          <w:rFonts w:ascii="Times New Roman" w:hAnsi="Times New Roman" w:cs="Times New Roman"/>
          <w:sz w:val="24"/>
          <w:szCs w:val="24"/>
        </w:rPr>
        <w:t>Adresse du pilote</w:t>
      </w:r>
    </w:p>
    <w:p w:rsidR="00000000" w:rsidRPr="004F56AC" w:rsidRDefault="0057392E" w:rsidP="004F56AC">
      <w:pPr>
        <w:numPr>
          <w:ilvl w:val="0"/>
          <w:numId w:val="2"/>
        </w:numPr>
        <w:spacing w:after="0" w:line="360" w:lineRule="auto"/>
        <w:jc w:val="both"/>
        <w:rPr>
          <w:rFonts w:ascii="Times New Roman" w:hAnsi="Times New Roman" w:cs="Times New Roman"/>
          <w:sz w:val="24"/>
          <w:szCs w:val="24"/>
        </w:rPr>
      </w:pPr>
      <w:r w:rsidRPr="004F56AC">
        <w:rPr>
          <w:rFonts w:ascii="Times New Roman" w:hAnsi="Times New Roman" w:cs="Times New Roman"/>
          <w:sz w:val="24"/>
          <w:szCs w:val="24"/>
        </w:rPr>
        <w:t>Capacité de l’avion</w:t>
      </w:r>
    </w:p>
    <w:p w:rsidR="00000000" w:rsidRPr="004F56AC" w:rsidRDefault="0057392E" w:rsidP="004F56AC">
      <w:pPr>
        <w:numPr>
          <w:ilvl w:val="0"/>
          <w:numId w:val="2"/>
        </w:numPr>
        <w:spacing w:after="0" w:line="360" w:lineRule="auto"/>
        <w:jc w:val="both"/>
        <w:rPr>
          <w:rFonts w:ascii="Times New Roman" w:hAnsi="Times New Roman" w:cs="Times New Roman"/>
          <w:sz w:val="24"/>
          <w:szCs w:val="24"/>
        </w:rPr>
      </w:pPr>
      <w:r w:rsidRPr="004F56AC">
        <w:rPr>
          <w:rFonts w:ascii="Times New Roman" w:hAnsi="Times New Roman" w:cs="Times New Roman"/>
          <w:sz w:val="24"/>
          <w:szCs w:val="24"/>
        </w:rPr>
        <w:t xml:space="preserve">Type d’avion </w:t>
      </w:r>
    </w:p>
    <w:p w:rsidR="00000000" w:rsidRPr="004F56AC" w:rsidRDefault="0057392E" w:rsidP="004F56AC">
      <w:pPr>
        <w:numPr>
          <w:ilvl w:val="0"/>
          <w:numId w:val="2"/>
        </w:numPr>
        <w:spacing w:after="0" w:line="360" w:lineRule="auto"/>
        <w:jc w:val="both"/>
        <w:rPr>
          <w:rFonts w:ascii="Times New Roman" w:hAnsi="Times New Roman" w:cs="Times New Roman"/>
          <w:sz w:val="24"/>
          <w:szCs w:val="24"/>
        </w:rPr>
      </w:pPr>
      <w:r w:rsidRPr="004F56AC">
        <w:rPr>
          <w:rFonts w:ascii="Times New Roman" w:hAnsi="Times New Roman" w:cs="Times New Roman"/>
          <w:sz w:val="24"/>
          <w:szCs w:val="24"/>
        </w:rPr>
        <w:t>Ma</w:t>
      </w:r>
      <w:r w:rsidRPr="004F56AC">
        <w:rPr>
          <w:rFonts w:ascii="Times New Roman" w:hAnsi="Times New Roman" w:cs="Times New Roman"/>
          <w:sz w:val="24"/>
          <w:szCs w:val="24"/>
        </w:rPr>
        <w:t xml:space="preserve">rque d’avion </w:t>
      </w:r>
    </w:p>
    <w:p w:rsidR="00000000" w:rsidRPr="004F56AC" w:rsidRDefault="0057392E" w:rsidP="004F56AC">
      <w:pPr>
        <w:numPr>
          <w:ilvl w:val="0"/>
          <w:numId w:val="2"/>
        </w:numPr>
        <w:spacing w:after="0" w:line="360" w:lineRule="auto"/>
        <w:jc w:val="both"/>
        <w:rPr>
          <w:rFonts w:ascii="Times New Roman" w:hAnsi="Times New Roman" w:cs="Times New Roman"/>
          <w:sz w:val="24"/>
          <w:szCs w:val="24"/>
        </w:rPr>
      </w:pPr>
      <w:r w:rsidRPr="004F56AC">
        <w:rPr>
          <w:rFonts w:ascii="Times New Roman" w:hAnsi="Times New Roman" w:cs="Times New Roman"/>
          <w:sz w:val="24"/>
          <w:szCs w:val="24"/>
        </w:rPr>
        <w:t>Ville de départ</w:t>
      </w:r>
    </w:p>
    <w:p w:rsidR="00000000" w:rsidRPr="004F56AC" w:rsidRDefault="0057392E" w:rsidP="004F56AC">
      <w:pPr>
        <w:numPr>
          <w:ilvl w:val="0"/>
          <w:numId w:val="2"/>
        </w:numPr>
        <w:spacing w:after="0" w:line="360" w:lineRule="auto"/>
        <w:jc w:val="both"/>
        <w:rPr>
          <w:rFonts w:ascii="Times New Roman" w:hAnsi="Times New Roman" w:cs="Times New Roman"/>
          <w:sz w:val="24"/>
          <w:szCs w:val="24"/>
        </w:rPr>
      </w:pPr>
      <w:r w:rsidRPr="004F56AC">
        <w:rPr>
          <w:rFonts w:ascii="Times New Roman" w:hAnsi="Times New Roman" w:cs="Times New Roman"/>
          <w:sz w:val="24"/>
          <w:szCs w:val="24"/>
        </w:rPr>
        <w:t>Ville d’arrivée</w:t>
      </w:r>
    </w:p>
    <w:p w:rsidR="00000000" w:rsidRPr="004F56AC" w:rsidRDefault="0057392E" w:rsidP="004F56AC">
      <w:pPr>
        <w:numPr>
          <w:ilvl w:val="0"/>
          <w:numId w:val="2"/>
        </w:numPr>
        <w:spacing w:after="0" w:line="360" w:lineRule="auto"/>
        <w:jc w:val="both"/>
        <w:rPr>
          <w:rFonts w:ascii="Times New Roman" w:hAnsi="Times New Roman" w:cs="Times New Roman"/>
          <w:sz w:val="24"/>
          <w:szCs w:val="24"/>
        </w:rPr>
      </w:pPr>
      <w:r w:rsidRPr="004F56AC">
        <w:rPr>
          <w:rFonts w:ascii="Times New Roman" w:hAnsi="Times New Roman" w:cs="Times New Roman"/>
          <w:sz w:val="24"/>
          <w:szCs w:val="24"/>
        </w:rPr>
        <w:t>Heure de dép</w:t>
      </w:r>
      <w:r w:rsidRPr="004F56AC">
        <w:rPr>
          <w:rFonts w:ascii="Times New Roman" w:hAnsi="Times New Roman" w:cs="Times New Roman"/>
          <w:sz w:val="24"/>
          <w:szCs w:val="24"/>
        </w:rPr>
        <w:t>art</w:t>
      </w:r>
    </w:p>
    <w:p w:rsidR="00000000" w:rsidRPr="004F56AC" w:rsidRDefault="0057392E" w:rsidP="004F56AC">
      <w:pPr>
        <w:numPr>
          <w:ilvl w:val="0"/>
          <w:numId w:val="2"/>
        </w:numPr>
        <w:spacing w:after="0" w:line="360" w:lineRule="auto"/>
        <w:jc w:val="both"/>
        <w:rPr>
          <w:rFonts w:ascii="Times New Roman" w:hAnsi="Times New Roman" w:cs="Times New Roman"/>
          <w:sz w:val="24"/>
          <w:szCs w:val="24"/>
        </w:rPr>
      </w:pPr>
      <w:r w:rsidRPr="004F56AC">
        <w:rPr>
          <w:rFonts w:ascii="Times New Roman" w:hAnsi="Times New Roman" w:cs="Times New Roman"/>
          <w:sz w:val="24"/>
          <w:szCs w:val="24"/>
        </w:rPr>
        <w:t>Heure d’arrivée</w:t>
      </w:r>
    </w:p>
    <w:p w:rsidR="00000000" w:rsidRPr="004F56AC" w:rsidRDefault="0057392E" w:rsidP="004F56AC">
      <w:pPr>
        <w:numPr>
          <w:ilvl w:val="0"/>
          <w:numId w:val="2"/>
        </w:numPr>
        <w:spacing w:after="0" w:line="360" w:lineRule="auto"/>
        <w:jc w:val="both"/>
        <w:rPr>
          <w:rFonts w:ascii="Times New Roman" w:hAnsi="Times New Roman" w:cs="Times New Roman"/>
          <w:sz w:val="24"/>
          <w:szCs w:val="24"/>
        </w:rPr>
      </w:pPr>
      <w:r w:rsidRPr="004F56AC">
        <w:rPr>
          <w:rFonts w:ascii="Times New Roman" w:hAnsi="Times New Roman" w:cs="Times New Roman"/>
          <w:sz w:val="24"/>
          <w:szCs w:val="24"/>
        </w:rPr>
        <w:t xml:space="preserve">Date du vol </w:t>
      </w:r>
    </w:p>
    <w:p w:rsidR="003F0336" w:rsidRDefault="004F56AC" w:rsidP="004F56AC">
      <w:pPr>
        <w:spacing w:line="360" w:lineRule="auto"/>
        <w:jc w:val="both"/>
      </w:pPr>
      <w:r w:rsidRPr="004F56AC">
        <w:rPr>
          <w:rFonts w:ascii="Times New Roman" w:hAnsi="Times New Roman" w:cs="Times New Roman"/>
          <w:sz w:val="24"/>
          <w:szCs w:val="24"/>
          <w:lang w:val="fr-FR"/>
        </w:rPr>
        <w:t xml:space="preserve">On vous demande de donner le MCD correspondant à </w:t>
      </w:r>
      <w:proofErr w:type="spellStart"/>
      <w:r w:rsidRPr="004F56AC">
        <w:rPr>
          <w:rFonts w:ascii="Times New Roman" w:hAnsi="Times New Roman" w:cs="Times New Roman"/>
          <w:sz w:val="24"/>
          <w:szCs w:val="24"/>
          <w:lang w:val="en-CA"/>
        </w:rPr>
        <w:t>ce</w:t>
      </w:r>
      <w:proofErr w:type="spellEnd"/>
      <w:r w:rsidRPr="004F56AC">
        <w:rPr>
          <w:rFonts w:ascii="Times New Roman" w:hAnsi="Times New Roman" w:cs="Times New Roman"/>
          <w:sz w:val="24"/>
          <w:szCs w:val="24"/>
          <w:lang w:val="en-CA"/>
        </w:rPr>
        <w:t xml:space="preserve"> </w:t>
      </w:r>
      <w:r w:rsidRPr="004F56AC">
        <w:rPr>
          <w:rFonts w:ascii="Times New Roman" w:hAnsi="Times New Roman" w:cs="Times New Roman"/>
          <w:sz w:val="24"/>
          <w:szCs w:val="24"/>
        </w:rPr>
        <w:t xml:space="preserve">système d’information. </w:t>
      </w:r>
    </w:p>
    <w:sectPr w:rsidR="003F0336" w:rsidSect="005F0575">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92E" w:rsidRDefault="0057392E" w:rsidP="004F56AC">
      <w:pPr>
        <w:spacing w:after="0" w:line="240" w:lineRule="auto"/>
      </w:pPr>
      <w:r>
        <w:separator/>
      </w:r>
    </w:p>
  </w:endnote>
  <w:endnote w:type="continuationSeparator" w:id="0">
    <w:p w:rsidR="0057392E" w:rsidRDefault="0057392E" w:rsidP="004F5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92E" w:rsidRDefault="0057392E" w:rsidP="004F56AC">
      <w:pPr>
        <w:spacing w:after="0" w:line="240" w:lineRule="auto"/>
      </w:pPr>
      <w:r>
        <w:separator/>
      </w:r>
    </w:p>
  </w:footnote>
  <w:footnote w:type="continuationSeparator" w:id="0">
    <w:p w:rsidR="0057392E" w:rsidRDefault="0057392E" w:rsidP="004F56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6AC" w:rsidRDefault="004F56AC">
    <w:pPr>
      <w:pStyle w:val="En-tte"/>
    </w:pPr>
    <w:r w:rsidRPr="00C06E1B">
      <w:rPr>
        <w:rFonts w:ascii="Times New Roman" w:hAnsi="Times New Roman"/>
        <w:b/>
        <w:bCs/>
        <w:sz w:val="24"/>
        <w:szCs w:val="24"/>
      </w:rPr>
      <w:t>420-325</w:t>
    </w:r>
    <w:r>
      <w:rPr>
        <w:rFonts w:ascii="Times New Roman" w:hAnsi="Times New Roman"/>
        <w:b/>
        <w:bCs/>
        <w:sz w:val="24"/>
        <w:szCs w:val="24"/>
      </w:rPr>
      <w:tab/>
    </w:r>
    <w:r>
      <w:rPr>
        <w:rFonts w:ascii="Times New Roman" w:hAnsi="Times New Roman"/>
        <w:b/>
        <w:bCs/>
        <w:sz w:val="24"/>
        <w:szCs w:val="24"/>
      </w:rPr>
      <w:tab/>
      <w:t>Exercices</w:t>
    </w:r>
    <w:r>
      <w:rPr>
        <w:rFonts w:ascii="Times New Roman" w:hAnsi="Times New Roman"/>
        <w:b/>
        <w:bCs/>
        <w:sz w:val="24"/>
        <w:szCs w:val="24"/>
      </w:rPr>
      <w:tab/>
    </w:r>
    <w:r>
      <w:rPr>
        <w:rFonts w:ascii="Times New Roman" w:hAnsi="Times New Roman"/>
        <w:b/>
        <w:bCs/>
        <w:sz w:val="24"/>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413DF"/>
    <w:multiLevelType w:val="hybridMultilevel"/>
    <w:tmpl w:val="F848A67E"/>
    <w:lvl w:ilvl="0" w:tplc="7A90870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7C6E6863"/>
    <w:multiLevelType w:val="hybridMultilevel"/>
    <w:tmpl w:val="F68C1B5A"/>
    <w:lvl w:ilvl="0" w:tplc="8B2A44C6">
      <w:start w:val="1"/>
      <w:numFmt w:val="bullet"/>
      <w:lvlText w:val=""/>
      <w:lvlJc w:val="left"/>
      <w:pPr>
        <w:tabs>
          <w:tab w:val="num" w:pos="720"/>
        </w:tabs>
        <w:ind w:left="720" w:hanging="360"/>
      </w:pPr>
      <w:rPr>
        <w:rFonts w:ascii="Wingdings 2" w:hAnsi="Wingdings 2" w:hint="default"/>
      </w:rPr>
    </w:lvl>
    <w:lvl w:ilvl="1" w:tplc="EAD46006" w:tentative="1">
      <w:start w:val="1"/>
      <w:numFmt w:val="bullet"/>
      <w:lvlText w:val=""/>
      <w:lvlJc w:val="left"/>
      <w:pPr>
        <w:tabs>
          <w:tab w:val="num" w:pos="1440"/>
        </w:tabs>
        <w:ind w:left="1440" w:hanging="360"/>
      </w:pPr>
      <w:rPr>
        <w:rFonts w:ascii="Wingdings 2" w:hAnsi="Wingdings 2" w:hint="default"/>
      </w:rPr>
    </w:lvl>
    <w:lvl w:ilvl="2" w:tplc="30D0E16A" w:tentative="1">
      <w:start w:val="1"/>
      <w:numFmt w:val="bullet"/>
      <w:lvlText w:val=""/>
      <w:lvlJc w:val="left"/>
      <w:pPr>
        <w:tabs>
          <w:tab w:val="num" w:pos="2160"/>
        </w:tabs>
        <w:ind w:left="2160" w:hanging="360"/>
      </w:pPr>
      <w:rPr>
        <w:rFonts w:ascii="Wingdings 2" w:hAnsi="Wingdings 2" w:hint="default"/>
      </w:rPr>
    </w:lvl>
    <w:lvl w:ilvl="3" w:tplc="556A33A0" w:tentative="1">
      <w:start w:val="1"/>
      <w:numFmt w:val="bullet"/>
      <w:lvlText w:val=""/>
      <w:lvlJc w:val="left"/>
      <w:pPr>
        <w:tabs>
          <w:tab w:val="num" w:pos="2880"/>
        </w:tabs>
        <w:ind w:left="2880" w:hanging="360"/>
      </w:pPr>
      <w:rPr>
        <w:rFonts w:ascii="Wingdings 2" w:hAnsi="Wingdings 2" w:hint="default"/>
      </w:rPr>
    </w:lvl>
    <w:lvl w:ilvl="4" w:tplc="DDA00014" w:tentative="1">
      <w:start w:val="1"/>
      <w:numFmt w:val="bullet"/>
      <w:lvlText w:val=""/>
      <w:lvlJc w:val="left"/>
      <w:pPr>
        <w:tabs>
          <w:tab w:val="num" w:pos="3600"/>
        </w:tabs>
        <w:ind w:left="3600" w:hanging="360"/>
      </w:pPr>
      <w:rPr>
        <w:rFonts w:ascii="Wingdings 2" w:hAnsi="Wingdings 2" w:hint="default"/>
      </w:rPr>
    </w:lvl>
    <w:lvl w:ilvl="5" w:tplc="43BCFD44" w:tentative="1">
      <w:start w:val="1"/>
      <w:numFmt w:val="bullet"/>
      <w:lvlText w:val=""/>
      <w:lvlJc w:val="left"/>
      <w:pPr>
        <w:tabs>
          <w:tab w:val="num" w:pos="4320"/>
        </w:tabs>
        <w:ind w:left="4320" w:hanging="360"/>
      </w:pPr>
      <w:rPr>
        <w:rFonts w:ascii="Wingdings 2" w:hAnsi="Wingdings 2" w:hint="default"/>
      </w:rPr>
    </w:lvl>
    <w:lvl w:ilvl="6" w:tplc="C164C39E" w:tentative="1">
      <w:start w:val="1"/>
      <w:numFmt w:val="bullet"/>
      <w:lvlText w:val=""/>
      <w:lvlJc w:val="left"/>
      <w:pPr>
        <w:tabs>
          <w:tab w:val="num" w:pos="5040"/>
        </w:tabs>
        <w:ind w:left="5040" w:hanging="360"/>
      </w:pPr>
      <w:rPr>
        <w:rFonts w:ascii="Wingdings 2" w:hAnsi="Wingdings 2" w:hint="default"/>
      </w:rPr>
    </w:lvl>
    <w:lvl w:ilvl="7" w:tplc="1AAA442A" w:tentative="1">
      <w:start w:val="1"/>
      <w:numFmt w:val="bullet"/>
      <w:lvlText w:val=""/>
      <w:lvlJc w:val="left"/>
      <w:pPr>
        <w:tabs>
          <w:tab w:val="num" w:pos="5760"/>
        </w:tabs>
        <w:ind w:left="5760" w:hanging="360"/>
      </w:pPr>
      <w:rPr>
        <w:rFonts w:ascii="Wingdings 2" w:hAnsi="Wingdings 2" w:hint="default"/>
      </w:rPr>
    </w:lvl>
    <w:lvl w:ilvl="8" w:tplc="90A0F08E"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6AC"/>
    <w:rsid w:val="003C02ED"/>
    <w:rsid w:val="003F0336"/>
    <w:rsid w:val="004F56AC"/>
    <w:rsid w:val="0057392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6AC"/>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
    <w:name w:val="para"/>
    <w:basedOn w:val="Normal"/>
    <w:rsid w:val="004F56AC"/>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Textedebulles">
    <w:name w:val="Balloon Text"/>
    <w:basedOn w:val="Normal"/>
    <w:link w:val="TextedebullesCar"/>
    <w:uiPriority w:val="99"/>
    <w:semiHidden/>
    <w:unhideWhenUsed/>
    <w:rsid w:val="004F56A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56AC"/>
    <w:rPr>
      <w:rFonts w:ascii="Tahoma" w:hAnsi="Tahoma" w:cs="Tahoma"/>
      <w:sz w:val="16"/>
      <w:szCs w:val="16"/>
    </w:rPr>
  </w:style>
  <w:style w:type="paragraph" w:styleId="En-tte">
    <w:name w:val="header"/>
    <w:basedOn w:val="Normal"/>
    <w:link w:val="En-tteCar"/>
    <w:uiPriority w:val="99"/>
    <w:unhideWhenUsed/>
    <w:rsid w:val="004F56AC"/>
    <w:pPr>
      <w:tabs>
        <w:tab w:val="center" w:pos="4320"/>
        <w:tab w:val="right" w:pos="8640"/>
      </w:tabs>
      <w:spacing w:after="0" w:line="240" w:lineRule="auto"/>
    </w:pPr>
  </w:style>
  <w:style w:type="character" w:customStyle="1" w:styleId="En-tteCar">
    <w:name w:val="En-tête Car"/>
    <w:basedOn w:val="Policepardfaut"/>
    <w:link w:val="En-tte"/>
    <w:uiPriority w:val="99"/>
    <w:rsid w:val="004F56AC"/>
  </w:style>
  <w:style w:type="paragraph" w:styleId="Pieddepage">
    <w:name w:val="footer"/>
    <w:basedOn w:val="Normal"/>
    <w:link w:val="PieddepageCar"/>
    <w:uiPriority w:val="99"/>
    <w:unhideWhenUsed/>
    <w:rsid w:val="004F56A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F56AC"/>
  </w:style>
  <w:style w:type="paragraph" w:styleId="Paragraphedeliste">
    <w:name w:val="List Paragraph"/>
    <w:basedOn w:val="Normal"/>
    <w:uiPriority w:val="34"/>
    <w:qFormat/>
    <w:rsid w:val="004F56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6AC"/>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
    <w:name w:val="para"/>
    <w:basedOn w:val="Normal"/>
    <w:rsid w:val="004F56AC"/>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Textedebulles">
    <w:name w:val="Balloon Text"/>
    <w:basedOn w:val="Normal"/>
    <w:link w:val="TextedebullesCar"/>
    <w:uiPriority w:val="99"/>
    <w:semiHidden/>
    <w:unhideWhenUsed/>
    <w:rsid w:val="004F56A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56AC"/>
    <w:rPr>
      <w:rFonts w:ascii="Tahoma" w:hAnsi="Tahoma" w:cs="Tahoma"/>
      <w:sz w:val="16"/>
      <w:szCs w:val="16"/>
    </w:rPr>
  </w:style>
  <w:style w:type="paragraph" w:styleId="En-tte">
    <w:name w:val="header"/>
    <w:basedOn w:val="Normal"/>
    <w:link w:val="En-tteCar"/>
    <w:uiPriority w:val="99"/>
    <w:unhideWhenUsed/>
    <w:rsid w:val="004F56AC"/>
    <w:pPr>
      <w:tabs>
        <w:tab w:val="center" w:pos="4320"/>
        <w:tab w:val="right" w:pos="8640"/>
      </w:tabs>
      <w:spacing w:after="0" w:line="240" w:lineRule="auto"/>
    </w:pPr>
  </w:style>
  <w:style w:type="character" w:customStyle="1" w:styleId="En-tteCar">
    <w:name w:val="En-tête Car"/>
    <w:basedOn w:val="Policepardfaut"/>
    <w:link w:val="En-tte"/>
    <w:uiPriority w:val="99"/>
    <w:rsid w:val="004F56AC"/>
  </w:style>
  <w:style w:type="paragraph" w:styleId="Pieddepage">
    <w:name w:val="footer"/>
    <w:basedOn w:val="Normal"/>
    <w:link w:val="PieddepageCar"/>
    <w:uiPriority w:val="99"/>
    <w:unhideWhenUsed/>
    <w:rsid w:val="004F56A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F56AC"/>
  </w:style>
  <w:style w:type="paragraph" w:styleId="Paragraphedeliste">
    <w:name w:val="List Paragraph"/>
    <w:basedOn w:val="Normal"/>
    <w:uiPriority w:val="34"/>
    <w:qFormat/>
    <w:rsid w:val="004F5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266739">
      <w:bodyDiv w:val="1"/>
      <w:marLeft w:val="0"/>
      <w:marRight w:val="0"/>
      <w:marTop w:val="0"/>
      <w:marBottom w:val="0"/>
      <w:divBdr>
        <w:top w:val="none" w:sz="0" w:space="0" w:color="auto"/>
        <w:left w:val="none" w:sz="0" w:space="0" w:color="auto"/>
        <w:bottom w:val="none" w:sz="0" w:space="0" w:color="auto"/>
        <w:right w:val="none" w:sz="0" w:space="0" w:color="auto"/>
      </w:divBdr>
      <w:divsChild>
        <w:div w:id="863978598">
          <w:marLeft w:val="432"/>
          <w:marRight w:val="0"/>
          <w:marTop w:val="116"/>
          <w:marBottom w:val="0"/>
          <w:divBdr>
            <w:top w:val="none" w:sz="0" w:space="0" w:color="auto"/>
            <w:left w:val="none" w:sz="0" w:space="0" w:color="auto"/>
            <w:bottom w:val="none" w:sz="0" w:space="0" w:color="auto"/>
            <w:right w:val="none" w:sz="0" w:space="0" w:color="auto"/>
          </w:divBdr>
        </w:div>
        <w:div w:id="1891917116">
          <w:marLeft w:val="1699"/>
          <w:marRight w:val="0"/>
          <w:marTop w:val="116"/>
          <w:marBottom w:val="0"/>
          <w:divBdr>
            <w:top w:val="none" w:sz="0" w:space="0" w:color="auto"/>
            <w:left w:val="none" w:sz="0" w:space="0" w:color="auto"/>
            <w:bottom w:val="none" w:sz="0" w:space="0" w:color="auto"/>
            <w:right w:val="none" w:sz="0" w:space="0" w:color="auto"/>
          </w:divBdr>
        </w:div>
        <w:div w:id="2109814168">
          <w:marLeft w:val="1699"/>
          <w:marRight w:val="0"/>
          <w:marTop w:val="116"/>
          <w:marBottom w:val="0"/>
          <w:divBdr>
            <w:top w:val="none" w:sz="0" w:space="0" w:color="auto"/>
            <w:left w:val="none" w:sz="0" w:space="0" w:color="auto"/>
            <w:bottom w:val="none" w:sz="0" w:space="0" w:color="auto"/>
            <w:right w:val="none" w:sz="0" w:space="0" w:color="auto"/>
          </w:divBdr>
        </w:div>
        <w:div w:id="2015377535">
          <w:marLeft w:val="1699"/>
          <w:marRight w:val="0"/>
          <w:marTop w:val="116"/>
          <w:marBottom w:val="0"/>
          <w:divBdr>
            <w:top w:val="none" w:sz="0" w:space="0" w:color="auto"/>
            <w:left w:val="none" w:sz="0" w:space="0" w:color="auto"/>
            <w:bottom w:val="none" w:sz="0" w:space="0" w:color="auto"/>
            <w:right w:val="none" w:sz="0" w:space="0" w:color="auto"/>
          </w:divBdr>
        </w:div>
        <w:div w:id="1257908986">
          <w:marLeft w:val="1699"/>
          <w:marRight w:val="0"/>
          <w:marTop w:val="116"/>
          <w:marBottom w:val="0"/>
          <w:divBdr>
            <w:top w:val="none" w:sz="0" w:space="0" w:color="auto"/>
            <w:left w:val="none" w:sz="0" w:space="0" w:color="auto"/>
            <w:bottom w:val="none" w:sz="0" w:space="0" w:color="auto"/>
            <w:right w:val="none" w:sz="0" w:space="0" w:color="auto"/>
          </w:divBdr>
        </w:div>
        <w:div w:id="277375058">
          <w:marLeft w:val="1699"/>
          <w:marRight w:val="0"/>
          <w:marTop w:val="116"/>
          <w:marBottom w:val="0"/>
          <w:divBdr>
            <w:top w:val="none" w:sz="0" w:space="0" w:color="auto"/>
            <w:left w:val="none" w:sz="0" w:space="0" w:color="auto"/>
            <w:bottom w:val="none" w:sz="0" w:space="0" w:color="auto"/>
            <w:right w:val="none" w:sz="0" w:space="0" w:color="auto"/>
          </w:divBdr>
        </w:div>
        <w:div w:id="278226195">
          <w:marLeft w:val="1699"/>
          <w:marRight w:val="0"/>
          <w:marTop w:val="116"/>
          <w:marBottom w:val="0"/>
          <w:divBdr>
            <w:top w:val="none" w:sz="0" w:space="0" w:color="auto"/>
            <w:left w:val="none" w:sz="0" w:space="0" w:color="auto"/>
            <w:bottom w:val="none" w:sz="0" w:space="0" w:color="auto"/>
            <w:right w:val="none" w:sz="0" w:space="0" w:color="auto"/>
          </w:divBdr>
        </w:div>
        <w:div w:id="450780982">
          <w:marLeft w:val="1699"/>
          <w:marRight w:val="0"/>
          <w:marTop w:val="116"/>
          <w:marBottom w:val="0"/>
          <w:divBdr>
            <w:top w:val="none" w:sz="0" w:space="0" w:color="auto"/>
            <w:left w:val="none" w:sz="0" w:space="0" w:color="auto"/>
            <w:bottom w:val="none" w:sz="0" w:space="0" w:color="auto"/>
            <w:right w:val="none" w:sz="0" w:space="0" w:color="auto"/>
          </w:divBdr>
        </w:div>
        <w:div w:id="197133229">
          <w:marLeft w:val="1699"/>
          <w:marRight w:val="0"/>
          <w:marTop w:val="116"/>
          <w:marBottom w:val="0"/>
          <w:divBdr>
            <w:top w:val="none" w:sz="0" w:space="0" w:color="auto"/>
            <w:left w:val="none" w:sz="0" w:space="0" w:color="auto"/>
            <w:bottom w:val="none" w:sz="0" w:space="0" w:color="auto"/>
            <w:right w:val="none" w:sz="0" w:space="0" w:color="auto"/>
          </w:divBdr>
        </w:div>
        <w:div w:id="1451241055">
          <w:marLeft w:val="1699"/>
          <w:marRight w:val="0"/>
          <w:marTop w:val="116"/>
          <w:marBottom w:val="0"/>
          <w:divBdr>
            <w:top w:val="none" w:sz="0" w:space="0" w:color="auto"/>
            <w:left w:val="none" w:sz="0" w:space="0" w:color="auto"/>
            <w:bottom w:val="none" w:sz="0" w:space="0" w:color="auto"/>
            <w:right w:val="none" w:sz="0" w:space="0" w:color="auto"/>
          </w:divBdr>
        </w:div>
        <w:div w:id="1503273440">
          <w:marLeft w:val="1699"/>
          <w:marRight w:val="0"/>
          <w:marTop w:val="116"/>
          <w:marBottom w:val="0"/>
          <w:divBdr>
            <w:top w:val="none" w:sz="0" w:space="0" w:color="auto"/>
            <w:left w:val="none" w:sz="0" w:space="0" w:color="auto"/>
            <w:bottom w:val="none" w:sz="0" w:space="0" w:color="auto"/>
            <w:right w:val="none" w:sz="0" w:space="0" w:color="auto"/>
          </w:divBdr>
        </w:div>
      </w:divsChild>
    </w:div>
    <w:div w:id="194137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455</Words>
  <Characters>2504</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Naji Bricha</dc:creator>
  <cp:lastModifiedBy>Naji Bricha</cp:lastModifiedBy>
  <cp:revision>2</cp:revision>
  <dcterms:created xsi:type="dcterms:W3CDTF">2015-04-09T23:08:00Z</dcterms:created>
  <dcterms:modified xsi:type="dcterms:W3CDTF">2015-04-09T23:14:00Z</dcterms:modified>
</cp:coreProperties>
</file>