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E7" w:rsidRPr="004E5846" w:rsidRDefault="00D309E7" w:rsidP="00D309E7">
      <w:pPr>
        <w:pStyle w:val="Paragraphedeliste"/>
        <w:ind w:left="0" w:firstLine="0"/>
        <w:rPr>
          <w:b/>
          <w:lang w:val="en-CA"/>
        </w:rPr>
      </w:pPr>
      <w:proofErr w:type="spellStart"/>
      <w:r w:rsidRPr="004E5846">
        <w:rPr>
          <w:b/>
          <w:lang w:val="en-CA"/>
        </w:rPr>
        <w:t>MySQL</w:t>
      </w:r>
      <w:proofErr w:type="spellEnd"/>
      <w:r w:rsidRPr="004E5846">
        <w:rPr>
          <w:b/>
          <w:lang w:val="en-CA"/>
        </w:rPr>
        <w:t xml:space="preserve"> Workbench</w:t>
      </w:r>
    </w:p>
    <w:p w:rsidR="00D309E7" w:rsidRDefault="00D309E7" w:rsidP="00D309E7">
      <w:pPr>
        <w:pStyle w:val="Paragraphedeliste"/>
        <w:ind w:left="0" w:firstLine="0"/>
        <w:rPr>
          <w:lang w:val="en-CA"/>
        </w:rPr>
      </w:pPr>
    </w:p>
    <w:p w:rsidR="004E5846" w:rsidRPr="004E5846" w:rsidRDefault="00D91755" w:rsidP="004E5846">
      <w:pPr>
        <w:pStyle w:val="paraactivi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Objectif</w:t>
      </w:r>
    </w:p>
    <w:p w:rsidR="004E5846" w:rsidRPr="004E5846" w:rsidRDefault="004E5846" w:rsidP="004E5846">
      <w:pPr>
        <w:pStyle w:val="Paraenum"/>
        <w:numPr>
          <w:ilvl w:val="0"/>
          <w:numId w:val="7"/>
        </w:numPr>
        <w:spacing w:before="80" w:after="80"/>
        <w:rPr>
          <w:rFonts w:ascii="Times New Roman" w:hAnsi="Times New Roman"/>
          <w:sz w:val="24"/>
          <w:szCs w:val="24"/>
        </w:rPr>
      </w:pPr>
      <w:r w:rsidRPr="004E5846">
        <w:rPr>
          <w:rFonts w:ascii="Times New Roman" w:hAnsi="Times New Roman"/>
          <w:sz w:val="24"/>
          <w:szCs w:val="24"/>
        </w:rPr>
        <w:t xml:space="preserve">Ce premier </w:t>
      </w:r>
      <w:r>
        <w:rPr>
          <w:rFonts w:ascii="Times New Roman" w:hAnsi="Times New Roman"/>
          <w:sz w:val="24"/>
          <w:szCs w:val="24"/>
        </w:rPr>
        <w:t>travail</w:t>
      </w:r>
      <w:r w:rsidRPr="004E5846">
        <w:rPr>
          <w:rFonts w:ascii="Times New Roman" w:hAnsi="Times New Roman"/>
          <w:sz w:val="24"/>
          <w:szCs w:val="24"/>
        </w:rPr>
        <w:t xml:space="preserve"> sert à créer, modifier et  entrer vos données dans des tables d'une base de données.</w:t>
      </w:r>
    </w:p>
    <w:p w:rsidR="004E5846" w:rsidRPr="004E5846" w:rsidRDefault="004E5846" w:rsidP="004E5846">
      <w:pPr>
        <w:pStyle w:val="Paraenum"/>
        <w:spacing w:before="80" w:after="80"/>
        <w:rPr>
          <w:rFonts w:ascii="Times New Roman" w:hAnsi="Times New Roman"/>
          <w:sz w:val="24"/>
          <w:szCs w:val="24"/>
        </w:rPr>
      </w:pPr>
    </w:p>
    <w:p w:rsidR="004E5846" w:rsidRPr="004E5846" w:rsidRDefault="004E5846" w:rsidP="004E5846">
      <w:pPr>
        <w:pStyle w:val="Paraenum"/>
        <w:spacing w:before="80" w:after="80"/>
        <w:rPr>
          <w:rFonts w:ascii="Times New Roman" w:hAnsi="Times New Roman"/>
          <w:sz w:val="24"/>
          <w:szCs w:val="24"/>
        </w:rPr>
      </w:pPr>
    </w:p>
    <w:p w:rsidR="004E5846" w:rsidRPr="00D91755" w:rsidRDefault="004E5846" w:rsidP="004E5846">
      <w:pPr>
        <w:pStyle w:val="Paraenum"/>
        <w:spacing w:before="80" w:after="80"/>
        <w:ind w:left="0"/>
        <w:rPr>
          <w:rFonts w:ascii="Times New Roman" w:hAnsi="Times New Roman"/>
          <w:b/>
          <w:sz w:val="24"/>
          <w:szCs w:val="24"/>
        </w:rPr>
      </w:pPr>
      <w:r w:rsidRPr="004E5846">
        <w:rPr>
          <w:rFonts w:ascii="Times New Roman" w:hAnsi="Times New Roman"/>
          <w:sz w:val="24"/>
          <w:szCs w:val="24"/>
        </w:rPr>
        <w:t xml:space="preserve">Pour faire ce travail, vous devrez disposer de </w:t>
      </w:r>
      <w:r w:rsidRPr="004E5846">
        <w:rPr>
          <w:rFonts w:ascii="Times New Roman" w:hAnsi="Times New Roman"/>
          <w:b/>
          <w:sz w:val="24"/>
          <w:szCs w:val="24"/>
        </w:rPr>
        <w:t xml:space="preserve">MySQL </w:t>
      </w:r>
      <w:proofErr w:type="spellStart"/>
      <w:r w:rsidRPr="004E5846">
        <w:rPr>
          <w:rFonts w:ascii="Times New Roman" w:hAnsi="Times New Roman"/>
          <w:b/>
          <w:sz w:val="24"/>
          <w:szCs w:val="24"/>
        </w:rPr>
        <w:t>Workbench</w:t>
      </w:r>
      <w:proofErr w:type="spellEnd"/>
      <w:r w:rsidR="00D91755">
        <w:rPr>
          <w:rFonts w:ascii="Times New Roman" w:hAnsi="Times New Roman"/>
          <w:b/>
          <w:sz w:val="24"/>
          <w:szCs w:val="24"/>
        </w:rPr>
        <w:t xml:space="preserve"> </w:t>
      </w:r>
      <w:r w:rsidR="00D91755" w:rsidRPr="00D91755">
        <w:rPr>
          <w:rFonts w:ascii="Times New Roman" w:hAnsi="Times New Roman"/>
          <w:sz w:val="24"/>
          <w:szCs w:val="24"/>
        </w:rPr>
        <w:t>et de</w:t>
      </w:r>
      <w:r w:rsidR="00D9175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91755" w:rsidRPr="00D91755">
        <w:rPr>
          <w:rFonts w:ascii="Times New Roman" w:hAnsi="Times New Roman"/>
          <w:sz w:val="28"/>
          <w:szCs w:val="28"/>
        </w:rPr>
        <w:t>WampServer</w:t>
      </w:r>
      <w:proofErr w:type="spellEnd"/>
    </w:p>
    <w:p w:rsidR="004E5846" w:rsidRDefault="004E5846" w:rsidP="00D309E7">
      <w:pPr>
        <w:pStyle w:val="Paragraphedeliste"/>
        <w:ind w:left="0" w:firstLine="0"/>
      </w:pPr>
    </w:p>
    <w:p w:rsidR="00ED65E8" w:rsidRPr="00D309E7" w:rsidRDefault="00D309E7" w:rsidP="00D309E7">
      <w:pPr>
        <w:pStyle w:val="Paragraphedeliste"/>
        <w:ind w:left="0" w:firstLine="0"/>
      </w:pPr>
      <w:r w:rsidRPr="00D309E7">
        <w:t xml:space="preserve">1- Démarrer </w:t>
      </w:r>
      <w:r>
        <w:rPr>
          <w:rFonts w:cs="Times New Roman"/>
          <w:szCs w:val="24"/>
        </w:rPr>
        <w:t xml:space="preserve">votre serveur </w:t>
      </w:r>
      <w:proofErr w:type="spellStart"/>
      <w:r w:rsidRPr="00D309E7">
        <w:rPr>
          <w:rFonts w:cs="Times New Roman"/>
          <w:color w:val="FF0000"/>
          <w:sz w:val="28"/>
          <w:szCs w:val="28"/>
        </w:rPr>
        <w:t>WampServer</w:t>
      </w:r>
      <w:proofErr w:type="spellEnd"/>
      <w:r w:rsidRPr="00D309E7">
        <w:rPr>
          <w:color w:val="FF0000"/>
          <w:sz w:val="28"/>
          <w:szCs w:val="28"/>
        </w:rPr>
        <w:t xml:space="preserve"> </w:t>
      </w:r>
      <w:r>
        <w:rPr>
          <w:rFonts w:cs="Times New Roman"/>
          <w:szCs w:val="24"/>
        </w:rPr>
        <w:t xml:space="preserve">en local </w:t>
      </w:r>
    </w:p>
    <w:p w:rsidR="00ED65E8" w:rsidRDefault="00ED65E8" w:rsidP="00B739A8">
      <w:pPr>
        <w:pStyle w:val="Paragraphedeliste"/>
        <w:ind w:left="0" w:firstLine="0"/>
      </w:pPr>
    </w:p>
    <w:p w:rsidR="00D309E7" w:rsidRDefault="00D309E7" w:rsidP="00B739A8">
      <w:pPr>
        <w:pStyle w:val="Paragraphedeliste"/>
        <w:ind w:left="0" w:firstLine="0"/>
      </w:pPr>
    </w:p>
    <w:p w:rsidR="00D309E7" w:rsidRDefault="00D309E7" w:rsidP="00B739A8">
      <w:pPr>
        <w:pStyle w:val="Paragraphedeliste"/>
        <w:ind w:left="0" w:firstLine="0"/>
      </w:pPr>
      <w:r>
        <w:rPr>
          <w:noProof/>
          <w:lang w:eastAsia="fr-CA" w:bidi="ar-SA"/>
        </w:rPr>
        <w:drawing>
          <wp:inline distT="0" distB="0" distL="0" distR="0">
            <wp:extent cx="1235710" cy="722630"/>
            <wp:effectExtent l="19050" t="0" r="2540" b="0"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E7" w:rsidRDefault="00D309E7" w:rsidP="00B739A8">
      <w:pPr>
        <w:pStyle w:val="Paragraphedeliste"/>
        <w:ind w:left="0" w:firstLine="0"/>
      </w:pPr>
    </w:p>
    <w:p w:rsidR="00D309E7" w:rsidRPr="00D309E7" w:rsidRDefault="00D309E7" w:rsidP="00B739A8">
      <w:pPr>
        <w:pStyle w:val="Paragraphedeliste"/>
        <w:ind w:left="0" w:firstLine="0"/>
      </w:pPr>
    </w:p>
    <w:p w:rsidR="00A1459A" w:rsidRPr="002417DA" w:rsidRDefault="00D309E7" w:rsidP="00D309E7">
      <w:pPr>
        <w:ind w:left="0" w:firstLine="0"/>
      </w:pPr>
      <w:r w:rsidRPr="002417DA">
        <w:t xml:space="preserve">2- Démarrer </w:t>
      </w:r>
      <w:r w:rsidR="003A0BAB" w:rsidRPr="002417DA">
        <w:t xml:space="preserve">MySQL </w:t>
      </w:r>
      <w:proofErr w:type="spellStart"/>
      <w:r w:rsidR="003A0BAB" w:rsidRPr="002417DA">
        <w:t>Workbench</w:t>
      </w:r>
      <w:proofErr w:type="spellEnd"/>
    </w:p>
    <w:p w:rsidR="00ED65E8" w:rsidRDefault="00D309E7" w:rsidP="00D309E7">
      <w:pPr>
        <w:pStyle w:val="Paragraphedeliste"/>
        <w:ind w:left="0" w:firstLine="0"/>
      </w:pPr>
      <w:r w:rsidRPr="00D309E7">
        <w:t xml:space="preserve">MySQL </w:t>
      </w:r>
      <w:proofErr w:type="spellStart"/>
      <w:r w:rsidRPr="00D309E7">
        <w:t>Workbench</w:t>
      </w:r>
      <w:proofErr w:type="spellEnd"/>
      <w:r w:rsidRPr="00D309E7">
        <w:t xml:space="preserve"> </w:t>
      </w:r>
      <w:r w:rsidR="00ED65E8" w:rsidRPr="00ED65E8">
        <w:t>est un outil de développement, de conception et d’administration</w:t>
      </w:r>
      <w:r w:rsidR="00ED65E8">
        <w:t xml:space="preserve">. </w:t>
      </w:r>
    </w:p>
    <w:p w:rsidR="00005368" w:rsidRDefault="00ED65E8" w:rsidP="00B739A8">
      <w:pPr>
        <w:pStyle w:val="Paragraphedeliste"/>
        <w:spacing w:before="0" w:after="0" w:line="360" w:lineRule="auto"/>
        <w:ind w:left="0" w:firstLine="0"/>
      </w:pPr>
      <w:r>
        <w:t>Au démarrage de l’outil, vous devez définir une connexion en cliquant sur le (+) MySQL Connection</w:t>
      </w:r>
      <w:r w:rsidR="00005368">
        <w:t xml:space="preserve">s. </w:t>
      </w:r>
    </w:p>
    <w:p w:rsidR="00005368" w:rsidRDefault="00005368" w:rsidP="00B739A8">
      <w:pPr>
        <w:pStyle w:val="Paragraphedeliste"/>
        <w:numPr>
          <w:ilvl w:val="0"/>
          <w:numId w:val="6"/>
        </w:numPr>
        <w:spacing w:before="0" w:after="0" w:line="360" w:lineRule="auto"/>
      </w:pPr>
      <w:r>
        <w:t>Donner le nom de la connexion;</w:t>
      </w:r>
    </w:p>
    <w:p w:rsidR="00005368" w:rsidRDefault="00005368" w:rsidP="00B739A8">
      <w:pPr>
        <w:pStyle w:val="Paragraphedeliste"/>
        <w:numPr>
          <w:ilvl w:val="0"/>
          <w:numId w:val="6"/>
        </w:numPr>
        <w:spacing w:before="0" w:after="0" w:line="360" w:lineRule="auto"/>
      </w:pPr>
      <w:r>
        <w:t>Définir un mot de passe si vous voulez;</w:t>
      </w:r>
    </w:p>
    <w:p w:rsidR="00ED65E8" w:rsidRDefault="00005368" w:rsidP="00B739A8">
      <w:pPr>
        <w:pStyle w:val="Paragraphedeliste"/>
        <w:numPr>
          <w:ilvl w:val="0"/>
          <w:numId w:val="6"/>
        </w:numPr>
        <w:spacing w:before="0" w:after="0" w:line="360" w:lineRule="auto"/>
      </w:pPr>
      <w:r>
        <w:t xml:space="preserve">Testez la connexion (cliquer sur « Test </w:t>
      </w:r>
      <w:proofErr w:type="spellStart"/>
      <w:r>
        <w:t>Connnection</w:t>
      </w:r>
      <w:proofErr w:type="spellEnd"/>
      <w:r>
        <w:t> »)</w:t>
      </w:r>
    </w:p>
    <w:p w:rsidR="00B739A8" w:rsidRDefault="00B739A8" w:rsidP="00B739A8">
      <w:pPr>
        <w:pStyle w:val="Paragraphedeliste"/>
        <w:spacing w:before="0" w:after="0" w:line="360" w:lineRule="auto"/>
        <w:ind w:left="0" w:firstLine="0"/>
      </w:pPr>
    </w:p>
    <w:p w:rsidR="00B739A8" w:rsidRDefault="00C70A39" w:rsidP="00ED65E8">
      <w:pPr>
        <w:pStyle w:val="Paragraphedeliste"/>
        <w:ind w:left="0" w:firstLine="0"/>
      </w:pPr>
      <w:r>
        <w:rPr>
          <w:noProof/>
          <w:lang w:eastAsia="fr-CA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4.75pt;margin-top:235.15pt;width:15.1pt;height:22.35pt;flip:y;z-index:251658240" o:connectortype="straight" strokecolor="red">
            <v:stroke endarrow="block"/>
          </v:shape>
        </w:pict>
      </w:r>
      <w:r>
        <w:rPr>
          <w:noProof/>
          <w:lang w:eastAsia="fr-CA" w:bidi="ar-SA"/>
        </w:rPr>
        <w:drawing>
          <wp:inline distT="0" distB="0" distL="0" distR="0">
            <wp:extent cx="5486400" cy="31070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A8" w:rsidRDefault="00B739A8" w:rsidP="00ED65E8">
      <w:pPr>
        <w:pStyle w:val="Paragraphedeliste"/>
        <w:ind w:left="0" w:firstLine="0"/>
      </w:pPr>
    </w:p>
    <w:p w:rsidR="00005368" w:rsidRDefault="00005368" w:rsidP="00B739A8">
      <w:pPr>
        <w:pStyle w:val="Paragraphedeliste"/>
        <w:numPr>
          <w:ilvl w:val="0"/>
          <w:numId w:val="5"/>
        </w:numPr>
        <w:spacing w:before="0" w:after="0" w:line="360" w:lineRule="auto"/>
      </w:pPr>
      <w:r>
        <w:t>Cliquer sur « Configure Server Management »;</w:t>
      </w:r>
    </w:p>
    <w:p w:rsidR="00B739A8" w:rsidRDefault="00F863BF" w:rsidP="00B739A8">
      <w:pPr>
        <w:pStyle w:val="Paragraphedeliste"/>
        <w:numPr>
          <w:ilvl w:val="0"/>
          <w:numId w:val="5"/>
        </w:numPr>
        <w:spacing w:before="0" w:after="0" w:line="360" w:lineRule="auto"/>
      </w:pPr>
      <w:r>
        <w:t>Cliquer sur « </w:t>
      </w:r>
      <w:proofErr w:type="spellStart"/>
      <w:r>
        <w:t>Next</w:t>
      </w:r>
      <w:proofErr w:type="spellEnd"/>
      <w:r>
        <w:t xml:space="preserve"> » </w:t>
      </w:r>
      <w:r w:rsidR="00B739A8">
        <w:t>2</w:t>
      </w:r>
      <w:r>
        <w:t>fois</w:t>
      </w:r>
      <w:r w:rsidR="00B739A8">
        <w:t>;</w:t>
      </w:r>
    </w:p>
    <w:p w:rsidR="00B739A8" w:rsidRDefault="00B739A8" w:rsidP="00B739A8">
      <w:pPr>
        <w:pStyle w:val="Paragraphedeliste"/>
        <w:numPr>
          <w:ilvl w:val="0"/>
          <w:numId w:val="5"/>
        </w:numPr>
        <w:spacing w:before="0" w:after="0" w:line="360" w:lineRule="auto"/>
      </w:pPr>
      <w:r>
        <w:t>Entrer « </w:t>
      </w:r>
      <w:r w:rsidRPr="00B739A8">
        <w:t>C:\wamp\bin\mysql\mysql</w:t>
      </w:r>
      <w:r>
        <w:t xml:space="preserve">ier de configuration </w:t>
      </w:r>
      <w:r w:rsidRPr="00B739A8">
        <w:t>5.5.24\my.ini</w:t>
      </w:r>
      <w:r>
        <w:t xml:space="preserve"> comme fichier de configuration</w:t>
      </w:r>
    </w:p>
    <w:p w:rsidR="00B739A8" w:rsidRDefault="00B739A8" w:rsidP="00ED65E8">
      <w:pPr>
        <w:pStyle w:val="Paragraphedeliste"/>
        <w:ind w:left="0" w:firstLine="0"/>
      </w:pPr>
      <w:r>
        <w:rPr>
          <w:noProof/>
          <w:lang w:eastAsia="fr-CA" w:bidi="ar-SA"/>
        </w:rPr>
        <w:drawing>
          <wp:inline distT="0" distB="0" distL="0" distR="0">
            <wp:extent cx="5479533" cy="2891481"/>
            <wp:effectExtent l="19050" t="0" r="6867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89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A8" w:rsidRDefault="00B739A8" w:rsidP="00ED65E8">
      <w:pPr>
        <w:pStyle w:val="Paragraphedeliste"/>
        <w:ind w:left="0" w:firstLine="0"/>
      </w:pPr>
    </w:p>
    <w:p w:rsidR="00B739A8" w:rsidRDefault="00B739A8" w:rsidP="00ED65E8">
      <w:pPr>
        <w:pStyle w:val="Paragraphedeliste"/>
        <w:ind w:left="0" w:firstLine="0"/>
      </w:pPr>
    </w:p>
    <w:p w:rsidR="00005368" w:rsidRDefault="00B739A8" w:rsidP="00ED65E8">
      <w:pPr>
        <w:pStyle w:val="Paragraphedeliste"/>
        <w:numPr>
          <w:ilvl w:val="0"/>
          <w:numId w:val="5"/>
        </w:numPr>
        <w:spacing w:before="0" w:after="0" w:line="360" w:lineRule="auto"/>
        <w:ind w:left="0" w:firstLine="0"/>
      </w:pPr>
      <w:r>
        <w:t>Cliquer sur « </w:t>
      </w:r>
      <w:proofErr w:type="spellStart"/>
      <w:r>
        <w:t>Next</w:t>
      </w:r>
      <w:proofErr w:type="spellEnd"/>
      <w:r>
        <w:t xml:space="preserve"> » 2fois </w:t>
      </w:r>
      <w:r w:rsidR="00F863BF">
        <w:t xml:space="preserve"> et ensuite sur « finish »</w:t>
      </w:r>
    </w:p>
    <w:p w:rsidR="00B739A8" w:rsidRDefault="00B739A8" w:rsidP="00ED65E8">
      <w:pPr>
        <w:pStyle w:val="Paragraphedeliste"/>
        <w:ind w:left="0" w:firstLine="0"/>
      </w:pPr>
    </w:p>
    <w:p w:rsidR="00B739A8" w:rsidRDefault="00B739A8" w:rsidP="00ED65E8">
      <w:pPr>
        <w:pStyle w:val="Paragraphedeliste"/>
        <w:ind w:left="0" w:firstLine="0"/>
      </w:pPr>
    </w:p>
    <w:p w:rsidR="00005368" w:rsidRDefault="00B739A8" w:rsidP="00B739A8">
      <w:pPr>
        <w:pStyle w:val="Paragraphedeliste"/>
        <w:spacing w:before="0" w:after="0" w:line="360" w:lineRule="auto"/>
        <w:ind w:left="0" w:firstLine="0"/>
      </w:pPr>
      <w:r>
        <w:t xml:space="preserve">Connexion à la base de données : </w:t>
      </w:r>
      <w:r w:rsidR="00C70A39">
        <w:t>TP0</w:t>
      </w:r>
    </w:p>
    <w:p w:rsidR="00B739A8" w:rsidRDefault="00B739A8" w:rsidP="00B739A8">
      <w:pPr>
        <w:pStyle w:val="Paragraphedeliste"/>
        <w:numPr>
          <w:ilvl w:val="0"/>
          <w:numId w:val="5"/>
        </w:numPr>
        <w:spacing w:before="0" w:after="0" w:line="360" w:lineRule="auto"/>
      </w:pPr>
      <w:r>
        <w:t xml:space="preserve">Menu </w:t>
      </w:r>
      <w:proofErr w:type="spellStart"/>
      <w:r>
        <w:t>Database</w:t>
      </w:r>
      <w:proofErr w:type="spellEnd"/>
      <w:r>
        <w:t xml:space="preserve">/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Database</w:t>
      </w:r>
      <w:proofErr w:type="spellEnd"/>
      <w:r w:rsidR="00C84AFF">
        <w:t>/cliquez sur le bouton OK</w:t>
      </w:r>
    </w:p>
    <w:p w:rsidR="00B739A8" w:rsidRDefault="00B739A8" w:rsidP="00ED65E8">
      <w:pPr>
        <w:pStyle w:val="Paragraphedeliste"/>
        <w:ind w:left="0" w:firstLine="0"/>
      </w:pPr>
    </w:p>
    <w:p w:rsidR="00B739A8" w:rsidRPr="00ED65E8" w:rsidRDefault="00C70A39" w:rsidP="00ED65E8">
      <w:pPr>
        <w:pStyle w:val="Paragraphedeliste"/>
        <w:ind w:left="0" w:firstLine="0"/>
      </w:pPr>
      <w:r>
        <w:rPr>
          <w:noProof/>
          <w:lang w:eastAsia="fr-CA" w:bidi="ar-SA"/>
        </w:rPr>
        <w:drawing>
          <wp:inline distT="0" distB="0" distL="0" distR="0">
            <wp:extent cx="5483345" cy="3076832"/>
            <wp:effectExtent l="19050" t="0" r="3055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43" w:rsidRDefault="00C84AFF">
      <w:r>
        <w:t>3- Création de la base de données</w:t>
      </w:r>
      <w:r w:rsidR="004E5846">
        <w:t xml:space="preserve"> selon le modèle suivant:</w:t>
      </w:r>
    </w:p>
    <w:p w:rsidR="004E5846" w:rsidRDefault="004E5846">
      <w:r w:rsidRPr="004E5846">
        <w:drawing>
          <wp:inline distT="0" distB="0" distL="0" distR="0">
            <wp:extent cx="5486400" cy="3151955"/>
            <wp:effectExtent l="19050" t="0" r="0" b="0"/>
            <wp:docPr id="4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0FD" w:rsidRDefault="00C84AFF">
      <w:r>
        <w:t xml:space="preserve">3.1- Entrez le script suivant, permettant la création du </w:t>
      </w:r>
      <w:proofErr w:type="spellStart"/>
      <w:r>
        <w:t>schema</w:t>
      </w:r>
      <w:proofErr w:type="spellEnd"/>
      <w:r>
        <w:t xml:space="preserve"> </w:t>
      </w:r>
    </w:p>
    <w:p w:rsidR="002417DA" w:rsidRDefault="002417DA" w:rsidP="002417DA">
      <w:pPr>
        <w:rPr>
          <w:lang w:val="en-CA"/>
        </w:rPr>
      </w:pPr>
      <w:r w:rsidRPr="002417DA">
        <w:rPr>
          <w:lang w:val="en-CA"/>
        </w:rPr>
        <w:lastRenderedPageBreak/>
        <w:t>CREATE SCHEMA IF NOT EXISTS TP0 DEFAULT CHARACTER SET utf8 COLLATE utf8_general_ci ;</w:t>
      </w:r>
    </w:p>
    <w:p w:rsidR="004D10FD" w:rsidRDefault="004D10FD" w:rsidP="002417DA">
      <w:pPr>
        <w:rPr>
          <w:lang w:val="en-CA"/>
        </w:rPr>
      </w:pPr>
    </w:p>
    <w:p w:rsidR="004D10FD" w:rsidRDefault="004D10FD" w:rsidP="004D10FD">
      <w:r>
        <w:t>3.2- Entrez le script suivant, permettant la création de la table clients</w:t>
      </w:r>
    </w:p>
    <w:p w:rsidR="004D10FD" w:rsidRPr="004D10FD" w:rsidRDefault="004D10FD" w:rsidP="002417DA"/>
    <w:p w:rsidR="002417DA" w:rsidRPr="002417DA" w:rsidRDefault="002417DA" w:rsidP="002417DA">
      <w:pPr>
        <w:rPr>
          <w:lang w:val="en-CA"/>
        </w:rPr>
      </w:pPr>
      <w:r w:rsidRPr="002417DA">
        <w:rPr>
          <w:lang w:val="en-CA"/>
        </w:rPr>
        <w:t xml:space="preserve">USE TP0; </w:t>
      </w:r>
    </w:p>
    <w:p w:rsidR="002417DA" w:rsidRPr="002417DA" w:rsidRDefault="002417DA" w:rsidP="002417DA">
      <w:pPr>
        <w:rPr>
          <w:lang w:val="en-CA"/>
        </w:rPr>
      </w:pPr>
      <w:r w:rsidRPr="002417DA">
        <w:rPr>
          <w:lang w:val="en-CA"/>
        </w:rPr>
        <w:t>CREATE TABLE IF NOT EXISTS tp0.clients (</w:t>
      </w:r>
    </w:p>
    <w:p w:rsidR="002417DA" w:rsidRPr="002417DA" w:rsidRDefault="002417DA" w:rsidP="002417DA">
      <w:pPr>
        <w:rPr>
          <w:lang w:val="en-CA"/>
        </w:rPr>
      </w:pPr>
      <w:r w:rsidRPr="002417DA">
        <w:rPr>
          <w:lang w:val="en-CA"/>
        </w:rPr>
        <w:t xml:space="preserve">  </w:t>
      </w:r>
      <w:proofErr w:type="spellStart"/>
      <w:r w:rsidRPr="002417DA">
        <w:rPr>
          <w:lang w:val="en-CA"/>
        </w:rPr>
        <w:t>id_client</w:t>
      </w:r>
      <w:proofErr w:type="spellEnd"/>
      <w:r w:rsidRPr="002417DA">
        <w:rPr>
          <w:lang w:val="en-CA"/>
        </w:rPr>
        <w:t xml:space="preserve"> INT(5) NOT NULL,</w:t>
      </w:r>
    </w:p>
    <w:p w:rsidR="002417DA" w:rsidRDefault="002417DA" w:rsidP="002417DA">
      <w:r w:rsidRPr="002417DA">
        <w:rPr>
          <w:lang w:val="en-CA"/>
        </w:rPr>
        <w:t xml:space="preserve">  </w:t>
      </w:r>
      <w:proofErr w:type="spellStart"/>
      <w:r>
        <w:t>nom_client</w:t>
      </w:r>
      <w:proofErr w:type="spellEnd"/>
      <w:r>
        <w:t xml:space="preserve"> VARCHAR(50) NULL,</w:t>
      </w:r>
    </w:p>
    <w:p w:rsidR="002417DA" w:rsidRDefault="002417DA" w:rsidP="002417DA">
      <w:r>
        <w:t xml:space="preserve">  </w:t>
      </w:r>
      <w:proofErr w:type="spellStart"/>
      <w:r>
        <w:t>date_naissance</w:t>
      </w:r>
      <w:proofErr w:type="spellEnd"/>
      <w:r>
        <w:t xml:space="preserve"> DATE NULL,</w:t>
      </w:r>
    </w:p>
    <w:p w:rsidR="002417DA" w:rsidRPr="002417DA" w:rsidRDefault="002417DA" w:rsidP="002417DA">
      <w:pPr>
        <w:rPr>
          <w:lang w:val="en-CA"/>
        </w:rPr>
      </w:pPr>
      <w:r>
        <w:t xml:space="preserve">  </w:t>
      </w:r>
      <w:proofErr w:type="spellStart"/>
      <w:r w:rsidRPr="002417DA">
        <w:rPr>
          <w:lang w:val="en-CA"/>
        </w:rPr>
        <w:t>prenom_client</w:t>
      </w:r>
      <w:proofErr w:type="spellEnd"/>
      <w:r w:rsidRPr="002417DA">
        <w:rPr>
          <w:lang w:val="en-CA"/>
        </w:rPr>
        <w:t xml:space="preserve"> VARCHAR(50) NULL,</w:t>
      </w:r>
    </w:p>
    <w:p w:rsidR="002417DA" w:rsidRPr="002417DA" w:rsidRDefault="002417DA" w:rsidP="002417DA">
      <w:pPr>
        <w:rPr>
          <w:lang w:val="en-CA"/>
        </w:rPr>
      </w:pPr>
      <w:r w:rsidRPr="002417DA">
        <w:rPr>
          <w:lang w:val="en-CA"/>
        </w:rPr>
        <w:t xml:space="preserve">  cp VARCHAR(5) NULL,</w:t>
      </w:r>
    </w:p>
    <w:p w:rsidR="00C84AFF" w:rsidRPr="002417DA" w:rsidRDefault="002417DA" w:rsidP="002417DA">
      <w:pPr>
        <w:rPr>
          <w:lang w:val="en-CA"/>
        </w:rPr>
      </w:pPr>
      <w:r w:rsidRPr="002417DA">
        <w:rPr>
          <w:lang w:val="en-CA"/>
        </w:rPr>
        <w:t xml:space="preserve">  PRIMARY KEY (</w:t>
      </w:r>
      <w:proofErr w:type="spellStart"/>
      <w:r w:rsidRPr="002417DA">
        <w:rPr>
          <w:lang w:val="en-CA"/>
        </w:rPr>
        <w:t>id_client</w:t>
      </w:r>
      <w:proofErr w:type="spellEnd"/>
      <w:r w:rsidRPr="002417DA">
        <w:rPr>
          <w:lang w:val="en-CA"/>
        </w:rPr>
        <w:t>))</w:t>
      </w:r>
      <w:r>
        <w:rPr>
          <w:lang w:val="en-CA"/>
        </w:rPr>
        <w:t>;</w:t>
      </w:r>
    </w:p>
    <w:p w:rsidR="00C84AFF" w:rsidRPr="002417DA" w:rsidRDefault="00C84AFF" w:rsidP="00C84AFF">
      <w:pPr>
        <w:rPr>
          <w:lang w:val="en-CA"/>
        </w:rPr>
      </w:pPr>
    </w:p>
    <w:p w:rsidR="002417DA" w:rsidRDefault="00C84AFF" w:rsidP="00C84AFF">
      <w:pPr>
        <w:rPr>
          <w:lang w:val="en-CA"/>
        </w:rPr>
      </w:pPr>
      <w:r>
        <w:rPr>
          <w:noProof/>
          <w:lang w:eastAsia="fr-CA" w:bidi="ar-SA"/>
        </w:rPr>
        <w:drawing>
          <wp:inline distT="0" distB="0" distL="0" distR="0">
            <wp:extent cx="5486400" cy="2433886"/>
            <wp:effectExtent l="19050" t="0" r="0" b="0"/>
            <wp:docPr id="2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DA" w:rsidRDefault="002417DA" w:rsidP="002417DA"/>
    <w:p w:rsidR="002417DA" w:rsidRPr="00B739A8" w:rsidRDefault="002417DA" w:rsidP="002417DA">
      <w:r>
        <w:t xml:space="preserve">Cliquez sur </w:t>
      </w:r>
      <w:r>
        <w:rPr>
          <w:noProof/>
          <w:lang w:eastAsia="fr-CA" w:bidi="ar-SA"/>
        </w:rPr>
        <w:drawing>
          <wp:inline distT="0" distB="0" distL="0" distR="0">
            <wp:extent cx="314960" cy="265430"/>
            <wp:effectExtent l="19050" t="0" r="8890" b="0"/>
            <wp:docPr id="2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faire exécuter votre script</w:t>
      </w:r>
    </w:p>
    <w:p w:rsidR="002417DA" w:rsidRDefault="002417DA" w:rsidP="002417DA">
      <w:r>
        <w:t>4- Insertion des données dans la table clients</w:t>
      </w:r>
    </w:p>
    <w:p w:rsidR="002417DA" w:rsidRDefault="002417DA" w:rsidP="002417DA">
      <w:r w:rsidRPr="002417DA">
        <w:rPr>
          <w:rFonts w:cs="Times New Roman"/>
          <w:sz w:val="22"/>
          <w:szCs w:val="22"/>
        </w:rPr>
        <w:lastRenderedPageBreak/>
        <w:t>INSERT INTO TP0.clients</w:t>
      </w:r>
      <w:r w:rsidRPr="002417DA">
        <w:rPr>
          <w:rFonts w:cs="Times New Roman"/>
          <w:sz w:val="22"/>
          <w:szCs w:val="22"/>
        </w:rPr>
        <w:br/>
        <w:t>(</w:t>
      </w:r>
      <w:proofErr w:type="spellStart"/>
      <w:r w:rsidRPr="002417DA">
        <w:rPr>
          <w:rFonts w:cs="Times New Roman"/>
          <w:sz w:val="22"/>
          <w:szCs w:val="22"/>
        </w:rPr>
        <w:t>id_client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</w:r>
      <w:proofErr w:type="spellStart"/>
      <w:r w:rsidRPr="002417DA">
        <w:rPr>
          <w:rFonts w:cs="Times New Roman"/>
          <w:sz w:val="22"/>
          <w:szCs w:val="22"/>
        </w:rPr>
        <w:t>nom_client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</w:r>
      <w:proofErr w:type="spellStart"/>
      <w:r w:rsidRPr="002417DA">
        <w:rPr>
          <w:rFonts w:cs="Times New Roman"/>
          <w:sz w:val="22"/>
          <w:szCs w:val="22"/>
        </w:rPr>
        <w:t>date_naissance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</w:r>
      <w:proofErr w:type="spellStart"/>
      <w:r w:rsidRPr="002417DA">
        <w:rPr>
          <w:rFonts w:cs="Times New Roman"/>
          <w:sz w:val="22"/>
          <w:szCs w:val="22"/>
        </w:rPr>
        <w:t>prenom_client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</w:r>
      <w:proofErr w:type="spellStart"/>
      <w:r w:rsidRPr="002417DA">
        <w:rPr>
          <w:rFonts w:cs="Times New Roman"/>
          <w:sz w:val="22"/>
          <w:szCs w:val="22"/>
        </w:rPr>
        <w:t>cp</w:t>
      </w:r>
      <w:proofErr w:type="spellEnd"/>
      <w:r w:rsidRPr="002417DA">
        <w:rPr>
          <w:rFonts w:cs="Times New Roman"/>
          <w:sz w:val="22"/>
          <w:szCs w:val="22"/>
        </w:rPr>
        <w:t>)</w:t>
      </w:r>
      <w:r w:rsidRPr="002417DA">
        <w:rPr>
          <w:rFonts w:cs="Times New Roman"/>
          <w:sz w:val="22"/>
          <w:szCs w:val="22"/>
        </w:rPr>
        <w:br/>
        <w:t>VALUES</w:t>
      </w:r>
      <w:r w:rsidRPr="002417DA">
        <w:rPr>
          <w:rFonts w:cs="Times New Roman"/>
          <w:sz w:val="22"/>
          <w:szCs w:val="22"/>
        </w:rPr>
        <w:br/>
        <w:t>(44123,'Letourneau','1994-03-31','Gabriel','g3k2n'),</w:t>
      </w:r>
      <w:r w:rsidRPr="002417DA">
        <w:rPr>
          <w:rFonts w:cs="Times New Roman"/>
          <w:sz w:val="22"/>
          <w:szCs w:val="22"/>
        </w:rPr>
        <w:br/>
        <w:t>(33123,'</w:t>
      </w:r>
      <w:proofErr w:type="spellStart"/>
      <w:r w:rsidRPr="002417DA">
        <w:rPr>
          <w:rFonts w:cs="Times New Roman"/>
          <w:sz w:val="22"/>
          <w:szCs w:val="22"/>
        </w:rPr>
        <w:t>Genois</w:t>
      </w:r>
      <w:proofErr w:type="spellEnd"/>
      <w:r w:rsidRPr="002417DA">
        <w:rPr>
          <w:rFonts w:cs="Times New Roman"/>
          <w:sz w:val="22"/>
          <w:szCs w:val="22"/>
        </w:rPr>
        <w:t>','1994-08-24','Samuel','h6d2n'),</w:t>
      </w:r>
      <w:r w:rsidRPr="002417DA">
        <w:rPr>
          <w:rFonts w:cs="Times New Roman"/>
          <w:sz w:val="22"/>
          <w:szCs w:val="22"/>
        </w:rPr>
        <w:br/>
        <w:t>(22123,'</w:t>
      </w:r>
      <w:proofErr w:type="spellStart"/>
      <w:r w:rsidRPr="002417DA">
        <w:rPr>
          <w:rFonts w:cs="Times New Roman"/>
          <w:sz w:val="22"/>
          <w:szCs w:val="22"/>
        </w:rPr>
        <w:t>Jobin</w:t>
      </w:r>
      <w:proofErr w:type="spellEnd"/>
      <w:r w:rsidRPr="002417DA">
        <w:rPr>
          <w:rFonts w:cs="Times New Roman"/>
          <w:sz w:val="22"/>
          <w:szCs w:val="22"/>
        </w:rPr>
        <w:t>','1994-01-12','Gabriel','f6j2n'),</w:t>
      </w:r>
      <w:r w:rsidRPr="002417DA">
        <w:rPr>
          <w:rFonts w:cs="Times New Roman"/>
          <w:sz w:val="22"/>
          <w:szCs w:val="22"/>
        </w:rPr>
        <w:br/>
        <w:t>(11123,'</w:t>
      </w:r>
      <w:proofErr w:type="spellStart"/>
      <w:r w:rsidRPr="002417DA">
        <w:rPr>
          <w:rFonts w:cs="Times New Roman"/>
          <w:sz w:val="22"/>
          <w:szCs w:val="22"/>
        </w:rPr>
        <w:t>Othot</w:t>
      </w:r>
      <w:proofErr w:type="spellEnd"/>
      <w:r w:rsidRPr="002417DA">
        <w:rPr>
          <w:rFonts w:cs="Times New Roman"/>
          <w:sz w:val="22"/>
          <w:szCs w:val="22"/>
        </w:rPr>
        <w:t>','1994-03-23','Andrew','g5k3n');</w:t>
      </w:r>
      <w:r w:rsidRPr="002417DA">
        <w:rPr>
          <w:rFonts w:cs="Times New Roman"/>
          <w:sz w:val="22"/>
          <w:szCs w:val="22"/>
        </w:rPr>
        <w:br/>
      </w:r>
    </w:p>
    <w:p w:rsidR="002417DA" w:rsidRPr="00B739A8" w:rsidRDefault="002417DA" w:rsidP="002417DA">
      <w:r>
        <w:t xml:space="preserve">Cliquez sur </w:t>
      </w:r>
      <w:r>
        <w:rPr>
          <w:noProof/>
          <w:lang w:eastAsia="fr-CA" w:bidi="ar-SA"/>
        </w:rPr>
        <w:drawing>
          <wp:inline distT="0" distB="0" distL="0" distR="0">
            <wp:extent cx="278130" cy="265430"/>
            <wp:effectExtent l="19050" t="0" r="7620" b="0"/>
            <wp:docPr id="37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faire exécuter votre script sélectionné</w:t>
      </w:r>
    </w:p>
    <w:p w:rsidR="002417DA" w:rsidRDefault="002417DA" w:rsidP="002417DA"/>
    <w:p w:rsidR="002417DA" w:rsidRDefault="002417DA" w:rsidP="002417DA">
      <w:r>
        <w:rPr>
          <w:noProof/>
          <w:lang w:eastAsia="fr-CA" w:bidi="ar-SA"/>
        </w:rPr>
        <w:pict>
          <v:rect id="_x0000_s1030" style="position:absolute;left:0;text-align:left;margin-left:16.05pt;margin-top:194.4pt;width:421.3pt;height:10.7pt;z-index:251667456" filled="f" strokecolor="red"/>
        </w:pict>
      </w:r>
      <w:r>
        <w:rPr>
          <w:noProof/>
          <w:lang w:eastAsia="fr-CA" w:bidi="ar-SA"/>
        </w:rPr>
        <w:drawing>
          <wp:inline distT="0" distB="0" distL="0" distR="0">
            <wp:extent cx="5486400" cy="2794078"/>
            <wp:effectExtent l="19050" t="0" r="0" b="0"/>
            <wp:docPr id="3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DA" w:rsidRDefault="002417DA" w:rsidP="002417DA">
      <w:r>
        <w:t>5- Sélectionner pour afficher les données insérées dans la table client</w:t>
      </w:r>
    </w:p>
    <w:p w:rsidR="002417DA" w:rsidRDefault="002417DA" w:rsidP="002417DA">
      <w:r w:rsidRPr="002417DA">
        <w:rPr>
          <w:rFonts w:cs="Times New Roman"/>
          <w:sz w:val="22"/>
          <w:szCs w:val="22"/>
        </w:rPr>
        <w:t>SELECT clients.id_client,</w:t>
      </w:r>
      <w:r w:rsidRPr="002417DA">
        <w:rPr>
          <w:rFonts w:cs="Times New Roman"/>
          <w:sz w:val="22"/>
          <w:szCs w:val="22"/>
        </w:rPr>
        <w:br/>
        <w:t xml:space="preserve">    clients.</w:t>
      </w:r>
      <w:proofErr w:type="spellStart"/>
      <w:r w:rsidRPr="002417DA">
        <w:rPr>
          <w:rFonts w:cs="Times New Roman"/>
          <w:sz w:val="22"/>
          <w:szCs w:val="22"/>
        </w:rPr>
        <w:t>nom_client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  <w:t xml:space="preserve">    clients.</w:t>
      </w:r>
      <w:proofErr w:type="spellStart"/>
      <w:r w:rsidRPr="002417DA">
        <w:rPr>
          <w:rFonts w:cs="Times New Roman"/>
          <w:sz w:val="22"/>
          <w:szCs w:val="22"/>
        </w:rPr>
        <w:t>date_naissance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  <w:t xml:space="preserve">    </w:t>
      </w:r>
      <w:proofErr w:type="spellStart"/>
      <w:r w:rsidRPr="002417DA">
        <w:rPr>
          <w:rFonts w:cs="Times New Roman"/>
          <w:sz w:val="22"/>
          <w:szCs w:val="22"/>
        </w:rPr>
        <w:t>clients.prenom_client</w:t>
      </w:r>
      <w:proofErr w:type="spellEnd"/>
      <w:r w:rsidRPr="002417DA">
        <w:rPr>
          <w:rFonts w:cs="Times New Roman"/>
          <w:sz w:val="22"/>
          <w:szCs w:val="22"/>
        </w:rPr>
        <w:t>,</w:t>
      </w:r>
      <w:r w:rsidRPr="002417DA">
        <w:rPr>
          <w:rFonts w:cs="Times New Roman"/>
          <w:sz w:val="22"/>
          <w:szCs w:val="22"/>
        </w:rPr>
        <w:br/>
        <w:t xml:space="preserve">    </w:t>
      </w:r>
      <w:proofErr w:type="spellStart"/>
      <w:r w:rsidRPr="002417DA">
        <w:rPr>
          <w:rFonts w:cs="Times New Roman"/>
          <w:sz w:val="22"/>
          <w:szCs w:val="22"/>
        </w:rPr>
        <w:t>clients.cp</w:t>
      </w:r>
      <w:proofErr w:type="spellEnd"/>
      <w:r w:rsidRPr="002417DA">
        <w:rPr>
          <w:rFonts w:cs="Times New Roman"/>
          <w:sz w:val="22"/>
          <w:szCs w:val="22"/>
        </w:rPr>
        <w:br/>
        <w:t>FROM TP0.clients;</w:t>
      </w:r>
      <w:r w:rsidRPr="002417DA">
        <w:rPr>
          <w:rFonts w:cs="Times New Roman"/>
          <w:sz w:val="22"/>
          <w:szCs w:val="22"/>
        </w:rPr>
        <w:br/>
      </w:r>
    </w:p>
    <w:p w:rsidR="004E5846" w:rsidRDefault="004E5846" w:rsidP="002417DA">
      <w:r>
        <w:rPr>
          <w:noProof/>
          <w:lang w:eastAsia="fr-CA" w:bidi="ar-SA"/>
        </w:rPr>
        <w:lastRenderedPageBreak/>
        <w:drawing>
          <wp:inline distT="0" distB="0" distL="0" distR="0">
            <wp:extent cx="5486400" cy="4082723"/>
            <wp:effectExtent l="19050" t="0" r="0" b="0"/>
            <wp:docPr id="38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DA" w:rsidRDefault="002417DA" w:rsidP="002417DA"/>
    <w:p w:rsidR="002417DA" w:rsidRDefault="004E5846" w:rsidP="002417DA">
      <w:r>
        <w:t>ou tout simplement cliquez avec le bouton droit de la souris sur Tables comme indiqué sur la figure suivante:</w:t>
      </w:r>
    </w:p>
    <w:p w:rsidR="004E5846" w:rsidRDefault="004E5846" w:rsidP="002417DA">
      <w:r>
        <w:rPr>
          <w:noProof/>
          <w:lang w:eastAsia="fr-CA" w:bidi="ar-SA"/>
        </w:rPr>
        <w:drawing>
          <wp:inline distT="0" distB="0" distL="0" distR="0">
            <wp:extent cx="2990215" cy="2971800"/>
            <wp:effectExtent l="19050" t="0" r="635" b="0"/>
            <wp:docPr id="40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846">
        <w:t xml:space="preserve"> </w:t>
      </w:r>
    </w:p>
    <w:p w:rsidR="004E5846" w:rsidRDefault="004E5846" w:rsidP="002417DA">
      <w:r>
        <w:rPr>
          <w:noProof/>
          <w:lang w:eastAsia="fr-CA" w:bidi="ar-SA"/>
        </w:rPr>
        <w:lastRenderedPageBreak/>
        <w:drawing>
          <wp:inline distT="0" distB="0" distL="0" distR="0">
            <wp:extent cx="4886960" cy="2990215"/>
            <wp:effectExtent l="19050" t="0" r="8890" b="0"/>
            <wp:docPr id="4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DA" w:rsidRDefault="004E5846" w:rsidP="004D10FD">
      <w:pPr>
        <w:ind w:left="0" w:firstLine="0"/>
      </w:pPr>
      <w:r>
        <w:t xml:space="preserve">6- Répéter les mêmes étapes de </w:t>
      </w:r>
      <w:r w:rsidR="004D10FD">
        <w:t>3.2 à 5 pour toutes les autres tables</w:t>
      </w:r>
    </w:p>
    <w:p w:rsidR="004E5846" w:rsidRDefault="004E5846" w:rsidP="004D10FD">
      <w:pPr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  <w:r>
        <w:t>7</w:t>
      </w:r>
      <w:r w:rsidR="004D10FD">
        <w:t xml:space="preserve">- </w:t>
      </w:r>
      <w:r w:rsidRPr="004E5846">
        <w:rPr>
          <w:rFonts w:cs="Times New Roman"/>
          <w:b/>
          <w:szCs w:val="24"/>
        </w:rPr>
        <w:t xml:space="preserve"> </w:t>
      </w:r>
      <w:r w:rsidRPr="004D10FD">
        <w:rPr>
          <w:rFonts w:cs="Times New Roman"/>
          <w:szCs w:val="24"/>
        </w:rPr>
        <w:t>Créer un modèle</w:t>
      </w:r>
      <w:r w:rsidRPr="004E5846">
        <w:rPr>
          <w:rFonts w:cs="Times New Roman"/>
          <w:szCs w:val="24"/>
        </w:rPr>
        <w:t xml:space="preserve"> (diagramme) identique à la figure ci-dessus sans les associations, c'est à dire juste les tables clients, </w:t>
      </w:r>
      <w:proofErr w:type="spellStart"/>
      <w:r w:rsidRPr="004E5846">
        <w:rPr>
          <w:rFonts w:cs="Times New Roman"/>
          <w:szCs w:val="24"/>
        </w:rPr>
        <w:t>cdes</w:t>
      </w:r>
      <w:proofErr w:type="spellEnd"/>
      <w:r w:rsidRPr="004E5846">
        <w:rPr>
          <w:rFonts w:cs="Times New Roman"/>
          <w:szCs w:val="24"/>
        </w:rPr>
        <w:t xml:space="preserve">, produits, </w:t>
      </w:r>
      <w:proofErr w:type="spellStart"/>
      <w:r w:rsidRPr="004E5846">
        <w:rPr>
          <w:rFonts w:cs="Times New Roman"/>
          <w:szCs w:val="24"/>
        </w:rPr>
        <w:t>etc</w:t>
      </w:r>
      <w:proofErr w:type="spellEnd"/>
      <w:r w:rsidRPr="004E5846">
        <w:rPr>
          <w:rFonts w:cs="Times New Roman"/>
          <w:szCs w:val="24"/>
        </w:rPr>
        <w:t xml:space="preserve">... de la base de données </w:t>
      </w:r>
      <w:r w:rsidR="004D10FD">
        <w:rPr>
          <w:rFonts w:cs="Times New Roman"/>
          <w:szCs w:val="24"/>
        </w:rPr>
        <w:t>TP0</w:t>
      </w:r>
      <w:r w:rsidRPr="004E5846">
        <w:rPr>
          <w:rFonts w:cs="Times New Roman"/>
          <w:szCs w:val="24"/>
        </w:rPr>
        <w:t>.</w:t>
      </w:r>
    </w:p>
    <w:p w:rsidR="004D10FD" w:rsidRDefault="004D10FD" w:rsidP="004D10FD">
      <w:pPr>
        <w:rPr>
          <w:rFonts w:cs="Times New Roman"/>
          <w:b/>
          <w:szCs w:val="24"/>
          <w:lang w:val="en-CA"/>
        </w:rPr>
      </w:pPr>
    </w:p>
    <w:p w:rsidR="004D10FD" w:rsidRPr="003B76E2" w:rsidRDefault="004D10FD" w:rsidP="004D10FD">
      <w:pPr>
        <w:spacing w:before="0" w:after="0" w:line="360" w:lineRule="auto"/>
        <w:jc w:val="both"/>
        <w:rPr>
          <w:rFonts w:cs="Times New Roman"/>
          <w:szCs w:val="24"/>
        </w:rPr>
      </w:pPr>
      <w:r w:rsidRPr="003B76E2">
        <w:rPr>
          <w:rFonts w:cs="Times New Roman"/>
          <w:szCs w:val="24"/>
        </w:rPr>
        <w:t xml:space="preserve">Cliquer sur  </w:t>
      </w:r>
      <w:r w:rsidRPr="003B76E2">
        <w:rPr>
          <w:rFonts w:cs="Times New Roman"/>
          <w:noProof/>
          <w:szCs w:val="24"/>
          <w:lang w:eastAsia="fr-CA"/>
        </w:rPr>
        <w:drawing>
          <wp:inline distT="0" distB="0" distL="0" distR="0">
            <wp:extent cx="990884" cy="443552"/>
            <wp:effectExtent l="19050" t="0" r="0" b="0"/>
            <wp:docPr id="4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29" cy="4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6E2">
        <w:rPr>
          <w:rFonts w:cs="Times New Roman"/>
          <w:szCs w:val="24"/>
        </w:rPr>
        <w:t xml:space="preserve">pour ajouter un diagramme. Ensuite le bouton </w:t>
      </w:r>
      <w:r w:rsidRPr="003B76E2">
        <w:rPr>
          <w:rFonts w:cs="Times New Roman"/>
          <w:noProof/>
          <w:szCs w:val="24"/>
          <w:lang w:eastAsia="fr-CA"/>
        </w:rPr>
        <w:drawing>
          <wp:inline distT="0" distB="0" distL="0" distR="0">
            <wp:extent cx="450215" cy="340995"/>
            <wp:effectExtent l="19050" t="0" r="6985" b="0"/>
            <wp:docPr id="4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pour ajouter une table.</w:t>
      </w:r>
    </w:p>
    <w:p w:rsidR="004D10FD" w:rsidRPr="004E5846" w:rsidRDefault="004D10FD" w:rsidP="004D10FD">
      <w:pPr>
        <w:spacing w:before="0" w:after="0" w:line="360" w:lineRule="auto"/>
        <w:ind w:left="0" w:firstLine="0"/>
        <w:jc w:val="both"/>
        <w:rPr>
          <w:rFonts w:cs="Times New Roman"/>
          <w:szCs w:val="24"/>
        </w:rPr>
      </w:pPr>
    </w:p>
    <w:p w:rsidR="004E5846" w:rsidRDefault="004D10FD" w:rsidP="002417DA">
      <w:r>
        <w:rPr>
          <w:noProof/>
          <w:lang w:eastAsia="fr-CA" w:bidi="ar-SA"/>
        </w:rPr>
        <w:lastRenderedPageBreak/>
        <w:drawing>
          <wp:inline distT="0" distB="0" distL="0" distR="0">
            <wp:extent cx="5393209" cy="3472249"/>
            <wp:effectExtent l="19050" t="0" r="0" b="0"/>
            <wp:docPr id="4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7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DA" w:rsidRPr="002417DA" w:rsidRDefault="002417DA" w:rsidP="0065686A">
      <w:pPr>
        <w:pStyle w:val="PreformattedText"/>
      </w:pPr>
      <w:r w:rsidRPr="002417DA">
        <w:rPr>
          <w:rFonts w:ascii="Times New Roman" w:hAnsi="Times New Roman" w:cs="Times New Roman"/>
          <w:sz w:val="22"/>
          <w:szCs w:val="22"/>
        </w:rPr>
        <w:lastRenderedPageBreak/>
        <w:br/>
      </w:r>
      <w:r w:rsidRPr="002417DA">
        <w:rPr>
          <w:rFonts w:ascii="Times New Roman" w:hAnsi="Times New Roman" w:cs="Times New Roman"/>
          <w:sz w:val="22"/>
          <w:szCs w:val="22"/>
        </w:rPr>
        <w:br/>
      </w:r>
      <w:r w:rsidRPr="002417DA">
        <w:rPr>
          <w:rFonts w:ascii="Times New Roman" w:hAnsi="Times New Roman" w:cs="Times New Roman"/>
          <w:noProof/>
          <w:sz w:val="22"/>
          <w:szCs w:val="22"/>
          <w:lang w:eastAsia="fr-CA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13322</wp:posOffset>
            </wp:positionH>
            <wp:positionV relativeFrom="paragraph">
              <wp:posOffset>0</wp:posOffset>
            </wp:positionV>
            <wp:extent cx="3257641" cy="1790642"/>
            <wp:effectExtent l="0" t="0" r="0" b="0"/>
            <wp:wrapTopAndBottom/>
            <wp:docPr id="23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641" cy="1790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417DA">
        <w:rPr>
          <w:rFonts w:ascii="Times New Roman" w:hAnsi="Times New Roman" w:cs="Times New Roman"/>
          <w:noProof/>
          <w:sz w:val="22"/>
          <w:szCs w:val="22"/>
          <w:lang w:eastAsia="fr-CA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3528002</wp:posOffset>
            </wp:positionH>
            <wp:positionV relativeFrom="paragraph">
              <wp:posOffset>85679</wp:posOffset>
            </wp:positionV>
            <wp:extent cx="2228758" cy="1571762"/>
            <wp:effectExtent l="0" t="0" r="0" b="0"/>
            <wp:wrapTopAndBottom/>
            <wp:docPr id="24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758" cy="15717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417DA">
        <w:rPr>
          <w:rFonts w:ascii="Times New Roman" w:hAnsi="Times New Roman" w:cs="Times New Roman"/>
          <w:noProof/>
          <w:sz w:val="22"/>
          <w:szCs w:val="22"/>
          <w:lang w:eastAsia="fr-CA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84956</wp:posOffset>
            </wp:positionH>
            <wp:positionV relativeFrom="paragraph">
              <wp:posOffset>3438363</wp:posOffset>
            </wp:positionV>
            <wp:extent cx="2276636" cy="1790642"/>
            <wp:effectExtent l="0" t="0" r="0" b="0"/>
            <wp:wrapTopAndBottom/>
            <wp:docPr id="26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636" cy="1790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417DA">
        <w:rPr>
          <w:rFonts w:ascii="Times New Roman" w:hAnsi="Times New Roman" w:cs="Times New Roman"/>
          <w:noProof/>
          <w:sz w:val="22"/>
          <w:szCs w:val="22"/>
          <w:lang w:eastAsia="fr-CA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2556360</wp:posOffset>
            </wp:positionH>
            <wp:positionV relativeFrom="paragraph">
              <wp:posOffset>3552837</wp:posOffset>
            </wp:positionV>
            <wp:extent cx="1752475" cy="1390683"/>
            <wp:effectExtent l="0" t="0" r="0" b="0"/>
            <wp:wrapTopAndBottom/>
            <wp:docPr id="27" name="image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475" cy="1390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417DA">
        <w:rPr>
          <w:rFonts w:ascii="Times New Roman" w:hAnsi="Times New Roman" w:cs="Times New Roman"/>
          <w:noProof/>
          <w:sz w:val="22"/>
          <w:szCs w:val="22"/>
          <w:lang w:eastAsia="fr-CA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161281</wp:posOffset>
            </wp:positionH>
            <wp:positionV relativeFrom="paragraph">
              <wp:posOffset>5362562</wp:posOffset>
            </wp:positionV>
            <wp:extent cx="2238478" cy="1476362"/>
            <wp:effectExtent l="19050" t="0" r="9422" b="0"/>
            <wp:wrapTopAndBottom/>
            <wp:docPr id="29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78" cy="1476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E5846" w:rsidRPr="004E5846">
        <w:drawing>
          <wp:inline distT="0" distB="0" distL="0" distR="0">
            <wp:extent cx="4185886" cy="1328352"/>
            <wp:effectExtent l="19050" t="0" r="5114" b="0"/>
            <wp:docPr id="39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327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2417DA" w:rsidRPr="002417DA" w:rsidSect="000440A0">
      <w:headerReference w:type="default" r:id="rId2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0D8" w:rsidRDefault="00D120D8" w:rsidP="004E5846">
      <w:pPr>
        <w:spacing w:before="0" w:after="0"/>
      </w:pPr>
      <w:r>
        <w:separator/>
      </w:r>
    </w:p>
  </w:endnote>
  <w:endnote w:type="continuationSeparator" w:id="0">
    <w:p w:rsidR="00D120D8" w:rsidRDefault="00D120D8" w:rsidP="004E58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0D8" w:rsidRDefault="00D120D8" w:rsidP="004E5846">
      <w:pPr>
        <w:spacing w:before="0" w:after="0"/>
      </w:pPr>
      <w:r>
        <w:separator/>
      </w:r>
    </w:p>
  </w:footnote>
  <w:footnote w:type="continuationSeparator" w:id="0">
    <w:p w:rsidR="00D120D8" w:rsidRDefault="00D120D8" w:rsidP="004E58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846" w:rsidRDefault="004E5846">
    <w:pPr>
      <w:pStyle w:val="En-tte"/>
    </w:pPr>
    <w:r>
      <w:t xml:space="preserve">420-325  </w:t>
    </w:r>
    <w:r>
      <w:tab/>
    </w:r>
    <w:r>
      <w:tab/>
      <w:t xml:space="preserve">H2015  </w:t>
    </w:r>
    <w:r w:rsidRPr="004E5846">
      <w:rPr>
        <w:sz w:val="16"/>
        <w:szCs w:val="16"/>
      </w:rPr>
      <w:t xml:space="preserve">(Naji </w:t>
    </w:r>
    <w:proofErr w:type="spellStart"/>
    <w:r w:rsidRPr="004E5846">
      <w:rPr>
        <w:sz w:val="16"/>
        <w:szCs w:val="16"/>
      </w:rPr>
      <w:t>Bricha</w:t>
    </w:r>
    <w:proofErr w:type="spellEnd"/>
    <w:r w:rsidRPr="004E5846">
      <w:rPr>
        <w:sz w:val="16"/>
        <w:szCs w:val="16"/>
      </w:rPr>
      <w:t>)</w:t>
    </w:r>
  </w:p>
  <w:p w:rsidR="004E5846" w:rsidRDefault="004E584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71C2574"/>
    <w:multiLevelType w:val="hybridMultilevel"/>
    <w:tmpl w:val="4E5A4B5A"/>
    <w:lvl w:ilvl="0" w:tplc="56EABF82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37" w:hanging="360"/>
      </w:pPr>
    </w:lvl>
    <w:lvl w:ilvl="2" w:tplc="0C0C001B" w:tentative="1">
      <w:start w:val="1"/>
      <w:numFmt w:val="lowerRoman"/>
      <w:lvlText w:val="%3."/>
      <w:lvlJc w:val="right"/>
      <w:pPr>
        <w:ind w:left="2157" w:hanging="180"/>
      </w:pPr>
    </w:lvl>
    <w:lvl w:ilvl="3" w:tplc="0C0C000F" w:tentative="1">
      <w:start w:val="1"/>
      <w:numFmt w:val="decimal"/>
      <w:lvlText w:val="%4."/>
      <w:lvlJc w:val="left"/>
      <w:pPr>
        <w:ind w:left="2877" w:hanging="360"/>
      </w:pPr>
    </w:lvl>
    <w:lvl w:ilvl="4" w:tplc="0C0C0019" w:tentative="1">
      <w:start w:val="1"/>
      <w:numFmt w:val="lowerLetter"/>
      <w:lvlText w:val="%5."/>
      <w:lvlJc w:val="left"/>
      <w:pPr>
        <w:ind w:left="3597" w:hanging="360"/>
      </w:pPr>
    </w:lvl>
    <w:lvl w:ilvl="5" w:tplc="0C0C001B" w:tentative="1">
      <w:start w:val="1"/>
      <w:numFmt w:val="lowerRoman"/>
      <w:lvlText w:val="%6."/>
      <w:lvlJc w:val="right"/>
      <w:pPr>
        <w:ind w:left="4317" w:hanging="180"/>
      </w:pPr>
    </w:lvl>
    <w:lvl w:ilvl="6" w:tplc="0C0C000F" w:tentative="1">
      <w:start w:val="1"/>
      <w:numFmt w:val="decimal"/>
      <w:lvlText w:val="%7."/>
      <w:lvlJc w:val="left"/>
      <w:pPr>
        <w:ind w:left="5037" w:hanging="360"/>
      </w:pPr>
    </w:lvl>
    <w:lvl w:ilvl="7" w:tplc="0C0C0019" w:tentative="1">
      <w:start w:val="1"/>
      <w:numFmt w:val="lowerLetter"/>
      <w:lvlText w:val="%8."/>
      <w:lvlJc w:val="left"/>
      <w:pPr>
        <w:ind w:left="5757" w:hanging="360"/>
      </w:pPr>
    </w:lvl>
    <w:lvl w:ilvl="8" w:tplc="0C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5FC833B2"/>
    <w:multiLevelType w:val="hybridMultilevel"/>
    <w:tmpl w:val="5B8A43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9339B"/>
    <w:multiLevelType w:val="multilevel"/>
    <w:tmpl w:val="A91C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DA4D45"/>
    <w:multiLevelType w:val="multilevel"/>
    <w:tmpl w:val="206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B35F04"/>
    <w:multiLevelType w:val="multilevel"/>
    <w:tmpl w:val="D0FC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4E234C"/>
    <w:multiLevelType w:val="hybridMultilevel"/>
    <w:tmpl w:val="9550C0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BAB"/>
    <w:rsid w:val="00005368"/>
    <w:rsid w:val="00005828"/>
    <w:rsid w:val="000440A0"/>
    <w:rsid w:val="000511BE"/>
    <w:rsid w:val="001158DB"/>
    <w:rsid w:val="002417DA"/>
    <w:rsid w:val="002C4410"/>
    <w:rsid w:val="002D324F"/>
    <w:rsid w:val="003A0BAB"/>
    <w:rsid w:val="003B4E21"/>
    <w:rsid w:val="003C6743"/>
    <w:rsid w:val="0040300F"/>
    <w:rsid w:val="004C2F07"/>
    <w:rsid w:val="004D10FD"/>
    <w:rsid w:val="004E5846"/>
    <w:rsid w:val="005F5EB1"/>
    <w:rsid w:val="006453DB"/>
    <w:rsid w:val="00651850"/>
    <w:rsid w:val="0065686A"/>
    <w:rsid w:val="006A1D55"/>
    <w:rsid w:val="006F2B1B"/>
    <w:rsid w:val="007F6565"/>
    <w:rsid w:val="00867D85"/>
    <w:rsid w:val="00901B68"/>
    <w:rsid w:val="00A642A1"/>
    <w:rsid w:val="00B472FD"/>
    <w:rsid w:val="00B65124"/>
    <w:rsid w:val="00B739A8"/>
    <w:rsid w:val="00C70A39"/>
    <w:rsid w:val="00C84AFF"/>
    <w:rsid w:val="00CC0F47"/>
    <w:rsid w:val="00D120D8"/>
    <w:rsid w:val="00D309E7"/>
    <w:rsid w:val="00D65464"/>
    <w:rsid w:val="00D91755"/>
    <w:rsid w:val="00E07769"/>
    <w:rsid w:val="00ED65E8"/>
    <w:rsid w:val="00F76A38"/>
    <w:rsid w:val="00F863BF"/>
    <w:rsid w:val="00F90DED"/>
    <w:rsid w:val="00FE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before="240" w:after="240"/>
        <w:ind w:left="754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65"/>
    <w:rPr>
      <w:rFonts w:ascii="Times New Roman" w:hAnsi="Times New Roman"/>
      <w:color w:val="000000" w:themeColor="text1"/>
      <w:sz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642A1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A1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2A1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2A1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2A1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2A1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2A1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2A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642A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642A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642A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42A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642A1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642A1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2A1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642A1"/>
    <w:rPr>
      <w:b/>
      <w:bCs/>
      <w:spacing w:val="0"/>
    </w:rPr>
  </w:style>
  <w:style w:type="character" w:styleId="Accentuation">
    <w:name w:val="Emphasis"/>
    <w:uiPriority w:val="20"/>
    <w:qFormat/>
    <w:rsid w:val="00A642A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A642A1"/>
    <w:pPr>
      <w:spacing w:after="0"/>
    </w:pPr>
  </w:style>
  <w:style w:type="paragraph" w:styleId="Paragraphedeliste">
    <w:name w:val="List Paragraph"/>
    <w:basedOn w:val="Normal"/>
    <w:uiPriority w:val="34"/>
    <w:qFormat/>
    <w:rsid w:val="00A642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642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642A1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2A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2A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A642A1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642A1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642A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642A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642A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42A1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0BA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BAB"/>
    <w:rPr>
      <w:rFonts w:ascii="Tahoma" w:hAnsi="Tahoma" w:cs="Tahoma"/>
      <w:color w:val="000000" w:themeColor="text1"/>
      <w:sz w:val="16"/>
      <w:szCs w:val="16"/>
      <w:lang w:val="fr-CA"/>
    </w:rPr>
  </w:style>
  <w:style w:type="character" w:customStyle="1" w:styleId="guilabel1">
    <w:name w:val="guilabel1"/>
    <w:basedOn w:val="Policepardfaut"/>
    <w:rsid w:val="003C6743"/>
    <w:rPr>
      <w:rFonts w:ascii="Helvetica" w:hAnsi="Helvetica" w:cs="Helvetica" w:hint="default"/>
      <w:b/>
      <w:bCs/>
      <w:vanish w:val="0"/>
      <w:webHidden w:val="0"/>
      <w:color w:val="000000"/>
      <w:shd w:val="clear" w:color="auto" w:fill="DDDDDD"/>
      <w:specVanish w:val="0"/>
    </w:rPr>
  </w:style>
  <w:style w:type="character" w:customStyle="1" w:styleId="guibutton1">
    <w:name w:val="guibutton1"/>
    <w:basedOn w:val="Policepardfaut"/>
    <w:rsid w:val="003C6743"/>
    <w:rPr>
      <w:rFonts w:ascii="Helvetica" w:hAnsi="Helvetica" w:cs="Helvetica" w:hint="default"/>
      <w:vanish w:val="0"/>
      <w:webHidden w:val="0"/>
      <w:color w:val="000000"/>
      <w:bdr w:val="double" w:sz="2" w:space="1" w:color="000000" w:frame="1"/>
      <w:shd w:val="clear" w:color="auto" w:fill="FFFFFF"/>
      <w:specVanish w:val="0"/>
    </w:rPr>
  </w:style>
  <w:style w:type="character" w:customStyle="1" w:styleId="section">
    <w:name w:val="section"/>
    <w:basedOn w:val="Policepardfaut"/>
    <w:rsid w:val="00CC0F47"/>
  </w:style>
  <w:style w:type="character" w:customStyle="1" w:styleId="guimenu1">
    <w:name w:val="guimenu1"/>
    <w:basedOn w:val="Policepardfaut"/>
    <w:rsid w:val="00CC0F47"/>
    <w:rPr>
      <w:rFonts w:ascii="Helvetica" w:hAnsi="Helvetica" w:cs="Helvetica" w:hint="default"/>
      <w:b/>
      <w:bCs/>
      <w:vanish w:val="0"/>
      <w:webHidden w:val="0"/>
      <w:color w:val="000000"/>
      <w:shd w:val="clear" w:color="auto" w:fill="DDDDDD"/>
      <w:specVanish w:val="0"/>
    </w:rPr>
  </w:style>
  <w:style w:type="character" w:customStyle="1" w:styleId="guimenuitem">
    <w:name w:val="guimenuitem"/>
    <w:basedOn w:val="Policepardfaut"/>
    <w:rsid w:val="00CC0F47"/>
  </w:style>
  <w:style w:type="paragraph" w:customStyle="1" w:styleId="PreformattedText">
    <w:name w:val="Preformatted Text"/>
    <w:basedOn w:val="Normal"/>
    <w:rsid w:val="002417DA"/>
    <w:pPr>
      <w:widowControl w:val="0"/>
      <w:suppressAutoHyphens/>
      <w:autoSpaceDN w:val="0"/>
      <w:spacing w:before="0" w:after="0"/>
      <w:ind w:left="0" w:firstLine="0"/>
      <w:textAlignment w:val="baseline"/>
    </w:pPr>
    <w:rPr>
      <w:rFonts w:ascii="Courier New" w:eastAsia="NSimSun" w:hAnsi="Courier New" w:cs="Courier New"/>
      <w:color w:val="auto"/>
      <w:kern w:val="3"/>
      <w:sz w:val="20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4E584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E5846"/>
    <w:rPr>
      <w:rFonts w:ascii="Times New Roman" w:hAnsi="Times New Roman"/>
      <w:color w:val="000000" w:themeColor="text1"/>
      <w:sz w:val="24"/>
      <w:lang w:val="fr-CA"/>
    </w:rPr>
  </w:style>
  <w:style w:type="paragraph" w:styleId="Pieddepage">
    <w:name w:val="footer"/>
    <w:basedOn w:val="Normal"/>
    <w:link w:val="PieddepageCar"/>
    <w:uiPriority w:val="99"/>
    <w:semiHidden/>
    <w:unhideWhenUsed/>
    <w:rsid w:val="004E584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E5846"/>
    <w:rPr>
      <w:rFonts w:ascii="Times New Roman" w:hAnsi="Times New Roman"/>
      <w:color w:val="000000" w:themeColor="text1"/>
      <w:sz w:val="24"/>
      <w:lang w:val="fr-CA"/>
    </w:rPr>
  </w:style>
  <w:style w:type="paragraph" w:customStyle="1" w:styleId="paraactivit">
    <w:name w:val="para activité"/>
    <w:basedOn w:val="Normal"/>
    <w:rsid w:val="004E5846"/>
    <w:pPr>
      <w:spacing w:after="0"/>
      <w:ind w:left="0" w:firstLine="0"/>
    </w:pPr>
    <w:rPr>
      <w:rFonts w:ascii="Arial" w:eastAsia="Times New Roman" w:hAnsi="Arial" w:cs="Times New Roman"/>
      <w:color w:val="auto"/>
      <w:lang w:eastAsia="fr-FR" w:bidi="ar-SA"/>
    </w:rPr>
  </w:style>
  <w:style w:type="paragraph" w:customStyle="1" w:styleId="Paraenum">
    <w:name w:val="Para enum"/>
    <w:basedOn w:val="Normal"/>
    <w:rsid w:val="004E5846"/>
    <w:pPr>
      <w:spacing w:before="0" w:after="0"/>
      <w:ind w:left="708" w:firstLine="0"/>
      <w:jc w:val="both"/>
    </w:pPr>
    <w:rPr>
      <w:rFonts w:ascii="Arial" w:eastAsia="Times New Roman" w:hAnsi="Arial" w:cs="Times New Roman"/>
      <w:color w:val="auto"/>
      <w:sz w:val="18"/>
      <w:lang w:eastAsia="fr-FR" w:bidi="ar-SA"/>
    </w:rPr>
  </w:style>
  <w:style w:type="paragraph" w:customStyle="1" w:styleId="supporttexte">
    <w:name w:val="support_texte"/>
    <w:basedOn w:val="Normal"/>
    <w:rsid w:val="004E5846"/>
    <w:pPr>
      <w:suppressAutoHyphens/>
      <w:spacing w:before="0" w:after="0"/>
      <w:ind w:left="0" w:firstLine="0"/>
    </w:pPr>
    <w:rPr>
      <w:rFonts w:ascii="Verdana" w:eastAsia="Times New Roman" w:hAnsi="Verdana" w:cs="Times New Roman"/>
      <w:color w:val="auto"/>
      <w:sz w:val="20"/>
      <w:szCs w:val="24"/>
      <w:lang w:val="fr-FR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29325">
      <w:bodyDiv w:val="1"/>
      <w:marLeft w:val="78"/>
      <w:marRight w:val="0"/>
      <w:marTop w:val="7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9786">
          <w:marLeft w:val="49"/>
          <w:marRight w:val="49"/>
          <w:marTop w:val="49"/>
          <w:marBottom w:val="49"/>
          <w:divBdr>
            <w:top w:val="single" w:sz="4" w:space="5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0606">
      <w:bodyDiv w:val="1"/>
      <w:marLeft w:val="78"/>
      <w:marRight w:val="0"/>
      <w:marTop w:val="7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4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9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9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6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082886">
          <w:marLeft w:val="49"/>
          <w:marRight w:val="49"/>
          <w:marTop w:val="49"/>
          <w:marBottom w:val="49"/>
          <w:divBdr>
            <w:top w:val="single" w:sz="4" w:space="5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6883">
      <w:bodyDiv w:val="1"/>
      <w:marLeft w:val="78"/>
      <w:marRight w:val="0"/>
      <w:marTop w:val="7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2421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single" w:sz="18" w:space="2" w:color="000000"/>
                <w:bottom w:val="none" w:sz="0" w:space="0" w:color="auto"/>
                <w:right w:val="none" w:sz="0" w:space="0" w:color="auto"/>
              </w:divBdr>
              <w:divsChild>
                <w:div w:id="20867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3873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single" w:sz="18" w:space="2" w:color="000000"/>
                    <w:bottom w:val="none" w:sz="0" w:space="0" w:color="auto"/>
                    <w:right w:val="none" w:sz="0" w:space="0" w:color="auto"/>
                  </w:divBdr>
                  <w:divsChild>
                    <w:div w:id="5799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97956">
          <w:marLeft w:val="49"/>
          <w:marRight w:val="49"/>
          <w:marTop w:val="49"/>
          <w:marBottom w:val="49"/>
          <w:divBdr>
            <w:top w:val="single" w:sz="4" w:space="5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3.jpeg"/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Civil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6</cp:revision>
  <dcterms:created xsi:type="dcterms:W3CDTF">2015-03-27T01:29:00Z</dcterms:created>
  <dcterms:modified xsi:type="dcterms:W3CDTF">2015-03-27T01:32:00Z</dcterms:modified>
</cp:coreProperties>
</file>