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995" w:rsidRDefault="001F0995">
      <w:pPr>
        <w:pStyle w:val="Heading"/>
        <w:jc w:val="center"/>
        <w:rPr>
          <w:rFonts w:ascii="Times New Roman" w:hAnsi="Times New Roman" w:cs="Times New Roman"/>
          <w:sz w:val="32"/>
          <w:szCs w:val="32"/>
          <w:u w:val="single"/>
          <w:lang w:val="de-DE"/>
        </w:rPr>
      </w:pPr>
      <w:r>
        <w:rPr>
          <w:sz w:val="32"/>
          <w:szCs w:val="32"/>
          <w:u w:val="single"/>
          <w:lang w:val="de-DE"/>
        </w:rPr>
        <w:t>Expo</w:t>
      </w:r>
      <w:r w:rsidR="00465622">
        <w:rPr>
          <w:sz w:val="32"/>
          <w:szCs w:val="32"/>
          <w:u w:val="single"/>
          <w:lang w:val="de-DE"/>
        </w:rPr>
        <w:t>se</w:t>
      </w:r>
    </w:p>
    <w:p w:rsidR="001F0995" w:rsidRDefault="001F0995">
      <w:pPr>
        <w:pStyle w:val="Textkrper"/>
        <w:rPr>
          <w:rFonts w:ascii="Lohit Hindi" w:eastAsia="Lohit Hindi" w:hAnsi="Times New Roman" w:cstheme="minorBidi"/>
          <w:lang w:val="de-DE"/>
        </w:rPr>
      </w:pPr>
    </w:p>
    <w:p w:rsidR="001F0995" w:rsidRDefault="001F0995">
      <w:pPr>
        <w:pStyle w:val="Textkrper"/>
        <w:rPr>
          <w:rFonts w:ascii="Lohit Hindi" w:eastAsia="Lohit Hindi" w:hAnsi="Times New Roman" w:cstheme="minorBidi"/>
          <w:lang w:val="de-DE"/>
        </w:rPr>
      </w:pPr>
    </w:p>
    <w:p w:rsidR="001F0995" w:rsidRDefault="001F0995">
      <w:pPr>
        <w:pStyle w:val="Textkrper"/>
        <w:ind w:left="2832" w:hanging="2832"/>
        <w:rPr>
          <w:rFonts w:ascii="Liberation Sans" w:eastAsia="Liberation Sans" w:hAnsi="Times New Roman" w:cstheme="minorBidi"/>
          <w:sz w:val="28"/>
          <w:szCs w:val="28"/>
          <w:lang w:val="de-DE"/>
        </w:rPr>
      </w:pPr>
      <w:r>
        <w:rPr>
          <w:rFonts w:ascii="Liberation Sans" w:hAnsi="Liberation Sans" w:cs="Liberation Sans"/>
          <w:sz w:val="28"/>
          <w:szCs w:val="28"/>
          <w:lang w:val="de-DE"/>
        </w:rPr>
        <w:t>Titel:</w:t>
      </w:r>
      <w:r>
        <w:rPr>
          <w:rFonts w:ascii="Liberation Sans" w:eastAsia="Liberation Sans" w:hAnsi="Times New Roman" w:cstheme="minorBidi"/>
          <w:sz w:val="28"/>
          <w:szCs w:val="28"/>
          <w:lang w:val="de-DE"/>
        </w:rPr>
        <w:tab/>
      </w:r>
      <w:r w:rsidR="00A108C2">
        <w:rPr>
          <w:rFonts w:ascii="Liberation Sans" w:hAnsi="Liberation Sans" w:cs="Liberation Sans"/>
          <w:sz w:val="28"/>
          <w:szCs w:val="28"/>
          <w:lang w:val="de-DE"/>
        </w:rPr>
        <w:t xml:space="preserve">Webdarstellung von Datenbanken </w:t>
      </w:r>
      <w:r w:rsidR="00DB48CB">
        <w:rPr>
          <w:rFonts w:ascii="Liberation Sans" w:hAnsi="Liberation Sans" w:cs="Liberation Sans"/>
          <w:sz w:val="28"/>
          <w:szCs w:val="28"/>
          <w:lang w:val="de-DE"/>
        </w:rPr>
        <w:t>für</w:t>
      </w:r>
      <w:r>
        <w:rPr>
          <w:rFonts w:ascii="Liberation Sans" w:hAnsi="Liberation Sans" w:cs="Liberation Sans"/>
          <w:sz w:val="28"/>
          <w:szCs w:val="28"/>
          <w:lang w:val="de-DE"/>
        </w:rPr>
        <w:t xml:space="preserve"> Lotus Notes Version 8.5 unter Verwendung der </w:t>
      </w:r>
      <w:proofErr w:type="spellStart"/>
      <w:r>
        <w:rPr>
          <w:rFonts w:ascii="Liberation Sans" w:hAnsi="Liberation Sans" w:cs="Liberation Sans"/>
          <w:sz w:val="28"/>
          <w:szCs w:val="28"/>
          <w:lang w:val="de-DE"/>
        </w:rPr>
        <w:t>XPages</w:t>
      </w:r>
      <w:proofErr w:type="spellEnd"/>
      <w:r>
        <w:rPr>
          <w:rFonts w:ascii="Liberation Sans" w:hAnsi="Liberation Sans" w:cs="Liberation Sans"/>
          <w:sz w:val="28"/>
          <w:szCs w:val="28"/>
          <w:lang w:val="de-DE"/>
        </w:rPr>
        <w:t xml:space="preserve"> Technologie</w:t>
      </w:r>
    </w:p>
    <w:p w:rsidR="001F0995" w:rsidRDefault="001F0995">
      <w:pPr>
        <w:pStyle w:val="Textkrper"/>
        <w:rPr>
          <w:rFonts w:ascii="Liberation Sans" w:eastAsia="Liberation Sans" w:hAnsi="Times New Roman" w:cstheme="minorBidi"/>
          <w:sz w:val="28"/>
          <w:szCs w:val="28"/>
          <w:lang w:val="de-DE"/>
        </w:rPr>
      </w:pPr>
      <w:r>
        <w:rPr>
          <w:rFonts w:ascii="Liberation Sans" w:hAnsi="Liberation Sans" w:cs="Liberation Sans"/>
          <w:sz w:val="28"/>
          <w:szCs w:val="28"/>
          <w:lang w:val="de-DE"/>
        </w:rPr>
        <w:t>Autor:</w:t>
      </w:r>
      <w:r>
        <w:rPr>
          <w:rFonts w:ascii="Liberation Sans" w:hAnsi="Liberation Sans" w:cs="Liberation Sans"/>
          <w:sz w:val="28"/>
          <w:szCs w:val="28"/>
          <w:lang w:val="de-DE"/>
        </w:rPr>
        <w:tab/>
      </w:r>
      <w:r>
        <w:rPr>
          <w:rFonts w:ascii="Liberation Sans" w:hAnsi="Liberation Sans" w:cs="Liberation Sans"/>
          <w:sz w:val="28"/>
          <w:szCs w:val="28"/>
          <w:lang w:val="de-DE"/>
        </w:rPr>
        <w:tab/>
      </w:r>
      <w:r>
        <w:rPr>
          <w:rFonts w:ascii="Liberation Sans" w:hAnsi="Liberation Sans" w:cs="Liberation Sans"/>
          <w:sz w:val="28"/>
          <w:szCs w:val="28"/>
          <w:lang w:val="de-DE"/>
        </w:rPr>
        <w:tab/>
        <w:t>Dietmar Pichler</w:t>
      </w:r>
    </w:p>
    <w:p w:rsidR="001F0995" w:rsidRDefault="001F0995">
      <w:pPr>
        <w:pStyle w:val="Textkrper"/>
        <w:rPr>
          <w:rFonts w:ascii="Liberation Sans" w:eastAsia="Liberation Sans" w:hAnsi="Times New Roman" w:cstheme="minorBidi"/>
          <w:sz w:val="28"/>
          <w:szCs w:val="28"/>
          <w:lang w:val="de-DE"/>
        </w:rPr>
      </w:pPr>
      <w:r>
        <w:rPr>
          <w:rFonts w:ascii="Liberation Sans" w:hAnsi="Liberation Sans" w:cs="Liberation Sans"/>
          <w:sz w:val="28"/>
          <w:szCs w:val="28"/>
          <w:lang w:val="de-DE"/>
        </w:rPr>
        <w:t>Matrikelnummer:</w:t>
      </w:r>
      <w:r>
        <w:rPr>
          <w:rFonts w:ascii="Liberation Sans" w:hAnsi="Liberation Sans" w:cs="Liberation Sans"/>
          <w:sz w:val="28"/>
          <w:szCs w:val="28"/>
          <w:lang w:val="de-DE"/>
        </w:rPr>
        <w:tab/>
      </w:r>
      <w:r>
        <w:rPr>
          <w:rFonts w:ascii="Liberation Sans" w:eastAsia="Liberation Sans" w:hAnsi="Times New Roman" w:cstheme="minorBidi"/>
          <w:sz w:val="28"/>
          <w:szCs w:val="28"/>
          <w:lang w:val="de-DE"/>
        </w:rPr>
        <w:tab/>
      </w:r>
      <w:r>
        <w:rPr>
          <w:rFonts w:ascii="Liberation Sans" w:hAnsi="Liberation Sans" w:cs="Liberation Sans"/>
          <w:sz w:val="28"/>
          <w:szCs w:val="28"/>
          <w:lang w:val="de-DE"/>
        </w:rPr>
        <w:t>0810286040</w:t>
      </w:r>
    </w:p>
    <w:p w:rsidR="001F0995" w:rsidRDefault="001F0995">
      <w:pPr>
        <w:pStyle w:val="Textkrper"/>
        <w:rPr>
          <w:rFonts w:ascii="Liberation Sans" w:eastAsia="Liberation Sans" w:hAnsi="Times New Roman" w:cstheme="minorBidi"/>
          <w:sz w:val="28"/>
          <w:szCs w:val="28"/>
          <w:lang w:val="de-DE"/>
        </w:rPr>
      </w:pPr>
      <w:r>
        <w:rPr>
          <w:rFonts w:ascii="Liberation Sans" w:hAnsi="Liberation Sans" w:cs="Liberation Sans"/>
          <w:sz w:val="28"/>
          <w:szCs w:val="28"/>
          <w:lang w:val="de-DE"/>
        </w:rPr>
        <w:t>Erstbetreuer:</w:t>
      </w:r>
      <w:r>
        <w:rPr>
          <w:rFonts w:ascii="Liberation Sans" w:hAnsi="Liberation Sans" w:cs="Liberation Sans"/>
          <w:sz w:val="28"/>
          <w:szCs w:val="28"/>
          <w:lang w:val="de-DE"/>
        </w:rPr>
        <w:tab/>
      </w:r>
      <w:r>
        <w:rPr>
          <w:rFonts w:ascii="Liberation Sans" w:hAnsi="Liberation Sans" w:cs="Liberation Sans"/>
          <w:sz w:val="28"/>
          <w:szCs w:val="28"/>
          <w:lang w:val="de-DE"/>
        </w:rPr>
        <w:tab/>
        <w:t xml:space="preserve">Manfred </w:t>
      </w:r>
      <w:proofErr w:type="spellStart"/>
      <w:r>
        <w:rPr>
          <w:rFonts w:ascii="Liberation Sans" w:hAnsi="Liberation Sans" w:cs="Liberation Sans"/>
          <w:sz w:val="28"/>
          <w:szCs w:val="28"/>
          <w:lang w:val="de-DE"/>
        </w:rPr>
        <w:t>Baltl</w:t>
      </w:r>
      <w:proofErr w:type="spellEnd"/>
    </w:p>
    <w:p w:rsidR="001F0995" w:rsidRDefault="001F0995">
      <w:pPr>
        <w:pStyle w:val="Textkrper"/>
        <w:rPr>
          <w:rFonts w:ascii="Liberation Sans" w:eastAsia="Liberation Sans" w:hAnsi="Times New Roman" w:cstheme="minorBidi"/>
          <w:sz w:val="28"/>
          <w:szCs w:val="28"/>
          <w:lang w:val="de-DE"/>
        </w:rPr>
      </w:pPr>
      <w:r>
        <w:rPr>
          <w:rFonts w:ascii="Liberation Sans" w:hAnsi="Liberation Sans" w:cs="Liberation Sans"/>
          <w:sz w:val="28"/>
          <w:szCs w:val="28"/>
          <w:lang w:val="de-DE"/>
        </w:rPr>
        <w:t>Zweitbetreuer:</w:t>
      </w:r>
      <w:r>
        <w:rPr>
          <w:rFonts w:ascii="Liberation Sans" w:hAnsi="Liberation Sans" w:cs="Liberation Sans"/>
          <w:sz w:val="28"/>
          <w:szCs w:val="28"/>
          <w:lang w:val="de-DE"/>
        </w:rPr>
        <w:tab/>
      </w:r>
      <w:r>
        <w:rPr>
          <w:rFonts w:ascii="Liberation Sans" w:hAnsi="Liberation Sans" w:cs="Liberation Sans"/>
          <w:sz w:val="28"/>
          <w:szCs w:val="28"/>
          <w:lang w:val="de-DE"/>
        </w:rPr>
        <w:tab/>
        <w:t xml:space="preserve">Andreas </w:t>
      </w:r>
      <w:proofErr w:type="spellStart"/>
      <w:r>
        <w:rPr>
          <w:rFonts w:ascii="Liberation Sans" w:hAnsi="Liberation Sans" w:cs="Liberation Sans"/>
          <w:sz w:val="28"/>
          <w:szCs w:val="28"/>
          <w:lang w:val="de-DE"/>
        </w:rPr>
        <w:t>Aichholzer</w:t>
      </w:r>
      <w:proofErr w:type="spellEnd"/>
    </w:p>
    <w:p w:rsidR="001F0995" w:rsidRDefault="001F0995">
      <w:pPr>
        <w:pStyle w:val="Textkrper"/>
        <w:rPr>
          <w:rFonts w:ascii="Liberation Sans" w:eastAsia="Liberation Sans" w:hAnsi="Times New Roman" w:cstheme="minorBidi"/>
          <w:sz w:val="28"/>
          <w:szCs w:val="28"/>
          <w:lang w:val="de-DE"/>
        </w:rPr>
      </w:pPr>
    </w:p>
    <w:p w:rsidR="001F0995" w:rsidRDefault="001F0995">
      <w:pPr>
        <w:pStyle w:val="Textkrper"/>
        <w:rPr>
          <w:rFonts w:ascii="Liberation Sans" w:eastAsia="Liberation Sans" w:hAnsi="Times New Roman" w:cstheme="minorBidi"/>
          <w:sz w:val="28"/>
          <w:szCs w:val="28"/>
          <w:lang w:val="de-DE"/>
        </w:rPr>
      </w:pPr>
    </w:p>
    <w:p w:rsidR="00AB51E3" w:rsidRDefault="001F0995">
      <w:pPr>
        <w:pStyle w:val="berschrift5"/>
        <w:numPr>
          <w:ilvl w:val="0"/>
          <w:numId w:val="0"/>
        </w:numPr>
        <w:rPr>
          <w:b w:val="0"/>
          <w:bCs w:val="0"/>
          <w:sz w:val="28"/>
          <w:szCs w:val="28"/>
          <w:u w:val="single"/>
          <w:lang w:val="de-DE"/>
        </w:rPr>
      </w:pPr>
      <w:r>
        <w:rPr>
          <w:b w:val="0"/>
          <w:bCs w:val="0"/>
          <w:sz w:val="28"/>
          <w:szCs w:val="28"/>
          <w:u w:val="single"/>
          <w:lang w:val="de-DE"/>
        </w:rPr>
        <w:t>Aufgabenstellung</w:t>
      </w:r>
    </w:p>
    <w:p w:rsidR="001F0995" w:rsidRPr="00AB51E3" w:rsidRDefault="001F0995" w:rsidP="00AB51E3">
      <w:pPr>
        <w:pStyle w:val="Textkrper"/>
      </w:pPr>
    </w:p>
    <w:p w:rsidR="006A04B4" w:rsidRDefault="006A04B4">
      <w:pPr>
        <w:pStyle w:val="Textkrper"/>
        <w:rPr>
          <w:rFonts w:ascii="Liberation Sans" w:hAnsi="Liberation Sans" w:cs="Liberation Sans"/>
          <w:lang w:val="de-DE"/>
        </w:rPr>
      </w:pPr>
      <w:r>
        <w:rPr>
          <w:rFonts w:ascii="Liberation Sans" w:hAnsi="Liberation Sans" w:cs="Liberation Sans"/>
          <w:lang w:val="de-DE"/>
        </w:rPr>
        <w:t>Mit Einführung des Domino Servers 8.5 sowie des Clients in selbiger Version, führt der Weg von zwei getrennten Programmierungen (für Notes und Web) immer weiter in Richtung eines einheitlichen Designs, welches sowohl im Client</w:t>
      </w:r>
      <w:proofErr w:type="gramStart"/>
      <w:r w:rsidR="00990D24">
        <w:rPr>
          <w:rFonts w:ascii="Liberation Sans" w:hAnsi="Liberation Sans" w:cs="Liberation Sans"/>
          <w:lang w:val="de-DE"/>
        </w:rPr>
        <w:t>,</w:t>
      </w:r>
      <w:r>
        <w:rPr>
          <w:rFonts w:ascii="Liberation Sans" w:hAnsi="Liberation Sans" w:cs="Liberation Sans"/>
          <w:lang w:val="de-DE"/>
        </w:rPr>
        <w:t xml:space="preserve"> als</w:t>
      </w:r>
      <w:proofErr w:type="gramEnd"/>
      <w:r>
        <w:rPr>
          <w:rFonts w:ascii="Liberation Sans" w:hAnsi="Liberation Sans" w:cs="Liberation Sans"/>
          <w:lang w:val="de-DE"/>
        </w:rPr>
        <w:t xml:space="preserve"> auch im Web </w:t>
      </w:r>
      <w:r w:rsidR="00B66676">
        <w:rPr>
          <w:rFonts w:ascii="Liberation Sans" w:hAnsi="Liberation Sans" w:cs="Liberation Sans"/>
          <w:lang w:val="de-DE"/>
        </w:rPr>
        <w:t>abgebildet werden</w:t>
      </w:r>
      <w:r w:rsidR="00AB51E3">
        <w:rPr>
          <w:rFonts w:ascii="Liberation Sans" w:hAnsi="Liberation Sans" w:cs="Liberation Sans"/>
          <w:lang w:val="de-DE"/>
        </w:rPr>
        <w:t xml:space="preserve"> soll</w:t>
      </w:r>
      <w:r>
        <w:rPr>
          <w:rFonts w:ascii="Liberation Sans" w:hAnsi="Liberation Sans" w:cs="Liberation Sans"/>
          <w:lang w:val="de-DE"/>
        </w:rPr>
        <w:t>.</w:t>
      </w:r>
    </w:p>
    <w:p w:rsidR="006A04B4" w:rsidRDefault="006A04B4">
      <w:pPr>
        <w:pStyle w:val="Textkrper"/>
        <w:rPr>
          <w:rFonts w:ascii="Liberation Sans" w:hAnsi="Liberation Sans" w:cs="Liberation Sans"/>
          <w:lang w:val="de-DE"/>
        </w:rPr>
      </w:pPr>
      <w:r>
        <w:rPr>
          <w:rFonts w:ascii="Liberation Sans" w:hAnsi="Liberation Sans" w:cs="Liberation Sans"/>
          <w:lang w:val="de-DE"/>
        </w:rPr>
        <w:t>Die Aufgabenstellung</w:t>
      </w:r>
      <w:r w:rsidR="00EF4E44">
        <w:rPr>
          <w:rFonts w:ascii="Liberation Sans" w:hAnsi="Liberation Sans" w:cs="Liberation Sans"/>
          <w:lang w:val="de-DE"/>
        </w:rPr>
        <w:t xml:space="preserve"> beinhaltet die Evaluierung von Technologien (</w:t>
      </w:r>
      <w:proofErr w:type="spellStart"/>
      <w:r>
        <w:rPr>
          <w:rFonts w:ascii="Liberation Sans" w:hAnsi="Liberation Sans" w:cs="Liberation Sans"/>
          <w:lang w:val="de-DE"/>
        </w:rPr>
        <w:t>XPages</w:t>
      </w:r>
      <w:proofErr w:type="spellEnd"/>
      <w:r>
        <w:rPr>
          <w:rFonts w:ascii="Liberation Sans" w:hAnsi="Liberation Sans" w:cs="Liberation Sans"/>
          <w:lang w:val="de-DE"/>
        </w:rPr>
        <w:t xml:space="preserve">), sowie </w:t>
      </w:r>
      <w:r w:rsidR="00EF4E44">
        <w:rPr>
          <w:rFonts w:ascii="Liberation Sans" w:hAnsi="Liberation Sans" w:cs="Liberation Sans"/>
          <w:lang w:val="de-DE"/>
        </w:rPr>
        <w:t xml:space="preserve">die Implementierung dieser </w:t>
      </w:r>
      <w:r>
        <w:rPr>
          <w:rFonts w:ascii="Liberation Sans" w:hAnsi="Liberation Sans" w:cs="Liberation Sans"/>
          <w:lang w:val="de-DE"/>
        </w:rPr>
        <w:t xml:space="preserve">in die wichtigsten Datenbanken der Firma UNIQUARE. Diesbezüglich soll ein </w:t>
      </w:r>
      <w:proofErr w:type="gramStart"/>
      <w:r>
        <w:rPr>
          <w:rFonts w:ascii="Liberation Sans" w:hAnsi="Liberation Sans" w:cs="Liberation Sans"/>
          <w:lang w:val="de-DE"/>
        </w:rPr>
        <w:t>Großteil an gemeinsamen Design,</w:t>
      </w:r>
      <w:proofErr w:type="gramEnd"/>
      <w:r>
        <w:rPr>
          <w:rFonts w:ascii="Liberation Sans" w:hAnsi="Liberation Sans" w:cs="Liberation Sans"/>
          <w:lang w:val="de-DE"/>
        </w:rPr>
        <w:t xml:space="preserve"> sowie auch in Sonderfällen ein individuelles Design für die Webentwicklung erstellt werden (</w:t>
      </w:r>
      <w:r w:rsidR="00EF4E44">
        <w:rPr>
          <w:rFonts w:ascii="Liberation Sans" w:hAnsi="Liberation Sans" w:cs="Liberation Sans"/>
          <w:lang w:val="de-DE"/>
        </w:rPr>
        <w:t>Teilweise sind</w:t>
      </w:r>
      <w:r>
        <w:rPr>
          <w:rFonts w:ascii="Liberation Sans" w:hAnsi="Liberation Sans" w:cs="Liberation Sans"/>
          <w:lang w:val="de-DE"/>
        </w:rPr>
        <w:t xml:space="preserve"> spezielle Lösungen für die Darstellung im Browser</w:t>
      </w:r>
      <w:r w:rsidR="00EF4E44">
        <w:rPr>
          <w:rFonts w:ascii="Liberation Sans" w:hAnsi="Liberation Sans" w:cs="Liberation Sans"/>
          <w:lang w:val="de-DE"/>
        </w:rPr>
        <w:t xml:space="preserve"> </w:t>
      </w:r>
      <w:r w:rsidR="00DB48CB">
        <w:rPr>
          <w:rFonts w:ascii="Liberation Sans" w:hAnsi="Liberation Sans" w:cs="Liberation Sans"/>
          <w:lang w:val="de-DE"/>
        </w:rPr>
        <w:t xml:space="preserve">zwingend </w:t>
      </w:r>
      <w:r w:rsidR="00EF4E44">
        <w:rPr>
          <w:rFonts w:ascii="Liberation Sans" w:hAnsi="Liberation Sans" w:cs="Liberation Sans"/>
          <w:lang w:val="de-DE"/>
        </w:rPr>
        <w:t>notwendig</w:t>
      </w:r>
      <w:r>
        <w:rPr>
          <w:rFonts w:ascii="Liberation Sans" w:hAnsi="Liberation Sans" w:cs="Liberation Sans"/>
          <w:lang w:val="de-DE"/>
        </w:rPr>
        <w:t>).</w:t>
      </w:r>
    </w:p>
    <w:p w:rsidR="00AB51E3" w:rsidRDefault="00AB51E3">
      <w:pPr>
        <w:pStyle w:val="Textkrper"/>
        <w:jc w:val="both"/>
        <w:rPr>
          <w:rFonts w:ascii="Liberation Sans" w:hAnsi="Liberation Sans" w:cs="Liberation Sans"/>
          <w:lang w:val="de-DE"/>
        </w:rPr>
      </w:pPr>
    </w:p>
    <w:p w:rsidR="00AB51E3" w:rsidRDefault="00AB51E3">
      <w:pPr>
        <w:pStyle w:val="Textkrper"/>
        <w:jc w:val="both"/>
        <w:rPr>
          <w:rFonts w:ascii="Liberation Sans" w:hAnsi="Liberation Sans" w:cs="Liberation Sans"/>
          <w:lang w:val="de-DE"/>
        </w:rPr>
      </w:pPr>
    </w:p>
    <w:p w:rsidR="006A04B4" w:rsidRDefault="001F0995">
      <w:pPr>
        <w:pStyle w:val="Textkrper"/>
        <w:jc w:val="both"/>
        <w:rPr>
          <w:rFonts w:ascii="Liberation Sans" w:hAnsi="Liberation Sans" w:cs="Liberation Sans"/>
          <w:sz w:val="28"/>
          <w:szCs w:val="28"/>
          <w:u w:val="single"/>
          <w:lang w:val="de-DE"/>
        </w:rPr>
      </w:pPr>
      <w:r>
        <w:rPr>
          <w:rFonts w:ascii="Liberation Sans" w:hAnsi="Liberation Sans" w:cs="Liberation Sans"/>
          <w:sz w:val="28"/>
          <w:szCs w:val="28"/>
          <w:u w:val="single"/>
          <w:lang w:val="de-DE"/>
        </w:rPr>
        <w:t>Problemhintergrund</w:t>
      </w:r>
    </w:p>
    <w:p w:rsidR="006A04B4" w:rsidRDefault="006A04B4">
      <w:pPr>
        <w:pStyle w:val="Textkrper"/>
        <w:jc w:val="both"/>
        <w:rPr>
          <w:rFonts w:ascii="Liberation Sans" w:hAnsi="Liberation Sans" w:cs="Liberation Sans"/>
          <w:sz w:val="28"/>
          <w:szCs w:val="28"/>
          <w:u w:val="single"/>
          <w:lang w:val="de-DE"/>
        </w:rPr>
      </w:pPr>
    </w:p>
    <w:p w:rsidR="008D71A5" w:rsidRDefault="006A04B4" w:rsidP="006A04B4">
      <w:pPr>
        <w:pStyle w:val="Textkrper"/>
        <w:rPr>
          <w:rFonts w:ascii="Liberation Sans" w:hAnsi="Liberation Sans" w:cs="Liberation Sans"/>
          <w:lang w:val="de-DE"/>
        </w:rPr>
      </w:pPr>
      <w:r>
        <w:rPr>
          <w:rFonts w:ascii="Liberation Sans" w:hAnsi="Liberation Sans" w:cs="Liberation Sans"/>
          <w:lang w:val="de-DE"/>
        </w:rPr>
        <w:t>Die Firma UNIQUARE verwendet als</w:t>
      </w:r>
      <w:r w:rsidR="008D71A5">
        <w:rPr>
          <w:rFonts w:ascii="Liberation Sans" w:hAnsi="Liberation Sans" w:cs="Liberation Sans"/>
          <w:lang w:val="de-DE"/>
        </w:rPr>
        <w:t xml:space="preserve"> </w:t>
      </w:r>
      <w:proofErr w:type="spellStart"/>
      <w:r w:rsidR="008D71A5">
        <w:rPr>
          <w:rFonts w:ascii="Liberation Sans" w:hAnsi="Liberation Sans" w:cs="Liberation Sans"/>
          <w:lang w:val="de-DE"/>
        </w:rPr>
        <w:t>Groupware</w:t>
      </w:r>
      <w:proofErr w:type="spellEnd"/>
      <w:r w:rsidR="008D71A5">
        <w:rPr>
          <w:rFonts w:ascii="Liberation Sans" w:hAnsi="Liberation Sans" w:cs="Liberation Sans"/>
          <w:lang w:val="de-DE"/>
        </w:rPr>
        <w:t xml:space="preserve"> Software Lotus Notes</w:t>
      </w:r>
      <w:r w:rsidR="00732767">
        <w:rPr>
          <w:rFonts w:ascii="Liberation Sans" w:hAnsi="Liberation Sans" w:cs="Liberation Sans"/>
          <w:lang w:val="de-DE"/>
        </w:rPr>
        <w:t xml:space="preserve"> und Domino.</w:t>
      </w:r>
      <w:r>
        <w:rPr>
          <w:rFonts w:ascii="Liberation Sans" w:hAnsi="Liberation Sans" w:cs="Liberation Sans"/>
          <w:lang w:val="de-DE"/>
        </w:rPr>
        <w:t xml:space="preserve"> </w:t>
      </w:r>
      <w:r w:rsidR="0000720E">
        <w:rPr>
          <w:rFonts w:ascii="Liberation Sans" w:hAnsi="Liberation Sans" w:cs="Liberation Sans"/>
          <w:lang w:val="de-DE"/>
        </w:rPr>
        <w:t>Ein Großteil</w:t>
      </w:r>
      <w:r>
        <w:rPr>
          <w:rFonts w:ascii="Liberation Sans" w:hAnsi="Liberation Sans" w:cs="Liberation Sans"/>
          <w:lang w:val="de-DE"/>
        </w:rPr>
        <w:t xml:space="preserve"> </w:t>
      </w:r>
      <w:r w:rsidR="0000720E">
        <w:rPr>
          <w:rFonts w:ascii="Liberation Sans" w:hAnsi="Liberation Sans" w:cs="Liberation Sans"/>
          <w:lang w:val="de-DE"/>
        </w:rPr>
        <w:t>aller</w:t>
      </w:r>
      <w:r>
        <w:rPr>
          <w:rFonts w:ascii="Liberation Sans" w:hAnsi="Liberation Sans" w:cs="Liberation Sans"/>
          <w:lang w:val="de-DE"/>
        </w:rPr>
        <w:t xml:space="preserve"> administrative</w:t>
      </w:r>
      <w:r w:rsidR="00AB51E3">
        <w:rPr>
          <w:rFonts w:ascii="Liberation Sans" w:hAnsi="Liberation Sans" w:cs="Liberation Sans"/>
          <w:lang w:val="de-DE"/>
        </w:rPr>
        <w:t>n</w:t>
      </w:r>
      <w:r>
        <w:rPr>
          <w:rFonts w:ascii="Liberation Sans" w:hAnsi="Liberation Sans" w:cs="Liberation Sans"/>
          <w:lang w:val="de-DE"/>
        </w:rPr>
        <w:t xml:space="preserve"> Prozess</w:t>
      </w:r>
      <w:r w:rsidR="00AB51E3">
        <w:rPr>
          <w:rFonts w:ascii="Liberation Sans" w:hAnsi="Liberation Sans" w:cs="Liberation Sans"/>
          <w:lang w:val="de-DE"/>
        </w:rPr>
        <w:t>e</w:t>
      </w:r>
      <w:r w:rsidR="008D71A5">
        <w:rPr>
          <w:rFonts w:ascii="Liberation Sans" w:hAnsi="Liberation Sans" w:cs="Liberation Sans"/>
          <w:lang w:val="de-DE"/>
        </w:rPr>
        <w:t xml:space="preserve"> und </w:t>
      </w:r>
      <w:r w:rsidR="00C964D6">
        <w:rPr>
          <w:rFonts w:ascii="Liberation Sans" w:hAnsi="Liberation Sans" w:cs="Liberation Sans"/>
          <w:lang w:val="de-DE"/>
        </w:rPr>
        <w:t xml:space="preserve">auch </w:t>
      </w:r>
      <w:r>
        <w:rPr>
          <w:rFonts w:ascii="Liberation Sans" w:hAnsi="Liberation Sans" w:cs="Liberation Sans"/>
          <w:lang w:val="de-DE"/>
        </w:rPr>
        <w:t xml:space="preserve">der Projektabwicklung wird in Lotus Notes abgebildet. </w:t>
      </w:r>
    </w:p>
    <w:p w:rsidR="00E22F98" w:rsidRDefault="00AB51E3" w:rsidP="006A04B4">
      <w:pPr>
        <w:pStyle w:val="Textkrper"/>
        <w:rPr>
          <w:rFonts w:ascii="Liberation Sans" w:hAnsi="Liberation Sans" w:cs="Liberation Sans"/>
          <w:lang w:val="de-DE"/>
        </w:rPr>
      </w:pPr>
      <w:r>
        <w:rPr>
          <w:rFonts w:ascii="Liberation Sans" w:hAnsi="Liberation Sans" w:cs="Liberation Sans"/>
          <w:lang w:val="de-DE"/>
        </w:rPr>
        <w:t xml:space="preserve">Die bestehenden </w:t>
      </w:r>
      <w:r w:rsidR="006A04B4">
        <w:rPr>
          <w:rFonts w:ascii="Liberation Sans" w:hAnsi="Liberation Sans" w:cs="Liberation Sans"/>
          <w:lang w:val="de-DE"/>
        </w:rPr>
        <w:t xml:space="preserve"> Applikat</w:t>
      </w:r>
      <w:r>
        <w:rPr>
          <w:rFonts w:ascii="Liberation Sans" w:hAnsi="Liberation Sans" w:cs="Liberation Sans"/>
          <w:lang w:val="de-DE"/>
        </w:rPr>
        <w:t>ionen sind alle auf Basis von Lotus Notes</w:t>
      </w:r>
      <w:r w:rsidR="006A04B4">
        <w:rPr>
          <w:rFonts w:ascii="Liberation Sans" w:hAnsi="Liberation Sans" w:cs="Liberation Sans"/>
          <w:lang w:val="de-DE"/>
        </w:rPr>
        <w:t xml:space="preserve"> 6.5 und </w:t>
      </w:r>
      <w:r>
        <w:rPr>
          <w:rFonts w:ascii="Liberation Sans" w:hAnsi="Liberation Sans" w:cs="Liberation Sans"/>
          <w:lang w:val="de-DE"/>
        </w:rPr>
        <w:t xml:space="preserve">die Darstellung </w:t>
      </w:r>
      <w:r w:rsidR="006A04B4">
        <w:rPr>
          <w:rFonts w:ascii="Liberation Sans" w:hAnsi="Liberation Sans" w:cs="Liberation Sans"/>
          <w:lang w:val="de-DE"/>
        </w:rPr>
        <w:t xml:space="preserve">grundsätzlich nur im Lotus Notes Client verfügbar. Seit mehreren Jahren geht der Weg allerdings in Richtung von Notes Datenbanken, die auch im Web </w:t>
      </w:r>
      <w:r>
        <w:rPr>
          <w:rFonts w:ascii="Liberation Sans" w:hAnsi="Liberation Sans" w:cs="Liberation Sans"/>
          <w:lang w:val="de-DE"/>
        </w:rPr>
        <w:t>dargestellt</w:t>
      </w:r>
      <w:r w:rsidR="006A04B4">
        <w:rPr>
          <w:rFonts w:ascii="Liberation Sans" w:hAnsi="Liberation Sans" w:cs="Liberation Sans"/>
          <w:lang w:val="de-DE"/>
        </w:rPr>
        <w:t xml:space="preserve"> werden </w:t>
      </w:r>
      <w:r>
        <w:rPr>
          <w:rFonts w:ascii="Liberation Sans" w:hAnsi="Liberation Sans" w:cs="Liberation Sans"/>
          <w:lang w:val="de-DE"/>
        </w:rPr>
        <w:t>können</w:t>
      </w:r>
      <w:r w:rsidR="006A04B4">
        <w:rPr>
          <w:rFonts w:ascii="Liberation Sans" w:hAnsi="Liberation Sans" w:cs="Liberation Sans"/>
          <w:lang w:val="de-DE"/>
        </w:rPr>
        <w:t xml:space="preserve">. </w:t>
      </w:r>
      <w:r w:rsidR="00E22F98">
        <w:rPr>
          <w:rFonts w:ascii="Liberation Sans" w:hAnsi="Liberation Sans" w:cs="Liberation Sans"/>
          <w:lang w:val="de-DE"/>
        </w:rPr>
        <w:t xml:space="preserve">Mittlerweile ist es von Nöten, dass auch Kunden Zugriff auf firmeneigenen </w:t>
      </w:r>
      <w:r w:rsidR="006A04B4">
        <w:rPr>
          <w:rFonts w:ascii="Liberation Sans" w:hAnsi="Liberation Sans" w:cs="Liberation Sans"/>
          <w:lang w:val="de-DE"/>
        </w:rPr>
        <w:t xml:space="preserve">Datenbanken </w:t>
      </w:r>
      <w:r w:rsidR="00E22F98">
        <w:rPr>
          <w:rFonts w:ascii="Liberation Sans" w:hAnsi="Liberation Sans" w:cs="Liberation Sans"/>
          <w:lang w:val="de-DE"/>
        </w:rPr>
        <w:t>be</w:t>
      </w:r>
      <w:r>
        <w:rPr>
          <w:rFonts w:ascii="Liberation Sans" w:hAnsi="Liberation Sans" w:cs="Liberation Sans"/>
          <w:lang w:val="de-DE"/>
        </w:rPr>
        <w:t xml:space="preserve">sitzen, da </w:t>
      </w:r>
      <w:r w:rsidR="00E22F98">
        <w:rPr>
          <w:rFonts w:ascii="Liberation Sans" w:hAnsi="Liberation Sans" w:cs="Liberation Sans"/>
          <w:lang w:val="de-DE"/>
        </w:rPr>
        <w:t xml:space="preserve">teilweise gemeinsam </w:t>
      </w:r>
      <w:r w:rsidR="00732767">
        <w:rPr>
          <w:rFonts w:ascii="Liberation Sans" w:hAnsi="Liberation Sans" w:cs="Liberation Sans"/>
          <w:lang w:val="de-DE"/>
        </w:rPr>
        <w:t>mit</w:t>
      </w:r>
      <w:r w:rsidR="00E22F98">
        <w:rPr>
          <w:rFonts w:ascii="Liberation Sans" w:hAnsi="Liberation Sans" w:cs="Liberation Sans"/>
          <w:lang w:val="de-DE"/>
        </w:rPr>
        <w:t xml:space="preserve"> Applikationen gearbeitet wird. Als Beispiele dafür:</w:t>
      </w:r>
      <w:r w:rsidR="00732767">
        <w:rPr>
          <w:rFonts w:ascii="Liberation Sans" w:hAnsi="Liberation Sans" w:cs="Liberation Sans"/>
          <w:lang w:val="de-DE"/>
        </w:rPr>
        <w:t xml:space="preserve"> </w:t>
      </w:r>
      <w:proofErr w:type="spellStart"/>
      <w:r w:rsidR="00732767">
        <w:rPr>
          <w:rFonts w:ascii="Liberation Sans" w:hAnsi="Liberation Sans" w:cs="Liberation Sans"/>
          <w:lang w:val="de-DE"/>
        </w:rPr>
        <w:t>PMO-Project</w:t>
      </w:r>
      <w:proofErr w:type="spellEnd"/>
      <w:r w:rsidR="00732767">
        <w:rPr>
          <w:rFonts w:ascii="Liberation Sans" w:hAnsi="Liberation Sans" w:cs="Liberation Sans"/>
          <w:lang w:val="de-DE"/>
        </w:rPr>
        <w:t xml:space="preserve"> Management Office (z.B.: </w:t>
      </w:r>
      <w:r w:rsidR="00E22F98">
        <w:rPr>
          <w:rFonts w:ascii="Liberation Sans" w:hAnsi="Liberation Sans" w:cs="Liberation Sans"/>
          <w:lang w:val="de-DE"/>
        </w:rPr>
        <w:t>Dokumentationsdatenbanken, Bugs</w:t>
      </w:r>
      <w:r w:rsidR="00732767">
        <w:rPr>
          <w:rFonts w:ascii="Liberation Sans" w:hAnsi="Liberation Sans" w:cs="Liberation Sans"/>
          <w:lang w:val="de-DE"/>
        </w:rPr>
        <w:t xml:space="preserve">, </w:t>
      </w:r>
      <w:proofErr w:type="spellStart"/>
      <w:r w:rsidR="00732767">
        <w:rPr>
          <w:rFonts w:ascii="Liberation Sans" w:hAnsi="Liberation Sans" w:cs="Liberation Sans"/>
          <w:lang w:val="de-DE"/>
        </w:rPr>
        <w:t>Customer</w:t>
      </w:r>
      <w:proofErr w:type="spellEnd"/>
      <w:r w:rsidR="00732767">
        <w:rPr>
          <w:rFonts w:ascii="Liberation Sans" w:hAnsi="Liberation Sans" w:cs="Liberation Sans"/>
          <w:lang w:val="de-DE"/>
        </w:rPr>
        <w:t xml:space="preserve"> </w:t>
      </w:r>
      <w:proofErr w:type="spellStart"/>
      <w:r w:rsidR="00732767">
        <w:rPr>
          <w:rFonts w:ascii="Liberation Sans" w:hAnsi="Liberation Sans" w:cs="Liberation Sans"/>
          <w:lang w:val="de-DE"/>
        </w:rPr>
        <w:t>Requests</w:t>
      </w:r>
      <w:proofErr w:type="spellEnd"/>
      <w:r w:rsidR="00732767">
        <w:rPr>
          <w:rFonts w:ascii="Liberation Sans" w:hAnsi="Liberation Sans" w:cs="Liberation Sans"/>
          <w:lang w:val="de-DE"/>
        </w:rPr>
        <w:t>)</w:t>
      </w:r>
    </w:p>
    <w:p w:rsidR="00AB51E3" w:rsidRDefault="005C21BD" w:rsidP="006A04B4">
      <w:pPr>
        <w:pStyle w:val="Textkrper"/>
        <w:rPr>
          <w:rFonts w:ascii="Liberation Sans" w:hAnsi="Liberation Sans" w:cs="Liberation Sans"/>
          <w:lang w:val="de-DE"/>
        </w:rPr>
      </w:pPr>
      <w:r>
        <w:rPr>
          <w:rFonts w:ascii="Liberation Sans" w:hAnsi="Liberation Sans" w:cs="Liberation Sans"/>
          <w:lang w:val="de-DE"/>
        </w:rPr>
        <w:t>Da aber</w:t>
      </w:r>
      <w:r w:rsidR="00E22F98">
        <w:rPr>
          <w:rFonts w:ascii="Liberation Sans" w:hAnsi="Liberation Sans" w:cs="Liberation Sans"/>
          <w:lang w:val="de-DE"/>
        </w:rPr>
        <w:t xml:space="preserve"> nicht alle Kunden auch Lotus Note</w:t>
      </w:r>
      <w:r w:rsidR="008D71A5">
        <w:rPr>
          <w:rFonts w:ascii="Liberation Sans" w:hAnsi="Liberation Sans" w:cs="Liberation Sans"/>
          <w:lang w:val="de-DE"/>
        </w:rPr>
        <w:t xml:space="preserve">s einsetzen, wurde es notwendig, </w:t>
      </w:r>
      <w:r w:rsidR="00E22F98">
        <w:rPr>
          <w:rFonts w:ascii="Liberation Sans" w:hAnsi="Liberation Sans" w:cs="Liberation Sans"/>
          <w:lang w:val="de-DE"/>
        </w:rPr>
        <w:t>bestehende Datenbanken</w:t>
      </w:r>
      <w:r w:rsidR="00AB51E3">
        <w:rPr>
          <w:rFonts w:ascii="Liberation Sans" w:hAnsi="Liberation Sans" w:cs="Liberation Sans"/>
          <w:lang w:val="de-DE"/>
        </w:rPr>
        <w:t xml:space="preserve"> webfähig zu machen. Für einige</w:t>
      </w:r>
      <w:r w:rsidR="00E22F98">
        <w:rPr>
          <w:rFonts w:ascii="Liberation Sans" w:hAnsi="Liberation Sans" w:cs="Liberation Sans"/>
          <w:lang w:val="de-DE"/>
        </w:rPr>
        <w:t xml:space="preserve"> Datenbanken wurde dies bereits realisiert, jedoch ist unter der Verwendung von Technologien wie </w:t>
      </w:r>
      <w:proofErr w:type="spellStart"/>
      <w:r w:rsidR="00E22F98">
        <w:rPr>
          <w:rFonts w:ascii="Liberation Sans" w:hAnsi="Liberation Sans" w:cs="Liberation Sans"/>
          <w:lang w:val="de-DE"/>
        </w:rPr>
        <w:t>XPages</w:t>
      </w:r>
      <w:proofErr w:type="spellEnd"/>
      <w:r w:rsidR="00E22F98">
        <w:rPr>
          <w:rFonts w:ascii="Liberation Sans" w:hAnsi="Liberation Sans" w:cs="Liberation Sans"/>
          <w:lang w:val="de-DE"/>
        </w:rPr>
        <w:t xml:space="preserve"> oder auch Java in diesem Bereich ein wesentlich höherer Grad an Flexibilität </w:t>
      </w:r>
      <w:r w:rsidR="00AB51E3">
        <w:rPr>
          <w:rFonts w:ascii="Liberation Sans" w:hAnsi="Liberation Sans" w:cs="Liberation Sans"/>
          <w:lang w:val="de-DE"/>
        </w:rPr>
        <w:t xml:space="preserve">und </w:t>
      </w:r>
      <w:proofErr w:type="spellStart"/>
      <w:r w:rsidR="00AB51E3">
        <w:rPr>
          <w:rFonts w:ascii="Liberation Sans" w:hAnsi="Liberation Sans" w:cs="Liberation Sans"/>
          <w:lang w:val="de-DE"/>
        </w:rPr>
        <w:t>Usability</w:t>
      </w:r>
      <w:proofErr w:type="spellEnd"/>
      <w:r w:rsidR="00AB51E3">
        <w:rPr>
          <w:rFonts w:ascii="Liberation Sans" w:hAnsi="Liberation Sans" w:cs="Liberation Sans"/>
          <w:lang w:val="de-DE"/>
        </w:rPr>
        <w:t xml:space="preserve"> möglich</w:t>
      </w:r>
      <w:r>
        <w:rPr>
          <w:rFonts w:ascii="Liberation Sans" w:hAnsi="Liberation Sans" w:cs="Liberation Sans"/>
          <w:lang w:val="de-DE"/>
        </w:rPr>
        <w:t>, welchen es anzustreben gilt.</w:t>
      </w:r>
    </w:p>
    <w:p w:rsidR="00FB58AB" w:rsidRDefault="00FB58AB">
      <w:pPr>
        <w:pStyle w:val="Textkrper"/>
        <w:jc w:val="both"/>
        <w:rPr>
          <w:rFonts w:ascii="Liberation Sans" w:hAnsi="Liberation Sans" w:cs="Liberation Sans"/>
          <w:lang w:val="de-DE"/>
        </w:rPr>
      </w:pPr>
    </w:p>
    <w:p w:rsidR="00FB58AB" w:rsidRDefault="00FB58AB">
      <w:pPr>
        <w:pStyle w:val="Textkrper"/>
        <w:jc w:val="both"/>
        <w:rPr>
          <w:rFonts w:ascii="Liberation Sans" w:hAnsi="Liberation Sans" w:cs="Liberation Sans"/>
          <w:lang w:val="de-DE"/>
        </w:rPr>
      </w:pPr>
    </w:p>
    <w:p w:rsidR="001F0995" w:rsidRDefault="001F0995">
      <w:pPr>
        <w:pStyle w:val="Textkrper"/>
        <w:jc w:val="both"/>
        <w:rPr>
          <w:rFonts w:ascii="Liberation Sans" w:eastAsia="Liberation Sans" w:hAnsi="Times New Roman" w:cstheme="minorBidi"/>
          <w:sz w:val="28"/>
          <w:szCs w:val="28"/>
          <w:u w:val="single"/>
          <w:lang w:val="de-DE"/>
        </w:rPr>
      </w:pPr>
      <w:r>
        <w:rPr>
          <w:rFonts w:ascii="Liberation Sans" w:hAnsi="Liberation Sans" w:cs="Liberation Sans"/>
          <w:sz w:val="28"/>
          <w:szCs w:val="28"/>
          <w:u w:val="single"/>
          <w:lang w:val="de-DE"/>
        </w:rPr>
        <w:t>Vorgangsweise</w:t>
      </w:r>
      <w:r w:rsidR="00C964D6">
        <w:rPr>
          <w:rFonts w:ascii="Liberation Sans" w:hAnsi="Liberation Sans" w:cs="Liberation Sans"/>
          <w:sz w:val="28"/>
          <w:szCs w:val="28"/>
          <w:u w:val="single"/>
          <w:lang w:val="de-DE"/>
        </w:rPr>
        <w:t>-Arbeitsablauf</w:t>
      </w:r>
    </w:p>
    <w:p w:rsidR="00C964D6" w:rsidRDefault="00C964D6">
      <w:pPr>
        <w:pStyle w:val="Textkrper"/>
        <w:jc w:val="both"/>
        <w:rPr>
          <w:rFonts w:ascii="Liberation Sans" w:eastAsia="Liberation Sans" w:hAnsi="Times New Roman" w:cstheme="minorBidi"/>
          <w:sz w:val="28"/>
          <w:szCs w:val="28"/>
          <w:u w:val="single"/>
          <w:lang w:val="de-DE"/>
        </w:rPr>
      </w:pPr>
    </w:p>
    <w:p w:rsidR="00C964D6" w:rsidRPr="00C964D6" w:rsidRDefault="00C964D6" w:rsidP="00FB58AB">
      <w:pPr>
        <w:pStyle w:val="Textkrper"/>
        <w:numPr>
          <w:ilvl w:val="0"/>
          <w:numId w:val="2"/>
        </w:numPr>
        <w:jc w:val="both"/>
        <w:rPr>
          <w:rFonts w:ascii="Liberation Sans" w:hAnsi="Liberation Sans" w:cs="Liberation Sans"/>
          <w:lang w:val="de-DE"/>
        </w:rPr>
      </w:pPr>
      <w:r w:rsidRPr="00C964D6">
        <w:rPr>
          <w:rFonts w:ascii="Liberation Sans" w:hAnsi="Liberation Sans" w:cs="Liberation Sans"/>
          <w:lang w:val="de-DE"/>
        </w:rPr>
        <w:t>Einarbeiten in Lotus Notes</w:t>
      </w:r>
    </w:p>
    <w:p w:rsidR="00C964D6" w:rsidRDefault="00C964D6" w:rsidP="00FB58AB">
      <w:pPr>
        <w:pStyle w:val="Textkrper"/>
        <w:numPr>
          <w:ilvl w:val="0"/>
          <w:numId w:val="2"/>
        </w:numPr>
        <w:jc w:val="both"/>
        <w:rPr>
          <w:rFonts w:ascii="Liberation Sans" w:hAnsi="Liberation Sans" w:cs="Liberation Sans"/>
          <w:lang w:val="de-DE"/>
        </w:rPr>
      </w:pPr>
      <w:r>
        <w:rPr>
          <w:rFonts w:ascii="Liberation Sans" w:hAnsi="Liberation Sans" w:cs="Liberation Sans"/>
          <w:lang w:val="de-DE"/>
        </w:rPr>
        <w:t>Kennenlernen der Entwicklungsumgebung Lotus Domino sowie den Designelementen</w:t>
      </w:r>
    </w:p>
    <w:p w:rsidR="00FB58AB" w:rsidRDefault="00C964D6" w:rsidP="00FB58AB">
      <w:pPr>
        <w:pStyle w:val="Textkrper"/>
        <w:numPr>
          <w:ilvl w:val="0"/>
          <w:numId w:val="2"/>
        </w:numPr>
        <w:jc w:val="both"/>
        <w:rPr>
          <w:rFonts w:ascii="Liberation Sans" w:hAnsi="Liberation Sans" w:cs="Liberation Sans"/>
          <w:lang w:val="de-DE"/>
        </w:rPr>
      </w:pPr>
      <w:r>
        <w:rPr>
          <w:rFonts w:ascii="Liberation Sans" w:hAnsi="Liberation Sans" w:cs="Liberation Sans"/>
          <w:lang w:val="de-DE"/>
        </w:rPr>
        <w:t>Evaluierung der Technologien</w:t>
      </w:r>
      <w:r w:rsidR="004A5B83">
        <w:rPr>
          <w:rFonts w:ascii="Liberation Sans" w:hAnsi="Liberation Sans" w:cs="Liberation Sans"/>
          <w:lang w:val="de-DE"/>
        </w:rPr>
        <w:t xml:space="preserve"> (</w:t>
      </w:r>
      <w:proofErr w:type="spellStart"/>
      <w:r w:rsidR="004A5B83">
        <w:rPr>
          <w:rFonts w:ascii="Liberation Sans" w:hAnsi="Liberation Sans" w:cs="Liberation Sans"/>
          <w:lang w:val="de-DE"/>
        </w:rPr>
        <w:t>XPages</w:t>
      </w:r>
      <w:proofErr w:type="spellEnd"/>
      <w:r w:rsidR="004A5B83">
        <w:rPr>
          <w:rFonts w:ascii="Liberation Sans" w:hAnsi="Liberation Sans" w:cs="Liberation Sans"/>
          <w:lang w:val="de-DE"/>
        </w:rPr>
        <w:t xml:space="preserve"> etc.)</w:t>
      </w:r>
    </w:p>
    <w:p w:rsidR="00FB58AB" w:rsidRDefault="00890C2A" w:rsidP="00FB58AB">
      <w:pPr>
        <w:pStyle w:val="Textkrper"/>
        <w:numPr>
          <w:ilvl w:val="0"/>
          <w:numId w:val="2"/>
        </w:numPr>
        <w:jc w:val="both"/>
        <w:rPr>
          <w:rFonts w:ascii="Liberation Sans" w:hAnsi="Liberation Sans" w:cs="Liberation Sans"/>
          <w:lang w:val="de-DE"/>
        </w:rPr>
      </w:pPr>
      <w:r>
        <w:rPr>
          <w:rFonts w:ascii="Liberation Sans" w:hAnsi="Liberation Sans" w:cs="Liberation Sans"/>
          <w:lang w:val="de-DE"/>
        </w:rPr>
        <w:t>Ermittlung</w:t>
      </w:r>
      <w:r w:rsidR="00FB58AB">
        <w:rPr>
          <w:rFonts w:ascii="Liberation Sans" w:hAnsi="Liberation Sans" w:cs="Liberation Sans"/>
          <w:lang w:val="de-DE"/>
        </w:rPr>
        <w:t xml:space="preserve"> der Möglichkeiten und Festlegung der benötigten Anforderungen</w:t>
      </w:r>
      <w:r w:rsidR="00FC4BD6">
        <w:rPr>
          <w:rFonts w:ascii="Liberation Sans" w:hAnsi="Liberation Sans" w:cs="Liberation Sans"/>
          <w:lang w:val="de-DE"/>
        </w:rPr>
        <w:t xml:space="preserve"> der jeweiligen Datenbank</w:t>
      </w:r>
    </w:p>
    <w:p w:rsidR="00FB58AB" w:rsidRDefault="00FB58AB" w:rsidP="00FB58AB">
      <w:pPr>
        <w:pStyle w:val="Textkrper"/>
        <w:numPr>
          <w:ilvl w:val="0"/>
          <w:numId w:val="2"/>
        </w:numPr>
        <w:jc w:val="both"/>
        <w:rPr>
          <w:rFonts w:ascii="Liberation Sans" w:hAnsi="Liberation Sans" w:cs="Liberation Sans"/>
          <w:lang w:val="de-DE"/>
        </w:rPr>
      </w:pPr>
      <w:r>
        <w:rPr>
          <w:rFonts w:ascii="Liberation Sans" w:hAnsi="Liberation Sans" w:cs="Liberation Sans"/>
          <w:lang w:val="de-DE"/>
        </w:rPr>
        <w:t>Implementierung (PMO)</w:t>
      </w:r>
    </w:p>
    <w:p w:rsidR="001F0995" w:rsidRPr="00C964D6" w:rsidRDefault="00FB58AB" w:rsidP="00FB58AB">
      <w:pPr>
        <w:pStyle w:val="Textkrper"/>
        <w:numPr>
          <w:ilvl w:val="0"/>
          <w:numId w:val="2"/>
        </w:numPr>
        <w:jc w:val="both"/>
        <w:rPr>
          <w:rFonts w:ascii="Liberation Sans" w:hAnsi="Liberation Sans" w:cs="Liberation Sans"/>
          <w:lang w:val="de-DE"/>
        </w:rPr>
      </w:pPr>
      <w:r>
        <w:rPr>
          <w:rFonts w:ascii="Liberation Sans" w:hAnsi="Liberation Sans" w:cs="Liberation Sans"/>
          <w:lang w:val="de-DE"/>
        </w:rPr>
        <w:t>Dokumentation und Übergabe</w:t>
      </w:r>
    </w:p>
    <w:p w:rsidR="001F0995" w:rsidRDefault="001F0995">
      <w:pPr>
        <w:pStyle w:val="Textkrper"/>
        <w:jc w:val="both"/>
        <w:rPr>
          <w:rFonts w:ascii="Helvetica" w:hAnsi="Helvetica" w:cs="Helvetica"/>
          <w:kern w:val="0"/>
          <w:lang w:val="de-DE" w:eastAsia="de-DE"/>
        </w:rPr>
      </w:pPr>
    </w:p>
    <w:p w:rsidR="001F0995" w:rsidRDefault="001F0995">
      <w:pPr>
        <w:pStyle w:val="Textkrper"/>
        <w:jc w:val="both"/>
        <w:rPr>
          <w:rFonts w:ascii="Helvetica" w:hAnsi="Helvetica" w:cs="Helvetica"/>
          <w:kern w:val="0"/>
          <w:lang w:val="de-DE" w:eastAsia="de-DE"/>
        </w:rPr>
      </w:pPr>
    </w:p>
    <w:p w:rsidR="001F0995" w:rsidRDefault="001F0995">
      <w:pPr>
        <w:pStyle w:val="Textkrper"/>
        <w:jc w:val="both"/>
        <w:rPr>
          <w:rFonts w:ascii="Liberation Sans" w:hAnsi="Liberation Sans" w:cs="Liberation Sans"/>
          <w:sz w:val="28"/>
          <w:szCs w:val="28"/>
          <w:u w:val="single"/>
          <w:lang w:val="de-DE"/>
        </w:rPr>
      </w:pPr>
      <w:r>
        <w:rPr>
          <w:rFonts w:ascii="Liberation Sans" w:hAnsi="Liberation Sans" w:cs="Liberation Sans"/>
          <w:sz w:val="28"/>
          <w:szCs w:val="28"/>
          <w:u w:val="single"/>
          <w:lang w:val="de-DE"/>
        </w:rPr>
        <w:t>Zeitplan</w:t>
      </w:r>
    </w:p>
    <w:p w:rsidR="001F0995" w:rsidRDefault="001F0995">
      <w:pPr>
        <w:pStyle w:val="Textkrper"/>
        <w:rPr>
          <w:rFonts w:ascii="Lohit Hindi" w:eastAsia="Lohit Hindi" w:hAnsi="Times New Roman" w:cstheme="minorBidi"/>
          <w:lang w:val="de-DE"/>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5056"/>
        <w:gridCol w:w="5056"/>
      </w:tblGrid>
      <w:tr w:rsidR="001F0995">
        <w:tc>
          <w:tcPr>
            <w:tcW w:w="5056" w:type="dxa"/>
          </w:tcPr>
          <w:p w:rsidR="001F0995" w:rsidRDefault="001F0995">
            <w:pPr>
              <w:pStyle w:val="Textkrper"/>
              <w:rPr>
                <w:rFonts w:ascii="Lohit Hindi" w:eastAsia="Lohit Hindi" w:hAnsi="Times New Roman" w:cstheme="minorBidi"/>
                <w:lang w:val="de-DE"/>
              </w:rPr>
            </w:pPr>
            <w:r>
              <w:rPr>
                <w:rFonts w:ascii="Helvetica" w:hAnsi="Helvetica" w:cs="Helvetica"/>
                <w:kern w:val="0"/>
                <w:lang w:val="de-DE" w:eastAsia="de-DE"/>
              </w:rPr>
              <w:t>Einarbeiten in Lotus Notes Entwicklungsumgebung/ Literaturstudium</w:t>
            </w:r>
          </w:p>
        </w:tc>
        <w:tc>
          <w:tcPr>
            <w:tcW w:w="5056" w:type="dxa"/>
          </w:tcPr>
          <w:p w:rsidR="001F0995" w:rsidRDefault="001F0995">
            <w:pPr>
              <w:pStyle w:val="Textkrper"/>
              <w:rPr>
                <w:lang w:val="de-DE"/>
              </w:rPr>
            </w:pPr>
            <w:r>
              <w:rPr>
                <w:lang w:val="de-DE"/>
              </w:rPr>
              <w:t>16.02.2010 – 11</w:t>
            </w:r>
            <w:r>
              <w:rPr>
                <w:rFonts w:ascii="Lohit Hindi" w:eastAsia="Lohit Hindi" w:cs="Lohit Hindi"/>
                <w:lang w:val="de-DE"/>
              </w:rPr>
              <w:t>.0</w:t>
            </w:r>
            <w:r>
              <w:rPr>
                <w:lang w:val="de-DE"/>
              </w:rPr>
              <w:t>3.2011</w:t>
            </w:r>
          </w:p>
        </w:tc>
      </w:tr>
      <w:tr w:rsidR="001F0995">
        <w:tc>
          <w:tcPr>
            <w:tcW w:w="5056" w:type="dxa"/>
          </w:tcPr>
          <w:p w:rsidR="001F0995" w:rsidRDefault="001F0995" w:rsidP="00992516">
            <w:pPr>
              <w:pStyle w:val="Textkrper"/>
              <w:rPr>
                <w:rFonts w:ascii="Lohit Hindi" w:eastAsia="Lohit Hindi" w:hAnsi="Times New Roman" w:cstheme="minorBidi"/>
                <w:lang w:val="de-DE"/>
              </w:rPr>
            </w:pPr>
            <w:r>
              <w:rPr>
                <w:rFonts w:ascii="Helvetica" w:hAnsi="Helvetica" w:cs="Helvetica"/>
                <w:kern w:val="0"/>
                <w:lang w:val="de-DE" w:eastAsia="de-DE"/>
              </w:rPr>
              <w:t>Testimplementierung (</w:t>
            </w:r>
            <w:r w:rsidR="00992516">
              <w:rPr>
                <w:rFonts w:ascii="Helvetica" w:hAnsi="Helvetica" w:cs="Helvetica"/>
                <w:kern w:val="0"/>
                <w:lang w:val="de-DE" w:eastAsia="de-DE"/>
              </w:rPr>
              <w:t>Lotus Domino</w:t>
            </w:r>
            <w:r>
              <w:rPr>
                <w:rFonts w:ascii="Helvetica" w:hAnsi="Helvetica" w:cs="Helvetica"/>
                <w:kern w:val="0"/>
                <w:lang w:val="de-DE" w:eastAsia="de-DE"/>
              </w:rPr>
              <w:t xml:space="preserve">, </w:t>
            </w:r>
            <w:proofErr w:type="spellStart"/>
            <w:r>
              <w:rPr>
                <w:rFonts w:ascii="Helvetica" w:hAnsi="Helvetica" w:cs="Helvetica"/>
                <w:kern w:val="0"/>
                <w:lang w:val="de-DE" w:eastAsia="de-DE"/>
              </w:rPr>
              <w:t>XPages</w:t>
            </w:r>
            <w:proofErr w:type="spellEnd"/>
            <w:r>
              <w:rPr>
                <w:rFonts w:ascii="Helvetica" w:hAnsi="Helvetica" w:cs="Helvetica"/>
                <w:kern w:val="0"/>
                <w:lang w:val="de-DE" w:eastAsia="de-DE"/>
              </w:rPr>
              <w:t>)</w:t>
            </w:r>
          </w:p>
        </w:tc>
        <w:tc>
          <w:tcPr>
            <w:tcW w:w="5056" w:type="dxa"/>
          </w:tcPr>
          <w:p w:rsidR="001F0995" w:rsidRDefault="001F0995">
            <w:pPr>
              <w:pStyle w:val="Textkrper"/>
              <w:rPr>
                <w:lang w:val="de-DE"/>
              </w:rPr>
            </w:pPr>
            <w:r>
              <w:rPr>
                <w:lang w:val="de-DE"/>
              </w:rPr>
              <w:t>14.03.2011 – 02.04.2011</w:t>
            </w:r>
          </w:p>
        </w:tc>
      </w:tr>
      <w:tr w:rsidR="001F0995">
        <w:tc>
          <w:tcPr>
            <w:tcW w:w="5056" w:type="dxa"/>
          </w:tcPr>
          <w:p w:rsidR="001F0995" w:rsidRDefault="001F0995">
            <w:pPr>
              <w:pStyle w:val="Textkrper"/>
              <w:rPr>
                <w:rFonts w:ascii="Helvetica" w:hAnsi="Helvetica" w:cs="Helvetica"/>
                <w:kern w:val="0"/>
                <w:lang w:val="de-DE" w:eastAsia="de-DE"/>
              </w:rPr>
            </w:pPr>
            <w:r>
              <w:rPr>
                <w:rFonts w:ascii="Helvetica" w:hAnsi="Helvetica" w:cs="Helvetica"/>
                <w:kern w:val="0"/>
                <w:lang w:val="de-DE" w:eastAsia="de-DE"/>
              </w:rPr>
              <w:t>Implementierung</w:t>
            </w:r>
          </w:p>
        </w:tc>
        <w:tc>
          <w:tcPr>
            <w:tcW w:w="5056" w:type="dxa"/>
          </w:tcPr>
          <w:p w:rsidR="001F0995" w:rsidRDefault="001F0995">
            <w:pPr>
              <w:pStyle w:val="Textkrper"/>
              <w:rPr>
                <w:lang w:val="de-DE"/>
              </w:rPr>
            </w:pPr>
            <w:r>
              <w:rPr>
                <w:lang w:val="de-DE"/>
              </w:rPr>
              <w:t>04.04.2011 - 30.04.2011</w:t>
            </w:r>
          </w:p>
        </w:tc>
      </w:tr>
      <w:tr w:rsidR="001F0995">
        <w:tc>
          <w:tcPr>
            <w:tcW w:w="5056" w:type="dxa"/>
          </w:tcPr>
          <w:p w:rsidR="001F0995" w:rsidRDefault="001F0995">
            <w:pPr>
              <w:pStyle w:val="Textkrper"/>
              <w:rPr>
                <w:rFonts w:ascii="Lohit Hindi" w:eastAsia="Lohit Hindi" w:hAnsi="Times New Roman" w:cstheme="minorBidi"/>
                <w:lang w:val="de-DE"/>
              </w:rPr>
            </w:pPr>
            <w:r>
              <w:rPr>
                <w:rFonts w:ascii="Helvetica" w:hAnsi="Helvetica" w:cs="Helvetica"/>
                <w:kern w:val="0"/>
                <w:lang w:val="de-DE" w:eastAsia="de-DE"/>
              </w:rPr>
              <w:t>Überführung der Datenbanken</w:t>
            </w:r>
          </w:p>
        </w:tc>
        <w:tc>
          <w:tcPr>
            <w:tcW w:w="5056" w:type="dxa"/>
          </w:tcPr>
          <w:p w:rsidR="001F0995" w:rsidRDefault="001F0995">
            <w:pPr>
              <w:pStyle w:val="Textkrper"/>
              <w:rPr>
                <w:lang w:val="de-DE"/>
              </w:rPr>
            </w:pPr>
            <w:r>
              <w:rPr>
                <w:lang w:val="de-DE"/>
              </w:rPr>
              <w:t>02.05.2011 – 06.05.2011</w:t>
            </w:r>
          </w:p>
        </w:tc>
      </w:tr>
      <w:tr w:rsidR="001F0995">
        <w:tc>
          <w:tcPr>
            <w:tcW w:w="5056" w:type="dxa"/>
          </w:tcPr>
          <w:p w:rsidR="001F0995" w:rsidRDefault="001F0995">
            <w:pPr>
              <w:pStyle w:val="Textkrper"/>
              <w:rPr>
                <w:rFonts w:ascii="Lohit Hindi" w:eastAsia="Lohit Hindi" w:hAnsi="Times New Roman" w:cstheme="minorBidi"/>
                <w:lang w:val="de-DE"/>
              </w:rPr>
            </w:pPr>
            <w:r>
              <w:rPr>
                <w:rFonts w:ascii="Liberation Sans" w:hAnsi="Liberation Sans" w:cs="Liberation Sans"/>
                <w:lang w:val="de-DE"/>
              </w:rPr>
              <w:t xml:space="preserve">Dokumentation (Implementierung, </w:t>
            </w:r>
            <w:r w:rsidR="004F7E10">
              <w:rPr>
                <w:rFonts w:ascii="ヒラギノ角ゴ ProN W3" w:eastAsia="ヒラギノ角ゴ ProN W3" w:hAnsi="ヒラギノ角ゴ ProN W3" w:cs="ヒラギノ角ゴ ProN W3" w:hint="eastAsia"/>
                <w:lang w:val="de-DE"/>
              </w:rPr>
              <w:t>Ü</w:t>
            </w:r>
            <w:r>
              <w:rPr>
                <w:rFonts w:ascii="Liberation Sans" w:hAnsi="Liberation Sans" w:cs="Liberation Sans"/>
                <w:lang w:val="de-DE"/>
              </w:rPr>
              <w:t>berf</w:t>
            </w:r>
            <w:r w:rsidR="004F7E10">
              <w:rPr>
                <w:rFonts w:ascii="ヒラギノ角ゴ ProN W3" w:eastAsia="ヒラギノ角ゴ ProN W3" w:hAnsi="ヒラギノ角ゴ ProN W3" w:cs="ヒラギノ角ゴ ProN W3" w:hint="eastAsia"/>
                <w:lang w:val="de-DE"/>
              </w:rPr>
              <w:t>üh</w:t>
            </w:r>
            <w:r>
              <w:rPr>
                <w:rFonts w:ascii="Liberation Sans" w:hAnsi="Liberation Sans" w:cs="Liberation Sans"/>
                <w:lang w:val="de-DE"/>
              </w:rPr>
              <w:t>rung), Korrektur</w:t>
            </w:r>
          </w:p>
        </w:tc>
        <w:tc>
          <w:tcPr>
            <w:tcW w:w="5056" w:type="dxa"/>
          </w:tcPr>
          <w:p w:rsidR="001F0995" w:rsidRDefault="001F0995">
            <w:pPr>
              <w:pStyle w:val="Textkrper"/>
            </w:pPr>
            <w:r>
              <w:t>09.05.2011 – 27.05.2011</w:t>
            </w:r>
          </w:p>
        </w:tc>
      </w:tr>
    </w:tbl>
    <w:p w:rsidR="001F0995" w:rsidRDefault="001F0995">
      <w:pPr>
        <w:pStyle w:val="Textkrper"/>
        <w:rPr>
          <w:rFonts w:ascii="Lohit Hindi" w:eastAsia="Lohit Hindi" w:hAnsi="Times New Roman" w:cstheme="minorBidi"/>
        </w:rPr>
      </w:pPr>
    </w:p>
    <w:p w:rsidR="001F0995" w:rsidRDefault="001F0995">
      <w:pPr>
        <w:pStyle w:val="Textkrper"/>
        <w:jc w:val="both"/>
        <w:rPr>
          <w:rFonts w:ascii="Liberation Sans" w:eastAsia="Liberation Sans" w:hAnsi="Times New Roman" w:cstheme="minorBidi"/>
          <w:lang w:val="de-DE"/>
        </w:rPr>
      </w:pPr>
    </w:p>
    <w:p w:rsidR="001F0995" w:rsidRDefault="001F0995">
      <w:pPr>
        <w:rPr>
          <w:rFonts w:ascii="Lohit Hindi" w:eastAsia="Lohit Hindi" w:hAnsi="Times New Roman" w:cstheme="minorBidi"/>
        </w:rPr>
      </w:pPr>
    </w:p>
    <w:sectPr w:rsidR="001F0995" w:rsidSect="001F0995">
      <w:pgSz w:w="12240" w:h="15840"/>
      <w:pgMar w:top="1134" w:right="1134" w:bottom="1134" w:left="1134"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iberation Serif">
    <w:altName w:val="Times New Roman"/>
    <w:panose1 w:val="00000000000000000000"/>
    <w:charset w:val="80"/>
    <w:family w:val="roman"/>
    <w:notTrueType/>
    <w:pitch w:val="variable"/>
    <w:sig w:usb0="00000001" w:usb1="08070000" w:usb2="00000010" w:usb3="00000000" w:csb0="00020000" w:csb1="00000000"/>
  </w:font>
  <w:font w:name="DejaVu Sans">
    <w:altName w:val="Times New Roman"/>
    <w:panose1 w:val="00000000000000000000"/>
    <w:charset w:val="80"/>
    <w:family w:val="auto"/>
    <w:notTrueType/>
    <w:pitch w:val="variable"/>
    <w:sig w:usb0="00000001" w:usb1="08070000" w:usb2="00000010" w:usb3="00000000" w:csb0="00020000" w:csb1="00000000"/>
  </w:font>
  <w:font w:name="Liberation Sans">
    <w:altName w:val="Arial"/>
    <w:panose1 w:val="00000000000000000000"/>
    <w:charset w:val="80"/>
    <w:family w:val="swiss"/>
    <w:notTrueType/>
    <w:pitch w:val="variable"/>
    <w:sig w:usb0="00000001" w:usb1="08070000" w:usb2="00000010" w:usb3="00000000" w:csb0="00020000" w:csb1="00000000"/>
  </w:font>
  <w:font w:name="Lohit Hindi">
    <w:altName w:val="Times New Roman"/>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ヒラギノ角ゴ ProN W3">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ascii="Times New Roman" w:hAnsi="Times New Roman"/>
      </w:rPr>
    </w:lvl>
    <w:lvl w:ilvl="1">
      <w:start w:val="1"/>
      <w:numFmt w:val="none"/>
      <w:suff w:val="nothing"/>
      <w:lvlText w:val=""/>
      <w:lvlJc w:val="left"/>
      <w:pPr>
        <w:tabs>
          <w:tab w:val="num" w:pos="576"/>
        </w:tabs>
        <w:ind w:left="576" w:hanging="576"/>
      </w:pPr>
      <w:rPr>
        <w:rFonts w:ascii="Times New Roman" w:hAnsi="Times New Roman"/>
      </w:rPr>
    </w:lvl>
    <w:lvl w:ilvl="2">
      <w:start w:val="1"/>
      <w:numFmt w:val="none"/>
      <w:suff w:val="nothing"/>
      <w:lvlText w:val=""/>
      <w:lvlJc w:val="left"/>
      <w:pPr>
        <w:tabs>
          <w:tab w:val="num" w:pos="720"/>
        </w:tabs>
        <w:ind w:left="720" w:hanging="720"/>
      </w:pPr>
      <w:rPr>
        <w:rFonts w:ascii="Times New Roman" w:hAnsi="Times New Roman"/>
      </w:rPr>
    </w:lvl>
    <w:lvl w:ilvl="3">
      <w:start w:val="1"/>
      <w:numFmt w:val="none"/>
      <w:suff w:val="nothing"/>
      <w:lvlText w:val=""/>
      <w:lvlJc w:val="left"/>
      <w:pPr>
        <w:tabs>
          <w:tab w:val="num" w:pos="864"/>
        </w:tabs>
        <w:ind w:left="864" w:hanging="864"/>
      </w:pPr>
      <w:rPr>
        <w:rFonts w:ascii="Times New Roman" w:hAnsi="Times New Roman"/>
      </w:rPr>
    </w:lvl>
    <w:lvl w:ilvl="4">
      <w:start w:val="1"/>
      <w:numFmt w:val="none"/>
      <w:pStyle w:val="berschrift5"/>
      <w:suff w:val="nothing"/>
      <w:lvlText w:val=""/>
      <w:lvlJc w:val="left"/>
      <w:pPr>
        <w:tabs>
          <w:tab w:val="num" w:pos="1008"/>
        </w:tabs>
        <w:ind w:left="1008" w:hanging="1008"/>
      </w:pPr>
      <w:rPr>
        <w:rFonts w:ascii="Times New Roman" w:hAnsi="Times New Roman"/>
      </w:rPr>
    </w:lvl>
    <w:lvl w:ilvl="5">
      <w:start w:val="1"/>
      <w:numFmt w:val="none"/>
      <w:suff w:val="nothing"/>
      <w:lvlText w:val=""/>
      <w:lvlJc w:val="left"/>
      <w:pPr>
        <w:tabs>
          <w:tab w:val="num" w:pos="1152"/>
        </w:tabs>
        <w:ind w:left="1152" w:hanging="1152"/>
      </w:pPr>
      <w:rPr>
        <w:rFonts w:ascii="Times New Roman" w:hAnsi="Times New Roman"/>
      </w:rPr>
    </w:lvl>
    <w:lvl w:ilvl="6">
      <w:start w:val="1"/>
      <w:numFmt w:val="none"/>
      <w:suff w:val="nothing"/>
      <w:lvlText w:val=""/>
      <w:lvlJc w:val="left"/>
      <w:pPr>
        <w:tabs>
          <w:tab w:val="num" w:pos="1296"/>
        </w:tabs>
        <w:ind w:left="1296" w:hanging="1296"/>
      </w:pPr>
      <w:rPr>
        <w:rFonts w:ascii="Times New Roman" w:hAnsi="Times New Roman"/>
      </w:rPr>
    </w:lvl>
    <w:lvl w:ilvl="7">
      <w:start w:val="1"/>
      <w:numFmt w:val="none"/>
      <w:suff w:val="nothing"/>
      <w:lvlText w:val=""/>
      <w:lvlJc w:val="left"/>
      <w:pPr>
        <w:tabs>
          <w:tab w:val="num" w:pos="1440"/>
        </w:tabs>
        <w:ind w:left="1440" w:hanging="1440"/>
      </w:pPr>
      <w:rPr>
        <w:rFonts w:ascii="Times New Roman" w:hAnsi="Times New Roman"/>
      </w:rPr>
    </w:lvl>
    <w:lvl w:ilvl="8">
      <w:start w:val="1"/>
      <w:numFmt w:val="none"/>
      <w:suff w:val="nothing"/>
      <w:lvlText w:val=""/>
      <w:lvlJc w:val="left"/>
      <w:pPr>
        <w:tabs>
          <w:tab w:val="num" w:pos="1584"/>
        </w:tabs>
        <w:ind w:left="1584" w:hanging="1584"/>
      </w:pPr>
      <w:rPr>
        <w:rFonts w:ascii="Times New Roman" w:hAnsi="Times New Roman"/>
      </w:rPr>
    </w:lvl>
  </w:abstractNum>
  <w:abstractNum w:abstractNumId="1">
    <w:nsid w:val="4EEE472C"/>
    <w:multiLevelType w:val="hybridMultilevel"/>
    <w:tmpl w:val="33C0A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compat>
    <w:useFELayout/>
  </w:compat>
  <w:rsids>
    <w:rsidRoot w:val="001F0995"/>
    <w:rsid w:val="0000720E"/>
    <w:rsid w:val="001A79C6"/>
    <w:rsid w:val="001F0995"/>
    <w:rsid w:val="002A6797"/>
    <w:rsid w:val="002F3E90"/>
    <w:rsid w:val="00344F4B"/>
    <w:rsid w:val="00465622"/>
    <w:rsid w:val="004A5B83"/>
    <w:rsid w:val="004F7E10"/>
    <w:rsid w:val="005A1E8A"/>
    <w:rsid w:val="005C21BD"/>
    <w:rsid w:val="006A04B4"/>
    <w:rsid w:val="00732767"/>
    <w:rsid w:val="00890C2A"/>
    <w:rsid w:val="008D71A5"/>
    <w:rsid w:val="00960F70"/>
    <w:rsid w:val="00990D24"/>
    <w:rsid w:val="00992516"/>
    <w:rsid w:val="00A108C2"/>
    <w:rsid w:val="00AB51E3"/>
    <w:rsid w:val="00B66676"/>
    <w:rsid w:val="00C964D6"/>
    <w:rsid w:val="00D4643C"/>
    <w:rsid w:val="00DB48CB"/>
    <w:rsid w:val="00E22F98"/>
    <w:rsid w:val="00EF4E44"/>
    <w:rsid w:val="00FB58AB"/>
    <w:rsid w:val="00FC4BD6"/>
  </w:rsids>
  <m:mathPr>
    <m:mathFont m:val="Liberation Serif"/>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0F70"/>
    <w:pPr>
      <w:widowControl w:val="0"/>
      <w:suppressAutoHyphens/>
    </w:pPr>
    <w:rPr>
      <w:rFonts w:ascii="Liberation Serif" w:eastAsia="DejaVu Sans" w:hAnsi="Liberation Serif" w:cs="Liberation Serif"/>
      <w:kern w:val="1"/>
      <w:sz w:val="24"/>
      <w:szCs w:val="24"/>
      <w:lang w:eastAsia="hi-IN" w:bidi="hi-IN"/>
    </w:rPr>
  </w:style>
  <w:style w:type="paragraph" w:styleId="berschrift5">
    <w:name w:val="heading 5"/>
    <w:basedOn w:val="Heading"/>
    <w:next w:val="Textkrper"/>
    <w:link w:val="berschrift5Zeichen"/>
    <w:uiPriority w:val="99"/>
    <w:qFormat/>
    <w:rsid w:val="00960F70"/>
    <w:pPr>
      <w:numPr>
        <w:ilvl w:val="4"/>
        <w:numId w:val="1"/>
      </w:numPr>
      <w:outlineLvl w:val="4"/>
    </w:pPr>
    <w:rPr>
      <w:b/>
      <w:bCs/>
      <w:sz w:val="24"/>
      <w:szCs w:val="24"/>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5Zeichen">
    <w:name w:val="Überschrift 5 Zeichen"/>
    <w:basedOn w:val="Absatzstandardschriftart"/>
    <w:link w:val="berschrift5"/>
    <w:uiPriority w:val="99"/>
    <w:rsid w:val="00960F70"/>
    <w:rPr>
      <w:rFonts w:ascii="Liberation Sans" w:eastAsia="DejaVu Sans" w:hAnsi="Liberation Sans" w:cs="Liberation Sans"/>
      <w:b/>
      <w:bCs/>
      <w:kern w:val="1"/>
      <w:sz w:val="24"/>
      <w:szCs w:val="24"/>
      <w:lang w:val="en-US" w:eastAsia="hi-IN" w:bidi="hi-IN"/>
    </w:rPr>
  </w:style>
  <w:style w:type="character" w:customStyle="1" w:styleId="Absatz-Standardschriftart">
    <w:name w:val="Absatz-Standardschriftart"/>
    <w:uiPriority w:val="99"/>
    <w:rsid w:val="00960F70"/>
  </w:style>
  <w:style w:type="paragraph" w:customStyle="1" w:styleId="Heading">
    <w:name w:val="Heading"/>
    <w:basedOn w:val="Standard"/>
    <w:next w:val="Textkrper"/>
    <w:uiPriority w:val="99"/>
    <w:rsid w:val="00960F70"/>
    <w:pPr>
      <w:keepNext/>
      <w:spacing w:before="240" w:after="120"/>
    </w:pPr>
    <w:rPr>
      <w:rFonts w:ascii="Liberation Sans" w:hAnsi="Liberation Sans" w:cs="Liberation Sans"/>
      <w:sz w:val="28"/>
      <w:szCs w:val="28"/>
    </w:rPr>
  </w:style>
  <w:style w:type="paragraph" w:styleId="Textkrper">
    <w:name w:val="Body Text"/>
    <w:basedOn w:val="Standard"/>
    <w:link w:val="TextkrperZeichen"/>
    <w:uiPriority w:val="99"/>
    <w:rsid w:val="00960F70"/>
    <w:pPr>
      <w:spacing w:after="120"/>
    </w:pPr>
  </w:style>
  <w:style w:type="character" w:customStyle="1" w:styleId="TextkrperZeichen">
    <w:name w:val="Textkörper Zeichen"/>
    <w:basedOn w:val="Absatzstandardschriftart"/>
    <w:link w:val="Textkrper"/>
    <w:uiPriority w:val="99"/>
    <w:rsid w:val="00960F70"/>
    <w:rPr>
      <w:rFonts w:ascii="Liberation Serif" w:eastAsia="DejaVu Sans" w:hAnsi="Liberation Serif" w:cs="Liberation Serif"/>
      <w:kern w:val="1"/>
      <w:sz w:val="24"/>
      <w:szCs w:val="24"/>
      <w:lang w:val="en-US" w:eastAsia="hi-IN" w:bidi="hi-I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2197</Characters>
  <Application>Microsoft Macintosh Word</Application>
  <DocSecurity>0</DocSecurity>
  <Lines>18</Lines>
  <Paragraphs>4</Paragraphs>
  <ScaleCrop>false</ScaleCrop>
  <Company>private</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Exposé</dc:title>
  <dc:subject/>
  <dc:creator>Office 2004 Test Drive-Benutzer</dc:creator>
  <cp:keywords/>
  <dc:description/>
  <cp:lastModifiedBy>Office 2004 Test Drive-Benutzer</cp:lastModifiedBy>
  <cp:revision>2</cp:revision>
  <cp:lastPrinted>2011-03-07T11:22:00Z</cp:lastPrinted>
  <dcterms:created xsi:type="dcterms:W3CDTF">2011-03-07T11:35:00Z</dcterms:created>
  <dcterms:modified xsi:type="dcterms:W3CDTF">2011-03-07T11:35:00Z</dcterms:modified>
</cp:coreProperties>
</file>