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A5626" w14:textId="5DBE4FBA" w:rsidR="00E362D9" w:rsidRPr="00C46E92" w:rsidRDefault="008F48E4" w:rsidP="008F48E4">
      <w:pPr>
        <w:pStyle w:val="Balk1"/>
      </w:pPr>
      <w:r w:rsidRPr="00C46E92">
        <w:t>Exploring the Relationship Between Music Listening Habits and Weather Conditions</w:t>
      </w:r>
    </w:p>
    <w:p w14:paraId="5E1C5A2F" w14:textId="2846328A" w:rsidR="008F48E4" w:rsidRPr="00C46E92" w:rsidRDefault="008F48E4" w:rsidP="008F48E4">
      <w:pPr>
        <w:pStyle w:val="Balk2"/>
      </w:pPr>
      <w:r w:rsidRPr="00C46E92">
        <w:t xml:space="preserve">Ege Derman           </w:t>
      </w:r>
      <w:r w:rsidRPr="00C46E92">
        <w:tab/>
      </w:r>
      <w:r w:rsidRPr="00C46E92">
        <w:tab/>
      </w:r>
      <w:r w:rsidRPr="00C46E92">
        <w:tab/>
      </w:r>
      <w:r w:rsidRPr="00C46E92">
        <w:tab/>
      </w:r>
      <w:r w:rsidRPr="00C46E92">
        <w:tab/>
      </w:r>
      <w:r w:rsidRPr="00C46E92">
        <w:tab/>
        <w:t>32246</w:t>
      </w:r>
    </w:p>
    <w:p w14:paraId="2B75288D" w14:textId="220A2A2A" w:rsidR="008F48E4" w:rsidRPr="00C46E92" w:rsidRDefault="008F48E4" w:rsidP="008F48E4">
      <w:pPr>
        <w:pStyle w:val="Balk3"/>
      </w:pPr>
      <w:r w:rsidRPr="00C46E92">
        <w:t>Motivation</w:t>
      </w:r>
    </w:p>
    <w:p w14:paraId="614E82EA" w14:textId="3E0D9AB2" w:rsidR="008F48E4" w:rsidRPr="00C46E92" w:rsidRDefault="008F48E4" w:rsidP="008F48E4">
      <w:p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>I listen to music every day, and depending on how I'm feeling or the situation, I frequently find that my listening preferences change. Curiosity to find out if outside influences, like the weather, affect my taste in music drove this experiment. I wanted to look for any trends or connections by examining my Spotify listening history and contrasting it with meteorological data. I was also able to hone my data analysis abilities and learn more about my own behavioural patterns thanks to this initiative.</w:t>
      </w:r>
    </w:p>
    <w:p w14:paraId="7F72F4D7" w14:textId="6AC964E6" w:rsidR="00294E83" w:rsidRPr="00C46E92" w:rsidRDefault="00294E83" w:rsidP="00294E83">
      <w:pPr>
        <w:pStyle w:val="Balk3"/>
      </w:pPr>
      <w:r w:rsidRPr="00C46E92">
        <w:t>Data Source</w:t>
      </w:r>
    </w:p>
    <w:p w14:paraId="0C36E2DF" w14:textId="77777777" w:rsidR="00C46E92" w:rsidRDefault="00294E83" w:rsidP="00294E83">
      <w:p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>Spotify</w:t>
      </w:r>
      <w:r w:rsidRPr="00C46E92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6E92">
        <w:rPr>
          <w:rFonts w:ascii="Arial" w:hAnsi="Arial" w:cs="Arial"/>
          <w:sz w:val="24"/>
          <w:szCs w:val="24"/>
        </w:rPr>
        <w:t>Data: My Spotify listening history was exported using Spotify's data download feature. The dataset includes timestamps, track details, artist names, listening duration, and skip status for the last three months.</w:t>
      </w:r>
    </w:p>
    <w:p w14:paraId="2A789E0D" w14:textId="7C5962F9" w:rsidR="00294E83" w:rsidRPr="00C46E92" w:rsidRDefault="00294E83" w:rsidP="00294E83">
      <w:p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 xml:space="preserve">Weather Data: Weather data for </w:t>
      </w:r>
      <w:proofErr w:type="spellStart"/>
      <w:r w:rsidRPr="00C46E92">
        <w:rPr>
          <w:rFonts w:ascii="Arial" w:hAnsi="Arial" w:cs="Arial"/>
          <w:sz w:val="24"/>
          <w:szCs w:val="24"/>
        </w:rPr>
        <w:t>Sabanci</w:t>
      </w:r>
      <w:proofErr w:type="spellEnd"/>
      <w:r w:rsidRPr="00C46E92">
        <w:rPr>
          <w:rFonts w:ascii="Arial" w:hAnsi="Arial" w:cs="Arial"/>
          <w:sz w:val="24"/>
          <w:szCs w:val="24"/>
        </w:rPr>
        <w:t xml:space="preserve"> University was obtained from </w:t>
      </w:r>
      <w:proofErr w:type="spellStart"/>
      <w:r w:rsidRPr="00C46E92">
        <w:rPr>
          <w:rFonts w:ascii="Arial" w:hAnsi="Arial" w:cs="Arial"/>
          <w:sz w:val="24"/>
          <w:szCs w:val="24"/>
        </w:rPr>
        <w:t>Meteostat</w:t>
      </w:r>
      <w:proofErr w:type="spellEnd"/>
      <w:r w:rsidRPr="00C46E92">
        <w:rPr>
          <w:rFonts w:ascii="Arial" w:hAnsi="Arial" w:cs="Arial"/>
          <w:sz w:val="24"/>
          <w:szCs w:val="24"/>
        </w:rPr>
        <w:t>, an open-source weather data API. The dataset includes daily metrics such as precipitation (</w:t>
      </w:r>
      <w:proofErr w:type="spellStart"/>
      <w:r w:rsidRPr="00C46E92">
        <w:rPr>
          <w:rFonts w:ascii="Arial" w:hAnsi="Arial" w:cs="Arial"/>
          <w:sz w:val="24"/>
          <w:szCs w:val="24"/>
        </w:rPr>
        <w:t>prcp</w:t>
      </w:r>
      <w:proofErr w:type="spellEnd"/>
      <w:r w:rsidRPr="00C46E92">
        <w:rPr>
          <w:rFonts w:ascii="Arial" w:hAnsi="Arial" w:cs="Arial"/>
          <w:sz w:val="24"/>
          <w:szCs w:val="24"/>
        </w:rPr>
        <w:t>), average temperature (</w:t>
      </w:r>
      <w:proofErr w:type="spellStart"/>
      <w:r w:rsidRPr="00C46E92">
        <w:rPr>
          <w:rFonts w:ascii="Arial" w:hAnsi="Arial" w:cs="Arial"/>
          <w:sz w:val="24"/>
          <w:szCs w:val="24"/>
        </w:rPr>
        <w:t>tavg</w:t>
      </w:r>
      <w:proofErr w:type="spellEnd"/>
      <w:r w:rsidRPr="00C46E92">
        <w:rPr>
          <w:rFonts w:ascii="Arial" w:hAnsi="Arial" w:cs="Arial"/>
          <w:sz w:val="24"/>
          <w:szCs w:val="24"/>
        </w:rPr>
        <w:t>), and other environmental variables.</w:t>
      </w:r>
    </w:p>
    <w:p w14:paraId="4C9EA50A" w14:textId="68A178C7" w:rsidR="00294E83" w:rsidRPr="00C46E92" w:rsidRDefault="00294E83" w:rsidP="00294E83">
      <w:pPr>
        <w:pStyle w:val="Balk3"/>
      </w:pPr>
      <w:r w:rsidRPr="00C46E92">
        <w:t>Data Analysis</w:t>
      </w:r>
    </w:p>
    <w:p w14:paraId="322C460B" w14:textId="77777777" w:rsidR="00C46E92" w:rsidRPr="00C46E92" w:rsidRDefault="00C46E92" w:rsidP="00C46E92">
      <w:pPr>
        <w:rPr>
          <w:rFonts w:ascii="Arial" w:hAnsi="Arial" w:cs="Arial"/>
          <w:b/>
          <w:bCs/>
          <w:sz w:val="24"/>
          <w:szCs w:val="24"/>
        </w:rPr>
      </w:pPr>
      <w:r w:rsidRPr="00C46E92">
        <w:rPr>
          <w:rFonts w:ascii="Arial" w:hAnsi="Arial" w:cs="Arial"/>
          <w:b/>
          <w:bCs/>
          <w:sz w:val="24"/>
          <w:szCs w:val="24"/>
        </w:rPr>
        <w:t>Techniques Used</w:t>
      </w:r>
    </w:p>
    <w:p w14:paraId="6787D7F4" w14:textId="77777777" w:rsidR="00C46E92" w:rsidRPr="00C46E92" w:rsidRDefault="00C46E92" w:rsidP="00C46E9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b/>
          <w:bCs/>
          <w:sz w:val="24"/>
          <w:szCs w:val="24"/>
        </w:rPr>
        <w:t>Data Preprocessing</w:t>
      </w:r>
      <w:r w:rsidRPr="00C46E92">
        <w:rPr>
          <w:rFonts w:ascii="Arial" w:hAnsi="Arial" w:cs="Arial"/>
          <w:sz w:val="24"/>
          <w:szCs w:val="24"/>
        </w:rPr>
        <w:t>:</w:t>
      </w:r>
    </w:p>
    <w:p w14:paraId="6174A22D" w14:textId="77777777" w:rsidR="00C46E92" w:rsidRPr="00C46E92" w:rsidRDefault="00C46E92" w:rsidP="00C46E9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>Converted timestamps into dates and aggregated the listening duration to a daily level.</w:t>
      </w:r>
    </w:p>
    <w:p w14:paraId="527E7FD3" w14:textId="77777777" w:rsidR="00C46E92" w:rsidRPr="00C46E92" w:rsidRDefault="00C46E92" w:rsidP="00C46E9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>Assigned genres to the top 50 artists I listened to, based on their predominant music styles.</w:t>
      </w:r>
    </w:p>
    <w:p w14:paraId="59FA9592" w14:textId="77777777" w:rsidR="00C46E92" w:rsidRPr="00C46E92" w:rsidRDefault="00C46E92" w:rsidP="00C46E9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>Addressed missing values in the weather data using linear interpolation to ensure a consistent dataset.</w:t>
      </w:r>
    </w:p>
    <w:p w14:paraId="7D48ECA9" w14:textId="77777777" w:rsidR="00C46E92" w:rsidRPr="00C46E92" w:rsidRDefault="00C46E92" w:rsidP="00C46E9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b/>
          <w:bCs/>
          <w:sz w:val="24"/>
          <w:szCs w:val="24"/>
        </w:rPr>
        <w:t>Data Visualization</w:t>
      </w:r>
      <w:r w:rsidRPr="00C46E92">
        <w:rPr>
          <w:rFonts w:ascii="Arial" w:hAnsi="Arial" w:cs="Arial"/>
          <w:sz w:val="24"/>
          <w:szCs w:val="24"/>
        </w:rPr>
        <w:t>:</w:t>
      </w:r>
    </w:p>
    <w:p w14:paraId="71ABFB70" w14:textId="77777777" w:rsidR="00C46E92" w:rsidRPr="00C46E92" w:rsidRDefault="00C46E92" w:rsidP="00C46E9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>Used line plots, bar charts, and scatter plots to visualize daily trends in music listening and weather conditions.</w:t>
      </w:r>
    </w:p>
    <w:p w14:paraId="6DD9F531" w14:textId="77777777" w:rsidR="00C46E92" w:rsidRPr="00C46E92" w:rsidRDefault="00C46E92" w:rsidP="00C46E9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>Plotted the most listened genre and its relation to weather metrics like precipitation.</w:t>
      </w:r>
    </w:p>
    <w:p w14:paraId="5DA03C3B" w14:textId="77777777" w:rsidR="00C46E92" w:rsidRPr="00C46E92" w:rsidRDefault="00C46E92" w:rsidP="00C46E9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b/>
          <w:bCs/>
          <w:sz w:val="24"/>
          <w:szCs w:val="24"/>
        </w:rPr>
        <w:t>Correlation Analysis</w:t>
      </w:r>
      <w:r w:rsidRPr="00C46E92">
        <w:rPr>
          <w:rFonts w:ascii="Arial" w:hAnsi="Arial" w:cs="Arial"/>
          <w:sz w:val="24"/>
          <w:szCs w:val="24"/>
        </w:rPr>
        <w:t>:</w:t>
      </w:r>
    </w:p>
    <w:p w14:paraId="67337EC5" w14:textId="77777777" w:rsidR="00C46E92" w:rsidRPr="00C46E92" w:rsidRDefault="00C46E92" w:rsidP="00C46E92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lastRenderedPageBreak/>
        <w:t>Computed correlation coefficients to measure the strength of the relationship between listening duration, skipped songs, and weather variables.</w:t>
      </w:r>
    </w:p>
    <w:p w14:paraId="3D933584" w14:textId="77777777" w:rsidR="00C46E92" w:rsidRPr="00C46E92" w:rsidRDefault="00C46E92" w:rsidP="00C46E92">
      <w:pPr>
        <w:rPr>
          <w:rFonts w:ascii="Arial" w:hAnsi="Arial" w:cs="Arial"/>
          <w:b/>
          <w:bCs/>
          <w:sz w:val="24"/>
          <w:szCs w:val="24"/>
        </w:rPr>
      </w:pPr>
      <w:r w:rsidRPr="00C46E92">
        <w:rPr>
          <w:rFonts w:ascii="Arial" w:hAnsi="Arial" w:cs="Arial"/>
          <w:b/>
          <w:bCs/>
          <w:sz w:val="24"/>
          <w:szCs w:val="24"/>
        </w:rPr>
        <w:t>Stages of Analysis</w:t>
      </w:r>
    </w:p>
    <w:p w14:paraId="5378DCA6" w14:textId="77777777" w:rsidR="00C46E92" w:rsidRPr="00C46E92" w:rsidRDefault="00C46E92" w:rsidP="00C46E9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b/>
          <w:bCs/>
          <w:sz w:val="24"/>
          <w:szCs w:val="24"/>
        </w:rPr>
        <w:t>Exploratory Data Analysis (EDA)</w:t>
      </w:r>
      <w:r w:rsidRPr="00C46E92">
        <w:rPr>
          <w:rFonts w:ascii="Arial" w:hAnsi="Arial" w:cs="Arial"/>
          <w:sz w:val="24"/>
          <w:szCs w:val="24"/>
        </w:rPr>
        <w:t>: Visualized trends and distributions in the data to identify potential patterns.</w:t>
      </w:r>
    </w:p>
    <w:p w14:paraId="5EB5A205" w14:textId="77777777" w:rsidR="00C46E92" w:rsidRPr="00C46E92" w:rsidRDefault="00C46E92" w:rsidP="00C46E9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b/>
          <w:bCs/>
          <w:sz w:val="24"/>
          <w:szCs w:val="24"/>
        </w:rPr>
        <w:t>Merging Datasets</w:t>
      </w:r>
      <w:r w:rsidRPr="00C46E92">
        <w:rPr>
          <w:rFonts w:ascii="Arial" w:hAnsi="Arial" w:cs="Arial"/>
          <w:sz w:val="24"/>
          <w:szCs w:val="24"/>
        </w:rPr>
        <w:t xml:space="preserve">: Combined Spotify and weather datasets based on the date to </w:t>
      </w:r>
      <w:proofErr w:type="spellStart"/>
      <w:r w:rsidRPr="00C46E92">
        <w:rPr>
          <w:rFonts w:ascii="Arial" w:hAnsi="Arial" w:cs="Arial"/>
          <w:sz w:val="24"/>
          <w:szCs w:val="24"/>
        </w:rPr>
        <w:t>analyze</w:t>
      </w:r>
      <w:proofErr w:type="spellEnd"/>
      <w:r w:rsidRPr="00C46E92">
        <w:rPr>
          <w:rFonts w:ascii="Arial" w:hAnsi="Arial" w:cs="Arial"/>
          <w:sz w:val="24"/>
          <w:szCs w:val="24"/>
        </w:rPr>
        <w:t xml:space="preserve"> relationships between music listening habits and weather conditions.</w:t>
      </w:r>
    </w:p>
    <w:p w14:paraId="79159239" w14:textId="77777777" w:rsidR="00C46E92" w:rsidRDefault="00C46E92" w:rsidP="00C46E9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b/>
          <w:bCs/>
          <w:sz w:val="24"/>
          <w:szCs w:val="24"/>
        </w:rPr>
        <w:t>Statistical Analysis</w:t>
      </w:r>
      <w:r w:rsidRPr="00C46E92">
        <w:rPr>
          <w:rFonts w:ascii="Arial" w:hAnsi="Arial" w:cs="Arial"/>
          <w:sz w:val="24"/>
          <w:szCs w:val="24"/>
        </w:rPr>
        <w:t>: Evaluated correlations to test the hypothesis that weather influences music preferences.</w:t>
      </w:r>
    </w:p>
    <w:p w14:paraId="7CFEAFDA" w14:textId="77777777" w:rsidR="00C46E92" w:rsidRDefault="00C46E92" w:rsidP="00C46E92">
      <w:pPr>
        <w:pStyle w:val="Balk3"/>
        <w:rPr>
          <w:lang w:val="tr-TR"/>
        </w:rPr>
      </w:pPr>
      <w:proofErr w:type="spellStart"/>
      <w:r>
        <w:rPr>
          <w:lang w:val="tr-TR"/>
        </w:rPr>
        <w:t>Findings</w:t>
      </w:r>
      <w:proofErr w:type="spellEnd"/>
    </w:p>
    <w:p w14:paraId="3302508E" w14:textId="3911DAAB" w:rsidR="00C46E92" w:rsidRPr="00C46E92" w:rsidRDefault="00C46E92" w:rsidP="00C46E92">
      <w:pPr>
        <w:rPr>
          <w:rFonts w:ascii="Arial" w:hAnsi="Arial" w:cs="Arial"/>
          <w:b/>
          <w:bCs/>
          <w:sz w:val="24"/>
          <w:szCs w:val="24"/>
          <w:lang w:val="tr-TR"/>
        </w:rPr>
      </w:pPr>
      <w:r w:rsidRPr="00C46E92">
        <w:rPr>
          <w:rFonts w:ascii="Arial" w:hAnsi="Arial" w:cs="Arial"/>
          <w:b/>
          <w:bCs/>
          <w:sz w:val="24"/>
          <w:szCs w:val="24"/>
        </w:rPr>
        <w:t xml:space="preserve">Through the analysis, I discovered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C46E9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</w:rPr>
        <w:t>following</w:t>
      </w:r>
      <w:proofErr w:type="spellEnd"/>
      <w:r w:rsidRPr="00C46E92">
        <w:rPr>
          <w:rFonts w:ascii="Arial" w:hAnsi="Arial" w:cs="Arial"/>
          <w:b/>
          <w:bCs/>
          <w:sz w:val="24"/>
          <w:szCs w:val="24"/>
        </w:rPr>
        <w:t>:</w:t>
      </w:r>
    </w:p>
    <w:p w14:paraId="7AD926EF" w14:textId="77777777" w:rsidR="00C46E92" w:rsidRPr="00C46E92" w:rsidRDefault="00C46E92" w:rsidP="00C46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E92">
        <w:rPr>
          <w:rStyle w:val="Gl"/>
          <w:rFonts w:ascii="Arial" w:hAnsi="Arial" w:cs="Arial"/>
          <w:sz w:val="24"/>
          <w:szCs w:val="24"/>
        </w:rPr>
        <w:t>Listening Duration and Precipitation</w:t>
      </w:r>
      <w:r w:rsidRPr="00C46E92">
        <w:rPr>
          <w:rFonts w:ascii="Arial" w:hAnsi="Arial" w:cs="Arial"/>
          <w:sz w:val="24"/>
          <w:szCs w:val="24"/>
        </w:rPr>
        <w:t>: There was no significant correlation between daily precipitation levels and my total listening hours.</w:t>
      </w:r>
    </w:p>
    <w:p w14:paraId="77B7865F" w14:textId="77777777" w:rsidR="00C46E92" w:rsidRPr="00C46E92" w:rsidRDefault="00C46E92" w:rsidP="00C46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E92">
        <w:rPr>
          <w:rStyle w:val="Gl"/>
          <w:rFonts w:ascii="Arial" w:hAnsi="Arial" w:cs="Arial"/>
          <w:sz w:val="24"/>
          <w:szCs w:val="24"/>
        </w:rPr>
        <w:t>Genre Preferences and Weather</w:t>
      </w:r>
      <w:r w:rsidRPr="00C46E92">
        <w:rPr>
          <w:rFonts w:ascii="Arial" w:hAnsi="Arial" w:cs="Arial"/>
          <w:sz w:val="24"/>
          <w:szCs w:val="24"/>
        </w:rPr>
        <w:t>: My preferred genres (e.g., Hip-Hop, Indie, and Instrumental) did not show a meaningful relationship with precipitation or temperature.</w:t>
      </w:r>
    </w:p>
    <w:p w14:paraId="56AAEBE9" w14:textId="77777777" w:rsidR="00C46E92" w:rsidRPr="00C46E92" w:rsidRDefault="00C46E92" w:rsidP="00C46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E92">
        <w:rPr>
          <w:rStyle w:val="Gl"/>
          <w:rFonts w:ascii="Arial" w:hAnsi="Arial" w:cs="Arial"/>
          <w:sz w:val="24"/>
          <w:szCs w:val="24"/>
        </w:rPr>
        <w:t>Skipped Songs and Temperature</w:t>
      </w:r>
      <w:r w:rsidRPr="00C46E92">
        <w:rPr>
          <w:rFonts w:ascii="Arial" w:hAnsi="Arial" w:cs="Arial"/>
          <w:sz w:val="24"/>
          <w:szCs w:val="24"/>
        </w:rPr>
        <w:t>: Similarly, the number of skipped songs did not vary significantly with temperature changes.</w:t>
      </w:r>
    </w:p>
    <w:p w14:paraId="76293E28" w14:textId="77777777" w:rsidR="00C46E92" w:rsidRPr="00C46E92" w:rsidRDefault="00C46E92" w:rsidP="00C46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E92">
        <w:rPr>
          <w:rStyle w:val="Gl"/>
          <w:rFonts w:ascii="Arial" w:hAnsi="Arial" w:cs="Arial"/>
          <w:sz w:val="24"/>
          <w:szCs w:val="24"/>
        </w:rPr>
        <w:t>Key Insights About Myself</w:t>
      </w:r>
      <w:r w:rsidRPr="00C46E92">
        <w:rPr>
          <w:rFonts w:ascii="Arial" w:hAnsi="Arial" w:cs="Arial"/>
          <w:sz w:val="24"/>
          <w:szCs w:val="24"/>
        </w:rPr>
        <w:t>:</w:t>
      </w:r>
    </w:p>
    <w:p w14:paraId="27426FAE" w14:textId="77777777" w:rsidR="00C46E92" w:rsidRPr="00C46E92" w:rsidRDefault="00C46E92" w:rsidP="00C46E92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>My listening habits are largely independent of weather conditions.</w:t>
      </w:r>
    </w:p>
    <w:p w14:paraId="3AC33676" w14:textId="7983AD65" w:rsidR="00C46E92" w:rsidRPr="00C46E92" w:rsidRDefault="00C46E92" w:rsidP="00C46E92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6E92">
        <w:rPr>
          <w:rFonts w:ascii="Arial" w:hAnsi="Arial" w:cs="Arial"/>
          <w:sz w:val="24"/>
          <w:szCs w:val="24"/>
        </w:rPr>
        <w:t>Genres like Hip-Hop, Indie, and Instrumental consistently dominate my</w:t>
      </w:r>
      <w:r w:rsidRPr="00C46E92">
        <w:rPr>
          <w:rFonts w:ascii="Arial" w:hAnsi="Arial" w:cs="Arial"/>
          <w:sz w:val="24"/>
          <w:szCs w:val="24"/>
        </w:rPr>
        <w:t xml:space="preserve"> </w:t>
      </w:r>
      <w:r w:rsidRPr="00C46E92">
        <w:rPr>
          <w:rFonts w:ascii="Arial" w:hAnsi="Arial" w:cs="Arial"/>
          <w:sz w:val="24"/>
          <w:szCs w:val="24"/>
        </w:rPr>
        <w:t>playlist, regardless of external factors.</w:t>
      </w:r>
    </w:p>
    <w:p w14:paraId="0CB06BCF" w14:textId="1986C0E1" w:rsidR="00C46E92" w:rsidRDefault="00C46E92" w:rsidP="00C46E92">
      <w:pPr>
        <w:pStyle w:val="Balk3"/>
      </w:pPr>
      <w:r>
        <w:t>Limitations and Future Work</w:t>
      </w:r>
    </w:p>
    <w:p w14:paraId="6E3CB05B" w14:textId="77777777" w:rsidR="00C46E92" w:rsidRPr="00C46E92" w:rsidRDefault="00C46E92" w:rsidP="00C46E92">
      <w:pPr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Limitations</w:t>
      </w:r>
      <w:proofErr w:type="spellEnd"/>
    </w:p>
    <w:p w14:paraId="2946973C" w14:textId="77777777" w:rsidR="00C46E92" w:rsidRPr="00C46E92" w:rsidRDefault="00C46E92" w:rsidP="00C46E92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tr-TR"/>
        </w:rPr>
      </w:pPr>
      <w:r w:rsidRPr="00C46E92">
        <w:rPr>
          <w:rFonts w:ascii="Arial" w:hAnsi="Arial" w:cs="Arial"/>
          <w:b/>
          <w:bCs/>
          <w:sz w:val="24"/>
          <w:szCs w:val="24"/>
          <w:lang w:val="tr-TR"/>
        </w:rPr>
        <w:t xml:space="preserve">Manual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Genre</w:t>
      </w:r>
      <w:proofErr w:type="spellEnd"/>
      <w:r w:rsidRPr="00C46E92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Assignment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: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Genres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were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assigned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manually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to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top 50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artists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,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which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might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introduce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bias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>.</w:t>
      </w:r>
    </w:p>
    <w:p w14:paraId="14249C29" w14:textId="77777777" w:rsidR="00C46E92" w:rsidRPr="00C46E92" w:rsidRDefault="00C46E92" w:rsidP="00C46E92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tr-TR"/>
        </w:rPr>
      </w:pPr>
      <w:r w:rsidRPr="00C46E92">
        <w:rPr>
          <w:rFonts w:ascii="Arial" w:hAnsi="Arial" w:cs="Arial"/>
          <w:b/>
          <w:bCs/>
          <w:sz w:val="24"/>
          <w:szCs w:val="24"/>
          <w:lang w:val="tr-TR"/>
        </w:rPr>
        <w:t xml:space="preserve">Limited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Timeframe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: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analysis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was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restricted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to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three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months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of </w:t>
      </w:r>
      <w:proofErr w:type="gramStart"/>
      <w:r w:rsidRPr="00C46E92">
        <w:rPr>
          <w:rFonts w:ascii="Arial" w:hAnsi="Arial" w:cs="Arial"/>
          <w:sz w:val="24"/>
          <w:szCs w:val="24"/>
          <w:lang w:val="tr-TR"/>
        </w:rPr>
        <w:t>data</w:t>
      </w:r>
      <w:proofErr w:type="gramEnd"/>
      <w:r w:rsidRPr="00C46E92">
        <w:rPr>
          <w:rFonts w:ascii="Arial" w:hAnsi="Arial" w:cs="Arial"/>
          <w:sz w:val="24"/>
          <w:szCs w:val="24"/>
          <w:lang w:val="tr-TR"/>
        </w:rPr>
        <w:t xml:space="preserve">,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which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might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not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capture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seasonal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or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long-term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trends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>.</w:t>
      </w:r>
    </w:p>
    <w:p w14:paraId="5B878FAF" w14:textId="77777777" w:rsidR="00C46E92" w:rsidRPr="00C46E92" w:rsidRDefault="00C46E92" w:rsidP="00C46E92">
      <w:pPr>
        <w:numPr>
          <w:ilvl w:val="0"/>
          <w:numId w:val="8"/>
        </w:numPr>
        <w:rPr>
          <w:rFonts w:ascii="Arial" w:hAnsi="Arial" w:cs="Arial"/>
          <w:sz w:val="24"/>
          <w:szCs w:val="24"/>
          <w:lang w:val="tr-TR"/>
        </w:rPr>
      </w:pPr>
      <w:r w:rsidRPr="00C46E92">
        <w:rPr>
          <w:rFonts w:ascii="Arial" w:hAnsi="Arial" w:cs="Arial"/>
          <w:b/>
          <w:bCs/>
          <w:sz w:val="24"/>
          <w:szCs w:val="24"/>
          <w:lang w:val="tr-TR"/>
        </w:rPr>
        <w:t xml:space="preserve">Data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Gaps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: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Missing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weather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gramStart"/>
      <w:r w:rsidRPr="00C46E92">
        <w:rPr>
          <w:rFonts w:ascii="Arial" w:hAnsi="Arial" w:cs="Arial"/>
          <w:sz w:val="24"/>
          <w:szCs w:val="24"/>
          <w:lang w:val="tr-TR"/>
        </w:rPr>
        <w:t>data</w:t>
      </w:r>
      <w:proofErr w:type="gram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points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were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filled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using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linear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interpolation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,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which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may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not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accurately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reflect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real-world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conditions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>.</w:t>
      </w:r>
    </w:p>
    <w:p w14:paraId="7AA00EA7" w14:textId="77777777" w:rsidR="00C46E92" w:rsidRPr="00C46E92" w:rsidRDefault="00C46E92" w:rsidP="00C46E92">
      <w:pPr>
        <w:rPr>
          <w:rFonts w:ascii="Arial" w:hAnsi="Arial" w:cs="Arial"/>
          <w:b/>
          <w:bCs/>
          <w:sz w:val="24"/>
          <w:szCs w:val="24"/>
          <w:lang w:val="tr-TR"/>
        </w:rPr>
      </w:pP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Future</w:t>
      </w:r>
      <w:proofErr w:type="spellEnd"/>
      <w:r w:rsidRPr="00C46E92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Work</w:t>
      </w:r>
      <w:proofErr w:type="spellEnd"/>
    </w:p>
    <w:p w14:paraId="695F13F4" w14:textId="77777777" w:rsidR="00C46E92" w:rsidRPr="00C46E92" w:rsidRDefault="00C46E92" w:rsidP="00C46E92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tr-TR"/>
        </w:rPr>
      </w:pP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Expanding</w:t>
      </w:r>
      <w:proofErr w:type="spellEnd"/>
      <w:r w:rsidRPr="00C46E92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Dataset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: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Including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a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larger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timeframe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additional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locations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to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explore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broader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trends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>.</w:t>
      </w:r>
    </w:p>
    <w:p w14:paraId="7F8D5812" w14:textId="77777777" w:rsidR="00C46E92" w:rsidRPr="00C46E92" w:rsidRDefault="00C46E92" w:rsidP="00C46E92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tr-TR"/>
        </w:rPr>
      </w:pP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Additional</w:t>
      </w:r>
      <w:proofErr w:type="spellEnd"/>
      <w:r w:rsidRPr="00C46E92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b/>
          <w:bCs/>
          <w:sz w:val="24"/>
          <w:szCs w:val="24"/>
          <w:lang w:val="tr-TR"/>
        </w:rPr>
        <w:t>Contextual</w:t>
      </w:r>
      <w:proofErr w:type="spellEnd"/>
      <w:r w:rsidRPr="00C46E92">
        <w:rPr>
          <w:rFonts w:ascii="Arial" w:hAnsi="Arial" w:cs="Arial"/>
          <w:b/>
          <w:bCs/>
          <w:sz w:val="24"/>
          <w:szCs w:val="24"/>
          <w:lang w:val="tr-TR"/>
        </w:rPr>
        <w:t xml:space="preserve"> Data</w:t>
      </w:r>
      <w:r w:rsidRPr="00C46E92">
        <w:rPr>
          <w:rFonts w:ascii="Arial" w:hAnsi="Arial" w:cs="Arial"/>
          <w:sz w:val="24"/>
          <w:szCs w:val="24"/>
          <w:lang w:val="tr-TR"/>
        </w:rPr>
        <w:t xml:space="preserve">: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Incorporating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mood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or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activity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logs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to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better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understand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factors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influencing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listening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habits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>.</w:t>
      </w:r>
    </w:p>
    <w:p w14:paraId="6C78A1F9" w14:textId="77777777" w:rsidR="00C46E92" w:rsidRPr="00C46E92" w:rsidRDefault="00C46E92" w:rsidP="00C46E92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tr-TR"/>
        </w:rPr>
      </w:pPr>
      <w:r w:rsidRPr="00C46E92">
        <w:rPr>
          <w:rFonts w:ascii="Arial" w:hAnsi="Arial" w:cs="Arial"/>
          <w:b/>
          <w:bCs/>
          <w:sz w:val="24"/>
          <w:szCs w:val="24"/>
          <w:lang w:val="tr-TR"/>
        </w:rPr>
        <w:lastRenderedPageBreak/>
        <w:t>Machine Learning</w:t>
      </w:r>
      <w:r w:rsidRPr="00C46E92">
        <w:rPr>
          <w:rFonts w:ascii="Arial" w:hAnsi="Arial" w:cs="Arial"/>
          <w:sz w:val="24"/>
          <w:szCs w:val="24"/>
          <w:lang w:val="tr-TR"/>
        </w:rPr>
        <w:t xml:space="preserve">: Using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advanced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algorithms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to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uncover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hidden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patterns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or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relationships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in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gramStart"/>
      <w:r w:rsidRPr="00C46E92">
        <w:rPr>
          <w:rFonts w:ascii="Arial" w:hAnsi="Arial" w:cs="Arial"/>
          <w:sz w:val="24"/>
          <w:szCs w:val="24"/>
          <w:lang w:val="tr-TR"/>
        </w:rPr>
        <w:t>data</w:t>
      </w:r>
      <w:proofErr w:type="gramEnd"/>
      <w:r w:rsidRPr="00C46E92">
        <w:rPr>
          <w:rFonts w:ascii="Arial" w:hAnsi="Arial" w:cs="Arial"/>
          <w:sz w:val="24"/>
          <w:szCs w:val="24"/>
          <w:lang w:val="tr-TR"/>
        </w:rPr>
        <w:t>.</w:t>
      </w:r>
    </w:p>
    <w:p w14:paraId="6AEABBF9" w14:textId="77777777" w:rsidR="00C46E92" w:rsidRPr="00C46E92" w:rsidRDefault="00C46E92" w:rsidP="00C46E92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tr-TR"/>
        </w:rPr>
      </w:pPr>
      <w:r w:rsidRPr="00C46E92">
        <w:rPr>
          <w:rFonts w:ascii="Arial" w:hAnsi="Arial" w:cs="Arial"/>
          <w:b/>
          <w:bCs/>
          <w:sz w:val="24"/>
          <w:szCs w:val="24"/>
          <w:lang w:val="tr-TR"/>
        </w:rPr>
        <w:t>Real-Time Analysis</w:t>
      </w:r>
      <w:r w:rsidRPr="00C46E92">
        <w:rPr>
          <w:rFonts w:ascii="Arial" w:hAnsi="Arial" w:cs="Arial"/>
          <w:sz w:val="24"/>
          <w:szCs w:val="24"/>
          <w:lang w:val="tr-TR"/>
        </w:rPr>
        <w:t xml:space="preserve">: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Building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a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system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to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track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analyze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listening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behavior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alongside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weather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gramStart"/>
      <w:r w:rsidRPr="00C46E92">
        <w:rPr>
          <w:rFonts w:ascii="Arial" w:hAnsi="Arial" w:cs="Arial"/>
          <w:sz w:val="24"/>
          <w:szCs w:val="24"/>
          <w:lang w:val="tr-TR"/>
        </w:rPr>
        <w:t>data</w:t>
      </w:r>
      <w:proofErr w:type="gramEnd"/>
      <w:r w:rsidRPr="00C46E92">
        <w:rPr>
          <w:rFonts w:ascii="Arial" w:hAnsi="Arial" w:cs="Arial"/>
          <w:sz w:val="24"/>
          <w:szCs w:val="24"/>
          <w:lang w:val="tr-TR"/>
        </w:rPr>
        <w:t xml:space="preserve"> in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real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>-time.</w:t>
      </w:r>
    </w:p>
    <w:p w14:paraId="28A808E4" w14:textId="77777777" w:rsidR="00C46E92" w:rsidRPr="00C46E92" w:rsidRDefault="00C46E92" w:rsidP="00C46E92">
      <w:pPr>
        <w:rPr>
          <w:rFonts w:ascii="Arial" w:hAnsi="Arial" w:cs="Arial"/>
          <w:sz w:val="24"/>
          <w:szCs w:val="24"/>
        </w:rPr>
      </w:pPr>
    </w:p>
    <w:p w14:paraId="546136BA" w14:textId="5AC4CDC6" w:rsidR="008F48E4" w:rsidRDefault="00C46E92" w:rsidP="00C46E92">
      <w:pPr>
        <w:pStyle w:val="Balk3"/>
      </w:pPr>
      <w:r>
        <w:t>Conclusion</w:t>
      </w:r>
    </w:p>
    <w:p w14:paraId="4BE4D28C" w14:textId="77777777" w:rsidR="00C46E92" w:rsidRPr="00C46E92" w:rsidRDefault="00C46E92" w:rsidP="00C46E92">
      <w:pPr>
        <w:rPr>
          <w:rFonts w:ascii="Arial" w:hAnsi="Arial" w:cs="Arial"/>
          <w:sz w:val="24"/>
          <w:szCs w:val="24"/>
          <w:lang w:val="tr-TR"/>
        </w:rPr>
      </w:pP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idea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that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weather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could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affect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how I listen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to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music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was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investigated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in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this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study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.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However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,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analysis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did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not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find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significant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correlation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between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listening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duration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,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genre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choices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,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or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skipped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songs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weather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metrics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(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such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as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temperature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precipitation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).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Although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hypothesis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was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not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confirmed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,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this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study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improved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abilities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in </w:t>
      </w:r>
      <w:proofErr w:type="gramStart"/>
      <w:r w:rsidRPr="00C46E92">
        <w:rPr>
          <w:rFonts w:ascii="Arial" w:hAnsi="Arial" w:cs="Arial"/>
          <w:sz w:val="24"/>
          <w:szCs w:val="24"/>
          <w:lang w:val="tr-TR"/>
        </w:rPr>
        <w:t>data</w:t>
      </w:r>
      <w:proofErr w:type="gram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processing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visualization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gave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me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insightful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knowledge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about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musical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preferences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>.</w:t>
      </w:r>
      <w:r w:rsidRPr="00C46E92">
        <w:rPr>
          <w:rFonts w:ascii="Arial" w:hAnsi="Arial" w:cs="Arial"/>
          <w:sz w:val="24"/>
          <w:szCs w:val="24"/>
          <w:lang w:val="tr-TR"/>
        </w:rPr>
        <w:br/>
      </w:r>
      <w:r w:rsidRPr="00C46E92">
        <w:rPr>
          <w:rFonts w:ascii="Arial" w:hAnsi="Arial" w:cs="Arial"/>
          <w:sz w:val="24"/>
          <w:szCs w:val="24"/>
          <w:lang w:val="tr-TR"/>
        </w:rPr>
        <w:br/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Additionally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,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this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initiative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opens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door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for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more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thorough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investigations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by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highlighting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possibilities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for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future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research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into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the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interaction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between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human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behavior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and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outside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influences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>.</w:t>
      </w:r>
      <w:r w:rsidRPr="00C46E92">
        <w:rPr>
          <w:rFonts w:ascii="Arial" w:hAnsi="Arial" w:cs="Arial"/>
          <w:sz w:val="24"/>
          <w:szCs w:val="24"/>
          <w:lang w:val="tr-TR"/>
        </w:rPr>
        <w:br/>
      </w:r>
      <w:r w:rsidRPr="00C46E92">
        <w:rPr>
          <w:rFonts w:ascii="Arial" w:hAnsi="Arial" w:cs="Arial"/>
          <w:sz w:val="24"/>
          <w:szCs w:val="24"/>
          <w:lang w:val="tr-TR"/>
        </w:rPr>
        <w:br/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We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appreciate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you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C46E92">
        <w:rPr>
          <w:rFonts w:ascii="Arial" w:hAnsi="Arial" w:cs="Arial"/>
          <w:sz w:val="24"/>
          <w:szCs w:val="24"/>
          <w:lang w:val="tr-TR"/>
        </w:rPr>
        <w:t>reading</w:t>
      </w:r>
      <w:proofErr w:type="spellEnd"/>
      <w:r w:rsidRPr="00C46E92">
        <w:rPr>
          <w:rFonts w:ascii="Arial" w:hAnsi="Arial" w:cs="Arial"/>
          <w:sz w:val="24"/>
          <w:szCs w:val="24"/>
          <w:lang w:val="tr-TR"/>
        </w:rPr>
        <w:t>!</w:t>
      </w:r>
    </w:p>
    <w:p w14:paraId="4B5B4732" w14:textId="77777777" w:rsidR="00C46E92" w:rsidRPr="00C46E92" w:rsidRDefault="00C46E92" w:rsidP="00C46E92">
      <w:pPr>
        <w:rPr>
          <w:rFonts w:ascii="Arial" w:hAnsi="Arial" w:cs="Arial"/>
          <w:sz w:val="24"/>
          <w:szCs w:val="24"/>
        </w:rPr>
      </w:pPr>
    </w:p>
    <w:sectPr w:rsidR="00C46E92" w:rsidRPr="00C46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599D"/>
    <w:multiLevelType w:val="multilevel"/>
    <w:tmpl w:val="5E22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464"/>
    <w:multiLevelType w:val="hybridMultilevel"/>
    <w:tmpl w:val="6FDA6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7123"/>
    <w:multiLevelType w:val="multilevel"/>
    <w:tmpl w:val="4856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52555"/>
    <w:multiLevelType w:val="multilevel"/>
    <w:tmpl w:val="C0F2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F0491"/>
    <w:multiLevelType w:val="hybridMultilevel"/>
    <w:tmpl w:val="0F3E2088"/>
    <w:lvl w:ilvl="0" w:tplc="8A7E80B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2464A"/>
    <w:multiLevelType w:val="hybridMultilevel"/>
    <w:tmpl w:val="8AB49738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8EF0795"/>
    <w:multiLevelType w:val="multilevel"/>
    <w:tmpl w:val="1B7E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645E4"/>
    <w:multiLevelType w:val="multilevel"/>
    <w:tmpl w:val="0426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96497"/>
    <w:multiLevelType w:val="hybridMultilevel"/>
    <w:tmpl w:val="5E6A67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255741">
    <w:abstractNumId w:val="1"/>
  </w:num>
  <w:num w:numId="2" w16cid:durableId="465705766">
    <w:abstractNumId w:val="4"/>
  </w:num>
  <w:num w:numId="3" w16cid:durableId="1733769275">
    <w:abstractNumId w:val="8"/>
  </w:num>
  <w:num w:numId="4" w16cid:durableId="1438063354">
    <w:abstractNumId w:val="6"/>
  </w:num>
  <w:num w:numId="5" w16cid:durableId="1478917344">
    <w:abstractNumId w:val="2"/>
  </w:num>
  <w:num w:numId="6" w16cid:durableId="2086099518">
    <w:abstractNumId w:val="0"/>
  </w:num>
  <w:num w:numId="7" w16cid:durableId="220411485">
    <w:abstractNumId w:val="5"/>
  </w:num>
  <w:num w:numId="8" w16cid:durableId="2093501534">
    <w:abstractNumId w:val="3"/>
  </w:num>
  <w:num w:numId="9" w16cid:durableId="952177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E4"/>
    <w:rsid w:val="00294E83"/>
    <w:rsid w:val="002F4650"/>
    <w:rsid w:val="0039696A"/>
    <w:rsid w:val="005540F5"/>
    <w:rsid w:val="007B6A52"/>
    <w:rsid w:val="008F48E4"/>
    <w:rsid w:val="00C46E92"/>
    <w:rsid w:val="00E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3D39"/>
  <w15:chartTrackingRefBased/>
  <w15:docId w15:val="{C540FEE8-067D-4D61-A50C-FC9A35E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8F4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F4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4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4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4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4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4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4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4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48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8F48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8F48E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48E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48E4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48E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48E4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48E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48E4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8F4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48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8F4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48E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8F4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48E4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8F48E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48E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4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48E4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8F48E4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C46E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derman</dc:creator>
  <cp:keywords/>
  <dc:description/>
  <cp:lastModifiedBy>ege derman</cp:lastModifiedBy>
  <cp:revision>2</cp:revision>
  <dcterms:created xsi:type="dcterms:W3CDTF">2024-12-28T09:32:00Z</dcterms:created>
  <dcterms:modified xsi:type="dcterms:W3CDTF">2024-12-28T10:39:00Z</dcterms:modified>
</cp:coreProperties>
</file>