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2806B" w14:textId="6C722774" w:rsidR="00F442F1" w:rsidRPr="004062BF" w:rsidRDefault="00F442F1" w:rsidP="00514AB3">
      <w:pPr>
        <w:jc w:val="both"/>
        <w:rPr>
          <w:b/>
          <w:bCs/>
          <w:lang w:val="en-US"/>
        </w:rPr>
      </w:pPr>
      <w:bookmarkStart w:id="0" w:name="_Hlk187000748"/>
      <w:r w:rsidRPr="004062BF">
        <w:rPr>
          <w:b/>
          <w:bCs/>
          <w:lang w:val="en-US"/>
        </w:rPr>
        <w:t>Synthetic Social Alienation: The Role of Algorithm-Driven Content in Shaping Digital Discourse and User Perspectives</w:t>
      </w:r>
    </w:p>
    <w:p w14:paraId="35085223" w14:textId="77777777" w:rsidR="0059129C" w:rsidRPr="004062BF" w:rsidRDefault="0059129C" w:rsidP="00514AB3">
      <w:pPr>
        <w:jc w:val="both"/>
        <w:rPr>
          <w:b/>
          <w:bCs/>
          <w:lang w:val="en-US"/>
        </w:rPr>
      </w:pPr>
    </w:p>
    <w:p w14:paraId="70C57DE8" w14:textId="1AFE9E37" w:rsidR="00A70FC5" w:rsidRPr="004062BF" w:rsidRDefault="00F137D9" w:rsidP="00514AB3">
      <w:pPr>
        <w:jc w:val="both"/>
        <w:rPr>
          <w:b/>
          <w:bCs/>
          <w:lang w:val="en-US"/>
        </w:rPr>
      </w:pPr>
      <w:r w:rsidRPr="004062BF">
        <w:rPr>
          <w:b/>
          <w:bCs/>
          <w:lang w:val="en-US"/>
        </w:rPr>
        <w:t>Abstract</w:t>
      </w:r>
    </w:p>
    <w:p w14:paraId="580280A5" w14:textId="13D6228A" w:rsidR="00C06E43" w:rsidRPr="004062BF" w:rsidRDefault="00C06E43" w:rsidP="00514AB3">
      <w:pPr>
        <w:spacing w:before="100" w:beforeAutospacing="1" w:after="100" w:afterAutospacing="1"/>
        <w:jc w:val="both"/>
        <w:rPr>
          <w:lang w:val="en-US"/>
        </w:rPr>
      </w:pPr>
      <w:r w:rsidRPr="004062BF">
        <w:rPr>
          <w:lang w:val="en-US"/>
        </w:rPr>
        <w:t xml:space="preserve">This study investigates how algorithm-driven content curation impacts mediated discourse, amplifies ideological echo chambers and alters linguistic structures in online communication. While these platforms promise connectivity, their engagement-driven mechanisms reinforce biases and fragment discourse spaces, leading to Synthetic Social Alienation (SSA). By combining discourse analysis with in-depth interviews, this study examines the algorithmic mediation of language and meaning in digital spaces, revealing how algorithms commodify attention and shape conversational patterns. </w:t>
      </w:r>
      <w:r w:rsidR="008F3D46" w:rsidRPr="004062BF">
        <w:rPr>
          <w:lang w:val="en-US"/>
        </w:rPr>
        <w:t>T</w:t>
      </w:r>
      <w:r w:rsidR="008F3D46" w:rsidRPr="004062BF">
        <w:rPr>
          <w:lang w:val="en-US"/>
        </w:rPr>
        <w:t>his study</w:t>
      </w:r>
      <w:r w:rsidR="008F3D46" w:rsidRPr="004062BF">
        <w:rPr>
          <w:lang w:val="en-US"/>
        </w:rPr>
        <w:t xml:space="preserve"> </w:t>
      </w:r>
      <w:r w:rsidR="008F3D46" w:rsidRPr="004062BF">
        <w:rPr>
          <w:lang w:val="en-US"/>
        </w:rPr>
        <w:t>also categorize</w:t>
      </w:r>
      <w:r w:rsidR="008F3D46" w:rsidRPr="004062BF">
        <w:rPr>
          <w:lang w:val="en-US"/>
        </w:rPr>
        <w:t>s</w:t>
      </w:r>
      <w:r w:rsidR="008F3D46" w:rsidRPr="004062BF">
        <w:rPr>
          <w:lang w:val="en-US"/>
        </w:rPr>
        <w:t xml:space="preserve"> participant comments as positive, negative, and neutral using sentiment analysis and attempt to examine the emotional tone of these comments. While high success was achieved with 100% recall in the negative class, all predictions were correct in the positive class, though some true positive examples were missed. </w:t>
      </w:r>
      <w:r w:rsidRPr="004062BF">
        <w:rPr>
          <w:lang w:val="en-US"/>
        </w:rPr>
        <w:t>The findings highlight the need for regulatory interventions and ethical algorithm design to mitigate discourse polarization and restore critical engagement in digital public spheres.</w:t>
      </w:r>
    </w:p>
    <w:p w14:paraId="2C5751E7" w14:textId="6A847E68" w:rsidR="00A70FC5" w:rsidRPr="004062BF" w:rsidRDefault="00F137D9" w:rsidP="00514AB3">
      <w:pPr>
        <w:jc w:val="both"/>
        <w:rPr>
          <w:lang w:val="en-US"/>
        </w:rPr>
      </w:pPr>
      <w:r w:rsidRPr="004062BF">
        <w:rPr>
          <w:b/>
          <w:bCs/>
          <w:lang w:val="en-US"/>
        </w:rPr>
        <w:t>Keywords:</w:t>
      </w:r>
      <w:r w:rsidRPr="004062BF">
        <w:rPr>
          <w:lang w:val="en-US"/>
        </w:rPr>
        <w:t xml:space="preserve"> Algorithmic alienation</w:t>
      </w:r>
      <w:r w:rsidR="0014504D" w:rsidRPr="004062BF">
        <w:rPr>
          <w:lang w:val="en-US"/>
        </w:rPr>
        <w:t>;</w:t>
      </w:r>
      <w:r w:rsidRPr="004062BF">
        <w:rPr>
          <w:lang w:val="en-US"/>
        </w:rPr>
        <w:t xml:space="preserve"> Synthetic Social Alienation (SSA)</w:t>
      </w:r>
      <w:r w:rsidR="0014504D" w:rsidRPr="004062BF">
        <w:rPr>
          <w:lang w:val="en-US"/>
        </w:rPr>
        <w:t>;</w:t>
      </w:r>
      <w:r w:rsidRPr="004062BF">
        <w:rPr>
          <w:lang w:val="en-US"/>
        </w:rPr>
        <w:t xml:space="preserve"> echo chambers</w:t>
      </w:r>
      <w:r w:rsidR="0014504D" w:rsidRPr="004062BF">
        <w:rPr>
          <w:lang w:val="en-US"/>
        </w:rPr>
        <w:t>;</w:t>
      </w:r>
      <w:r w:rsidRPr="004062BF">
        <w:rPr>
          <w:lang w:val="en-US"/>
        </w:rPr>
        <w:t xml:space="preserve"> digital disconnection</w:t>
      </w:r>
      <w:r w:rsidR="0014504D" w:rsidRPr="004062BF">
        <w:rPr>
          <w:lang w:val="en-US"/>
        </w:rPr>
        <w:t>;</w:t>
      </w:r>
      <w:r w:rsidRPr="004062BF">
        <w:rPr>
          <w:lang w:val="en-US"/>
        </w:rPr>
        <w:t xml:space="preserve"> </w:t>
      </w:r>
      <w:r w:rsidR="0014504D" w:rsidRPr="004062BF">
        <w:rPr>
          <w:lang w:val="en-US"/>
        </w:rPr>
        <w:t>ideological silos; alters linguistic norms</w:t>
      </w:r>
      <w:r w:rsidR="006F1D1A" w:rsidRPr="004062BF">
        <w:rPr>
          <w:lang w:val="en-US"/>
        </w:rPr>
        <w:t xml:space="preserve">; </w:t>
      </w:r>
      <w:r w:rsidR="006F1D1A" w:rsidRPr="004062BF">
        <w:rPr>
          <w:color w:val="0E101A"/>
          <w:lang w:val="en-US"/>
        </w:rPr>
        <w:t>s</w:t>
      </w:r>
      <w:r w:rsidR="006F1D1A" w:rsidRPr="004062BF">
        <w:rPr>
          <w:color w:val="0E101A"/>
          <w:lang w:val="en-US"/>
        </w:rPr>
        <w:t xml:space="preserve">entiment </w:t>
      </w:r>
      <w:r w:rsidR="006F1D1A" w:rsidRPr="004062BF">
        <w:rPr>
          <w:color w:val="0E101A"/>
          <w:lang w:val="en-US"/>
        </w:rPr>
        <w:t>a</w:t>
      </w:r>
      <w:r w:rsidR="006F1D1A" w:rsidRPr="004062BF">
        <w:rPr>
          <w:color w:val="0E101A"/>
          <w:lang w:val="en-US"/>
        </w:rPr>
        <w:t>nalysis</w:t>
      </w:r>
      <w:r w:rsidR="006F1D1A" w:rsidRPr="004062BF">
        <w:rPr>
          <w:color w:val="0E101A"/>
          <w:lang w:val="en-US"/>
        </w:rPr>
        <w:t xml:space="preserve">. </w:t>
      </w:r>
    </w:p>
    <w:bookmarkEnd w:id="0"/>
    <w:p w14:paraId="4AF79455" w14:textId="77777777" w:rsidR="00732E91" w:rsidRPr="004062BF" w:rsidRDefault="00732E91" w:rsidP="00732E91">
      <w:pPr>
        <w:jc w:val="both"/>
        <w:rPr>
          <w:b/>
          <w:bCs/>
          <w:lang w:val="en-US"/>
        </w:rPr>
      </w:pPr>
    </w:p>
    <w:p w14:paraId="2CEDC66A" w14:textId="118F8BEC" w:rsidR="00A63E74" w:rsidRPr="004062BF" w:rsidRDefault="00F137D9" w:rsidP="00402C51">
      <w:pPr>
        <w:jc w:val="both"/>
        <w:rPr>
          <w:b/>
          <w:bCs/>
          <w:lang w:val="en-US"/>
        </w:rPr>
      </w:pPr>
      <w:r w:rsidRPr="004062BF">
        <w:rPr>
          <w:b/>
          <w:bCs/>
          <w:lang w:val="en-US"/>
        </w:rPr>
        <w:t>Introduction</w:t>
      </w:r>
    </w:p>
    <w:p w14:paraId="7FD6B794" w14:textId="69F663EE" w:rsidR="00C06E43" w:rsidRPr="004062BF" w:rsidRDefault="00BE2999" w:rsidP="00514AB3">
      <w:pPr>
        <w:spacing w:before="100" w:beforeAutospacing="1" w:after="100" w:afterAutospacing="1"/>
        <w:jc w:val="both"/>
        <w:rPr>
          <w:lang w:val="en-US"/>
        </w:rPr>
      </w:pPr>
      <w:r w:rsidRPr="004062BF">
        <w:rPr>
          <w:lang w:val="en-US"/>
        </w:rPr>
        <w:t>In the era of algorithm-based digital media, social media platforms shape information consumption and the evolution of public discourse</w:t>
      </w:r>
      <w:r w:rsidR="00B308BB" w:rsidRPr="004062BF">
        <w:rPr>
          <w:lang w:val="en-US"/>
        </w:rPr>
        <w:t xml:space="preserve"> (</w:t>
      </w:r>
      <w:r w:rsidR="0073160A" w:rsidRPr="004062BF">
        <w:rPr>
          <w:lang w:val="en-US"/>
        </w:rPr>
        <w:t xml:space="preserve">Fisher and </w:t>
      </w:r>
      <w:proofErr w:type="spellStart"/>
      <w:r w:rsidR="0073160A" w:rsidRPr="004062BF">
        <w:rPr>
          <w:lang w:val="en-US"/>
        </w:rPr>
        <w:t>Mehozay</w:t>
      </w:r>
      <w:proofErr w:type="spellEnd"/>
      <w:r w:rsidR="0073160A" w:rsidRPr="004062BF">
        <w:rPr>
          <w:lang w:val="en-US"/>
        </w:rPr>
        <w:t xml:space="preserve">, 2019; </w:t>
      </w:r>
      <w:proofErr w:type="spellStart"/>
      <w:r w:rsidR="0073160A" w:rsidRPr="004062BF">
        <w:rPr>
          <w:lang w:val="en-US"/>
        </w:rPr>
        <w:t>Saurwein</w:t>
      </w:r>
      <w:proofErr w:type="spellEnd"/>
      <w:r w:rsidR="0073160A" w:rsidRPr="004062BF">
        <w:rPr>
          <w:lang w:val="en-US"/>
        </w:rPr>
        <w:t xml:space="preserve"> and Spencer-Smith, 2021; Stark et al., 2020</w:t>
      </w:r>
      <w:r w:rsidR="00B308BB" w:rsidRPr="004062BF">
        <w:rPr>
          <w:lang w:val="en-US"/>
        </w:rPr>
        <w:t>)</w:t>
      </w:r>
      <w:r w:rsidRPr="004062BF">
        <w:rPr>
          <w:lang w:val="en-US"/>
        </w:rPr>
        <w:t xml:space="preserve">. </w:t>
      </w:r>
      <w:r w:rsidR="00C06E43" w:rsidRPr="004062BF">
        <w:rPr>
          <w:lang w:val="en-US"/>
        </w:rPr>
        <w:t>Building on Marx’s concept of estrangement, digital alienation extends beyond economic production into the realms of social and intellectual interactions. The commodification of user data on social media mirrors traditional labor exploitation, as platforms monetize engagement metrics without users</w:t>
      </w:r>
      <w:r w:rsidR="00FE67A3" w:rsidRPr="004062BF">
        <w:rPr>
          <w:lang w:val="en-US"/>
        </w:rPr>
        <w:t>’</w:t>
      </w:r>
      <w:r w:rsidR="00C06E43" w:rsidRPr="004062BF">
        <w:rPr>
          <w:lang w:val="en-US"/>
        </w:rPr>
        <w:t xml:space="preserve"> active consent (Fuchs, 2014). </w:t>
      </w:r>
      <w:proofErr w:type="gramStart"/>
      <w:r w:rsidR="00C06E43" w:rsidRPr="004062BF">
        <w:rPr>
          <w:lang w:val="en-US"/>
        </w:rPr>
        <w:t>This dynamic underscores</w:t>
      </w:r>
      <w:proofErr w:type="gramEnd"/>
      <w:r w:rsidR="00C06E43" w:rsidRPr="004062BF">
        <w:rPr>
          <w:lang w:val="en-US"/>
        </w:rPr>
        <w:t xml:space="preserve"> the systemic nature of alienation in algorithmic environments, where individuals are both the producers and products of digital systems (Mosco, 2016).</w:t>
      </w:r>
    </w:p>
    <w:p w14:paraId="3D410EE2" w14:textId="071F355A" w:rsidR="00D756DB" w:rsidRPr="004062BF" w:rsidRDefault="00C06E43" w:rsidP="00514AB3">
      <w:pPr>
        <w:spacing w:before="100" w:beforeAutospacing="1" w:after="100" w:afterAutospacing="1"/>
        <w:jc w:val="both"/>
        <w:rPr>
          <w:lang w:val="en-US"/>
        </w:rPr>
      </w:pPr>
      <w:r w:rsidRPr="004062BF">
        <w:rPr>
          <w:lang w:val="en-US"/>
        </w:rPr>
        <w:t xml:space="preserve">However, beyond its impact on individuals, algorithmic mediation also shapes the </w:t>
      </w:r>
      <w:r w:rsidRPr="004062BF">
        <w:rPr>
          <w:bCs/>
          <w:lang w:val="en-US"/>
        </w:rPr>
        <w:t>structure and nature of discourse itself</w:t>
      </w:r>
      <w:r w:rsidR="00CD4F19" w:rsidRPr="004062BF">
        <w:rPr>
          <w:bCs/>
          <w:lang w:val="en-US"/>
        </w:rPr>
        <w:t xml:space="preserve"> (</w:t>
      </w:r>
      <w:r w:rsidR="008D6EA2" w:rsidRPr="004062BF">
        <w:rPr>
          <w:bCs/>
          <w:lang w:val="en-US"/>
        </w:rPr>
        <w:t xml:space="preserve">Klinger and </w:t>
      </w:r>
      <w:proofErr w:type="spellStart"/>
      <w:r w:rsidR="008D6EA2" w:rsidRPr="004062BF">
        <w:rPr>
          <w:bCs/>
          <w:lang w:val="en-US"/>
        </w:rPr>
        <w:t>Svensson</w:t>
      </w:r>
      <w:proofErr w:type="spellEnd"/>
      <w:r w:rsidR="008D6EA2" w:rsidRPr="004062BF">
        <w:rPr>
          <w:bCs/>
          <w:lang w:val="en-US"/>
        </w:rPr>
        <w:t xml:space="preserve">, 2018; </w:t>
      </w:r>
      <w:proofErr w:type="spellStart"/>
      <w:r w:rsidR="008D6EA2" w:rsidRPr="004062BF">
        <w:rPr>
          <w:bCs/>
          <w:lang w:val="en-US"/>
        </w:rPr>
        <w:t>Magalhães</w:t>
      </w:r>
      <w:proofErr w:type="spellEnd"/>
      <w:r w:rsidR="008D6EA2" w:rsidRPr="004062BF">
        <w:rPr>
          <w:bCs/>
          <w:lang w:val="en-US"/>
        </w:rPr>
        <w:t>, 2018; Milan, 2015; Rehman et al., 2024</w:t>
      </w:r>
      <w:r w:rsidR="00CD4F19" w:rsidRPr="004062BF">
        <w:rPr>
          <w:bCs/>
          <w:lang w:val="en-US"/>
        </w:rPr>
        <w:t>)</w:t>
      </w:r>
      <w:r w:rsidRPr="004062BF">
        <w:rPr>
          <w:lang w:val="en-US"/>
        </w:rPr>
        <w:t xml:space="preserve">. Social media platforms </w:t>
      </w:r>
      <w:r w:rsidR="00BA505A" w:rsidRPr="004062BF">
        <w:rPr>
          <w:lang w:val="en-US"/>
        </w:rPr>
        <w:t>are not</w:t>
      </w:r>
      <w:r w:rsidRPr="004062BF">
        <w:rPr>
          <w:lang w:val="en-US"/>
        </w:rPr>
        <w:t xml:space="preserve"> neutral </w:t>
      </w:r>
      <w:r w:rsidR="004D254A" w:rsidRPr="004062BF">
        <w:rPr>
          <w:lang w:val="en-US"/>
        </w:rPr>
        <w:t>communication conduits;</w:t>
      </w:r>
      <w:r w:rsidRPr="004062BF">
        <w:rPr>
          <w:lang w:val="en-US"/>
        </w:rPr>
        <w:t xml:space="preserve"> their recommendation algorithms </w:t>
      </w:r>
      <w:r w:rsidRPr="004062BF">
        <w:rPr>
          <w:bCs/>
          <w:lang w:val="en-US"/>
        </w:rPr>
        <w:t>curate, amplify, and suppress specific discourses</w:t>
      </w:r>
      <w:r w:rsidRPr="004062BF">
        <w:rPr>
          <w:lang w:val="en-US"/>
        </w:rPr>
        <w:t xml:space="preserve"> based on engagement metrics</w:t>
      </w:r>
      <w:r w:rsidR="00CD4F19" w:rsidRPr="004062BF">
        <w:rPr>
          <w:lang w:val="en-US"/>
        </w:rPr>
        <w:t xml:space="preserve"> (</w:t>
      </w:r>
      <w:proofErr w:type="spellStart"/>
      <w:r w:rsidR="00766823" w:rsidRPr="004062BF">
        <w:rPr>
          <w:lang w:val="en-US"/>
        </w:rPr>
        <w:t>Chavanayarn</w:t>
      </w:r>
      <w:proofErr w:type="spellEnd"/>
      <w:r w:rsidR="00766823" w:rsidRPr="004062BF">
        <w:rPr>
          <w:lang w:val="en-US"/>
        </w:rPr>
        <w:t xml:space="preserve">, 2024; </w:t>
      </w:r>
      <w:proofErr w:type="spellStart"/>
      <w:r w:rsidR="00766823" w:rsidRPr="004062BF">
        <w:rPr>
          <w:lang w:val="en-US"/>
        </w:rPr>
        <w:t>Sanseverino</w:t>
      </w:r>
      <w:proofErr w:type="spellEnd"/>
      <w:r w:rsidR="00766823" w:rsidRPr="004062BF">
        <w:rPr>
          <w:lang w:val="en-US"/>
        </w:rPr>
        <w:t>, 2023</w:t>
      </w:r>
      <w:r w:rsidR="00CD4F19" w:rsidRPr="004062BF">
        <w:rPr>
          <w:lang w:val="en-US"/>
        </w:rPr>
        <w:t>)</w:t>
      </w:r>
      <w:r w:rsidRPr="004062BF">
        <w:rPr>
          <w:lang w:val="en-US"/>
        </w:rPr>
        <w:t xml:space="preserve">. </w:t>
      </w:r>
    </w:p>
    <w:p w14:paraId="32F56323" w14:textId="465803D4" w:rsidR="00623E62" w:rsidRPr="004062BF" w:rsidRDefault="00004E17" w:rsidP="00D756DB">
      <w:pPr>
        <w:jc w:val="both"/>
        <w:rPr>
          <w:lang w:val="en-US"/>
        </w:rPr>
      </w:pPr>
      <w:r w:rsidRPr="004062BF">
        <w:rPr>
          <w:lang w:val="en-US"/>
        </w:rPr>
        <w:t>Besides this, e</w:t>
      </w:r>
      <w:r w:rsidR="00D756DB" w:rsidRPr="004062BF">
        <w:rPr>
          <w:lang w:val="en-US"/>
        </w:rPr>
        <w:t>cho chambers and filter bubbles limit the diversity of perspectives encountered by users. While echo chambers actively exclude dissenting viewpoints, filter bubbles arise passively through algorithmic recommendations that isolate users within homogenous content loops. These phenomena create polarized communities and reinforce biases, underscoring the need for content curation and user education transparency.</w:t>
      </w:r>
      <w:r w:rsidR="00D756DB" w:rsidRPr="004062BF">
        <w:rPr>
          <w:lang w:val="en-US"/>
        </w:rPr>
        <w:br/>
        <w:t xml:space="preserve">Echo chambers and filter bubbles fragment public discourse by narrowing the scope of </w:t>
      </w:r>
      <w:r w:rsidR="00D756DB" w:rsidRPr="004062BF">
        <w:rPr>
          <w:lang w:val="en-US"/>
        </w:rPr>
        <w:lastRenderedPageBreak/>
        <w:t>perspectives accessible to users, often amplifying ideological polarization. Recent studies</w:t>
      </w:r>
      <w:r w:rsidR="00CF2CD6" w:rsidRPr="004062BF">
        <w:rPr>
          <w:lang w:val="en-US"/>
        </w:rPr>
        <w:t xml:space="preserve"> (Bok, 2023; </w:t>
      </w:r>
      <w:proofErr w:type="spellStart"/>
      <w:r w:rsidR="00CF2CD6" w:rsidRPr="004062BF">
        <w:rPr>
          <w:lang w:val="en-US"/>
        </w:rPr>
        <w:t>Buhmann</w:t>
      </w:r>
      <w:proofErr w:type="spellEnd"/>
      <w:r w:rsidR="00CF2CD6" w:rsidRPr="004062BF">
        <w:rPr>
          <w:lang w:val="en-US"/>
        </w:rPr>
        <w:t xml:space="preserve"> et al., 2020; Cinelli et al., 2021; </w:t>
      </w:r>
      <w:proofErr w:type="spellStart"/>
      <w:r w:rsidR="00CF2CD6" w:rsidRPr="004062BF">
        <w:rPr>
          <w:lang w:val="en-US"/>
        </w:rPr>
        <w:t>Reviglio</w:t>
      </w:r>
      <w:proofErr w:type="spellEnd"/>
      <w:r w:rsidR="00CF2CD6" w:rsidRPr="004062BF">
        <w:rPr>
          <w:lang w:val="en-US"/>
        </w:rPr>
        <w:t xml:space="preserve"> </w:t>
      </w:r>
      <w:proofErr w:type="spellStart"/>
      <w:r w:rsidR="00CF2CD6" w:rsidRPr="004062BF">
        <w:rPr>
          <w:lang w:val="en-US"/>
        </w:rPr>
        <w:t>della</w:t>
      </w:r>
      <w:proofErr w:type="spellEnd"/>
      <w:r w:rsidR="00CF2CD6" w:rsidRPr="004062BF">
        <w:rPr>
          <w:lang w:val="en-US"/>
        </w:rPr>
        <w:t xml:space="preserve"> </w:t>
      </w:r>
      <w:proofErr w:type="spellStart"/>
      <w:r w:rsidR="00CF2CD6" w:rsidRPr="004062BF">
        <w:rPr>
          <w:lang w:val="en-US"/>
        </w:rPr>
        <w:t>Venaria</w:t>
      </w:r>
      <w:proofErr w:type="spellEnd"/>
      <w:r w:rsidR="00CF2CD6" w:rsidRPr="004062BF">
        <w:rPr>
          <w:lang w:val="en-US"/>
        </w:rPr>
        <w:t>, 2020)</w:t>
      </w:r>
      <w:r w:rsidR="00D756DB" w:rsidRPr="004062BF">
        <w:rPr>
          <w:lang w:val="en-US"/>
        </w:rPr>
        <w:t xml:space="preserve"> highlight that these mechanisms are exacerbated by algorithmic personalization, which optimizes user engagement over informational diversity. Echo chambers and filter bubbles are often discussed interchangeably but represent distinct phenomena. Echo chambers actively discredit external viewpoints, fostering systematic distrust of outside information sources (Nguyen, 2020). Conversely, filter bubbles arise from passive exclusion, where algorithms inadvertently omit diverse perspectives, leaving users in isolated informational environments (Bruns, 2019; </w:t>
      </w:r>
      <w:proofErr w:type="spellStart"/>
      <w:r w:rsidR="00D756DB" w:rsidRPr="004062BF">
        <w:rPr>
          <w:lang w:val="en-US"/>
        </w:rPr>
        <w:t>Pariser</w:t>
      </w:r>
      <w:proofErr w:type="spellEnd"/>
      <w:r w:rsidR="00D756DB" w:rsidRPr="004062BF">
        <w:rPr>
          <w:lang w:val="en-US"/>
        </w:rPr>
        <w:t>, 2011). Both structures can reinforce preexisting biases, but echo chambers rely on deliberate exclusion and manipulation of trust, while filter bubbles result from personalized algorithmic recommendations (Nguyen, 2020; Zimmer et al.,</w:t>
      </w:r>
      <w:r w:rsidR="006D4836" w:rsidRPr="004062BF">
        <w:rPr>
          <w:lang w:val="en-US"/>
        </w:rPr>
        <w:t xml:space="preserve"> </w:t>
      </w:r>
      <w:r w:rsidR="00D756DB" w:rsidRPr="004062BF">
        <w:rPr>
          <w:lang w:val="en-US"/>
        </w:rPr>
        <w:t>2019).</w:t>
      </w:r>
      <w:r w:rsidR="006D4836" w:rsidRPr="004062BF">
        <w:rPr>
          <w:lang w:val="en-US"/>
        </w:rPr>
        <w:t xml:space="preserve"> </w:t>
      </w:r>
    </w:p>
    <w:p w14:paraId="41A7FBBF" w14:textId="77777777" w:rsidR="0007577B" w:rsidRPr="004062BF" w:rsidRDefault="0007577B" w:rsidP="00D756DB">
      <w:pPr>
        <w:jc w:val="both"/>
        <w:rPr>
          <w:lang w:val="en-US"/>
        </w:rPr>
      </w:pPr>
    </w:p>
    <w:p w14:paraId="310F6A79" w14:textId="0E840913" w:rsidR="00D756DB" w:rsidRPr="004062BF" w:rsidRDefault="00623E62" w:rsidP="00D756DB">
      <w:pPr>
        <w:jc w:val="both"/>
        <w:rPr>
          <w:lang w:val="en-US"/>
        </w:rPr>
      </w:pPr>
      <w:r w:rsidRPr="004062BF">
        <w:rPr>
          <w:lang w:val="en-US"/>
        </w:rPr>
        <w:t>Furthermore, s</w:t>
      </w:r>
      <w:r w:rsidR="00D756DB" w:rsidRPr="004062BF">
        <w:rPr>
          <w:lang w:val="en-US"/>
        </w:rPr>
        <w:t xml:space="preserve">ocial media platforms and search engines utilize algorithms to personalize user experiences by analyzing online habits and preferences. These algorithms aim to reduce information overload and enhance engagement but often lead to informational silos (Costa </w:t>
      </w:r>
      <w:proofErr w:type="spellStart"/>
      <w:r w:rsidR="00D756DB" w:rsidRPr="004062BF">
        <w:rPr>
          <w:lang w:val="en-US"/>
        </w:rPr>
        <w:t>Netto</w:t>
      </w:r>
      <w:proofErr w:type="spellEnd"/>
      <w:r w:rsidR="00D756DB" w:rsidRPr="004062BF">
        <w:rPr>
          <w:lang w:val="en-US"/>
        </w:rPr>
        <w:t xml:space="preserve"> &amp; </w:t>
      </w:r>
      <w:proofErr w:type="spellStart"/>
      <w:r w:rsidR="00D756DB" w:rsidRPr="004062BF">
        <w:rPr>
          <w:lang w:val="en-US"/>
        </w:rPr>
        <w:t>Maçada</w:t>
      </w:r>
      <w:proofErr w:type="spellEnd"/>
      <w:r w:rsidR="00D756DB" w:rsidRPr="004062BF">
        <w:rPr>
          <w:lang w:val="en-US"/>
        </w:rPr>
        <w:t xml:space="preserve">, 2019). </w:t>
      </w:r>
      <w:proofErr w:type="spellStart"/>
      <w:r w:rsidR="00D756DB" w:rsidRPr="004062BF">
        <w:rPr>
          <w:lang w:val="en-US"/>
        </w:rPr>
        <w:t>Pariser</w:t>
      </w:r>
      <w:proofErr w:type="spellEnd"/>
      <w:r w:rsidR="00D756DB" w:rsidRPr="004062BF">
        <w:rPr>
          <w:lang w:val="en-US"/>
        </w:rPr>
        <w:t xml:space="preserve"> (2011) argues that such systems create a “personalized universe of information” that filters out opposing views, contributing to ideological segregation. Similarly, Nguyen (2020) highlights how algorithms promote epistemic bubbles by unintentionally omitting alternative viewpoints. However, studies by Arguedas et al. (2022) reveal that algorithmic curation can lead to slightly more diverse news consumption for non-partisan users, complicating the narrative of uniform adverse effects.</w:t>
      </w:r>
    </w:p>
    <w:p w14:paraId="77A8144B" w14:textId="77777777" w:rsidR="007D6EB2" w:rsidRPr="004062BF" w:rsidRDefault="007D6EB2" w:rsidP="00D756DB">
      <w:pPr>
        <w:jc w:val="both"/>
        <w:rPr>
          <w:lang w:val="en-US"/>
        </w:rPr>
      </w:pPr>
    </w:p>
    <w:p w14:paraId="08A96834" w14:textId="7E7527A0" w:rsidR="00D756DB" w:rsidRPr="004062BF" w:rsidRDefault="00D756DB" w:rsidP="00D756DB">
      <w:pPr>
        <w:jc w:val="both"/>
        <w:rPr>
          <w:lang w:val="en-US"/>
        </w:rPr>
      </w:pPr>
      <w:r w:rsidRPr="004062BF">
        <w:rPr>
          <w:lang w:val="en-US"/>
        </w:rPr>
        <w:t>Algorithmic systems also shape individuals</w:t>
      </w:r>
      <w:r w:rsidR="00CD59F2" w:rsidRPr="004062BF">
        <w:rPr>
          <w:lang w:val="en-US"/>
        </w:rPr>
        <w:t>’</w:t>
      </w:r>
      <w:r w:rsidRPr="004062BF">
        <w:rPr>
          <w:lang w:val="en-US"/>
        </w:rPr>
        <w:t xml:space="preserve"> behavior and identity. </w:t>
      </w:r>
      <w:proofErr w:type="spellStart"/>
      <w:r w:rsidRPr="004062BF">
        <w:rPr>
          <w:lang w:val="en-US"/>
        </w:rPr>
        <w:t>Vallejos</w:t>
      </w:r>
      <w:proofErr w:type="spellEnd"/>
      <w:r w:rsidRPr="004062BF">
        <w:rPr>
          <w:lang w:val="en-US"/>
        </w:rPr>
        <w:t xml:space="preserve"> et al. (2021) emphasize that algorithms influence user well-being by creating environments prioritizing convenience and engagement over diversity and transparency. This lack of agency further entrenches users in self-reinforcing informational ecosystems. Similarly, </w:t>
      </w:r>
      <w:proofErr w:type="spellStart"/>
      <w:r w:rsidRPr="004062BF">
        <w:rPr>
          <w:lang w:val="en-US"/>
        </w:rPr>
        <w:t>Netto</w:t>
      </w:r>
      <w:proofErr w:type="spellEnd"/>
      <w:r w:rsidRPr="004062BF">
        <w:rPr>
          <w:lang w:val="en-US"/>
        </w:rPr>
        <w:t xml:space="preserve"> and </w:t>
      </w:r>
      <w:proofErr w:type="spellStart"/>
      <w:r w:rsidRPr="004062BF">
        <w:rPr>
          <w:lang w:val="en-US"/>
        </w:rPr>
        <w:t>Maçada</w:t>
      </w:r>
      <w:proofErr w:type="spellEnd"/>
      <w:r w:rsidRPr="004062BF">
        <w:rPr>
          <w:lang w:val="en-US"/>
        </w:rPr>
        <w:t xml:space="preserve"> (2019) argue that the interplay of filter bubbles and echo chambers affects identity construction by restricting individuals’ access to diverse viewpoints and fostering homogeneity.</w:t>
      </w:r>
    </w:p>
    <w:p w14:paraId="045EA4F3" w14:textId="77777777" w:rsidR="007D6EB2" w:rsidRPr="004062BF" w:rsidRDefault="007D6EB2" w:rsidP="00D756DB">
      <w:pPr>
        <w:jc w:val="both"/>
        <w:rPr>
          <w:lang w:val="en-US"/>
        </w:rPr>
      </w:pPr>
    </w:p>
    <w:p w14:paraId="7F7E7304" w14:textId="20D8DBC5" w:rsidR="00D756DB" w:rsidRPr="004062BF" w:rsidRDefault="00D756DB" w:rsidP="00402C51">
      <w:pPr>
        <w:spacing w:after="200"/>
        <w:jc w:val="both"/>
        <w:rPr>
          <w:lang w:val="en-US"/>
        </w:rPr>
      </w:pPr>
      <w:r w:rsidRPr="004062BF">
        <w:rPr>
          <w:lang w:val="en-US"/>
        </w:rPr>
        <w:t>Addressing the challenges posed by algorithmic curation requires a multifaceted approach. Increasing transparency in algorithmic operations and enhancing digital literacy are critical first steps (Zimmer et al., 2019). Policymakers must regulate platforms to ensure that algorithms prioritize diverse content exposure over profit-driven engagement. Furthermore, fostering cross-platform collaborations to promote content diversity can help mitigate the adverse effects of echo chambers and filter bubbles (</w:t>
      </w:r>
      <w:proofErr w:type="spellStart"/>
      <w:r w:rsidRPr="004062BF">
        <w:rPr>
          <w:lang w:val="en-US"/>
        </w:rPr>
        <w:t>Vallejos</w:t>
      </w:r>
      <w:proofErr w:type="spellEnd"/>
      <w:r w:rsidRPr="004062BF">
        <w:rPr>
          <w:lang w:val="en-US"/>
        </w:rPr>
        <w:t xml:space="preserve"> et al., 2021).</w:t>
      </w:r>
    </w:p>
    <w:p w14:paraId="3956C51F" w14:textId="0E126DCD" w:rsidR="00246089" w:rsidRPr="004062BF" w:rsidRDefault="00182419" w:rsidP="00402C51">
      <w:pPr>
        <w:pStyle w:val="NormalWeb"/>
        <w:spacing w:line="276" w:lineRule="auto"/>
        <w:jc w:val="both"/>
        <w:rPr>
          <w:lang w:val="en-US"/>
        </w:rPr>
      </w:pPr>
      <w:r w:rsidRPr="004062BF">
        <w:rPr>
          <w:lang w:val="en-US"/>
        </w:rPr>
        <w:t>This paper examin</w:t>
      </w:r>
      <w:r w:rsidR="00E63410" w:rsidRPr="004062BF">
        <w:rPr>
          <w:lang w:val="en-US"/>
        </w:rPr>
        <w:t xml:space="preserve">es </w:t>
      </w:r>
      <w:r w:rsidRPr="004062BF">
        <w:rPr>
          <w:lang w:val="en-US"/>
        </w:rPr>
        <w:t xml:space="preserve">how digital commodification alters not just individual agency but also </w:t>
      </w:r>
      <w:r w:rsidRPr="004062BF">
        <w:rPr>
          <w:rStyle w:val="Gl"/>
          <w:b w:val="0"/>
          <w:lang w:val="en-US"/>
        </w:rPr>
        <w:t>public discourse as a collective process</w:t>
      </w:r>
      <w:r w:rsidRPr="004062BF">
        <w:rPr>
          <w:lang w:val="en-US"/>
        </w:rPr>
        <w:t xml:space="preserve">. </w:t>
      </w:r>
      <w:r w:rsidR="003F5E0E" w:rsidRPr="004062BF">
        <w:rPr>
          <w:lang w:val="en-US"/>
        </w:rPr>
        <w:t xml:space="preserve">In this context, we discuss and introduce the Synthetic Social Alienation (SSA) concept and extends Marx’s alienation theory to contemporary digital spaces, emphasizing how algorithms commodify data and redefine interpersonal and intellectual experiences. Building on Synthetic Social Alienation, we argue that prolonged exposure to algorithm-based content creates a cognitive and emotional disconnect from diverse perspectives, critical thinking, and authentic social </w:t>
      </w:r>
      <w:r w:rsidR="003F5E0E" w:rsidRPr="004062BF">
        <w:rPr>
          <w:lang w:val="en-US"/>
        </w:rPr>
        <w:lastRenderedPageBreak/>
        <w:t xml:space="preserve">connections. We also argue that digital alienation manifests itself through reliance on curated feeds, leading to a narrow worldview, diminished initiative, and isolation within homogenized content ecosystems. We argue that platforms like Twitter, YouTube, and </w:t>
      </w:r>
      <w:proofErr w:type="spellStart"/>
      <w:r w:rsidR="003F5E0E" w:rsidRPr="004062BF">
        <w:rPr>
          <w:lang w:val="en-US"/>
        </w:rPr>
        <w:t>TikTok</w:t>
      </w:r>
      <w:proofErr w:type="spellEnd"/>
      <w:r w:rsidR="003F5E0E" w:rsidRPr="004062BF">
        <w:rPr>
          <w:lang w:val="en-US"/>
        </w:rPr>
        <w:t xml:space="preserve"> use machine learning models to prioritize content based on virality, polarization, and retention, influencing what gets discussed and how. We conduct in-depth interviews with 10 people across demographics to understand this. As a result, discourse is increasingly shaped by algorithmic imperatives rather than organic human deliberation.</w:t>
      </w:r>
    </w:p>
    <w:p w14:paraId="6D8A239D" w14:textId="19F534E6" w:rsidR="007D6EB2" w:rsidRPr="004062BF" w:rsidRDefault="00D756DB">
      <w:pPr>
        <w:rPr>
          <w:b/>
          <w:bCs/>
          <w:lang w:val="en-US"/>
        </w:rPr>
      </w:pPr>
      <w:r w:rsidRPr="004062BF">
        <w:rPr>
          <w:b/>
          <w:bCs/>
          <w:lang w:val="en-US"/>
        </w:rPr>
        <w:t>Literatur</w:t>
      </w:r>
      <w:r w:rsidR="006B1148" w:rsidRPr="004062BF">
        <w:rPr>
          <w:b/>
          <w:bCs/>
          <w:lang w:val="en-US"/>
        </w:rPr>
        <w:t>e</w:t>
      </w:r>
      <w:r w:rsidRPr="004062BF">
        <w:rPr>
          <w:b/>
          <w:bCs/>
          <w:lang w:val="en-US"/>
        </w:rPr>
        <w:t xml:space="preserve"> Review </w:t>
      </w:r>
      <w:r w:rsidR="00246089" w:rsidRPr="004062BF">
        <w:rPr>
          <w:lang w:val="en-US"/>
        </w:rPr>
        <w:br/>
      </w:r>
    </w:p>
    <w:p w14:paraId="136AEFCB" w14:textId="5C401742" w:rsidR="00A70FC5" w:rsidRPr="004062BF" w:rsidRDefault="007255AD" w:rsidP="00402C51">
      <w:pPr>
        <w:rPr>
          <w:b/>
          <w:bCs/>
          <w:lang w:val="en-US"/>
        </w:rPr>
      </w:pPr>
      <w:r w:rsidRPr="004062BF">
        <w:rPr>
          <w:b/>
          <w:bCs/>
          <w:lang w:val="en-US"/>
        </w:rPr>
        <w:t>(</w:t>
      </w:r>
      <w:proofErr w:type="spellStart"/>
      <w:r w:rsidRPr="004062BF">
        <w:rPr>
          <w:b/>
          <w:bCs/>
          <w:lang w:val="en-US"/>
        </w:rPr>
        <w:t>i</w:t>
      </w:r>
      <w:proofErr w:type="spellEnd"/>
      <w:r w:rsidRPr="004062BF">
        <w:rPr>
          <w:b/>
          <w:bCs/>
          <w:lang w:val="en-US"/>
        </w:rPr>
        <w:t xml:space="preserve">) </w:t>
      </w:r>
      <w:r w:rsidR="00F137D9" w:rsidRPr="004062BF">
        <w:rPr>
          <w:b/>
          <w:bCs/>
          <w:lang w:val="en-US"/>
        </w:rPr>
        <w:t>Alienation, Algorithms and the Digital Media Ecosystem</w:t>
      </w:r>
    </w:p>
    <w:p w14:paraId="7B785583" w14:textId="77777777" w:rsidR="007D6EB2" w:rsidRPr="004062BF" w:rsidRDefault="007D6EB2" w:rsidP="00514AB3">
      <w:pPr>
        <w:jc w:val="both"/>
        <w:rPr>
          <w:lang w:val="en-US"/>
        </w:rPr>
      </w:pPr>
    </w:p>
    <w:p w14:paraId="087E022F" w14:textId="67852F66" w:rsidR="00A70FC5" w:rsidRPr="004062BF" w:rsidRDefault="00F137D9" w:rsidP="00514AB3">
      <w:pPr>
        <w:jc w:val="both"/>
        <w:rPr>
          <w:lang w:val="en-US"/>
        </w:rPr>
      </w:pPr>
      <w:r w:rsidRPr="004062BF">
        <w:rPr>
          <w:lang w:val="en-US"/>
        </w:rPr>
        <w:t xml:space="preserve">Marx conceptualized </w:t>
      </w:r>
      <w:r w:rsidR="00E27A5B" w:rsidRPr="004062BF">
        <w:rPr>
          <w:lang w:val="en-US"/>
        </w:rPr>
        <w:t>alienation</w:t>
      </w:r>
      <w:r w:rsidRPr="004062BF">
        <w:rPr>
          <w:lang w:val="en-US"/>
        </w:rPr>
        <w:t xml:space="preserve"> as the estrangement of individuals from their labor, the products of their work, and their social environments in capitalist societies (Marx, 1844/1978). This estrangement is rooted in commodifying human activity, where workers lose control over their contributions, resulting in a disconnection from their inherent creative potential. While Marx’s theory was situated within the context of industrial labor, its relevance has expanded to contemporary issues, including digital environments, where users contribute their time, attention, and data to platforms in ways that mirror exploitative labor practices (Fuchs, 20</w:t>
      </w:r>
      <w:r w:rsidR="00437D14" w:rsidRPr="004062BF">
        <w:rPr>
          <w:lang w:val="en-US"/>
        </w:rPr>
        <w:t>14</w:t>
      </w:r>
      <w:r w:rsidRPr="004062BF">
        <w:rPr>
          <w:lang w:val="en-US"/>
        </w:rPr>
        <w:t>).</w:t>
      </w:r>
    </w:p>
    <w:p w14:paraId="7DEE7C88" w14:textId="77777777" w:rsidR="007D6EB2" w:rsidRPr="004062BF" w:rsidRDefault="007D6EB2" w:rsidP="00514AB3">
      <w:pPr>
        <w:jc w:val="both"/>
        <w:rPr>
          <w:lang w:val="en-US"/>
        </w:rPr>
      </w:pPr>
    </w:p>
    <w:p w14:paraId="65268AD5" w14:textId="52756D49" w:rsidR="00A70FC5" w:rsidRPr="004062BF" w:rsidRDefault="00F137D9" w:rsidP="00514AB3">
      <w:pPr>
        <w:jc w:val="both"/>
        <w:rPr>
          <w:lang w:val="en-US"/>
        </w:rPr>
      </w:pPr>
      <w:r w:rsidRPr="004062BF">
        <w:rPr>
          <w:lang w:val="en-US"/>
        </w:rPr>
        <w:t xml:space="preserve">In digital spaces, alienation manifests </w:t>
      </w:r>
      <w:r w:rsidR="004D254A" w:rsidRPr="004062BF">
        <w:rPr>
          <w:lang w:val="en-US"/>
        </w:rPr>
        <w:t>in the commodification of user data and</w:t>
      </w:r>
      <w:r w:rsidRPr="004062BF">
        <w:rPr>
          <w:lang w:val="en-US"/>
        </w:rPr>
        <w:t xml:space="preserve"> how algorithms mediate and shape human interactions</w:t>
      </w:r>
      <w:r w:rsidR="00C9052C" w:rsidRPr="004062BF">
        <w:rPr>
          <w:lang w:val="en-US"/>
        </w:rPr>
        <w:t xml:space="preserve"> (</w:t>
      </w:r>
      <w:proofErr w:type="spellStart"/>
      <w:r w:rsidR="00C9052C" w:rsidRPr="004062BF">
        <w:rPr>
          <w:lang w:val="en-US"/>
        </w:rPr>
        <w:t>Dainow</w:t>
      </w:r>
      <w:proofErr w:type="spellEnd"/>
      <w:r w:rsidR="00C9052C" w:rsidRPr="004062BF">
        <w:rPr>
          <w:lang w:val="en-US"/>
        </w:rPr>
        <w:t>, 2016)</w:t>
      </w:r>
      <w:r w:rsidRPr="004062BF">
        <w:rPr>
          <w:lang w:val="en-US"/>
        </w:rPr>
        <w:t>. Users often become passive recipients of algorithmically curated content, experiencing a loss of agency over their social and intellectual environments</w:t>
      </w:r>
      <w:r w:rsidR="00A25808" w:rsidRPr="004062BF">
        <w:rPr>
          <w:lang w:val="en-US"/>
        </w:rPr>
        <w:t xml:space="preserve"> (</w:t>
      </w:r>
      <w:proofErr w:type="spellStart"/>
      <w:r w:rsidR="00A25808" w:rsidRPr="004062BF">
        <w:rPr>
          <w:lang w:val="en-US"/>
        </w:rPr>
        <w:t>Seuren</w:t>
      </w:r>
      <w:proofErr w:type="spellEnd"/>
      <w:r w:rsidR="00A25808" w:rsidRPr="004062BF">
        <w:rPr>
          <w:lang w:val="en-US"/>
        </w:rPr>
        <w:t>, 2024)</w:t>
      </w:r>
      <w:r w:rsidRPr="004062BF">
        <w:rPr>
          <w:lang w:val="en-US"/>
        </w:rPr>
        <w:t>. This aligns with alienation as a process where individuals feel increasingly powerless in the face of systems they unwittingly sustain.</w:t>
      </w:r>
    </w:p>
    <w:p w14:paraId="5F6A7785" w14:textId="77777777" w:rsidR="007D6EB2" w:rsidRPr="004062BF" w:rsidRDefault="007D6EB2" w:rsidP="00514AB3">
      <w:pPr>
        <w:jc w:val="both"/>
        <w:rPr>
          <w:lang w:val="en-US"/>
        </w:rPr>
      </w:pPr>
    </w:p>
    <w:p w14:paraId="12A8EB58" w14:textId="5C902780" w:rsidR="00A70FC5" w:rsidRPr="004062BF" w:rsidRDefault="00F137D9" w:rsidP="00514AB3">
      <w:pPr>
        <w:jc w:val="both"/>
        <w:rPr>
          <w:lang w:val="en-US"/>
        </w:rPr>
      </w:pPr>
      <w:r w:rsidRPr="004062BF">
        <w:rPr>
          <w:lang w:val="en-US"/>
        </w:rPr>
        <w:t>The algorithmic architecture of social media platforms serves as both a technological and sociological force, reshaping how individuals consume information and interact with the world</w:t>
      </w:r>
      <w:r w:rsidR="009A51B3" w:rsidRPr="004062BF">
        <w:rPr>
          <w:lang w:val="en-US"/>
        </w:rPr>
        <w:t xml:space="preserve"> (Milan, 2015; </w:t>
      </w:r>
      <w:proofErr w:type="spellStart"/>
      <w:r w:rsidR="009A51B3" w:rsidRPr="004062BF">
        <w:rPr>
          <w:lang w:val="en-US"/>
        </w:rPr>
        <w:t>Reviglio</w:t>
      </w:r>
      <w:proofErr w:type="spellEnd"/>
      <w:r w:rsidR="009A51B3" w:rsidRPr="004062BF">
        <w:rPr>
          <w:lang w:val="en-US"/>
        </w:rPr>
        <w:t xml:space="preserve"> and </w:t>
      </w:r>
      <w:proofErr w:type="spellStart"/>
      <w:r w:rsidR="009A51B3" w:rsidRPr="004062BF">
        <w:rPr>
          <w:lang w:val="en-US"/>
        </w:rPr>
        <w:t>Agosti</w:t>
      </w:r>
      <w:proofErr w:type="spellEnd"/>
      <w:r w:rsidR="009A51B3" w:rsidRPr="004062BF">
        <w:rPr>
          <w:lang w:val="en-US"/>
        </w:rPr>
        <w:t>, 2020)</w:t>
      </w:r>
      <w:r w:rsidRPr="004062BF">
        <w:rPr>
          <w:lang w:val="en-US"/>
        </w:rPr>
        <w:t xml:space="preserve">. Algorithms are computational processes designed to sort, prioritize, and present content based on users’ behaviors, preferences, and predicted interests (Gillespie, 2014). </w:t>
      </w:r>
    </w:p>
    <w:p w14:paraId="2314F093" w14:textId="77777777" w:rsidR="007D6EB2" w:rsidRPr="004062BF" w:rsidRDefault="007D6EB2">
      <w:pPr>
        <w:jc w:val="both"/>
        <w:rPr>
          <w:lang w:val="en-US"/>
        </w:rPr>
      </w:pPr>
    </w:p>
    <w:p w14:paraId="301F5EDE" w14:textId="6E7B2D83" w:rsidR="007D6EB2" w:rsidRPr="004062BF" w:rsidRDefault="00F137D9">
      <w:pPr>
        <w:jc w:val="both"/>
        <w:rPr>
          <w:lang w:val="en-US"/>
        </w:rPr>
      </w:pPr>
      <w:r w:rsidRPr="004062BF">
        <w:rPr>
          <w:lang w:val="en-US"/>
        </w:rPr>
        <w:t xml:space="preserve">By constantly prioritizing content that aligns with previous interactions, algorithms foster environments of ideological homogeneity, known as echo chambers (Sunstein, 2001). This dynamic </w:t>
      </w:r>
      <w:r w:rsidR="00C31AC6" w:rsidRPr="004062BF">
        <w:rPr>
          <w:lang w:val="en-US"/>
        </w:rPr>
        <w:t xml:space="preserve">can </w:t>
      </w:r>
      <w:r w:rsidR="004D254A" w:rsidRPr="004062BF">
        <w:rPr>
          <w:lang w:val="en-US"/>
        </w:rPr>
        <w:t>limit exposure to diverse perspectives and</w:t>
      </w:r>
      <w:r w:rsidRPr="004062BF">
        <w:rPr>
          <w:lang w:val="en-US"/>
        </w:rPr>
        <w:t xml:space="preserve"> contributes to a distorted understanding of social reality, reinforcing biases and dividing discussions (</w:t>
      </w:r>
      <w:proofErr w:type="spellStart"/>
      <w:r w:rsidRPr="004062BF">
        <w:rPr>
          <w:lang w:val="en-US"/>
        </w:rPr>
        <w:t>Pariser</w:t>
      </w:r>
      <w:proofErr w:type="spellEnd"/>
      <w:r w:rsidRPr="004062BF">
        <w:rPr>
          <w:lang w:val="en-US"/>
        </w:rPr>
        <w:t>, 2011).</w:t>
      </w:r>
      <w:r w:rsidR="00433DAD" w:rsidRPr="004062BF">
        <w:rPr>
          <w:lang w:val="en-US"/>
        </w:rPr>
        <w:t xml:space="preserve"> </w:t>
      </w:r>
    </w:p>
    <w:p w14:paraId="63E2DD88" w14:textId="77777777" w:rsidR="007D6EB2" w:rsidRPr="004062BF" w:rsidRDefault="007D6EB2">
      <w:pPr>
        <w:jc w:val="both"/>
        <w:rPr>
          <w:lang w:val="en-US"/>
        </w:rPr>
      </w:pPr>
    </w:p>
    <w:p w14:paraId="7B0F2FD3" w14:textId="27A85826" w:rsidR="00A70FC5" w:rsidRPr="004062BF" w:rsidRDefault="00433DAD">
      <w:pPr>
        <w:jc w:val="both"/>
        <w:rPr>
          <w:lang w:val="en-US"/>
        </w:rPr>
      </w:pPr>
      <w:r w:rsidRPr="004062BF">
        <w:rPr>
          <w:lang w:val="en-US"/>
        </w:rPr>
        <w:t>Furthermore, a</w:t>
      </w:r>
      <w:r w:rsidR="00F137D9" w:rsidRPr="004062BF">
        <w:rPr>
          <w:lang w:val="en-US"/>
        </w:rPr>
        <w:t>s platforms compete for user attention to maximize advertising revenue, algorithms are optimized for engagement metrics rather than informational or societal value (</w:t>
      </w:r>
      <w:proofErr w:type="spellStart"/>
      <w:r w:rsidR="00F137D9" w:rsidRPr="004062BF">
        <w:rPr>
          <w:lang w:val="en-US"/>
        </w:rPr>
        <w:t>Zuboff</w:t>
      </w:r>
      <w:proofErr w:type="spellEnd"/>
      <w:r w:rsidR="00F137D9" w:rsidRPr="004062BF">
        <w:rPr>
          <w:lang w:val="en-US"/>
        </w:rPr>
        <w:t>, 2019). This commodification of attention creates a system where sensationalism, emotionality, and conformity are rewarded, often at the expense of critical thinking and inclusivity.</w:t>
      </w:r>
    </w:p>
    <w:p w14:paraId="35C54D6F" w14:textId="77777777" w:rsidR="007D6EB2" w:rsidRPr="004062BF" w:rsidRDefault="007D6EB2" w:rsidP="00514AB3">
      <w:pPr>
        <w:jc w:val="both"/>
        <w:rPr>
          <w:lang w:val="en-US"/>
        </w:rPr>
      </w:pPr>
    </w:p>
    <w:p w14:paraId="00CEE0CA" w14:textId="3258E0F5" w:rsidR="00A70FC5" w:rsidRPr="004062BF" w:rsidRDefault="000E3808" w:rsidP="00514AB3">
      <w:pPr>
        <w:jc w:val="both"/>
        <w:rPr>
          <w:lang w:val="en-US"/>
        </w:rPr>
      </w:pPr>
      <w:r w:rsidRPr="004062BF">
        <w:rPr>
          <w:lang w:val="en-US"/>
        </w:rPr>
        <w:lastRenderedPageBreak/>
        <w:t>Therefore, e</w:t>
      </w:r>
      <w:r w:rsidR="00F137D9" w:rsidRPr="004062BF">
        <w:rPr>
          <w:lang w:val="en-US"/>
        </w:rPr>
        <w:t xml:space="preserve">cho chambers refer to environments where users are predominantly exposed to information that aligns with their existing beliefs while dissenting views are marginalized or excluded (Sunstein, 2001). Similarly, filter bubbles describe the phenomenon of algorithmically curated content that limits exposure to diverse viewpoints, effectively </w:t>
      </w:r>
      <w:r w:rsidRPr="004062BF">
        <w:rPr>
          <w:lang w:val="en-US"/>
        </w:rPr>
        <w:t>“</w:t>
      </w:r>
      <w:r w:rsidR="00F137D9" w:rsidRPr="004062BF">
        <w:rPr>
          <w:lang w:val="en-US"/>
        </w:rPr>
        <w:t>trapping</w:t>
      </w:r>
      <w:r w:rsidRPr="004062BF">
        <w:rPr>
          <w:lang w:val="en-US"/>
        </w:rPr>
        <w:t>”</w:t>
      </w:r>
      <w:r w:rsidR="00F137D9" w:rsidRPr="004062BF">
        <w:rPr>
          <w:lang w:val="en-US"/>
        </w:rPr>
        <w:t xml:space="preserve"> users within a narrow ideological spectrum (</w:t>
      </w:r>
      <w:proofErr w:type="spellStart"/>
      <w:r w:rsidR="00F137D9" w:rsidRPr="004062BF">
        <w:rPr>
          <w:lang w:val="en-US"/>
        </w:rPr>
        <w:t>Pariser</w:t>
      </w:r>
      <w:proofErr w:type="spellEnd"/>
      <w:r w:rsidR="00F137D9" w:rsidRPr="004062BF">
        <w:rPr>
          <w:lang w:val="en-US"/>
        </w:rPr>
        <w:t>, 2011).</w:t>
      </w:r>
      <w:r w:rsidRPr="004062BF">
        <w:rPr>
          <w:lang w:val="en-US"/>
        </w:rPr>
        <w:t xml:space="preserve"> </w:t>
      </w:r>
      <w:r w:rsidR="00F137D9" w:rsidRPr="004062BF">
        <w:rPr>
          <w:lang w:val="en-US"/>
        </w:rPr>
        <w:t xml:space="preserve">These phenomena contribute to alienation in several ways. First, they create a sense of disconnection from broader societal dialogues by isolating users within specific informational silos. Second, they diminish opportunities for meaningful engagement with diverse perspectives, fostering a sense of intellectual and social stagnation. </w:t>
      </w:r>
      <w:r w:rsidRPr="004062BF">
        <w:rPr>
          <w:lang w:val="en-US"/>
        </w:rPr>
        <w:t>T</w:t>
      </w:r>
      <w:r w:rsidR="00F137D9" w:rsidRPr="004062BF">
        <w:rPr>
          <w:lang w:val="en-US"/>
        </w:rPr>
        <w:t>he lack of exposure to challenging or unfamiliar ideas can erode critical thinking skills, further entrenching users within their curated realities.</w:t>
      </w:r>
    </w:p>
    <w:p w14:paraId="75341E67" w14:textId="77777777" w:rsidR="00704234" w:rsidRPr="004062BF" w:rsidRDefault="00704234" w:rsidP="00704234">
      <w:pPr>
        <w:jc w:val="both"/>
        <w:rPr>
          <w:b/>
          <w:bCs/>
          <w:highlight w:val="yellow"/>
          <w:lang w:val="en-US"/>
        </w:rPr>
      </w:pPr>
    </w:p>
    <w:p w14:paraId="7D05285F" w14:textId="372DA80D" w:rsidR="00626212" w:rsidRPr="004062BF" w:rsidRDefault="007255AD" w:rsidP="00402C51">
      <w:pPr>
        <w:jc w:val="both"/>
        <w:rPr>
          <w:b/>
          <w:bCs/>
          <w:lang w:val="en-US"/>
        </w:rPr>
      </w:pPr>
      <w:r w:rsidRPr="004062BF">
        <w:rPr>
          <w:b/>
          <w:bCs/>
          <w:lang w:val="en-US"/>
        </w:rPr>
        <w:t xml:space="preserve">(ii) </w:t>
      </w:r>
      <w:r w:rsidR="00626212" w:rsidRPr="004062BF">
        <w:rPr>
          <w:b/>
          <w:bCs/>
          <w:lang w:val="en-US"/>
        </w:rPr>
        <w:t>The Psychological and Sociological Dimensions of Algorithmic Alienation</w:t>
      </w:r>
    </w:p>
    <w:p w14:paraId="28F6A950" w14:textId="77777777" w:rsidR="007D6EB2" w:rsidRPr="004062BF" w:rsidRDefault="007D6EB2" w:rsidP="00514AB3">
      <w:pPr>
        <w:jc w:val="both"/>
        <w:rPr>
          <w:lang w:val="en-US"/>
        </w:rPr>
      </w:pPr>
    </w:p>
    <w:p w14:paraId="1B926393" w14:textId="16BAEA1A" w:rsidR="00A70FC5" w:rsidRPr="004062BF" w:rsidRDefault="00F137D9" w:rsidP="00514AB3">
      <w:pPr>
        <w:jc w:val="both"/>
        <w:rPr>
          <w:lang w:val="en-US"/>
        </w:rPr>
      </w:pPr>
      <w:r w:rsidRPr="004062BF">
        <w:rPr>
          <w:lang w:val="en-US"/>
        </w:rPr>
        <w:t xml:space="preserve">Research has shown that exposure to homogenous content can reinforce cognitive biases, such as confirmation bias, where individuals selectively process information that supports their preexisting beliefs (Festinger, 1954). This </w:t>
      </w:r>
      <w:r w:rsidR="004D254A" w:rsidRPr="004062BF">
        <w:rPr>
          <w:lang w:val="en-US"/>
        </w:rPr>
        <w:t>perpetuates ideological divisions and</w:t>
      </w:r>
      <w:r w:rsidRPr="004062BF">
        <w:rPr>
          <w:lang w:val="en-US"/>
        </w:rPr>
        <w:t xml:space="preserve"> contributes to feelings of isolation and disconnection, as users are deprived of the richness and complexity of diverse human experiences (Baumeister &amp; Leary, 1995).</w:t>
      </w:r>
    </w:p>
    <w:p w14:paraId="7B388351" w14:textId="77777777" w:rsidR="007D6EB2" w:rsidRPr="004062BF" w:rsidRDefault="007D6EB2" w:rsidP="00514AB3">
      <w:pPr>
        <w:jc w:val="both"/>
        <w:rPr>
          <w:lang w:val="en-US"/>
        </w:rPr>
      </w:pPr>
    </w:p>
    <w:p w14:paraId="5A02CF1A" w14:textId="19CA26A0" w:rsidR="00A70FC5" w:rsidRPr="004062BF" w:rsidRDefault="00F137D9" w:rsidP="00514AB3">
      <w:pPr>
        <w:jc w:val="both"/>
        <w:rPr>
          <w:lang w:val="en-US"/>
        </w:rPr>
      </w:pPr>
      <w:r w:rsidRPr="004062BF">
        <w:rPr>
          <w:lang w:val="en-US"/>
        </w:rPr>
        <w:t xml:space="preserve">The commodification of user activity on social media platforms </w:t>
      </w:r>
      <w:r w:rsidR="004D254A" w:rsidRPr="004062BF">
        <w:rPr>
          <w:lang w:val="en-US"/>
        </w:rPr>
        <w:t>parallels</w:t>
      </w:r>
      <w:r w:rsidRPr="004062BF">
        <w:rPr>
          <w:lang w:val="en-US"/>
        </w:rPr>
        <w:t xml:space="preserve"> Marx’s critique of estranged labor. In the digital economy, users’ data—generated through likes, shares, comments, and clicks—becomes a valuable commodity that platforms monetize (Terranova, 2000). This process transforms users into </w:t>
      </w:r>
      <w:r w:rsidR="004D254A" w:rsidRPr="004062BF">
        <w:rPr>
          <w:lang w:val="en-US"/>
        </w:rPr>
        <w:t xml:space="preserve">producers and products, where their participation fuels the </w:t>
      </w:r>
      <w:r w:rsidRPr="004062BF">
        <w:rPr>
          <w:lang w:val="en-US"/>
        </w:rPr>
        <w:t>systems that exploit their attention and privacy (Fuchs, 20</w:t>
      </w:r>
      <w:r w:rsidR="00437D14" w:rsidRPr="004062BF">
        <w:rPr>
          <w:lang w:val="en-US"/>
        </w:rPr>
        <w:t>14</w:t>
      </w:r>
      <w:r w:rsidRPr="004062BF">
        <w:rPr>
          <w:lang w:val="en-US"/>
        </w:rPr>
        <w:t>).</w:t>
      </w:r>
    </w:p>
    <w:p w14:paraId="60A8E599" w14:textId="77777777" w:rsidR="007D6EB2" w:rsidRPr="004062BF" w:rsidRDefault="007D6EB2" w:rsidP="00514AB3">
      <w:pPr>
        <w:jc w:val="both"/>
        <w:rPr>
          <w:lang w:val="en-US"/>
        </w:rPr>
      </w:pPr>
    </w:p>
    <w:p w14:paraId="38CFEF7A" w14:textId="1BB3ABC8" w:rsidR="00A70FC5" w:rsidRPr="004062BF" w:rsidRDefault="00F137D9" w:rsidP="00514AB3">
      <w:pPr>
        <w:jc w:val="both"/>
        <w:rPr>
          <w:lang w:val="en-US"/>
        </w:rPr>
      </w:pPr>
      <w:r w:rsidRPr="004062BF">
        <w:rPr>
          <w:lang w:val="en-US"/>
        </w:rPr>
        <w:t xml:space="preserve">This dynamic contributes to alienation in two </w:t>
      </w:r>
      <w:r w:rsidR="000134EE" w:rsidRPr="004062BF">
        <w:rPr>
          <w:lang w:val="en-US"/>
        </w:rPr>
        <w:t>keyways</w:t>
      </w:r>
      <w:r w:rsidRPr="004062BF">
        <w:rPr>
          <w:lang w:val="en-US"/>
        </w:rPr>
        <w:t xml:space="preserve">: </w:t>
      </w:r>
      <w:r w:rsidR="000134EE" w:rsidRPr="004062BF">
        <w:rPr>
          <w:lang w:val="en-US"/>
        </w:rPr>
        <w:t>(</w:t>
      </w:r>
      <w:proofErr w:type="spellStart"/>
      <w:r w:rsidR="000134EE" w:rsidRPr="004062BF">
        <w:rPr>
          <w:lang w:val="en-US"/>
        </w:rPr>
        <w:t>i</w:t>
      </w:r>
      <w:proofErr w:type="spellEnd"/>
      <w:r w:rsidR="000134EE" w:rsidRPr="004062BF">
        <w:rPr>
          <w:lang w:val="en-US"/>
        </w:rPr>
        <w:t xml:space="preserve">) </w:t>
      </w:r>
      <w:r w:rsidRPr="004062BF">
        <w:rPr>
          <w:lang w:val="en-US"/>
        </w:rPr>
        <w:t xml:space="preserve">First, it creates a sense of disempowerment, as users have little control over how their data is collected, analyzed, and utilized. </w:t>
      </w:r>
      <w:r w:rsidR="000134EE" w:rsidRPr="004062BF">
        <w:rPr>
          <w:lang w:val="en-US"/>
        </w:rPr>
        <w:t xml:space="preserve">(ii) </w:t>
      </w:r>
      <w:r w:rsidRPr="004062BF">
        <w:rPr>
          <w:lang w:val="en-US"/>
        </w:rPr>
        <w:t>Second, it fosters a feeling of dehumanization, as individuals are reduced to mere data points in algorithmic systems designed to maximize profitability. The tension between users’ creative contributions and their commodification mirrors Marx’s description of laborers being estranged from the products of their work.</w:t>
      </w:r>
    </w:p>
    <w:p w14:paraId="3C693E52" w14:textId="77777777" w:rsidR="007D6EB2" w:rsidRPr="004062BF" w:rsidRDefault="007D6EB2" w:rsidP="00514AB3">
      <w:pPr>
        <w:jc w:val="both"/>
        <w:rPr>
          <w:lang w:val="en-US"/>
        </w:rPr>
      </w:pPr>
    </w:p>
    <w:p w14:paraId="1C22E102" w14:textId="4A7D1A5D" w:rsidR="00A70FC5" w:rsidRPr="004062BF" w:rsidRDefault="00F137D9" w:rsidP="00514AB3">
      <w:pPr>
        <w:jc w:val="both"/>
        <w:rPr>
          <w:lang w:val="en-US"/>
        </w:rPr>
      </w:pPr>
      <w:r w:rsidRPr="004062BF">
        <w:rPr>
          <w:lang w:val="en-US"/>
        </w:rPr>
        <w:t xml:space="preserve">Moreover, the algorithmic prioritization of engagement often </w:t>
      </w:r>
      <w:r w:rsidR="004D254A" w:rsidRPr="004062BF">
        <w:rPr>
          <w:lang w:val="en-US"/>
        </w:rPr>
        <w:t>amplifies</w:t>
      </w:r>
      <w:r w:rsidRPr="004062BF">
        <w:rPr>
          <w:lang w:val="en-US"/>
        </w:rPr>
        <w:t xml:space="preserve"> polarizing and superficial content, undermining the quality of digital interactions. This further alienates users from meaningful connections, as </w:t>
      </w:r>
      <w:r w:rsidR="004D254A" w:rsidRPr="004062BF">
        <w:rPr>
          <w:lang w:val="en-US"/>
        </w:rPr>
        <w:t>pursuing</w:t>
      </w:r>
      <w:r w:rsidRPr="004062BF">
        <w:rPr>
          <w:lang w:val="en-US"/>
        </w:rPr>
        <w:t xml:space="preserve"> virality and monetization takes precedence over genuine human engagement.</w:t>
      </w:r>
    </w:p>
    <w:p w14:paraId="13C06191" w14:textId="77777777" w:rsidR="007D6EB2" w:rsidRPr="004062BF" w:rsidRDefault="007D6EB2" w:rsidP="00514AB3">
      <w:pPr>
        <w:jc w:val="both"/>
        <w:rPr>
          <w:lang w:val="en-US"/>
        </w:rPr>
      </w:pPr>
    </w:p>
    <w:p w14:paraId="12E00A7B" w14:textId="4D307D92" w:rsidR="00A70FC5" w:rsidRPr="004062BF" w:rsidRDefault="00F137D9" w:rsidP="00514AB3">
      <w:pPr>
        <w:jc w:val="both"/>
        <w:rPr>
          <w:lang w:val="en-US"/>
        </w:rPr>
      </w:pPr>
      <w:r w:rsidRPr="004062BF">
        <w:rPr>
          <w:lang w:val="en-US"/>
        </w:rPr>
        <w:t xml:space="preserve">Baumeister and Leary’s (1995) theory of belongingness posits that </w:t>
      </w:r>
      <w:r w:rsidR="004D254A" w:rsidRPr="004062BF">
        <w:rPr>
          <w:lang w:val="en-US"/>
        </w:rPr>
        <w:t>humans</w:t>
      </w:r>
      <w:r w:rsidRPr="004062BF">
        <w:rPr>
          <w:lang w:val="en-US"/>
        </w:rPr>
        <w:t xml:space="preserve"> have an innate need for close and positive relationships. However</w:t>
      </w:r>
      <w:r w:rsidR="004D254A" w:rsidRPr="004062BF">
        <w:rPr>
          <w:lang w:val="en-US"/>
        </w:rPr>
        <w:t xml:space="preserve">, despite their promise of connectivity, social media platforms </w:t>
      </w:r>
      <w:r w:rsidRPr="004062BF">
        <w:rPr>
          <w:lang w:val="en-US"/>
        </w:rPr>
        <w:t>often fail to fulfill this need.</w:t>
      </w:r>
      <w:r w:rsidR="000134EE" w:rsidRPr="004062BF">
        <w:rPr>
          <w:lang w:val="en-US"/>
        </w:rPr>
        <w:t xml:space="preserve"> </w:t>
      </w:r>
      <w:r w:rsidR="004D254A" w:rsidRPr="004062BF">
        <w:rPr>
          <w:lang w:val="en-US"/>
        </w:rPr>
        <w:t>Algorithms prioritize content that maximizes engagement, amplifying</w:t>
      </w:r>
      <w:r w:rsidR="00AC51C2" w:rsidRPr="004062BF">
        <w:rPr>
          <w:lang w:val="en-US"/>
        </w:rPr>
        <w:t xml:space="preserve"> emotionally charged or sensationalist content, which can lead to a distorted sense of social reality (van </w:t>
      </w:r>
      <w:proofErr w:type="spellStart"/>
      <w:r w:rsidR="00AC51C2" w:rsidRPr="004062BF">
        <w:rPr>
          <w:lang w:val="en-US"/>
        </w:rPr>
        <w:t>Dijck</w:t>
      </w:r>
      <w:proofErr w:type="spellEnd"/>
      <w:r w:rsidR="00AC51C2" w:rsidRPr="004062BF">
        <w:rPr>
          <w:lang w:val="en-US"/>
        </w:rPr>
        <w:t xml:space="preserve">, 2013). This creates an environment where users are inundated with idealized portrayals of others’ lives, fostering feelings of inadequacy and alienation. Social comparison theory (Festinger, 1954) provides a </w:t>
      </w:r>
      <w:r w:rsidR="00BA505A" w:rsidRPr="004062BF">
        <w:rPr>
          <w:lang w:val="en-US"/>
        </w:rPr>
        <w:t>valuable</w:t>
      </w:r>
      <w:r w:rsidR="00AC51C2" w:rsidRPr="004062BF">
        <w:rPr>
          <w:lang w:val="en-US"/>
        </w:rPr>
        <w:t xml:space="preserve"> framework for understanding these dynamics, as users often measure their own lives </w:t>
      </w:r>
      <w:r w:rsidR="00AC51C2" w:rsidRPr="004062BF">
        <w:rPr>
          <w:lang w:val="en-US"/>
        </w:rPr>
        <w:lastRenderedPageBreak/>
        <w:t>against the curated realities presented online, resulting in decreased self-esteem and heightened social anxiety.</w:t>
      </w:r>
    </w:p>
    <w:p w14:paraId="7BD9A59A" w14:textId="77777777" w:rsidR="007D6EB2" w:rsidRPr="004062BF" w:rsidRDefault="007D6EB2" w:rsidP="00514AB3">
      <w:pPr>
        <w:jc w:val="both"/>
        <w:rPr>
          <w:lang w:val="en-US"/>
        </w:rPr>
      </w:pPr>
    </w:p>
    <w:p w14:paraId="37FEC6DC" w14:textId="566BAD06" w:rsidR="00A70FC5" w:rsidRPr="004062BF" w:rsidRDefault="00F137D9" w:rsidP="00514AB3">
      <w:pPr>
        <w:jc w:val="both"/>
        <w:rPr>
          <w:lang w:val="en-US"/>
        </w:rPr>
      </w:pPr>
      <w:r w:rsidRPr="004062BF">
        <w:rPr>
          <w:lang w:val="en-US"/>
        </w:rPr>
        <w:t xml:space="preserve">The psychological effects of algorithmic alienation extend beyond individual experiences to societal implications. As users retreat into algorithmically curated spaces, opportunities for empathy, understanding, and collective action diminish. This </w:t>
      </w:r>
      <w:r w:rsidR="004D254A" w:rsidRPr="004062BF">
        <w:rPr>
          <w:lang w:val="en-US"/>
        </w:rPr>
        <w:t>deepens societal divisions and</w:t>
      </w:r>
      <w:r w:rsidRPr="004062BF">
        <w:rPr>
          <w:lang w:val="en-US"/>
        </w:rPr>
        <w:t xml:space="preserve"> undermines the potential for collaborative solutions to complex social issues.</w:t>
      </w:r>
    </w:p>
    <w:p w14:paraId="18E9C422" w14:textId="77777777" w:rsidR="000134EE" w:rsidRPr="004062BF" w:rsidRDefault="000134EE" w:rsidP="000134EE">
      <w:pPr>
        <w:jc w:val="both"/>
        <w:rPr>
          <w:lang w:val="en-US"/>
        </w:rPr>
      </w:pPr>
    </w:p>
    <w:p w14:paraId="27246DFC" w14:textId="77777777" w:rsidR="00A70FC5" w:rsidRPr="004062BF" w:rsidRDefault="00F137D9" w:rsidP="00402C51">
      <w:pPr>
        <w:rPr>
          <w:b/>
          <w:bCs/>
          <w:lang w:val="en-US"/>
        </w:rPr>
      </w:pPr>
      <w:r w:rsidRPr="004062BF">
        <w:rPr>
          <w:b/>
          <w:bCs/>
          <w:lang w:val="en-US"/>
        </w:rPr>
        <w:t xml:space="preserve">Research </w:t>
      </w:r>
      <w:r w:rsidR="00BB0ED0" w:rsidRPr="004062BF">
        <w:rPr>
          <w:b/>
          <w:bCs/>
          <w:lang w:val="en-US"/>
        </w:rPr>
        <w:t>d</w:t>
      </w:r>
      <w:r w:rsidRPr="004062BF">
        <w:rPr>
          <w:b/>
          <w:bCs/>
          <w:lang w:val="en-US"/>
        </w:rPr>
        <w:t>esign</w:t>
      </w:r>
      <w:r w:rsidR="00BB0ED0" w:rsidRPr="004062BF">
        <w:rPr>
          <w:b/>
          <w:bCs/>
          <w:lang w:val="en-US"/>
        </w:rPr>
        <w:t xml:space="preserve"> and methodology</w:t>
      </w:r>
    </w:p>
    <w:p w14:paraId="5B96E094" w14:textId="77777777" w:rsidR="007D6EB2" w:rsidRPr="004062BF" w:rsidRDefault="007D6EB2" w:rsidP="002C03AD">
      <w:pPr>
        <w:jc w:val="both"/>
        <w:rPr>
          <w:lang w:val="en-US"/>
        </w:rPr>
      </w:pPr>
    </w:p>
    <w:p w14:paraId="6C1AA778" w14:textId="67B310C2" w:rsidR="002C03AD" w:rsidRPr="004062BF" w:rsidRDefault="007453EF" w:rsidP="002C03AD">
      <w:pPr>
        <w:jc w:val="both"/>
        <w:rPr>
          <w:lang w:val="en-US"/>
        </w:rPr>
      </w:pPr>
      <w:r w:rsidRPr="004062BF">
        <w:rPr>
          <w:lang w:val="en-US"/>
        </w:rPr>
        <w:t xml:space="preserve">The study addresses alienation as a systemic consequence of external forces shaping human interactions. </w:t>
      </w:r>
      <w:r w:rsidR="002C03AD" w:rsidRPr="004062BF">
        <w:rPr>
          <w:lang w:val="en-US"/>
        </w:rPr>
        <w:t xml:space="preserve">In order to understand this kind of alienation, the study asks these following research questions: </w:t>
      </w:r>
    </w:p>
    <w:p w14:paraId="1AC5688E" w14:textId="77777777" w:rsidR="007D6EB2" w:rsidRPr="004062BF" w:rsidRDefault="007D6EB2" w:rsidP="002C03AD">
      <w:pPr>
        <w:jc w:val="both"/>
        <w:rPr>
          <w:b/>
          <w:bCs/>
          <w:lang w:val="en-US"/>
        </w:rPr>
      </w:pPr>
    </w:p>
    <w:p w14:paraId="3293D823" w14:textId="46328281" w:rsidR="002C03AD" w:rsidRPr="004062BF" w:rsidRDefault="002C03AD" w:rsidP="002C03AD">
      <w:pPr>
        <w:jc w:val="both"/>
        <w:rPr>
          <w:lang w:val="en-US"/>
        </w:rPr>
      </w:pPr>
      <w:r w:rsidRPr="004062BF">
        <w:rPr>
          <w:b/>
          <w:bCs/>
          <w:lang w:val="en-US"/>
        </w:rPr>
        <w:t>RQ1:</w:t>
      </w:r>
      <w:r w:rsidRPr="004062BF">
        <w:rPr>
          <w:lang w:val="en-US"/>
        </w:rPr>
        <w:t xml:space="preserve"> How do social media algorithms influence users</w:t>
      </w:r>
      <w:r w:rsidR="00013EFA" w:rsidRPr="004062BF">
        <w:rPr>
          <w:lang w:val="en-US"/>
        </w:rPr>
        <w:t>’</w:t>
      </w:r>
      <w:r w:rsidRPr="004062BF">
        <w:rPr>
          <w:lang w:val="en-US"/>
        </w:rPr>
        <w:t xml:space="preserve"> sense of agency, belonging, and intellectual engagement?</w:t>
      </w:r>
    </w:p>
    <w:p w14:paraId="5EDFD26B" w14:textId="77777777" w:rsidR="007D6EB2" w:rsidRPr="004062BF" w:rsidRDefault="007D6EB2" w:rsidP="002C03AD">
      <w:pPr>
        <w:jc w:val="both"/>
        <w:rPr>
          <w:b/>
          <w:bCs/>
          <w:lang w:val="en-US"/>
        </w:rPr>
      </w:pPr>
    </w:p>
    <w:p w14:paraId="24A08B75" w14:textId="2248D353" w:rsidR="002C03AD" w:rsidRPr="004062BF" w:rsidRDefault="002C03AD" w:rsidP="002C03AD">
      <w:pPr>
        <w:jc w:val="both"/>
        <w:rPr>
          <w:lang w:val="en-US"/>
        </w:rPr>
      </w:pPr>
      <w:r w:rsidRPr="004062BF">
        <w:rPr>
          <w:b/>
          <w:bCs/>
          <w:lang w:val="en-US"/>
        </w:rPr>
        <w:t>RQ2:</w:t>
      </w:r>
      <w:r w:rsidRPr="004062BF">
        <w:rPr>
          <w:lang w:val="en-US"/>
        </w:rPr>
        <w:t xml:space="preserve"> What linguistic and discursive patterns emerge in users</w:t>
      </w:r>
      <w:r w:rsidR="00013EFA" w:rsidRPr="004062BF">
        <w:rPr>
          <w:lang w:val="en-US"/>
        </w:rPr>
        <w:t>’</w:t>
      </w:r>
      <w:r w:rsidRPr="004062BF">
        <w:rPr>
          <w:lang w:val="en-US"/>
        </w:rPr>
        <w:t xml:space="preserve"> descriptions of their algorithmic experiences?</w:t>
      </w:r>
    </w:p>
    <w:p w14:paraId="2BDD86EA" w14:textId="77777777" w:rsidR="007D6EB2" w:rsidRPr="004062BF" w:rsidRDefault="007D6EB2" w:rsidP="002C03AD">
      <w:pPr>
        <w:jc w:val="both"/>
        <w:rPr>
          <w:b/>
          <w:bCs/>
          <w:lang w:val="en-US"/>
        </w:rPr>
      </w:pPr>
    </w:p>
    <w:p w14:paraId="744D8ACB" w14:textId="4B9846B6" w:rsidR="002C03AD" w:rsidRPr="004062BF" w:rsidRDefault="002C03AD" w:rsidP="002C03AD">
      <w:pPr>
        <w:jc w:val="both"/>
        <w:rPr>
          <w:lang w:val="en-US"/>
        </w:rPr>
      </w:pPr>
      <w:r w:rsidRPr="004062BF">
        <w:rPr>
          <w:b/>
          <w:bCs/>
          <w:lang w:val="en-US"/>
        </w:rPr>
        <w:t>RQ3:</w:t>
      </w:r>
      <w:r w:rsidRPr="004062BF">
        <w:rPr>
          <w:lang w:val="en-US"/>
        </w:rPr>
        <w:t xml:space="preserve"> How does digital alienation affect professional and activist discourse, particularly visibility and engagement?</w:t>
      </w:r>
    </w:p>
    <w:p w14:paraId="0D870185" w14:textId="77777777" w:rsidR="007D6EB2" w:rsidRPr="004062BF" w:rsidRDefault="007D6EB2">
      <w:pPr>
        <w:jc w:val="both"/>
        <w:rPr>
          <w:b/>
          <w:bCs/>
          <w:lang w:val="en-US"/>
        </w:rPr>
      </w:pPr>
    </w:p>
    <w:p w14:paraId="67E3B318" w14:textId="6C8D8DD4" w:rsidR="002C03AD" w:rsidRPr="004062BF" w:rsidRDefault="002C03AD">
      <w:pPr>
        <w:jc w:val="both"/>
        <w:rPr>
          <w:lang w:val="en-US"/>
        </w:rPr>
      </w:pPr>
      <w:r w:rsidRPr="004062BF">
        <w:rPr>
          <w:b/>
          <w:bCs/>
          <w:lang w:val="en-US"/>
        </w:rPr>
        <w:t>RQ4:</w:t>
      </w:r>
      <w:r w:rsidRPr="004062BF">
        <w:rPr>
          <w:lang w:val="en-US"/>
        </w:rPr>
        <w:t xml:space="preserve"> How does Synthetic Social Alienation (SSA) manifest in users</w:t>
      </w:r>
      <w:r w:rsidR="00013EFA" w:rsidRPr="004062BF">
        <w:rPr>
          <w:lang w:val="en-US"/>
        </w:rPr>
        <w:t>’</w:t>
      </w:r>
      <w:r w:rsidRPr="004062BF">
        <w:rPr>
          <w:lang w:val="en-US"/>
        </w:rPr>
        <w:t xml:space="preserve"> engagement with algorithm-driven social media platforms?</w:t>
      </w:r>
    </w:p>
    <w:p w14:paraId="566691E7" w14:textId="77777777" w:rsidR="007D6EB2" w:rsidRPr="004062BF" w:rsidRDefault="007D6EB2">
      <w:pPr>
        <w:spacing w:after="200"/>
        <w:jc w:val="both"/>
        <w:rPr>
          <w:lang w:val="en-US"/>
        </w:rPr>
      </w:pPr>
    </w:p>
    <w:p w14:paraId="38A88459" w14:textId="0F51F667" w:rsidR="007453EF" w:rsidRPr="004062BF" w:rsidRDefault="007453EF" w:rsidP="00402C51">
      <w:pPr>
        <w:spacing w:after="200"/>
        <w:jc w:val="both"/>
        <w:rPr>
          <w:rFonts w:eastAsiaTheme="minorEastAsia"/>
          <w:lang w:val="en-US" w:eastAsia="en-US"/>
        </w:rPr>
      </w:pPr>
      <w:r w:rsidRPr="004062BF">
        <w:rPr>
          <w:lang w:val="en-US"/>
        </w:rPr>
        <w:t xml:space="preserve">Therefore, we conducted interviews with </w:t>
      </w:r>
      <w:r w:rsidR="004A11CC" w:rsidRPr="004062BF">
        <w:rPr>
          <w:lang w:val="en-US"/>
        </w:rPr>
        <w:t xml:space="preserve">10 </w:t>
      </w:r>
      <w:r w:rsidRPr="004062BF">
        <w:rPr>
          <w:lang w:val="en-US"/>
        </w:rPr>
        <w:t xml:space="preserve">participants who are frequent users of algorithm-based platforms (e.g., </w:t>
      </w:r>
      <w:proofErr w:type="spellStart"/>
      <w:r w:rsidRPr="004062BF">
        <w:rPr>
          <w:lang w:val="en-US"/>
        </w:rPr>
        <w:t>TikTok</w:t>
      </w:r>
      <w:proofErr w:type="spellEnd"/>
      <w:r w:rsidRPr="004062BF">
        <w:rPr>
          <w:lang w:val="en-US"/>
        </w:rPr>
        <w:t xml:space="preserve">, YouTube, Twitter) and focused on their understanding of how algorithms shape their content consumption and their emotional and social responses. We selected participants from diverse demographics to examine varying impacts of algorithmic alienation (e.g., different age groups, political affiliations, or cultural backgrounds). We focused on users who engage with platforms that heavily utilize recommendation algorithms. Since we are studying algorithmic alienation on social media, we consider age groups as younger users (18–25), middle-aged users (26–40), and older users (40+). We included users of platforms with strong algorithms like </w:t>
      </w:r>
      <w:proofErr w:type="spellStart"/>
      <w:r w:rsidRPr="004062BF">
        <w:rPr>
          <w:lang w:val="en-US"/>
        </w:rPr>
        <w:t>TikTok</w:t>
      </w:r>
      <w:proofErr w:type="spellEnd"/>
      <w:r w:rsidRPr="004062BF">
        <w:rPr>
          <w:lang w:val="en-US"/>
        </w:rPr>
        <w:t>, YouTube, Instagram, Facebook, and Twitter (X). We balanced heavy users, moderate users, and skeptics to explore differences. We captured diverse cultural perspectives and different income levels correlated with distinct experiences of alienation. We assumed that more educated individuals might have a critical perspective on algorithms while others might experience alienation unconsciously. We included content creators, students, office workers, and others to explore varying dependencies on social media.</w:t>
      </w:r>
    </w:p>
    <w:p w14:paraId="6296ABA0" w14:textId="736AEA98" w:rsidR="0036779A" w:rsidRPr="004062BF" w:rsidRDefault="004D254A" w:rsidP="0036779A">
      <w:pPr>
        <w:spacing w:before="100" w:beforeAutospacing="1" w:after="100" w:afterAutospacing="1"/>
        <w:jc w:val="both"/>
        <w:rPr>
          <w:lang w:val="en-US"/>
        </w:rPr>
      </w:pPr>
      <w:r w:rsidRPr="004062BF">
        <w:rPr>
          <w:lang w:val="en-US"/>
        </w:rPr>
        <w:t>This study employs a hybrid methodology combining in-depth interviews and discourse analysis to examine the influence of algorithmic curation on discourse formation</w:t>
      </w:r>
      <w:r w:rsidR="00C06E43" w:rsidRPr="004062BF">
        <w:rPr>
          <w:lang w:val="en-US"/>
        </w:rPr>
        <w:t>.</w:t>
      </w:r>
      <w:r w:rsidR="00FB1574" w:rsidRPr="004062BF">
        <w:rPr>
          <w:lang w:val="en-US"/>
        </w:rPr>
        <w:t xml:space="preserve"> </w:t>
      </w:r>
      <w:r w:rsidR="0036779A" w:rsidRPr="004062BF">
        <w:rPr>
          <w:lang w:val="en-US"/>
        </w:rPr>
        <w:t xml:space="preserve">The study applied discourse analysis to analyze algorithmic content flows in </w:t>
      </w:r>
      <w:r w:rsidR="0036779A" w:rsidRPr="004062BF">
        <w:rPr>
          <w:bCs/>
          <w:lang w:val="en-US"/>
        </w:rPr>
        <w:t xml:space="preserve">Twitter trending topics, YouTube comments, and </w:t>
      </w:r>
      <w:proofErr w:type="spellStart"/>
      <w:r w:rsidR="0036779A" w:rsidRPr="004062BF">
        <w:rPr>
          <w:bCs/>
          <w:lang w:val="en-US"/>
        </w:rPr>
        <w:t>TikTok</w:t>
      </w:r>
      <w:proofErr w:type="spellEnd"/>
      <w:r w:rsidR="0036779A" w:rsidRPr="004062BF">
        <w:rPr>
          <w:bCs/>
          <w:lang w:val="en-US"/>
        </w:rPr>
        <w:t xml:space="preserve"> discussions</w:t>
      </w:r>
      <w:r w:rsidR="0036779A" w:rsidRPr="004062BF">
        <w:rPr>
          <w:lang w:val="en-US"/>
        </w:rPr>
        <w:t xml:space="preserve">, tracking to understand </w:t>
      </w:r>
      <w:r w:rsidR="0036779A" w:rsidRPr="004062BF">
        <w:rPr>
          <w:bCs/>
          <w:lang w:val="en-US"/>
        </w:rPr>
        <w:t xml:space="preserve">lexical frequency </w:t>
      </w:r>
      <w:r w:rsidR="0036779A" w:rsidRPr="004062BF">
        <w:rPr>
          <w:bCs/>
          <w:lang w:val="en-US"/>
        </w:rPr>
        <w:lastRenderedPageBreak/>
        <w:t>shifts</w:t>
      </w:r>
      <w:r w:rsidR="0036779A" w:rsidRPr="004062BF">
        <w:rPr>
          <w:lang w:val="en-US"/>
        </w:rPr>
        <w:t xml:space="preserve"> (e.g., how specific phrases gain prominence in algorithmic spaces) and </w:t>
      </w:r>
      <w:r w:rsidR="0036779A" w:rsidRPr="004062BF">
        <w:rPr>
          <w:bCs/>
          <w:lang w:val="en-US"/>
        </w:rPr>
        <w:t>sentiment shifts</w:t>
      </w:r>
      <w:r w:rsidR="0036779A" w:rsidRPr="004062BF">
        <w:rPr>
          <w:lang w:val="en-US"/>
        </w:rPr>
        <w:t xml:space="preserve"> (e.g., how engagement-driven algorithms amplify emotional discourse), and </w:t>
      </w:r>
      <w:r w:rsidR="0036779A" w:rsidRPr="004062BF">
        <w:rPr>
          <w:bCs/>
          <w:lang w:val="en-US"/>
        </w:rPr>
        <w:t>topic fragmentation</w:t>
      </w:r>
      <w:r w:rsidR="0036779A" w:rsidRPr="004062BF">
        <w:rPr>
          <w:lang w:val="en-US"/>
        </w:rPr>
        <w:t xml:space="preserve"> (e.g., how discussions diverge into isolated bubbles based on algorithmic sorting).</w:t>
      </w:r>
    </w:p>
    <w:p w14:paraId="45CF5D17" w14:textId="0D112A08" w:rsidR="00C06E43" w:rsidRPr="004062BF" w:rsidRDefault="00FB1574" w:rsidP="00514AB3">
      <w:pPr>
        <w:spacing w:before="100" w:beforeAutospacing="1" w:after="100" w:afterAutospacing="1"/>
        <w:jc w:val="both"/>
        <w:rPr>
          <w:lang w:val="en-US"/>
        </w:rPr>
      </w:pPr>
      <w:r w:rsidRPr="004062BF">
        <w:rPr>
          <w:lang w:val="en-US"/>
        </w:rPr>
        <w:t>Combining in-depth interviews and discourse analysis allows a comprehensive examination of how algorithmic curation shapes discourse formation. Interviews provide valuable qualitative insights into users’ experiences, perceptions, and interpretations of algorithm-driven content, offering a human-centered perspective on how algorithms influence their engagement and discourse participation</w:t>
      </w:r>
      <w:r w:rsidR="00BE28D9" w:rsidRPr="004062BF">
        <w:rPr>
          <w:lang w:val="en-US"/>
        </w:rPr>
        <w:t xml:space="preserve"> (</w:t>
      </w:r>
      <w:r w:rsidR="00013EFA" w:rsidRPr="004062BF">
        <w:rPr>
          <w:lang w:val="en-US"/>
        </w:rPr>
        <w:t>Shin and Park, 2019</w:t>
      </w:r>
      <w:r w:rsidR="00BE28D9" w:rsidRPr="004062BF">
        <w:rPr>
          <w:lang w:val="en-US"/>
        </w:rPr>
        <w:t>)</w:t>
      </w:r>
      <w:r w:rsidRPr="004062BF">
        <w:rPr>
          <w:lang w:val="en-US"/>
        </w:rPr>
        <w:t>. Furthermore, discourse analysis examines algorithmic content streams, revealing patterns in language, emotional shifts, and topic fragmentation across digital platforms</w:t>
      </w:r>
      <w:r w:rsidR="00BE28D9" w:rsidRPr="004062BF">
        <w:rPr>
          <w:lang w:val="en-US"/>
        </w:rPr>
        <w:t xml:space="preserve"> (</w:t>
      </w:r>
      <w:proofErr w:type="spellStart"/>
      <w:r w:rsidR="00A52F3A" w:rsidRPr="004062BF">
        <w:rPr>
          <w:lang w:val="en-US"/>
        </w:rPr>
        <w:t>Dillet</w:t>
      </w:r>
      <w:proofErr w:type="spellEnd"/>
      <w:r w:rsidR="00A52F3A" w:rsidRPr="004062BF">
        <w:rPr>
          <w:lang w:val="en-US"/>
        </w:rPr>
        <w:t>, 2022</w:t>
      </w:r>
      <w:r w:rsidR="00BE28D9" w:rsidRPr="004062BF">
        <w:rPr>
          <w:lang w:val="en-US"/>
        </w:rPr>
        <w:t>)</w:t>
      </w:r>
      <w:r w:rsidRPr="004062BF">
        <w:rPr>
          <w:lang w:val="en-US"/>
        </w:rPr>
        <w:t>. By integrating these methodologies, the study combines subjective user experiences with empirical linguistic and structural trends, providing a more holistic understanding of how algorithms mediate discourse and influence meaning-making in digital spaces.</w:t>
      </w:r>
      <w:r w:rsidR="008C24E2" w:rsidRPr="004062BF">
        <w:rPr>
          <w:lang w:val="en-US"/>
        </w:rPr>
        <w:t xml:space="preserve"> Moreover, we use </w:t>
      </w:r>
      <w:r w:rsidR="008C24E2" w:rsidRPr="004062BF">
        <w:rPr>
          <w:lang w:val="en-US"/>
        </w:rPr>
        <w:t xml:space="preserve">sentiment analysis and attempt to examine the emotional tone of these comments. The sentiment analysis and SSA classification model developed in this study achieved an accuracy rate of 80% in correctly predicting the majority of the test data. While high success was achieved with 100% recall in the negative class, all predictions were correct in the positive class, though some true positive examples were missed. Both the macro and weighted average F1 scores of 0.80 indicate that the model demonstrates a generally balanced performance. However, the small size of the dataset may limit the generalizability of these </w:t>
      </w:r>
      <w:r w:rsidR="008C24E2" w:rsidRPr="004062BF">
        <w:rPr>
          <w:lang w:val="en-US"/>
        </w:rPr>
        <w:t>results and</w:t>
      </w:r>
      <w:r w:rsidR="008C24E2" w:rsidRPr="004062BF">
        <w:rPr>
          <w:lang w:val="en-US"/>
        </w:rPr>
        <w:t xml:space="preserve"> testing with a larger dataset is recommended.</w:t>
      </w:r>
    </w:p>
    <w:p w14:paraId="45C3B6DB" w14:textId="79BF16CE" w:rsidR="007D6EB2" w:rsidRPr="004062BF" w:rsidRDefault="00F137D9" w:rsidP="00402C51">
      <w:pPr>
        <w:rPr>
          <w:lang w:val="en-US"/>
        </w:rPr>
      </w:pPr>
      <w:r w:rsidRPr="004062BF">
        <w:rPr>
          <w:b/>
          <w:bCs/>
          <w:lang w:val="en-US"/>
        </w:rPr>
        <w:t xml:space="preserve">Profile of </w:t>
      </w:r>
      <w:r w:rsidR="00BB0ED0" w:rsidRPr="004062BF">
        <w:rPr>
          <w:b/>
          <w:bCs/>
          <w:lang w:val="en-US"/>
        </w:rPr>
        <w:t>t</w:t>
      </w:r>
      <w:r w:rsidRPr="004062BF">
        <w:rPr>
          <w:b/>
          <w:bCs/>
          <w:lang w:val="en-US"/>
        </w:rPr>
        <w:t xml:space="preserve">he </w:t>
      </w:r>
      <w:r w:rsidR="00BB0ED0" w:rsidRPr="004062BF">
        <w:rPr>
          <w:b/>
          <w:bCs/>
          <w:lang w:val="en-US"/>
        </w:rPr>
        <w:t>i</w:t>
      </w:r>
      <w:r w:rsidRPr="004062BF">
        <w:rPr>
          <w:b/>
          <w:bCs/>
          <w:lang w:val="en-US"/>
        </w:rPr>
        <w:t>nterviewees</w:t>
      </w:r>
    </w:p>
    <w:p w14:paraId="74F0182F" w14:textId="37F82582" w:rsidR="002331C3" w:rsidRPr="004062BF" w:rsidRDefault="007E6105">
      <w:pPr>
        <w:jc w:val="both"/>
        <w:rPr>
          <w:lang w:val="en-US"/>
        </w:rPr>
      </w:pPr>
      <w:r w:rsidRPr="004062BF">
        <w:rPr>
          <w:lang w:val="en-US"/>
        </w:rPr>
        <w:t>The interviewees represent diverse digital media users, each engaging with social platforms differently based on age, profession, and interests</w:t>
      </w:r>
      <w:r w:rsidR="009C5E69" w:rsidRPr="004062BF">
        <w:rPr>
          <w:lang w:val="en-US"/>
        </w:rPr>
        <w:t>:</w:t>
      </w:r>
      <w:r w:rsidRPr="004062BF">
        <w:rPr>
          <w:lang w:val="en-US"/>
        </w:rPr>
        <w:t xml:space="preserve"> </w:t>
      </w:r>
      <w:r w:rsidR="00C568F8" w:rsidRPr="004062BF">
        <w:rPr>
          <w:lang w:val="en-US"/>
        </w:rPr>
        <w:t>(</w:t>
      </w:r>
      <w:proofErr w:type="spellStart"/>
      <w:r w:rsidR="00C568F8" w:rsidRPr="004062BF">
        <w:rPr>
          <w:lang w:val="en-US"/>
        </w:rPr>
        <w:t>i</w:t>
      </w:r>
      <w:proofErr w:type="spellEnd"/>
      <w:r w:rsidR="00C568F8" w:rsidRPr="004062BF">
        <w:rPr>
          <w:lang w:val="en-US"/>
        </w:rPr>
        <w:t xml:space="preserve">) </w:t>
      </w:r>
      <w:r w:rsidRPr="004062BF">
        <w:rPr>
          <w:lang w:val="en-US"/>
        </w:rPr>
        <w:t xml:space="preserve">Younger participants, such as a 20-year-old college student and a 16-year-old high school student, primarily use </w:t>
      </w:r>
      <w:proofErr w:type="spellStart"/>
      <w:r w:rsidRPr="004062BF">
        <w:rPr>
          <w:lang w:val="en-US"/>
        </w:rPr>
        <w:t>TikTok</w:t>
      </w:r>
      <w:proofErr w:type="spellEnd"/>
      <w:r w:rsidRPr="004062BF">
        <w:rPr>
          <w:lang w:val="en-US"/>
        </w:rPr>
        <w:t xml:space="preserve"> and Instagram for entertainment and social interaction. </w:t>
      </w:r>
      <w:r w:rsidR="00C568F8" w:rsidRPr="004062BF">
        <w:rPr>
          <w:lang w:val="en-US"/>
        </w:rPr>
        <w:t xml:space="preserve">(ii) </w:t>
      </w:r>
      <w:r w:rsidRPr="004062BF">
        <w:rPr>
          <w:lang w:val="en-US"/>
        </w:rPr>
        <w:t>Professionals, including a 38-year-old marketing expert and a 26-year-old AI specialist, rely on LinkedIn and Twitter for career growth. A 26-year-old gamer connects with the gaming community through YouTube and Twitch, while a 42-year-old journalist turns to Twitter for real-time news. A 29-year-old from a rural area uses Facebook to stay in touch with family and friends, whereas a 32-year-old stay-at-home parent engages in parenting communities on Facebook and Instagram.</w:t>
      </w:r>
      <w:r w:rsidR="00C568F8" w:rsidRPr="004062BF">
        <w:rPr>
          <w:lang w:val="en-US"/>
        </w:rPr>
        <w:t xml:space="preserve"> </w:t>
      </w:r>
      <w:r w:rsidRPr="004062BF">
        <w:rPr>
          <w:lang w:val="en-US"/>
        </w:rPr>
        <w:t xml:space="preserve">Meanwhile, a 22-year-old social activist leverages social media to promote causes and network with like-minded individuals, and a 65-year-old retiree relies on Facebook and YouTube for news and family connections. These participants, labeled as Profile 1 through Profile 10, illustrate the diverse ways individuals interact with algorithmic content across different platforms. </w:t>
      </w:r>
    </w:p>
    <w:p w14:paraId="4F9EA56B" w14:textId="77777777" w:rsidR="007D6EB2" w:rsidRPr="004062BF" w:rsidRDefault="007D6EB2">
      <w:pPr>
        <w:jc w:val="both"/>
        <w:rPr>
          <w:lang w:val="en-US"/>
        </w:rPr>
      </w:pPr>
    </w:p>
    <w:p w14:paraId="61A19620" w14:textId="004AC61B" w:rsidR="002331C3" w:rsidRPr="004062BF" w:rsidRDefault="002331C3">
      <w:pPr>
        <w:jc w:val="both"/>
        <w:rPr>
          <w:lang w:val="en-US"/>
        </w:rPr>
      </w:pPr>
      <w:r w:rsidRPr="004062BF">
        <w:rPr>
          <w:lang w:val="en-US"/>
        </w:rPr>
        <w:t xml:space="preserve">Describing how algorithm-driven content curation impacts mediated discourse, reinforces ideological echo chambers and alienates users is complex and challenging. </w:t>
      </w:r>
      <w:r w:rsidR="00B925A8" w:rsidRPr="004062BF">
        <w:rPr>
          <w:lang w:val="en-US"/>
        </w:rPr>
        <w:t>Therefore, t</w:t>
      </w:r>
      <w:r w:rsidRPr="004062BF">
        <w:rPr>
          <w:lang w:val="en-US"/>
        </w:rPr>
        <w:t>his study combines discourse analysis with in-depth interviews to examine the algorithmic mediation of language and meaning in digital spaces. We also attempt to understand how algorithms commodify attention and shape conversational patterns. Th</w:t>
      </w:r>
      <w:r w:rsidR="00B925A8" w:rsidRPr="004062BF">
        <w:rPr>
          <w:lang w:val="en-US"/>
        </w:rPr>
        <w:t>us</w:t>
      </w:r>
      <w:r w:rsidRPr="004062BF">
        <w:rPr>
          <w:lang w:val="en-US"/>
        </w:rPr>
        <w:t xml:space="preserve">, we conducted in-depth interviews with active users who are hyper-conformed to social media. Due to </w:t>
      </w:r>
      <w:r w:rsidRPr="004062BF">
        <w:rPr>
          <w:lang w:val="en-US"/>
        </w:rPr>
        <w:lastRenderedPageBreak/>
        <w:t>gender, self-relationships, and disclosures, each participant had to volunteer, allowing the study researchers to interview only volunteers</w:t>
      </w:r>
      <w:r w:rsidR="004E43C9" w:rsidRPr="004062BF">
        <w:rPr>
          <w:lang w:val="en-US"/>
        </w:rPr>
        <w:t xml:space="preserve"> (as discussed and used by </w:t>
      </w:r>
      <w:proofErr w:type="spellStart"/>
      <w:r w:rsidR="004E43C9" w:rsidRPr="004062BF">
        <w:rPr>
          <w:lang w:val="en-US"/>
        </w:rPr>
        <w:t>Gürkan</w:t>
      </w:r>
      <w:proofErr w:type="spellEnd"/>
      <w:r w:rsidR="004E43C9" w:rsidRPr="004062BF">
        <w:rPr>
          <w:lang w:val="en-US"/>
        </w:rPr>
        <w:t xml:space="preserve"> et al., 2024)</w:t>
      </w:r>
      <w:r w:rsidRPr="004062BF">
        <w:rPr>
          <w:lang w:val="en-US"/>
        </w:rPr>
        <w:t>. Therefore, as a convenience sample, our sample was not representative of the entire population (all social media users) but did provide theoretical insight into active social media users within this population.</w:t>
      </w:r>
    </w:p>
    <w:p w14:paraId="7AEF200E" w14:textId="77777777" w:rsidR="007D6EB2" w:rsidRPr="004062BF" w:rsidRDefault="007D6EB2" w:rsidP="00514AB3">
      <w:pPr>
        <w:jc w:val="both"/>
        <w:rPr>
          <w:lang w:val="en-US"/>
        </w:rPr>
      </w:pPr>
    </w:p>
    <w:p w14:paraId="39C10215" w14:textId="1214AA37" w:rsidR="007E5286" w:rsidRPr="004062BF" w:rsidRDefault="007E6105" w:rsidP="00514AB3">
      <w:pPr>
        <w:jc w:val="both"/>
        <w:rPr>
          <w:lang w:val="en-US"/>
        </w:rPr>
      </w:pPr>
      <w:r w:rsidRPr="004062BF">
        <w:rPr>
          <w:lang w:val="en-US"/>
        </w:rPr>
        <w:t>The interview questions are as follows:</w:t>
      </w:r>
    </w:p>
    <w:p w14:paraId="1B0F3BA3" w14:textId="77777777" w:rsidR="007D6EB2" w:rsidRPr="004062BF" w:rsidRDefault="007D6EB2">
      <w:pPr>
        <w:rPr>
          <w:b/>
          <w:bCs/>
          <w:lang w:val="en-US"/>
        </w:rPr>
      </w:pPr>
    </w:p>
    <w:p w14:paraId="57C7B831" w14:textId="42ADA7E8" w:rsidR="007E5286" w:rsidRPr="004062BF" w:rsidRDefault="007E5286" w:rsidP="00402C51">
      <w:pPr>
        <w:rPr>
          <w:b/>
          <w:bCs/>
          <w:lang w:val="en-US"/>
        </w:rPr>
      </w:pPr>
      <w:r w:rsidRPr="004062BF">
        <w:rPr>
          <w:b/>
          <w:bCs/>
          <w:lang w:val="en-US"/>
        </w:rPr>
        <w:t>Table 1: The Interview Questions for the Participants</w:t>
      </w:r>
    </w:p>
    <w:tbl>
      <w:tblPr>
        <w:tblStyle w:val="TabloKlavuzu"/>
        <w:tblW w:w="0" w:type="auto"/>
        <w:tblLook w:val="04A0" w:firstRow="1" w:lastRow="0" w:firstColumn="1" w:lastColumn="0" w:noHBand="0" w:noVBand="1"/>
      </w:tblPr>
      <w:tblGrid>
        <w:gridCol w:w="8630"/>
      </w:tblGrid>
      <w:tr w:rsidR="007E5286" w:rsidRPr="004062BF" w14:paraId="6076A787" w14:textId="77777777" w:rsidTr="007E5286">
        <w:tc>
          <w:tcPr>
            <w:tcW w:w="8630" w:type="dxa"/>
          </w:tcPr>
          <w:p w14:paraId="001FD68E" w14:textId="1F76964A" w:rsidR="007E5286" w:rsidRPr="004062BF" w:rsidRDefault="007E5286" w:rsidP="00514AB3">
            <w:pPr>
              <w:jc w:val="both"/>
              <w:rPr>
                <w:lang w:val="en-US"/>
              </w:rPr>
            </w:pPr>
            <w:r w:rsidRPr="004062BF">
              <w:rPr>
                <w:lang w:val="en-US"/>
              </w:rPr>
              <w:t>What motivates you to use social media? (e.g., entertainment, news, work, connection)</w:t>
            </w:r>
          </w:p>
        </w:tc>
      </w:tr>
      <w:tr w:rsidR="007E5286" w:rsidRPr="004062BF" w14:paraId="503FEE68" w14:textId="77777777" w:rsidTr="007E5286">
        <w:tc>
          <w:tcPr>
            <w:tcW w:w="8630" w:type="dxa"/>
          </w:tcPr>
          <w:p w14:paraId="4305CAC0" w14:textId="5A6A2A23" w:rsidR="007E5286" w:rsidRPr="004062BF" w:rsidRDefault="007E5286" w:rsidP="00514AB3">
            <w:pPr>
              <w:jc w:val="both"/>
              <w:rPr>
                <w:lang w:val="en-US"/>
              </w:rPr>
            </w:pPr>
            <w:r w:rsidRPr="004062BF">
              <w:rPr>
                <w:lang w:val="en-US"/>
              </w:rPr>
              <w:t>How familiar are you with algorithms curating content on social media platforms?</w:t>
            </w:r>
          </w:p>
        </w:tc>
      </w:tr>
      <w:tr w:rsidR="007E5286" w:rsidRPr="004062BF" w14:paraId="7581636B" w14:textId="77777777" w:rsidTr="007E5286">
        <w:tc>
          <w:tcPr>
            <w:tcW w:w="8630" w:type="dxa"/>
          </w:tcPr>
          <w:p w14:paraId="3FA9F0A3" w14:textId="4CB15E8A" w:rsidR="007E5286" w:rsidRPr="004062BF" w:rsidRDefault="007E5286" w:rsidP="00514AB3">
            <w:pPr>
              <w:jc w:val="both"/>
              <w:rPr>
                <w:lang w:val="en-US"/>
              </w:rPr>
            </w:pPr>
            <w:r w:rsidRPr="004062BF">
              <w:rPr>
                <w:lang w:val="en-US"/>
              </w:rPr>
              <w:t>Do you notice patterns in the kind of content recommended to you? Can you give examples?</w:t>
            </w:r>
          </w:p>
        </w:tc>
      </w:tr>
      <w:tr w:rsidR="007E5286" w:rsidRPr="004062BF" w14:paraId="6AC1FD83" w14:textId="77777777" w:rsidTr="007E5286">
        <w:tc>
          <w:tcPr>
            <w:tcW w:w="8630" w:type="dxa"/>
          </w:tcPr>
          <w:p w14:paraId="7FD007A3" w14:textId="4948EC29" w:rsidR="007E5286" w:rsidRPr="004062BF" w:rsidRDefault="007E5286" w:rsidP="00514AB3">
            <w:pPr>
              <w:jc w:val="both"/>
              <w:rPr>
                <w:lang w:val="en-US"/>
              </w:rPr>
            </w:pPr>
            <w:r w:rsidRPr="004062BF">
              <w:rPr>
                <w:lang w:val="en-US"/>
              </w:rPr>
              <w:t>How do you feel about the personalization of content by these algorithms?</w:t>
            </w:r>
          </w:p>
        </w:tc>
      </w:tr>
      <w:tr w:rsidR="007E5286" w:rsidRPr="004062BF" w14:paraId="16139853" w14:textId="77777777" w:rsidTr="007E5286">
        <w:tc>
          <w:tcPr>
            <w:tcW w:w="8630" w:type="dxa"/>
          </w:tcPr>
          <w:p w14:paraId="2F2769D3" w14:textId="2E12436B" w:rsidR="007E5286" w:rsidRPr="004062BF" w:rsidRDefault="007E5286" w:rsidP="00514AB3">
            <w:pPr>
              <w:jc w:val="both"/>
              <w:rPr>
                <w:lang w:val="en-US"/>
              </w:rPr>
            </w:pPr>
            <w:r w:rsidRPr="004062BF">
              <w:rPr>
                <w:lang w:val="en-US"/>
              </w:rPr>
              <w:t>Do you think the content you see on social media reflects a wide range of perspectives? Why or why not?</w:t>
            </w:r>
          </w:p>
        </w:tc>
      </w:tr>
      <w:tr w:rsidR="007E5286" w:rsidRPr="004062BF" w14:paraId="6488B059" w14:textId="77777777" w:rsidTr="007E5286">
        <w:tc>
          <w:tcPr>
            <w:tcW w:w="8630" w:type="dxa"/>
          </w:tcPr>
          <w:p w14:paraId="08C7655F" w14:textId="690ED1C1" w:rsidR="007E5286" w:rsidRPr="004062BF" w:rsidRDefault="007E5286" w:rsidP="00514AB3">
            <w:pPr>
              <w:jc w:val="both"/>
              <w:rPr>
                <w:lang w:val="en-US"/>
              </w:rPr>
            </w:pPr>
            <w:r w:rsidRPr="004062BF">
              <w:rPr>
                <w:lang w:val="en-US"/>
              </w:rPr>
              <w:t>How often do you encounter content or opinions that challenge your beliefs?</w:t>
            </w:r>
          </w:p>
        </w:tc>
      </w:tr>
      <w:tr w:rsidR="007E5286" w:rsidRPr="004062BF" w14:paraId="001B881C" w14:textId="77777777" w:rsidTr="007E5286">
        <w:tc>
          <w:tcPr>
            <w:tcW w:w="8630" w:type="dxa"/>
          </w:tcPr>
          <w:p w14:paraId="6AE22111" w14:textId="536EC534" w:rsidR="007E5286" w:rsidRPr="004062BF" w:rsidRDefault="007E5286" w:rsidP="00514AB3">
            <w:pPr>
              <w:jc w:val="both"/>
              <w:rPr>
                <w:lang w:val="en-US"/>
              </w:rPr>
            </w:pPr>
            <w:r w:rsidRPr="004062BF">
              <w:rPr>
                <w:lang w:val="en-US"/>
              </w:rPr>
              <w:t>How does the content you see on social media affect your perception of others outside your immediate circles?</w:t>
            </w:r>
          </w:p>
        </w:tc>
      </w:tr>
      <w:tr w:rsidR="007E5286" w:rsidRPr="004062BF" w14:paraId="5197BEA3" w14:textId="77777777" w:rsidTr="007E5286">
        <w:tc>
          <w:tcPr>
            <w:tcW w:w="8630" w:type="dxa"/>
          </w:tcPr>
          <w:p w14:paraId="3B414242" w14:textId="54DFCEAD" w:rsidR="007E5286" w:rsidRPr="004062BF" w:rsidRDefault="007E5286" w:rsidP="00514AB3">
            <w:pPr>
              <w:jc w:val="both"/>
              <w:rPr>
                <w:lang w:val="en-US"/>
              </w:rPr>
            </w:pPr>
            <w:r w:rsidRPr="004062BF">
              <w:rPr>
                <w:lang w:val="en-US"/>
              </w:rPr>
              <w:t>Do you think social media algorithms make connecting with people from different backgrounds or beliefs easier or harder?</w:t>
            </w:r>
          </w:p>
        </w:tc>
      </w:tr>
      <w:tr w:rsidR="007E5286" w:rsidRPr="004062BF" w14:paraId="32C8D230" w14:textId="77777777" w:rsidTr="007E5286">
        <w:tc>
          <w:tcPr>
            <w:tcW w:w="8630" w:type="dxa"/>
          </w:tcPr>
          <w:p w14:paraId="4A86DC93" w14:textId="62D8BFFD" w:rsidR="007E5286" w:rsidRPr="004062BF" w:rsidRDefault="007E5286" w:rsidP="00514AB3">
            <w:pPr>
              <w:jc w:val="both"/>
              <w:rPr>
                <w:lang w:val="en-US"/>
              </w:rPr>
            </w:pPr>
            <w:r w:rsidRPr="004062BF">
              <w:rPr>
                <w:lang w:val="en-US"/>
              </w:rPr>
              <w:t>Have you ever tried to bypass or limit algorithmic recommendations? How did that affect your experience?</w:t>
            </w:r>
          </w:p>
        </w:tc>
      </w:tr>
    </w:tbl>
    <w:p w14:paraId="21390D22" w14:textId="77777777" w:rsidR="003B65C6" w:rsidRPr="004062BF" w:rsidRDefault="003B65C6" w:rsidP="00514AB3">
      <w:pPr>
        <w:jc w:val="both"/>
        <w:rPr>
          <w:lang w:val="en-US"/>
        </w:rPr>
      </w:pPr>
    </w:p>
    <w:p w14:paraId="7E0B5CD0" w14:textId="5D6584F9" w:rsidR="00B91FDA" w:rsidRPr="004062BF" w:rsidRDefault="00B91FDA" w:rsidP="00514AB3">
      <w:pPr>
        <w:jc w:val="both"/>
        <w:rPr>
          <w:lang w:val="en-US"/>
        </w:rPr>
      </w:pPr>
      <w:r w:rsidRPr="004062BF">
        <w:rPr>
          <w:lang w:val="en-US"/>
        </w:rPr>
        <w:t>These interview questions aim to understand how users engage with social media algorithms and how these systems influence their content consumption, perceptions, and interactions. By exploring users’ motivations, awareness of algorithmic curation, and experiences with content recommendations, we can assess how algorithms shape discourse, reinforce biases, or facilitate exposure to diverse viewpoints. Besides this, these questions help examine whether users actively resist or modify algorithmic recommendations and how personalized content affects their understanding of different perspectives and social connections.</w:t>
      </w:r>
    </w:p>
    <w:p w14:paraId="1AAB3C32" w14:textId="77777777" w:rsidR="00632136" w:rsidRPr="004062BF" w:rsidRDefault="00632136" w:rsidP="00514AB3">
      <w:pPr>
        <w:jc w:val="both"/>
        <w:rPr>
          <w:lang w:val="en-US"/>
        </w:rPr>
      </w:pPr>
    </w:p>
    <w:p w14:paraId="7C690B14" w14:textId="30F22F8D" w:rsidR="00A70FC5" w:rsidRPr="004062BF" w:rsidRDefault="00BB0ED0" w:rsidP="00402C51">
      <w:pPr>
        <w:jc w:val="both"/>
        <w:rPr>
          <w:b/>
          <w:bCs/>
          <w:lang w:val="en-US"/>
        </w:rPr>
      </w:pPr>
      <w:r w:rsidRPr="004062BF">
        <w:rPr>
          <w:b/>
          <w:bCs/>
          <w:lang w:val="en-US"/>
        </w:rPr>
        <w:t xml:space="preserve">Data and </w:t>
      </w:r>
      <w:r w:rsidR="006B1148" w:rsidRPr="004062BF">
        <w:rPr>
          <w:b/>
          <w:bCs/>
          <w:lang w:val="en-US"/>
        </w:rPr>
        <w:t>A</w:t>
      </w:r>
      <w:r w:rsidRPr="004062BF">
        <w:rPr>
          <w:b/>
          <w:bCs/>
          <w:lang w:val="en-US"/>
        </w:rPr>
        <w:t>nalysis</w:t>
      </w:r>
    </w:p>
    <w:p w14:paraId="07DF00A1" w14:textId="2587E895" w:rsidR="00065871" w:rsidRPr="004062BF" w:rsidRDefault="00C06E43" w:rsidP="00065871">
      <w:pPr>
        <w:pStyle w:val="NormalWeb"/>
        <w:spacing w:line="276" w:lineRule="auto"/>
        <w:jc w:val="both"/>
        <w:rPr>
          <w:lang w:val="en-US"/>
        </w:rPr>
      </w:pPr>
      <w:r w:rsidRPr="004062BF">
        <w:rPr>
          <w:lang w:val="en-US"/>
        </w:rPr>
        <w:t xml:space="preserve">Findings from the </w:t>
      </w:r>
      <w:r w:rsidRPr="004062BF">
        <w:rPr>
          <w:rStyle w:val="Gl"/>
          <w:b w:val="0"/>
          <w:lang w:val="en-US"/>
        </w:rPr>
        <w:t>interview data</w:t>
      </w:r>
      <w:r w:rsidRPr="004062BF">
        <w:rPr>
          <w:lang w:val="en-US"/>
        </w:rPr>
        <w:t xml:space="preserve"> suggest that users experience</w:t>
      </w:r>
      <w:r w:rsidR="00492549" w:rsidRPr="004062BF">
        <w:rPr>
          <w:lang w:val="en-US"/>
        </w:rPr>
        <w:t>, we suggest a new term</w:t>
      </w:r>
      <w:r w:rsidRPr="004062BF">
        <w:rPr>
          <w:lang w:val="en-US"/>
        </w:rPr>
        <w:t xml:space="preserve"> </w:t>
      </w:r>
      <w:r w:rsidRPr="004062BF">
        <w:rPr>
          <w:i/>
          <w:iCs/>
          <w:lang w:val="en-US"/>
        </w:rPr>
        <w:t>Synthetic Social Alienation</w:t>
      </w:r>
      <w:r w:rsidRPr="004062BF">
        <w:rPr>
          <w:lang w:val="en-US"/>
        </w:rPr>
        <w:t xml:space="preserve"> (SSA) through algorithmically reinforced discourse patterns. </w:t>
      </w:r>
      <w:r w:rsidR="000B1A7D" w:rsidRPr="004062BF">
        <w:rPr>
          <w:lang w:val="en-US"/>
        </w:rPr>
        <w:t>This discourse analysis shows how algorithmic mediation shapes users’ engagement, perceptions, and interactions on social media. By examining linguistic patterns, framing mechanisms, and power dynamics, we try to identify how users conceptualize their agency, emotions, and visibility within algorithmic environments. Moreo</w:t>
      </w:r>
      <w:r w:rsidR="00EE359C" w:rsidRPr="004062BF">
        <w:rPr>
          <w:lang w:val="en-US"/>
        </w:rPr>
        <w:t>v</w:t>
      </w:r>
      <w:r w:rsidR="000B1A7D" w:rsidRPr="004062BF">
        <w:rPr>
          <w:lang w:val="en-US"/>
        </w:rPr>
        <w:t>er</w:t>
      </w:r>
      <w:r w:rsidRPr="004062BF">
        <w:rPr>
          <w:lang w:val="en-US"/>
        </w:rPr>
        <w:t xml:space="preserve">, discourse analysis further reveals concrete </w:t>
      </w:r>
      <w:r w:rsidRPr="004062BF">
        <w:rPr>
          <w:rStyle w:val="Gl"/>
          <w:b w:val="0"/>
          <w:lang w:val="en-US"/>
        </w:rPr>
        <w:t>shifts in conversational structure</w:t>
      </w:r>
      <w:r w:rsidRPr="004062BF">
        <w:rPr>
          <w:lang w:val="en-US"/>
        </w:rPr>
        <w:t xml:space="preserve"> due to algorithmic mediation. Key insights include</w:t>
      </w:r>
      <w:r w:rsidR="003B65C6" w:rsidRPr="004062BF">
        <w:rPr>
          <w:lang w:val="en-US"/>
        </w:rPr>
        <w:t xml:space="preserve"> as follows: </w:t>
      </w:r>
    </w:p>
    <w:p w14:paraId="1E0FD9AC" w14:textId="77CF2BBB" w:rsidR="00065871" w:rsidRPr="004062BF" w:rsidRDefault="00065871" w:rsidP="00402C51">
      <w:pPr>
        <w:spacing w:before="100" w:beforeAutospacing="1" w:after="100" w:afterAutospacing="1" w:line="276" w:lineRule="auto"/>
        <w:jc w:val="both"/>
        <w:outlineLvl w:val="2"/>
        <w:rPr>
          <w:lang w:val="en-US"/>
        </w:rPr>
      </w:pPr>
      <w:r w:rsidRPr="004062BF">
        <w:rPr>
          <w:lang w:val="en-US"/>
        </w:rPr>
        <w:lastRenderedPageBreak/>
        <w:t>(a) Echo Chamber Effects &amp; Repetitive Language: (</w:t>
      </w:r>
      <w:proofErr w:type="spellStart"/>
      <w:r w:rsidRPr="004062BF">
        <w:rPr>
          <w:lang w:val="en-US"/>
        </w:rPr>
        <w:t>i</w:t>
      </w:r>
      <w:proofErr w:type="spellEnd"/>
      <w:r w:rsidRPr="004062BF">
        <w:rPr>
          <w:lang w:val="en-US"/>
        </w:rPr>
        <w:t>) Lexical Choices: Users often describe their experience with phrases like “</w:t>
      </w:r>
      <w:r w:rsidRPr="004062BF">
        <w:rPr>
          <w:i/>
          <w:iCs/>
          <w:lang w:val="en-US"/>
        </w:rPr>
        <w:t>I always see the same thing</w:t>
      </w:r>
      <w:r w:rsidRPr="004062BF">
        <w:rPr>
          <w:lang w:val="en-US"/>
        </w:rPr>
        <w:t>,” “I</w:t>
      </w:r>
      <w:r w:rsidRPr="004062BF">
        <w:rPr>
          <w:i/>
          <w:iCs/>
          <w:lang w:val="en-US"/>
        </w:rPr>
        <w:t>t’s just an endless loop</w:t>
      </w:r>
      <w:r w:rsidRPr="004062BF">
        <w:rPr>
          <w:lang w:val="en-US"/>
        </w:rPr>
        <w:t>,” or “</w:t>
      </w:r>
      <w:r w:rsidRPr="004062BF">
        <w:rPr>
          <w:i/>
          <w:iCs/>
          <w:lang w:val="en-US"/>
        </w:rPr>
        <w:t>I feel trapped in this content</w:t>
      </w:r>
      <w:r w:rsidRPr="004062BF">
        <w:rPr>
          <w:lang w:val="en-US"/>
        </w:rPr>
        <w:t>.” (ii) Discourse Pattern: The use of deterministic and passive language suggests a perception of limited agency and a structured engagement dictated by the algorithm. (iii) Implication: The algorithmic reinforcement of familiar content creates a discourse of inevitability, reinforcing ideological silos.</w:t>
      </w:r>
    </w:p>
    <w:p w14:paraId="587F92CF" w14:textId="4798B25D" w:rsidR="00065871" w:rsidRPr="004062BF" w:rsidRDefault="00065871" w:rsidP="00402C51">
      <w:pPr>
        <w:spacing w:before="100" w:beforeAutospacing="1" w:after="100" w:afterAutospacing="1" w:line="276" w:lineRule="auto"/>
        <w:jc w:val="both"/>
        <w:outlineLvl w:val="2"/>
        <w:rPr>
          <w:lang w:val="en-US"/>
        </w:rPr>
      </w:pPr>
      <w:r w:rsidRPr="004062BF">
        <w:rPr>
          <w:lang w:val="en-US"/>
        </w:rPr>
        <w:t>(b) Emotional Amplification &amp; Speech Economy: (</w:t>
      </w:r>
      <w:proofErr w:type="spellStart"/>
      <w:r w:rsidRPr="004062BF">
        <w:rPr>
          <w:lang w:val="en-US"/>
        </w:rPr>
        <w:t>i</w:t>
      </w:r>
      <w:proofErr w:type="spellEnd"/>
      <w:r w:rsidRPr="004062BF">
        <w:rPr>
          <w:lang w:val="en-US"/>
        </w:rPr>
        <w:t>) Lexical Compression: Emotional responses such as “</w:t>
      </w:r>
      <w:r w:rsidRPr="004062BF">
        <w:rPr>
          <w:i/>
          <w:iCs/>
          <w:lang w:val="en-US"/>
        </w:rPr>
        <w:t>It’s addictive</w:t>
      </w:r>
      <w:r w:rsidRPr="004062BF">
        <w:rPr>
          <w:lang w:val="en-US"/>
        </w:rPr>
        <w:t>,” “</w:t>
      </w:r>
      <w:r w:rsidRPr="004062BF">
        <w:rPr>
          <w:i/>
          <w:iCs/>
          <w:lang w:val="en-US"/>
        </w:rPr>
        <w:t>It makes me anxious</w:t>
      </w:r>
      <w:r w:rsidRPr="004062BF">
        <w:rPr>
          <w:lang w:val="en-US"/>
        </w:rPr>
        <w:t>,” or “</w:t>
      </w:r>
      <w:r w:rsidRPr="004062BF">
        <w:rPr>
          <w:i/>
          <w:iCs/>
          <w:lang w:val="en-US"/>
        </w:rPr>
        <w:t>I love the recommendations</w:t>
      </w:r>
      <w:r w:rsidRPr="004062BF">
        <w:rPr>
          <w:lang w:val="en-US"/>
        </w:rPr>
        <w:t>” reveal the amplification of emotions through algorithmic exposure. (ii) Binary Framing: Users tend to categorize content as either highly engaging or frustrating, indicating that algorithmic curation fosters polarized emotional experiences. (iii) Implication: Algorithmic mediation intensifies emotional discourse, pushing users toward more extreme affective responses.</w:t>
      </w:r>
    </w:p>
    <w:p w14:paraId="6A3C4723" w14:textId="63081505" w:rsidR="000B1A7D" w:rsidRPr="004062BF" w:rsidRDefault="000B1A7D" w:rsidP="00402C51">
      <w:pPr>
        <w:spacing w:before="100" w:beforeAutospacing="1" w:after="100" w:afterAutospacing="1" w:line="276" w:lineRule="auto"/>
        <w:jc w:val="both"/>
        <w:outlineLvl w:val="2"/>
        <w:rPr>
          <w:lang w:val="en-US"/>
        </w:rPr>
      </w:pPr>
      <w:r w:rsidRPr="004062BF">
        <w:rPr>
          <w:lang w:val="en-US"/>
        </w:rPr>
        <w:t>(c) Perceptions of Control and Manipulation: (</w:t>
      </w:r>
      <w:proofErr w:type="spellStart"/>
      <w:r w:rsidRPr="004062BF">
        <w:rPr>
          <w:lang w:val="en-US"/>
        </w:rPr>
        <w:t>i</w:t>
      </w:r>
      <w:proofErr w:type="spellEnd"/>
      <w:r w:rsidRPr="004062BF">
        <w:rPr>
          <w:lang w:val="en-US"/>
        </w:rPr>
        <w:t>) Passive Engagement: Users (Profiles 1, 2, 3, 5, 6) use phrases like “</w:t>
      </w:r>
      <w:r w:rsidRPr="004062BF">
        <w:rPr>
          <w:i/>
          <w:iCs/>
          <w:lang w:val="en-US"/>
        </w:rPr>
        <w:t>I have no control</w:t>
      </w:r>
      <w:r w:rsidRPr="004062BF">
        <w:rPr>
          <w:lang w:val="en-US"/>
        </w:rPr>
        <w:t>,” “</w:t>
      </w:r>
      <w:r w:rsidRPr="004062BF">
        <w:rPr>
          <w:i/>
          <w:iCs/>
          <w:lang w:val="en-US"/>
        </w:rPr>
        <w:t>It just shows me things</w:t>
      </w:r>
      <w:r w:rsidRPr="004062BF">
        <w:rPr>
          <w:lang w:val="en-US"/>
        </w:rPr>
        <w:t>,” or “</w:t>
      </w:r>
      <w:r w:rsidRPr="004062BF">
        <w:rPr>
          <w:i/>
          <w:iCs/>
          <w:lang w:val="en-US"/>
        </w:rPr>
        <w:t>I feel stuck</w:t>
      </w:r>
      <w:r w:rsidRPr="004062BF">
        <w:rPr>
          <w:lang w:val="en-US"/>
        </w:rPr>
        <w:t>,” indicating a discourse of helplessness. (ii) Active Resistance: Users (Profiles 4, 7, 8, 9, 10) state, “</w:t>
      </w:r>
      <w:r w:rsidRPr="004062BF">
        <w:rPr>
          <w:i/>
          <w:iCs/>
          <w:lang w:val="en-US"/>
        </w:rPr>
        <w:t>I try to break the algorithm</w:t>
      </w:r>
      <w:r w:rsidRPr="004062BF">
        <w:rPr>
          <w:lang w:val="en-US"/>
        </w:rPr>
        <w:t>,” “</w:t>
      </w:r>
      <w:r w:rsidRPr="004062BF">
        <w:rPr>
          <w:i/>
          <w:iCs/>
          <w:lang w:val="en-US"/>
        </w:rPr>
        <w:t>I engage critically</w:t>
      </w:r>
      <w:r w:rsidRPr="004062BF">
        <w:rPr>
          <w:lang w:val="en-US"/>
        </w:rPr>
        <w:t>,” or “</w:t>
      </w:r>
      <w:r w:rsidRPr="004062BF">
        <w:rPr>
          <w:i/>
          <w:iCs/>
          <w:lang w:val="en-US"/>
        </w:rPr>
        <w:t>I search for alternative content</w:t>
      </w:r>
      <w:r w:rsidRPr="004062BF">
        <w:rPr>
          <w:lang w:val="en-US"/>
        </w:rPr>
        <w:t>,” suggesting a counter-discourse of agency.</w:t>
      </w:r>
      <w:r w:rsidR="00A16685" w:rsidRPr="004062BF">
        <w:rPr>
          <w:lang w:val="en-US"/>
        </w:rPr>
        <w:t xml:space="preserve"> (iii) </w:t>
      </w:r>
      <w:r w:rsidRPr="004062BF">
        <w:rPr>
          <w:lang w:val="en-US"/>
        </w:rPr>
        <w:t>Implication: The contrast between passive and active language highlights a divide in algorithmic literacy and perceived agency.</w:t>
      </w:r>
    </w:p>
    <w:p w14:paraId="58E7955F" w14:textId="21A640A6" w:rsidR="000B1A7D" w:rsidRPr="004062BF" w:rsidRDefault="00A16685" w:rsidP="00402C51">
      <w:pPr>
        <w:spacing w:before="100" w:beforeAutospacing="1" w:after="100" w:afterAutospacing="1" w:line="276" w:lineRule="auto"/>
        <w:jc w:val="both"/>
        <w:outlineLvl w:val="2"/>
        <w:rPr>
          <w:lang w:val="en-US"/>
        </w:rPr>
      </w:pPr>
      <w:r w:rsidRPr="004062BF">
        <w:rPr>
          <w:lang w:val="en-US"/>
        </w:rPr>
        <w:t xml:space="preserve">(d) </w:t>
      </w:r>
      <w:r w:rsidR="000B1A7D" w:rsidRPr="004062BF">
        <w:rPr>
          <w:lang w:val="en-US"/>
        </w:rPr>
        <w:t>Algorithmic Dependence in Professional and Activist Discourse</w:t>
      </w:r>
      <w:r w:rsidRPr="004062BF">
        <w:rPr>
          <w:lang w:val="en-US"/>
        </w:rPr>
        <w:t>: (</w:t>
      </w:r>
      <w:proofErr w:type="spellStart"/>
      <w:r w:rsidRPr="004062BF">
        <w:rPr>
          <w:lang w:val="en-US"/>
        </w:rPr>
        <w:t>i</w:t>
      </w:r>
      <w:proofErr w:type="spellEnd"/>
      <w:r w:rsidRPr="004062BF">
        <w:rPr>
          <w:lang w:val="en-US"/>
        </w:rPr>
        <w:t xml:space="preserve">) </w:t>
      </w:r>
      <w:r w:rsidR="000B1A7D" w:rsidRPr="004062BF">
        <w:rPr>
          <w:lang w:val="en-US"/>
        </w:rPr>
        <w:t>Paradoxical Framing: Social media professionals and activists express both reliance and frustration (e.g., “</w:t>
      </w:r>
      <w:r w:rsidR="000B1A7D" w:rsidRPr="004062BF">
        <w:rPr>
          <w:i/>
          <w:iCs/>
          <w:lang w:val="en-US"/>
        </w:rPr>
        <w:t>I need the algorithm to reach people, but it also limits me</w:t>
      </w:r>
      <w:r w:rsidR="000B1A7D" w:rsidRPr="004062BF">
        <w:rPr>
          <w:lang w:val="en-US"/>
        </w:rPr>
        <w:t>”).</w:t>
      </w:r>
      <w:r w:rsidRPr="004062BF">
        <w:rPr>
          <w:lang w:val="en-US"/>
        </w:rPr>
        <w:t xml:space="preserve"> (ii) </w:t>
      </w:r>
      <w:r w:rsidR="000B1A7D" w:rsidRPr="004062BF">
        <w:rPr>
          <w:lang w:val="en-US"/>
        </w:rPr>
        <w:t>Linguistic Strategies: Their discourse balances pragmatic engagement (“</w:t>
      </w:r>
      <w:r w:rsidR="000B1A7D" w:rsidRPr="004062BF">
        <w:rPr>
          <w:i/>
          <w:iCs/>
          <w:lang w:val="en-US"/>
        </w:rPr>
        <w:t>I optimize for visibility</w:t>
      </w:r>
      <w:r w:rsidR="000B1A7D" w:rsidRPr="004062BF">
        <w:rPr>
          <w:lang w:val="en-US"/>
        </w:rPr>
        <w:t>”) with resistance (“</w:t>
      </w:r>
      <w:r w:rsidR="000B1A7D" w:rsidRPr="004062BF">
        <w:rPr>
          <w:i/>
          <w:iCs/>
          <w:lang w:val="en-US"/>
        </w:rPr>
        <w:t>I fight against suppression</w:t>
      </w:r>
      <w:r w:rsidR="000B1A7D" w:rsidRPr="004062BF">
        <w:rPr>
          <w:lang w:val="en-US"/>
        </w:rPr>
        <w:t>”).</w:t>
      </w:r>
      <w:r w:rsidRPr="004062BF">
        <w:rPr>
          <w:lang w:val="en-US"/>
        </w:rPr>
        <w:t xml:space="preserve"> (iii) </w:t>
      </w:r>
      <w:r w:rsidR="000B1A7D" w:rsidRPr="004062BF">
        <w:rPr>
          <w:lang w:val="en-US"/>
        </w:rPr>
        <w:t>Implication: Algorithmic mediation structures professional discourse into a negotiation between visibility and control.</w:t>
      </w:r>
    </w:p>
    <w:p w14:paraId="74E6BBAA" w14:textId="740487EF" w:rsidR="00AC01F5" w:rsidRPr="004062BF" w:rsidRDefault="00AC01F5" w:rsidP="00402C51">
      <w:pPr>
        <w:spacing w:before="100" w:beforeAutospacing="1" w:after="100" w:afterAutospacing="1" w:line="276" w:lineRule="auto"/>
        <w:jc w:val="both"/>
        <w:outlineLvl w:val="2"/>
        <w:rPr>
          <w:lang w:val="en-US"/>
        </w:rPr>
      </w:pPr>
      <w:r w:rsidRPr="004062BF">
        <w:rPr>
          <w:lang w:val="en-US"/>
        </w:rPr>
        <w:t>(e) Shaping Worldviews and Intellectual Engagement: (</w:t>
      </w:r>
      <w:proofErr w:type="spellStart"/>
      <w:r w:rsidRPr="004062BF">
        <w:rPr>
          <w:lang w:val="en-US"/>
        </w:rPr>
        <w:t>i</w:t>
      </w:r>
      <w:proofErr w:type="spellEnd"/>
      <w:r w:rsidRPr="004062BF">
        <w:rPr>
          <w:lang w:val="en-US"/>
        </w:rPr>
        <w:t>) Polarized Language: Users describe opposing views as “</w:t>
      </w:r>
      <w:r w:rsidRPr="004062BF">
        <w:rPr>
          <w:i/>
          <w:iCs/>
          <w:lang w:val="en-US"/>
        </w:rPr>
        <w:t>nonsense</w:t>
      </w:r>
      <w:r w:rsidRPr="004062BF">
        <w:rPr>
          <w:lang w:val="en-US"/>
        </w:rPr>
        <w:t>,” “</w:t>
      </w:r>
      <w:r w:rsidRPr="004062BF">
        <w:rPr>
          <w:i/>
          <w:iCs/>
          <w:lang w:val="en-US"/>
        </w:rPr>
        <w:t>toxic</w:t>
      </w:r>
      <w:r w:rsidRPr="004062BF">
        <w:rPr>
          <w:lang w:val="en-US"/>
        </w:rPr>
        <w:t>,” or “</w:t>
      </w:r>
      <w:r w:rsidRPr="004062BF">
        <w:rPr>
          <w:i/>
          <w:iCs/>
          <w:lang w:val="en-US"/>
        </w:rPr>
        <w:t>dangerous</w:t>
      </w:r>
      <w:r w:rsidRPr="004062BF">
        <w:rPr>
          <w:lang w:val="en-US"/>
        </w:rPr>
        <w:t>,” reflecting how algorithmic exposure frames alternative perspectives as extreme or invalid. (ii) Intellectual Confinement: The lack of discursive variation (e.g., “</w:t>
      </w:r>
      <w:r w:rsidRPr="004062BF">
        <w:rPr>
          <w:i/>
          <w:iCs/>
          <w:lang w:val="en-US"/>
        </w:rPr>
        <w:t>I don’t see new perspectives</w:t>
      </w:r>
      <w:r w:rsidRPr="004062BF">
        <w:rPr>
          <w:lang w:val="en-US"/>
        </w:rPr>
        <w:t>,” “</w:t>
      </w:r>
      <w:r w:rsidRPr="004062BF">
        <w:rPr>
          <w:i/>
          <w:iCs/>
          <w:lang w:val="en-US"/>
        </w:rPr>
        <w:t>It’s always reinforcing my beliefs</w:t>
      </w:r>
      <w:r w:rsidRPr="004062BF">
        <w:rPr>
          <w:lang w:val="en-US"/>
        </w:rPr>
        <w:t>”) suggests a narrowing of intellectual engagement. (iii) Implication: Algorithmic discourse structures reality by reinforcing existing ideological positions rather than fostering critical thinking.</w:t>
      </w:r>
    </w:p>
    <w:p w14:paraId="08CF8DFA" w14:textId="2B17F39B" w:rsidR="00C06E43" w:rsidRPr="004062BF" w:rsidRDefault="00AC01F5" w:rsidP="00402C51">
      <w:pPr>
        <w:jc w:val="both"/>
        <w:rPr>
          <w:lang w:val="en-US"/>
        </w:rPr>
      </w:pPr>
      <w:r w:rsidRPr="004062BF">
        <w:rPr>
          <w:lang w:val="en-US"/>
        </w:rPr>
        <w:t>(f) Visibility Inequality and Speech Hierarchies: (</w:t>
      </w:r>
      <w:proofErr w:type="spellStart"/>
      <w:r w:rsidRPr="004062BF">
        <w:rPr>
          <w:lang w:val="en-US"/>
        </w:rPr>
        <w:t>i</w:t>
      </w:r>
      <w:proofErr w:type="spellEnd"/>
      <w:r w:rsidRPr="004062BF">
        <w:rPr>
          <w:lang w:val="en-US"/>
        </w:rPr>
        <w:t>) Hierarchical Discourse: Users acknowledge algorithmic bias in visibility, stating, “</w:t>
      </w:r>
      <w:r w:rsidRPr="004062BF">
        <w:rPr>
          <w:i/>
          <w:iCs/>
          <w:lang w:val="en-US"/>
        </w:rPr>
        <w:t>Only certain voices get heard</w:t>
      </w:r>
      <w:r w:rsidRPr="004062BF">
        <w:rPr>
          <w:lang w:val="en-US"/>
        </w:rPr>
        <w:t>,” “</w:t>
      </w:r>
      <w:r w:rsidRPr="004062BF">
        <w:rPr>
          <w:i/>
          <w:iCs/>
          <w:lang w:val="en-US"/>
        </w:rPr>
        <w:t>Smaller creators disappear</w:t>
      </w:r>
      <w:r w:rsidRPr="004062BF">
        <w:rPr>
          <w:lang w:val="en-US"/>
        </w:rPr>
        <w:t>,” or “</w:t>
      </w:r>
      <w:r w:rsidRPr="004062BF">
        <w:rPr>
          <w:i/>
          <w:iCs/>
          <w:lang w:val="en-US"/>
        </w:rPr>
        <w:t>It favors mainstream content</w:t>
      </w:r>
      <w:r w:rsidRPr="004062BF">
        <w:rPr>
          <w:lang w:val="en-US"/>
        </w:rPr>
        <w:t xml:space="preserve">.” (ii) Resistance Strategies: </w:t>
      </w:r>
      <w:r w:rsidRPr="004062BF">
        <w:rPr>
          <w:lang w:val="en-US"/>
        </w:rPr>
        <w:lastRenderedPageBreak/>
        <w:t>Users who recognize visibility hierarchies attempt countermeasures like manual searches and engagement strategies. (iii) Implication: Social media algorithms create a digital speech economy where visibility is a currency governed by algorithmic logic.</w:t>
      </w:r>
    </w:p>
    <w:p w14:paraId="64DB0941" w14:textId="2590038C" w:rsidR="00A70FC5" w:rsidRPr="004062BF" w:rsidRDefault="00C06E43" w:rsidP="00402C51">
      <w:pPr>
        <w:pStyle w:val="NormalWeb"/>
        <w:spacing w:line="276" w:lineRule="auto"/>
        <w:jc w:val="both"/>
        <w:rPr>
          <w:lang w:val="en-US"/>
        </w:rPr>
      </w:pPr>
      <w:r w:rsidRPr="004062BF">
        <w:rPr>
          <w:lang w:val="en-US"/>
        </w:rPr>
        <w:t xml:space="preserve">These findings underscore how </w:t>
      </w:r>
      <w:r w:rsidRPr="004062BF">
        <w:rPr>
          <w:rStyle w:val="Gl"/>
          <w:b w:val="0"/>
          <w:lang w:val="en-US"/>
        </w:rPr>
        <w:t xml:space="preserve">algorithmic mediation shapes </w:t>
      </w:r>
      <w:r w:rsidR="004D254A" w:rsidRPr="004062BF">
        <w:rPr>
          <w:rStyle w:val="Gl"/>
          <w:b w:val="0"/>
          <w:lang w:val="en-US"/>
        </w:rPr>
        <w:t>what is seen and how discourse</w:t>
      </w:r>
      <w:r w:rsidRPr="004062BF">
        <w:rPr>
          <w:rStyle w:val="Gl"/>
          <w:b w:val="0"/>
          <w:lang w:val="en-US"/>
        </w:rPr>
        <w:t xml:space="preserve"> is structured, framed, and sustained</w:t>
      </w:r>
      <w:r w:rsidRPr="004062BF">
        <w:rPr>
          <w:lang w:val="en-US"/>
        </w:rPr>
        <w:t>.</w:t>
      </w:r>
      <w:r w:rsidR="009A7195" w:rsidRPr="004062BF">
        <w:rPr>
          <w:lang w:val="en-US"/>
        </w:rPr>
        <w:t xml:space="preserve"> </w:t>
      </w:r>
      <w:r w:rsidR="00F137D9" w:rsidRPr="004062BF">
        <w:rPr>
          <w:lang w:val="en-US"/>
        </w:rPr>
        <w:t xml:space="preserve">The tables formed with the collected data are organized into three key areas: </w:t>
      </w:r>
      <w:r w:rsidR="006B4031" w:rsidRPr="004062BF">
        <w:rPr>
          <w:lang w:val="en-US"/>
        </w:rPr>
        <w:t>(</w:t>
      </w:r>
      <w:proofErr w:type="spellStart"/>
      <w:r w:rsidR="006B4031" w:rsidRPr="004062BF">
        <w:rPr>
          <w:lang w:val="en-US"/>
        </w:rPr>
        <w:t>i</w:t>
      </w:r>
      <w:proofErr w:type="spellEnd"/>
      <w:r w:rsidR="006B4031" w:rsidRPr="004062BF">
        <w:rPr>
          <w:lang w:val="en-US"/>
        </w:rPr>
        <w:t xml:space="preserve">) </w:t>
      </w:r>
      <w:r w:rsidR="00F137D9" w:rsidRPr="004062BF">
        <w:rPr>
          <w:lang w:val="en-US"/>
        </w:rPr>
        <w:t xml:space="preserve">user motivations and experiences with algorithmic content, </w:t>
      </w:r>
      <w:r w:rsidR="006B4031" w:rsidRPr="004062BF">
        <w:rPr>
          <w:lang w:val="en-US"/>
        </w:rPr>
        <w:t xml:space="preserve">(ii) </w:t>
      </w:r>
      <w:r w:rsidR="00F137D9" w:rsidRPr="004062BF">
        <w:rPr>
          <w:lang w:val="en-US"/>
        </w:rPr>
        <w:t xml:space="preserve">perceptions of Synthetic Social Alienation (SSA), and </w:t>
      </w:r>
      <w:r w:rsidR="006B4031" w:rsidRPr="004062BF">
        <w:rPr>
          <w:lang w:val="en-US"/>
        </w:rPr>
        <w:t xml:space="preserve">(iii) </w:t>
      </w:r>
      <w:r w:rsidR="00F137D9" w:rsidRPr="004062BF">
        <w:rPr>
          <w:lang w:val="en-US"/>
        </w:rPr>
        <w:t xml:space="preserve">strategies for managing algorithmic content. The common themes from the interviewees’ responses are shown in Table </w:t>
      </w:r>
      <w:r w:rsidR="006B4031" w:rsidRPr="004062BF">
        <w:rPr>
          <w:lang w:val="en-US"/>
        </w:rPr>
        <w:t>2</w:t>
      </w:r>
      <w:r w:rsidR="004D254A" w:rsidRPr="004062BF">
        <w:rPr>
          <w:lang w:val="en-US"/>
        </w:rPr>
        <w:t>, which includes</w:t>
      </w:r>
      <w:r w:rsidR="00F137D9" w:rsidRPr="004062BF">
        <w:rPr>
          <w:lang w:val="en-US"/>
        </w:rPr>
        <w:t xml:space="preserve"> themes, </w:t>
      </w:r>
      <w:r w:rsidR="004D254A" w:rsidRPr="004062BF">
        <w:rPr>
          <w:lang w:val="en-US"/>
        </w:rPr>
        <w:t>everyday</w:t>
      </w:r>
      <w:r w:rsidR="00F137D9" w:rsidRPr="004062BF">
        <w:rPr>
          <w:lang w:val="en-US"/>
        </w:rPr>
        <w:t xml:space="preserve"> observations, and examples. Table </w:t>
      </w:r>
      <w:r w:rsidR="006B4031" w:rsidRPr="004062BF">
        <w:rPr>
          <w:lang w:val="en-US"/>
        </w:rPr>
        <w:t>2</w:t>
      </w:r>
      <w:r w:rsidR="00F137D9" w:rsidRPr="004062BF">
        <w:rPr>
          <w:lang w:val="en-US"/>
        </w:rPr>
        <w:t xml:space="preserve"> categorizes the interviewees</w:t>
      </w:r>
      <w:r w:rsidR="006B4031" w:rsidRPr="004062BF">
        <w:rPr>
          <w:lang w:val="en-US"/>
        </w:rPr>
        <w:t>’</w:t>
      </w:r>
      <w:r w:rsidR="00F137D9" w:rsidRPr="004062BF">
        <w:rPr>
          <w:lang w:val="en-US"/>
        </w:rPr>
        <w:t xml:space="preserve"> responses based on common themes related to their social media use, highlighting the motivations behind their engagement with platforms, their awareness of algorithms, and how they perceive the content they encounter. This table reveals varying levels of awareness, from passive content consumers to more critical, actively engaged users, reflecting diverse experiences with algorithmic personalization.</w:t>
      </w:r>
    </w:p>
    <w:p w14:paraId="44EA0408" w14:textId="77777777" w:rsidR="00514AB3" w:rsidRPr="004062BF" w:rsidRDefault="00514AB3" w:rsidP="00514AB3">
      <w:pPr>
        <w:jc w:val="both"/>
        <w:rPr>
          <w:lang w:val="en-US"/>
        </w:rPr>
      </w:pPr>
    </w:p>
    <w:p w14:paraId="41FF00B8" w14:textId="20E4DA18" w:rsidR="00F442F1" w:rsidRPr="004062BF" w:rsidRDefault="00F442F1" w:rsidP="00514AB3">
      <w:pPr>
        <w:rPr>
          <w:b/>
          <w:bCs/>
          <w:lang w:val="en-US"/>
        </w:rPr>
      </w:pPr>
      <w:r w:rsidRPr="004062BF">
        <w:rPr>
          <w:b/>
          <w:bCs/>
          <w:lang w:val="en-US"/>
        </w:rPr>
        <w:t xml:space="preserve">Table </w:t>
      </w:r>
      <w:r w:rsidR="009A7195" w:rsidRPr="004062BF">
        <w:rPr>
          <w:b/>
          <w:bCs/>
          <w:lang w:val="en-US"/>
        </w:rPr>
        <w:t>2</w:t>
      </w:r>
      <w:r w:rsidRPr="004062BF">
        <w:rPr>
          <w:b/>
          <w:bCs/>
          <w:lang w:val="en-US"/>
        </w:rPr>
        <w:t>: Themes and Observations on Social Media Use and Algorithmic Influence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3"/>
        <w:gridCol w:w="2778"/>
        <w:gridCol w:w="3839"/>
      </w:tblGrid>
      <w:tr w:rsidR="00F442F1" w:rsidRPr="004062BF" w14:paraId="3CB303DE" w14:textId="77777777" w:rsidTr="004F168E">
        <w:trPr>
          <w:tblHeader/>
          <w:tblCellSpacing w:w="15" w:type="dxa"/>
        </w:trPr>
        <w:tc>
          <w:tcPr>
            <w:tcW w:w="0" w:type="auto"/>
            <w:vAlign w:val="center"/>
            <w:hideMark/>
          </w:tcPr>
          <w:p w14:paraId="6ECB6137" w14:textId="77777777" w:rsidR="00F442F1" w:rsidRPr="004062BF" w:rsidRDefault="00F442F1" w:rsidP="00514AB3">
            <w:pPr>
              <w:rPr>
                <w:b/>
                <w:bCs/>
                <w:lang w:val="en-US"/>
              </w:rPr>
            </w:pPr>
            <w:r w:rsidRPr="004062BF">
              <w:rPr>
                <w:b/>
                <w:bCs/>
                <w:lang w:val="en-US"/>
              </w:rPr>
              <w:t>Theme</w:t>
            </w:r>
          </w:p>
        </w:tc>
        <w:tc>
          <w:tcPr>
            <w:tcW w:w="0" w:type="auto"/>
            <w:vAlign w:val="center"/>
            <w:hideMark/>
          </w:tcPr>
          <w:p w14:paraId="0B5D7B09" w14:textId="77777777" w:rsidR="00F442F1" w:rsidRPr="004062BF" w:rsidRDefault="00F442F1" w:rsidP="00514AB3">
            <w:pPr>
              <w:rPr>
                <w:b/>
                <w:bCs/>
                <w:lang w:val="en-US"/>
              </w:rPr>
            </w:pPr>
            <w:r w:rsidRPr="004062BF">
              <w:rPr>
                <w:b/>
                <w:bCs/>
                <w:lang w:val="en-US"/>
              </w:rPr>
              <w:t>Common Observations</w:t>
            </w:r>
          </w:p>
        </w:tc>
        <w:tc>
          <w:tcPr>
            <w:tcW w:w="0" w:type="auto"/>
            <w:vAlign w:val="center"/>
            <w:hideMark/>
          </w:tcPr>
          <w:p w14:paraId="1C45CC15" w14:textId="068F8218" w:rsidR="00F442F1" w:rsidRPr="004062BF" w:rsidRDefault="009A7195" w:rsidP="00514AB3">
            <w:pPr>
              <w:rPr>
                <w:b/>
                <w:bCs/>
                <w:lang w:val="en-US"/>
              </w:rPr>
            </w:pPr>
            <w:r w:rsidRPr="004062BF">
              <w:rPr>
                <w:b/>
                <w:bCs/>
                <w:lang w:val="en-US"/>
              </w:rPr>
              <w:t xml:space="preserve">Comments </w:t>
            </w:r>
            <w:r w:rsidR="00F442F1" w:rsidRPr="004062BF">
              <w:rPr>
                <w:b/>
                <w:bCs/>
                <w:lang w:val="en-US"/>
              </w:rPr>
              <w:t>from Interviews</w:t>
            </w:r>
          </w:p>
        </w:tc>
      </w:tr>
      <w:tr w:rsidR="00F442F1" w:rsidRPr="004062BF" w14:paraId="01B20270" w14:textId="77777777" w:rsidTr="004F168E">
        <w:trPr>
          <w:tblCellSpacing w:w="15" w:type="dxa"/>
        </w:trPr>
        <w:tc>
          <w:tcPr>
            <w:tcW w:w="0" w:type="auto"/>
            <w:vAlign w:val="center"/>
            <w:hideMark/>
          </w:tcPr>
          <w:p w14:paraId="3AA82501" w14:textId="77777777" w:rsidR="00F442F1" w:rsidRPr="004062BF" w:rsidRDefault="00F442F1" w:rsidP="00514AB3">
            <w:pPr>
              <w:rPr>
                <w:lang w:val="en-US"/>
              </w:rPr>
            </w:pPr>
            <w:r w:rsidRPr="004062BF">
              <w:rPr>
                <w:b/>
                <w:bCs/>
                <w:lang w:val="en-US"/>
              </w:rPr>
              <w:t>Motivations for Social Media Use</w:t>
            </w:r>
          </w:p>
        </w:tc>
        <w:tc>
          <w:tcPr>
            <w:tcW w:w="0" w:type="auto"/>
            <w:vAlign w:val="center"/>
            <w:hideMark/>
          </w:tcPr>
          <w:p w14:paraId="5FA06A88" w14:textId="77777777" w:rsidR="00F442F1" w:rsidRPr="004062BF" w:rsidRDefault="00F442F1" w:rsidP="00514AB3">
            <w:pPr>
              <w:rPr>
                <w:lang w:val="en-US"/>
              </w:rPr>
            </w:pPr>
            <w:r w:rsidRPr="004062BF">
              <w:rPr>
                <w:lang w:val="en-US"/>
              </w:rPr>
              <w:t>Entertainment, work, and connection are primary drivers, varying by age and occupation.</w:t>
            </w:r>
          </w:p>
        </w:tc>
        <w:tc>
          <w:tcPr>
            <w:tcW w:w="0" w:type="auto"/>
            <w:vAlign w:val="center"/>
            <w:hideMark/>
          </w:tcPr>
          <w:p w14:paraId="2823D513" w14:textId="1F2C32B5" w:rsidR="00F442F1" w:rsidRPr="004062BF" w:rsidRDefault="00F442F1" w:rsidP="00514AB3">
            <w:pPr>
              <w:rPr>
                <w:lang w:val="en-US"/>
              </w:rPr>
            </w:pPr>
            <w:r w:rsidRPr="004062BF">
              <w:rPr>
                <w:lang w:val="en-US"/>
              </w:rPr>
              <w:t xml:space="preserve">Profile 6: </w:t>
            </w:r>
            <w:r w:rsidR="00B9600E" w:rsidRPr="004062BF">
              <w:rPr>
                <w:lang w:val="en-US"/>
              </w:rPr>
              <w:t>“</w:t>
            </w:r>
            <w:r w:rsidRPr="004062BF">
              <w:rPr>
                <w:i/>
                <w:iCs/>
                <w:lang w:val="en-US"/>
              </w:rPr>
              <w:t xml:space="preserve">I use </w:t>
            </w:r>
            <w:proofErr w:type="spellStart"/>
            <w:r w:rsidRPr="004062BF">
              <w:rPr>
                <w:i/>
                <w:iCs/>
                <w:lang w:val="en-US"/>
              </w:rPr>
              <w:t>TikTok</w:t>
            </w:r>
            <w:proofErr w:type="spellEnd"/>
            <w:r w:rsidRPr="004062BF">
              <w:rPr>
                <w:i/>
                <w:iCs/>
                <w:lang w:val="en-US"/>
              </w:rPr>
              <w:t xml:space="preserve"> for entertainment</w:t>
            </w:r>
            <w:r w:rsidRPr="004062BF">
              <w:rPr>
                <w:lang w:val="en-US"/>
              </w:rPr>
              <w:t>.</w:t>
            </w:r>
            <w:r w:rsidR="00B9600E" w:rsidRPr="004062BF">
              <w:rPr>
                <w:lang w:val="en-US"/>
              </w:rPr>
              <w:t>”</w:t>
            </w:r>
            <w:r w:rsidRPr="004062BF">
              <w:rPr>
                <w:lang w:val="en-US"/>
              </w:rPr>
              <w:t xml:space="preserve">; Profile 9: </w:t>
            </w:r>
            <w:r w:rsidR="00B9600E" w:rsidRPr="004062BF">
              <w:rPr>
                <w:lang w:val="en-US"/>
              </w:rPr>
              <w:t>“</w:t>
            </w:r>
            <w:r w:rsidRPr="004062BF">
              <w:rPr>
                <w:i/>
                <w:iCs/>
                <w:lang w:val="en-US"/>
              </w:rPr>
              <w:t>I use Instagram to promote causes</w:t>
            </w:r>
            <w:r w:rsidRPr="004062BF">
              <w:rPr>
                <w:lang w:val="en-US"/>
              </w:rPr>
              <w:t>.</w:t>
            </w:r>
            <w:r w:rsidR="00B9600E" w:rsidRPr="004062BF">
              <w:rPr>
                <w:lang w:val="en-US"/>
              </w:rPr>
              <w:t>”</w:t>
            </w:r>
          </w:p>
        </w:tc>
      </w:tr>
      <w:tr w:rsidR="00F442F1" w:rsidRPr="004062BF" w14:paraId="57B800DF" w14:textId="77777777" w:rsidTr="004F168E">
        <w:trPr>
          <w:tblCellSpacing w:w="15" w:type="dxa"/>
        </w:trPr>
        <w:tc>
          <w:tcPr>
            <w:tcW w:w="0" w:type="auto"/>
            <w:vAlign w:val="center"/>
            <w:hideMark/>
          </w:tcPr>
          <w:p w14:paraId="25142F92" w14:textId="77777777" w:rsidR="00F442F1" w:rsidRPr="004062BF" w:rsidRDefault="00F442F1" w:rsidP="00514AB3">
            <w:pPr>
              <w:rPr>
                <w:lang w:val="en-US"/>
              </w:rPr>
            </w:pPr>
            <w:r w:rsidRPr="004062BF">
              <w:rPr>
                <w:b/>
                <w:bCs/>
                <w:lang w:val="en-US"/>
              </w:rPr>
              <w:t>Awareness of Algorithms</w:t>
            </w:r>
          </w:p>
        </w:tc>
        <w:tc>
          <w:tcPr>
            <w:tcW w:w="0" w:type="auto"/>
            <w:vAlign w:val="center"/>
            <w:hideMark/>
          </w:tcPr>
          <w:p w14:paraId="1271C651" w14:textId="77777777" w:rsidR="00F442F1" w:rsidRPr="004062BF" w:rsidRDefault="00F442F1" w:rsidP="00514AB3">
            <w:pPr>
              <w:rPr>
                <w:lang w:val="en-US"/>
              </w:rPr>
            </w:pPr>
            <w:r w:rsidRPr="004062BF">
              <w:rPr>
                <w:lang w:val="en-US"/>
              </w:rPr>
              <w:t xml:space="preserve">Most users are somewhat aware of algorithms but differ in </w:t>
            </w:r>
            <w:r w:rsidR="00D01828" w:rsidRPr="004062BF">
              <w:rPr>
                <w:lang w:val="en-US"/>
              </w:rPr>
              <w:t xml:space="preserve">the </w:t>
            </w:r>
            <w:r w:rsidRPr="004062BF">
              <w:rPr>
                <w:lang w:val="en-US"/>
              </w:rPr>
              <w:t>depth of understanding.</w:t>
            </w:r>
          </w:p>
        </w:tc>
        <w:tc>
          <w:tcPr>
            <w:tcW w:w="0" w:type="auto"/>
            <w:vAlign w:val="center"/>
            <w:hideMark/>
          </w:tcPr>
          <w:p w14:paraId="31D1C67A" w14:textId="0106DF3B" w:rsidR="00F442F1" w:rsidRPr="004062BF" w:rsidRDefault="00F442F1" w:rsidP="00514AB3">
            <w:pPr>
              <w:rPr>
                <w:lang w:val="en-US"/>
              </w:rPr>
            </w:pPr>
            <w:r w:rsidRPr="004062BF">
              <w:rPr>
                <w:lang w:val="en-US"/>
              </w:rPr>
              <w:t xml:space="preserve">Profile 8: </w:t>
            </w:r>
            <w:r w:rsidR="00B9600E" w:rsidRPr="004062BF">
              <w:rPr>
                <w:lang w:val="en-US"/>
              </w:rPr>
              <w:t>“</w:t>
            </w:r>
            <w:r w:rsidR="00BA505A" w:rsidRPr="004062BF">
              <w:rPr>
                <w:i/>
                <w:iCs/>
                <w:lang w:val="en-US"/>
              </w:rPr>
              <w:t>I am</w:t>
            </w:r>
            <w:r w:rsidRPr="004062BF">
              <w:rPr>
                <w:i/>
                <w:iCs/>
                <w:lang w:val="en-US"/>
              </w:rPr>
              <w:t xml:space="preserve"> very aware of algorithms and how they shape what I see</w:t>
            </w:r>
            <w:r w:rsidRPr="004062BF">
              <w:rPr>
                <w:lang w:val="en-US"/>
              </w:rPr>
              <w:t>.</w:t>
            </w:r>
            <w:r w:rsidR="00B9600E" w:rsidRPr="004062BF">
              <w:rPr>
                <w:lang w:val="en-US"/>
              </w:rPr>
              <w:t>”</w:t>
            </w:r>
            <w:r w:rsidRPr="004062BF">
              <w:rPr>
                <w:lang w:val="en-US"/>
              </w:rPr>
              <w:t xml:space="preserve"> Profile 7: </w:t>
            </w:r>
            <w:r w:rsidR="00B9600E" w:rsidRPr="004062BF">
              <w:rPr>
                <w:lang w:val="en-US"/>
              </w:rPr>
              <w:t>“</w:t>
            </w:r>
            <w:r w:rsidRPr="004062BF">
              <w:rPr>
                <w:i/>
                <w:iCs/>
                <w:lang w:val="en-US"/>
              </w:rPr>
              <w:t xml:space="preserve">I </w:t>
            </w:r>
            <w:r w:rsidR="00BA505A" w:rsidRPr="004062BF">
              <w:rPr>
                <w:i/>
                <w:iCs/>
                <w:lang w:val="en-US"/>
              </w:rPr>
              <w:t>do not</w:t>
            </w:r>
            <w:r w:rsidRPr="004062BF">
              <w:rPr>
                <w:i/>
                <w:iCs/>
                <w:lang w:val="en-US"/>
              </w:rPr>
              <w:t xml:space="preserve"> understand how it works.</w:t>
            </w:r>
            <w:r w:rsidR="00B9600E" w:rsidRPr="004062BF">
              <w:rPr>
                <w:lang w:val="en-US"/>
              </w:rPr>
              <w:t>”</w:t>
            </w:r>
          </w:p>
        </w:tc>
      </w:tr>
      <w:tr w:rsidR="00F442F1" w:rsidRPr="004062BF" w14:paraId="758E5FE4" w14:textId="77777777" w:rsidTr="004F168E">
        <w:trPr>
          <w:tblCellSpacing w:w="15" w:type="dxa"/>
        </w:trPr>
        <w:tc>
          <w:tcPr>
            <w:tcW w:w="0" w:type="auto"/>
            <w:vAlign w:val="center"/>
            <w:hideMark/>
          </w:tcPr>
          <w:p w14:paraId="490660F3" w14:textId="77777777" w:rsidR="00F442F1" w:rsidRPr="004062BF" w:rsidRDefault="00F442F1" w:rsidP="00514AB3">
            <w:pPr>
              <w:rPr>
                <w:lang w:val="en-US"/>
              </w:rPr>
            </w:pPr>
            <w:r w:rsidRPr="004062BF">
              <w:rPr>
                <w:b/>
                <w:bCs/>
                <w:lang w:val="en-US"/>
              </w:rPr>
              <w:t>Patterns in Recommended Content</w:t>
            </w:r>
          </w:p>
        </w:tc>
        <w:tc>
          <w:tcPr>
            <w:tcW w:w="0" w:type="auto"/>
            <w:vAlign w:val="center"/>
            <w:hideMark/>
          </w:tcPr>
          <w:p w14:paraId="14C2205F" w14:textId="77777777" w:rsidR="00F442F1" w:rsidRPr="004062BF" w:rsidRDefault="00F442F1" w:rsidP="00514AB3">
            <w:pPr>
              <w:rPr>
                <w:lang w:val="en-US"/>
              </w:rPr>
            </w:pPr>
            <w:r w:rsidRPr="004062BF">
              <w:rPr>
                <w:lang w:val="en-US"/>
              </w:rPr>
              <w:t>Users observe repetitive content loops, often aligned with their preferences.</w:t>
            </w:r>
          </w:p>
        </w:tc>
        <w:tc>
          <w:tcPr>
            <w:tcW w:w="0" w:type="auto"/>
            <w:vAlign w:val="center"/>
            <w:hideMark/>
          </w:tcPr>
          <w:p w14:paraId="7660AB09" w14:textId="6F3A4A52" w:rsidR="00F442F1" w:rsidRPr="004062BF" w:rsidRDefault="00F442F1" w:rsidP="00514AB3">
            <w:pPr>
              <w:rPr>
                <w:lang w:val="en-US"/>
              </w:rPr>
            </w:pPr>
            <w:r w:rsidRPr="004062BF">
              <w:rPr>
                <w:lang w:val="en-US"/>
              </w:rPr>
              <w:t xml:space="preserve">Profile 4: </w:t>
            </w:r>
            <w:r w:rsidR="00B9600E" w:rsidRPr="004062BF">
              <w:rPr>
                <w:lang w:val="en-US"/>
              </w:rPr>
              <w:t>“</w:t>
            </w:r>
            <w:r w:rsidRPr="004062BF">
              <w:rPr>
                <w:i/>
                <w:iCs/>
                <w:lang w:val="en-US"/>
              </w:rPr>
              <w:t xml:space="preserve">I see </w:t>
            </w:r>
            <w:r w:rsidR="00BA505A" w:rsidRPr="004062BF">
              <w:rPr>
                <w:i/>
                <w:iCs/>
                <w:lang w:val="en-US"/>
              </w:rPr>
              <w:t>much</w:t>
            </w:r>
            <w:r w:rsidRPr="004062BF">
              <w:rPr>
                <w:i/>
                <w:iCs/>
                <w:lang w:val="en-US"/>
              </w:rPr>
              <w:t xml:space="preserve"> political content that aligns with my views</w:t>
            </w:r>
            <w:r w:rsidRPr="004062BF">
              <w:rPr>
                <w:lang w:val="en-US"/>
              </w:rPr>
              <w:t>.</w:t>
            </w:r>
            <w:r w:rsidR="00B9600E" w:rsidRPr="004062BF">
              <w:rPr>
                <w:lang w:val="en-US"/>
              </w:rPr>
              <w:t>”</w:t>
            </w:r>
            <w:r w:rsidRPr="004062BF">
              <w:rPr>
                <w:lang w:val="en-US"/>
              </w:rPr>
              <w:t xml:space="preserve">; Profile 3: </w:t>
            </w:r>
            <w:r w:rsidR="00B9600E" w:rsidRPr="004062BF">
              <w:rPr>
                <w:lang w:val="en-US"/>
              </w:rPr>
              <w:t>“</w:t>
            </w:r>
            <w:r w:rsidRPr="004062BF">
              <w:rPr>
                <w:i/>
                <w:iCs/>
                <w:lang w:val="en-US"/>
              </w:rPr>
              <w:t>I get recommended gaming videos all the time</w:t>
            </w:r>
            <w:r w:rsidRPr="004062BF">
              <w:rPr>
                <w:lang w:val="en-US"/>
              </w:rPr>
              <w:t>.</w:t>
            </w:r>
            <w:r w:rsidR="00B9600E" w:rsidRPr="004062BF">
              <w:rPr>
                <w:lang w:val="en-US"/>
              </w:rPr>
              <w:t>”</w:t>
            </w:r>
          </w:p>
        </w:tc>
      </w:tr>
      <w:tr w:rsidR="00F442F1" w:rsidRPr="004062BF" w14:paraId="033F016C" w14:textId="77777777" w:rsidTr="004F168E">
        <w:trPr>
          <w:tblCellSpacing w:w="15" w:type="dxa"/>
        </w:trPr>
        <w:tc>
          <w:tcPr>
            <w:tcW w:w="0" w:type="auto"/>
            <w:vAlign w:val="center"/>
            <w:hideMark/>
          </w:tcPr>
          <w:p w14:paraId="7201B61F" w14:textId="77777777" w:rsidR="00F442F1" w:rsidRPr="004062BF" w:rsidRDefault="00F442F1" w:rsidP="00514AB3">
            <w:pPr>
              <w:rPr>
                <w:lang w:val="en-US"/>
              </w:rPr>
            </w:pPr>
            <w:r w:rsidRPr="004062BF">
              <w:rPr>
                <w:b/>
                <w:bCs/>
                <w:lang w:val="en-US"/>
              </w:rPr>
              <w:t>Feelings About Personalization</w:t>
            </w:r>
          </w:p>
        </w:tc>
        <w:tc>
          <w:tcPr>
            <w:tcW w:w="0" w:type="auto"/>
            <w:vAlign w:val="center"/>
            <w:hideMark/>
          </w:tcPr>
          <w:p w14:paraId="46B4ACB0" w14:textId="77777777" w:rsidR="00F442F1" w:rsidRPr="004062BF" w:rsidRDefault="00F442F1" w:rsidP="00514AB3">
            <w:pPr>
              <w:rPr>
                <w:lang w:val="en-US"/>
              </w:rPr>
            </w:pPr>
            <w:r w:rsidRPr="004062BF">
              <w:rPr>
                <w:lang w:val="en-US"/>
              </w:rPr>
              <w:t>Mixed feelings: Some appreciate convenience, others find it intrusive.</w:t>
            </w:r>
          </w:p>
        </w:tc>
        <w:tc>
          <w:tcPr>
            <w:tcW w:w="0" w:type="auto"/>
            <w:vAlign w:val="center"/>
            <w:hideMark/>
          </w:tcPr>
          <w:p w14:paraId="1C51A54B" w14:textId="5A6BB2C2" w:rsidR="00F442F1" w:rsidRPr="004062BF" w:rsidRDefault="00F442F1" w:rsidP="00514AB3">
            <w:pPr>
              <w:rPr>
                <w:lang w:val="en-US"/>
              </w:rPr>
            </w:pPr>
            <w:r w:rsidRPr="004062BF">
              <w:rPr>
                <w:lang w:val="en-US"/>
              </w:rPr>
              <w:t xml:space="preserve">Profile 6: </w:t>
            </w:r>
            <w:r w:rsidR="001708E5" w:rsidRPr="004062BF">
              <w:rPr>
                <w:lang w:val="en-US"/>
              </w:rPr>
              <w:t>“</w:t>
            </w:r>
            <w:r w:rsidRPr="004062BF">
              <w:rPr>
                <w:i/>
                <w:iCs/>
                <w:lang w:val="en-US"/>
              </w:rPr>
              <w:t>I find the recommendations helpful.</w:t>
            </w:r>
            <w:r w:rsidR="00D01828" w:rsidRPr="004062BF">
              <w:rPr>
                <w:lang w:val="en-US"/>
              </w:rPr>
              <w:t>”;</w:t>
            </w:r>
            <w:r w:rsidRPr="004062BF">
              <w:rPr>
                <w:lang w:val="en-US"/>
              </w:rPr>
              <w:t xml:space="preserve"> Profile 9: </w:t>
            </w:r>
            <w:r w:rsidR="001708E5" w:rsidRPr="004062BF">
              <w:rPr>
                <w:lang w:val="en-US"/>
              </w:rPr>
              <w:t>“</w:t>
            </w:r>
            <w:r w:rsidR="00BA505A" w:rsidRPr="004062BF">
              <w:rPr>
                <w:i/>
                <w:iCs/>
                <w:lang w:val="en-US"/>
              </w:rPr>
              <w:t>It is</w:t>
            </w:r>
            <w:r w:rsidRPr="004062BF">
              <w:rPr>
                <w:i/>
                <w:iCs/>
                <w:lang w:val="en-US"/>
              </w:rPr>
              <w:t xml:space="preserve"> manipulative</w:t>
            </w:r>
            <w:r w:rsidR="00BA505A" w:rsidRPr="004062BF">
              <w:rPr>
                <w:i/>
                <w:iCs/>
                <w:lang w:val="en-US"/>
              </w:rPr>
              <w:t>; it</w:t>
            </w:r>
            <w:r w:rsidRPr="004062BF">
              <w:rPr>
                <w:i/>
                <w:iCs/>
                <w:lang w:val="en-US"/>
              </w:rPr>
              <w:t xml:space="preserve"> makes me see only what I like.</w:t>
            </w:r>
            <w:r w:rsidR="001708E5" w:rsidRPr="004062BF">
              <w:rPr>
                <w:lang w:val="en-US"/>
              </w:rPr>
              <w:t>”</w:t>
            </w:r>
          </w:p>
        </w:tc>
      </w:tr>
      <w:tr w:rsidR="00F442F1" w:rsidRPr="004062BF" w14:paraId="76525B1D" w14:textId="77777777" w:rsidTr="004F168E">
        <w:trPr>
          <w:tblCellSpacing w:w="15" w:type="dxa"/>
        </w:trPr>
        <w:tc>
          <w:tcPr>
            <w:tcW w:w="0" w:type="auto"/>
            <w:vAlign w:val="center"/>
            <w:hideMark/>
          </w:tcPr>
          <w:p w14:paraId="2326312D" w14:textId="77777777" w:rsidR="00F442F1" w:rsidRPr="004062BF" w:rsidRDefault="00F442F1" w:rsidP="00514AB3">
            <w:pPr>
              <w:rPr>
                <w:lang w:val="en-US"/>
              </w:rPr>
            </w:pPr>
            <w:r w:rsidRPr="004062BF">
              <w:rPr>
                <w:b/>
                <w:bCs/>
                <w:lang w:val="en-US"/>
              </w:rPr>
              <w:t>Exposure to Diverse Perspectives</w:t>
            </w:r>
          </w:p>
        </w:tc>
        <w:tc>
          <w:tcPr>
            <w:tcW w:w="0" w:type="auto"/>
            <w:vAlign w:val="center"/>
            <w:hideMark/>
          </w:tcPr>
          <w:p w14:paraId="0B3953E2" w14:textId="77777777" w:rsidR="00F442F1" w:rsidRPr="004062BF" w:rsidRDefault="00F442F1" w:rsidP="00514AB3">
            <w:pPr>
              <w:rPr>
                <w:lang w:val="en-US"/>
              </w:rPr>
            </w:pPr>
            <w:r w:rsidRPr="004062BF">
              <w:rPr>
                <w:lang w:val="en-US"/>
              </w:rPr>
              <w:t>Echo chambers limit exposure to differing viewpoints.</w:t>
            </w:r>
          </w:p>
        </w:tc>
        <w:tc>
          <w:tcPr>
            <w:tcW w:w="0" w:type="auto"/>
            <w:vAlign w:val="center"/>
            <w:hideMark/>
          </w:tcPr>
          <w:p w14:paraId="3153C8FD" w14:textId="52B8E690" w:rsidR="00F442F1" w:rsidRPr="004062BF" w:rsidRDefault="00F442F1" w:rsidP="00514AB3">
            <w:pPr>
              <w:rPr>
                <w:lang w:val="en-US"/>
              </w:rPr>
            </w:pPr>
            <w:r w:rsidRPr="004062BF">
              <w:rPr>
                <w:lang w:val="en-US"/>
              </w:rPr>
              <w:t xml:space="preserve">Profile 7: </w:t>
            </w:r>
            <w:r w:rsidR="001708E5" w:rsidRPr="004062BF">
              <w:rPr>
                <w:lang w:val="en-US"/>
              </w:rPr>
              <w:t>“</w:t>
            </w:r>
            <w:r w:rsidRPr="004062BF">
              <w:rPr>
                <w:i/>
                <w:iCs/>
                <w:lang w:val="en-US"/>
              </w:rPr>
              <w:t>All I see is content that confirms what I already know</w:t>
            </w:r>
            <w:r w:rsidRPr="004062BF">
              <w:rPr>
                <w:lang w:val="en-US"/>
              </w:rPr>
              <w:t>.</w:t>
            </w:r>
            <w:r w:rsidR="00D01828" w:rsidRPr="004062BF">
              <w:rPr>
                <w:lang w:val="en-US"/>
              </w:rPr>
              <w:t>”;</w:t>
            </w:r>
            <w:r w:rsidRPr="004062BF">
              <w:rPr>
                <w:lang w:val="en-US"/>
              </w:rPr>
              <w:t xml:space="preserve"> Profile 9: </w:t>
            </w:r>
            <w:r w:rsidR="001708E5" w:rsidRPr="004062BF">
              <w:rPr>
                <w:lang w:val="en-US"/>
              </w:rPr>
              <w:t>“</w:t>
            </w:r>
            <w:r w:rsidR="00BA505A" w:rsidRPr="004062BF">
              <w:rPr>
                <w:i/>
                <w:iCs/>
                <w:lang w:val="en-US"/>
              </w:rPr>
              <w:t>It is</w:t>
            </w:r>
            <w:r w:rsidRPr="004062BF">
              <w:rPr>
                <w:i/>
                <w:iCs/>
                <w:lang w:val="en-US"/>
              </w:rPr>
              <w:t xml:space="preserve"> hard to reach new audiences.</w:t>
            </w:r>
            <w:r w:rsidR="001708E5" w:rsidRPr="004062BF">
              <w:rPr>
                <w:lang w:val="en-US"/>
              </w:rPr>
              <w:t>”</w:t>
            </w:r>
          </w:p>
        </w:tc>
      </w:tr>
      <w:tr w:rsidR="00F442F1" w:rsidRPr="004062BF" w14:paraId="7B7DC287" w14:textId="77777777" w:rsidTr="004F168E">
        <w:trPr>
          <w:tblCellSpacing w:w="15" w:type="dxa"/>
        </w:trPr>
        <w:tc>
          <w:tcPr>
            <w:tcW w:w="0" w:type="auto"/>
            <w:vAlign w:val="center"/>
            <w:hideMark/>
          </w:tcPr>
          <w:p w14:paraId="507E5322" w14:textId="77777777" w:rsidR="00F442F1" w:rsidRPr="004062BF" w:rsidRDefault="00F442F1" w:rsidP="00514AB3">
            <w:pPr>
              <w:rPr>
                <w:lang w:val="en-US"/>
              </w:rPr>
            </w:pPr>
            <w:r w:rsidRPr="004062BF">
              <w:rPr>
                <w:b/>
                <w:bCs/>
                <w:lang w:val="en-US"/>
              </w:rPr>
              <w:t>Encountering Challenging Content</w:t>
            </w:r>
          </w:p>
        </w:tc>
        <w:tc>
          <w:tcPr>
            <w:tcW w:w="0" w:type="auto"/>
            <w:vAlign w:val="center"/>
            <w:hideMark/>
          </w:tcPr>
          <w:p w14:paraId="194812E6" w14:textId="77777777" w:rsidR="00F442F1" w:rsidRPr="004062BF" w:rsidRDefault="00F442F1" w:rsidP="00514AB3">
            <w:pPr>
              <w:rPr>
                <w:lang w:val="en-US"/>
              </w:rPr>
            </w:pPr>
            <w:r w:rsidRPr="004062BF">
              <w:rPr>
                <w:lang w:val="en-US"/>
              </w:rPr>
              <w:t>Rare encounters with content that challenges beliefs, especially in younger users.</w:t>
            </w:r>
          </w:p>
        </w:tc>
        <w:tc>
          <w:tcPr>
            <w:tcW w:w="0" w:type="auto"/>
            <w:vAlign w:val="center"/>
            <w:hideMark/>
          </w:tcPr>
          <w:p w14:paraId="7D09C955" w14:textId="74457819" w:rsidR="00F442F1" w:rsidRPr="004062BF" w:rsidRDefault="00F442F1" w:rsidP="00514AB3">
            <w:pPr>
              <w:rPr>
                <w:lang w:val="en-US"/>
              </w:rPr>
            </w:pPr>
            <w:r w:rsidRPr="004062BF">
              <w:rPr>
                <w:lang w:val="en-US"/>
              </w:rPr>
              <w:t xml:space="preserve">Profile 3: </w:t>
            </w:r>
            <w:r w:rsidR="001708E5" w:rsidRPr="004062BF">
              <w:rPr>
                <w:lang w:val="en-US"/>
              </w:rPr>
              <w:t>“</w:t>
            </w:r>
            <w:r w:rsidRPr="004062BF">
              <w:rPr>
                <w:i/>
                <w:iCs/>
                <w:lang w:val="en-US"/>
              </w:rPr>
              <w:t>I never see content that challenges my views</w:t>
            </w:r>
            <w:r w:rsidRPr="004062BF">
              <w:rPr>
                <w:lang w:val="en-US"/>
              </w:rPr>
              <w:t>.</w:t>
            </w:r>
            <w:r w:rsidR="00D01828" w:rsidRPr="004062BF">
              <w:rPr>
                <w:lang w:val="en-US"/>
              </w:rPr>
              <w:t>”;</w:t>
            </w:r>
            <w:r w:rsidRPr="004062BF">
              <w:rPr>
                <w:lang w:val="en-US"/>
              </w:rPr>
              <w:t xml:space="preserve"> Profile 9: </w:t>
            </w:r>
            <w:r w:rsidR="001708E5" w:rsidRPr="004062BF">
              <w:rPr>
                <w:lang w:val="en-US"/>
              </w:rPr>
              <w:t>“</w:t>
            </w:r>
            <w:r w:rsidRPr="004062BF">
              <w:rPr>
                <w:i/>
                <w:iCs/>
                <w:lang w:val="en-US"/>
              </w:rPr>
              <w:t>Sometimes I face polarized discussions</w:t>
            </w:r>
            <w:r w:rsidRPr="004062BF">
              <w:rPr>
                <w:lang w:val="en-US"/>
              </w:rPr>
              <w:t>.</w:t>
            </w:r>
            <w:r w:rsidR="001708E5" w:rsidRPr="004062BF">
              <w:rPr>
                <w:lang w:val="en-US"/>
              </w:rPr>
              <w:t>”</w:t>
            </w:r>
          </w:p>
        </w:tc>
      </w:tr>
      <w:tr w:rsidR="00F442F1" w:rsidRPr="004062BF" w14:paraId="698DFB26" w14:textId="77777777" w:rsidTr="004F168E">
        <w:trPr>
          <w:tblCellSpacing w:w="15" w:type="dxa"/>
        </w:trPr>
        <w:tc>
          <w:tcPr>
            <w:tcW w:w="0" w:type="auto"/>
            <w:vAlign w:val="center"/>
            <w:hideMark/>
          </w:tcPr>
          <w:p w14:paraId="229CB09A" w14:textId="77777777" w:rsidR="00F442F1" w:rsidRPr="004062BF" w:rsidRDefault="00F442F1" w:rsidP="00514AB3">
            <w:pPr>
              <w:rPr>
                <w:lang w:val="en-US"/>
              </w:rPr>
            </w:pPr>
            <w:r w:rsidRPr="004062BF">
              <w:rPr>
                <w:b/>
                <w:bCs/>
                <w:lang w:val="en-US"/>
              </w:rPr>
              <w:lastRenderedPageBreak/>
              <w:t>Effects on Perceptions of Others</w:t>
            </w:r>
          </w:p>
        </w:tc>
        <w:tc>
          <w:tcPr>
            <w:tcW w:w="0" w:type="auto"/>
            <w:vAlign w:val="center"/>
            <w:hideMark/>
          </w:tcPr>
          <w:p w14:paraId="702FCBA6" w14:textId="0A84820C" w:rsidR="00F442F1" w:rsidRPr="004062BF" w:rsidRDefault="00BA505A" w:rsidP="00514AB3">
            <w:pPr>
              <w:rPr>
                <w:lang w:val="en-US"/>
              </w:rPr>
            </w:pPr>
            <w:r w:rsidRPr="004062BF">
              <w:rPr>
                <w:lang w:val="en-US"/>
              </w:rPr>
              <w:t>Limited or skewed portrayals in content shape perceptions</w:t>
            </w:r>
            <w:r w:rsidR="00F442F1" w:rsidRPr="004062BF">
              <w:rPr>
                <w:lang w:val="en-US"/>
              </w:rPr>
              <w:t>.</w:t>
            </w:r>
          </w:p>
        </w:tc>
        <w:tc>
          <w:tcPr>
            <w:tcW w:w="0" w:type="auto"/>
            <w:vAlign w:val="center"/>
            <w:hideMark/>
          </w:tcPr>
          <w:p w14:paraId="74A498FC" w14:textId="6282D64B" w:rsidR="00F442F1" w:rsidRPr="004062BF" w:rsidRDefault="00F442F1" w:rsidP="00514AB3">
            <w:pPr>
              <w:rPr>
                <w:lang w:val="en-US"/>
              </w:rPr>
            </w:pPr>
            <w:r w:rsidRPr="004062BF">
              <w:rPr>
                <w:lang w:val="en-US"/>
              </w:rPr>
              <w:t xml:space="preserve">Profile 10: </w:t>
            </w:r>
            <w:r w:rsidR="00F83C07" w:rsidRPr="004062BF">
              <w:rPr>
                <w:lang w:val="en-US"/>
              </w:rPr>
              <w:t>“</w:t>
            </w:r>
            <w:r w:rsidRPr="004062BF">
              <w:rPr>
                <w:i/>
                <w:iCs/>
                <w:lang w:val="en-US"/>
              </w:rPr>
              <w:t>I feel disconnected from others</w:t>
            </w:r>
            <w:r w:rsidRPr="004062BF">
              <w:rPr>
                <w:lang w:val="en-US"/>
              </w:rPr>
              <w:t>.</w:t>
            </w:r>
            <w:r w:rsidR="00F83C07" w:rsidRPr="004062BF">
              <w:rPr>
                <w:lang w:val="en-US"/>
              </w:rPr>
              <w:t>”</w:t>
            </w:r>
            <w:r w:rsidRPr="004062BF">
              <w:rPr>
                <w:lang w:val="en-US"/>
              </w:rPr>
              <w:t xml:space="preserve">; Profile 8: </w:t>
            </w:r>
            <w:r w:rsidR="00F83C07" w:rsidRPr="004062BF">
              <w:rPr>
                <w:lang w:val="en-US"/>
              </w:rPr>
              <w:t>“</w:t>
            </w:r>
            <w:r w:rsidRPr="004062BF">
              <w:rPr>
                <w:i/>
                <w:iCs/>
                <w:lang w:val="en-US"/>
              </w:rPr>
              <w:t>My feed shapes my view of people in my field.</w:t>
            </w:r>
            <w:r w:rsidR="00F83C07" w:rsidRPr="004062BF">
              <w:rPr>
                <w:lang w:val="en-US"/>
              </w:rPr>
              <w:t>”</w:t>
            </w:r>
          </w:p>
        </w:tc>
      </w:tr>
      <w:tr w:rsidR="00F442F1" w:rsidRPr="004062BF" w14:paraId="13CEABB4" w14:textId="77777777" w:rsidTr="004F168E">
        <w:trPr>
          <w:tblCellSpacing w:w="15" w:type="dxa"/>
        </w:trPr>
        <w:tc>
          <w:tcPr>
            <w:tcW w:w="0" w:type="auto"/>
            <w:vAlign w:val="center"/>
            <w:hideMark/>
          </w:tcPr>
          <w:p w14:paraId="06E8C789" w14:textId="77777777" w:rsidR="00F442F1" w:rsidRPr="004062BF" w:rsidRDefault="00F442F1" w:rsidP="00514AB3">
            <w:pPr>
              <w:rPr>
                <w:lang w:val="en-US"/>
              </w:rPr>
            </w:pPr>
            <w:r w:rsidRPr="004062BF">
              <w:rPr>
                <w:b/>
                <w:bCs/>
                <w:lang w:val="en-US"/>
              </w:rPr>
              <w:t>Connections Across Differences</w:t>
            </w:r>
          </w:p>
        </w:tc>
        <w:tc>
          <w:tcPr>
            <w:tcW w:w="0" w:type="auto"/>
            <w:vAlign w:val="center"/>
            <w:hideMark/>
          </w:tcPr>
          <w:p w14:paraId="2B3B875F" w14:textId="77777777" w:rsidR="00F442F1" w:rsidRPr="004062BF" w:rsidRDefault="00F442F1" w:rsidP="00514AB3">
            <w:pPr>
              <w:rPr>
                <w:lang w:val="en-US"/>
              </w:rPr>
            </w:pPr>
            <w:r w:rsidRPr="004062BF">
              <w:rPr>
                <w:lang w:val="en-US"/>
              </w:rPr>
              <w:t>Difficulty connecting with diverse groups due to algorithmic filtering.</w:t>
            </w:r>
          </w:p>
        </w:tc>
        <w:tc>
          <w:tcPr>
            <w:tcW w:w="0" w:type="auto"/>
            <w:vAlign w:val="center"/>
            <w:hideMark/>
          </w:tcPr>
          <w:p w14:paraId="25C50E9F" w14:textId="5E2E2ECE" w:rsidR="00F442F1" w:rsidRPr="004062BF" w:rsidRDefault="00F442F1" w:rsidP="00514AB3">
            <w:pPr>
              <w:rPr>
                <w:lang w:val="en-US"/>
              </w:rPr>
            </w:pPr>
            <w:r w:rsidRPr="004062BF">
              <w:rPr>
                <w:lang w:val="en-US"/>
              </w:rPr>
              <w:t>Profile 7: "I mostly see content from people like me." Profile 4: "</w:t>
            </w:r>
            <w:r w:rsidR="00BA505A" w:rsidRPr="004062BF">
              <w:rPr>
                <w:lang w:val="en-US"/>
              </w:rPr>
              <w:t>It is</w:t>
            </w:r>
            <w:r w:rsidRPr="004062BF">
              <w:rPr>
                <w:lang w:val="en-US"/>
              </w:rPr>
              <w:t xml:space="preserve"> hard to engage with differing perspectives."</w:t>
            </w:r>
          </w:p>
        </w:tc>
      </w:tr>
      <w:tr w:rsidR="00F442F1" w:rsidRPr="004062BF" w14:paraId="6AAE5674" w14:textId="77777777" w:rsidTr="004F168E">
        <w:trPr>
          <w:tblCellSpacing w:w="15" w:type="dxa"/>
        </w:trPr>
        <w:tc>
          <w:tcPr>
            <w:tcW w:w="0" w:type="auto"/>
            <w:vAlign w:val="center"/>
            <w:hideMark/>
          </w:tcPr>
          <w:p w14:paraId="7A9DC5DE" w14:textId="77777777" w:rsidR="00F442F1" w:rsidRPr="004062BF" w:rsidRDefault="00F442F1" w:rsidP="00514AB3">
            <w:pPr>
              <w:rPr>
                <w:lang w:val="en-US"/>
              </w:rPr>
            </w:pPr>
            <w:r w:rsidRPr="004062BF">
              <w:rPr>
                <w:b/>
                <w:bCs/>
                <w:lang w:val="en-US"/>
              </w:rPr>
              <w:t>Attempts to Bypass Algorithms</w:t>
            </w:r>
          </w:p>
        </w:tc>
        <w:tc>
          <w:tcPr>
            <w:tcW w:w="0" w:type="auto"/>
            <w:vAlign w:val="center"/>
            <w:hideMark/>
          </w:tcPr>
          <w:p w14:paraId="11BCDFAB" w14:textId="77777777" w:rsidR="00F442F1" w:rsidRPr="004062BF" w:rsidRDefault="00F442F1" w:rsidP="00514AB3">
            <w:pPr>
              <w:rPr>
                <w:lang w:val="en-US"/>
              </w:rPr>
            </w:pPr>
            <w:r w:rsidRPr="004062BF">
              <w:rPr>
                <w:lang w:val="en-US"/>
              </w:rPr>
              <w:t>Attempts include using manual search or following diverse accounts, with mixed success.</w:t>
            </w:r>
          </w:p>
        </w:tc>
        <w:tc>
          <w:tcPr>
            <w:tcW w:w="0" w:type="auto"/>
            <w:vAlign w:val="center"/>
            <w:hideMark/>
          </w:tcPr>
          <w:p w14:paraId="15DD6D14" w14:textId="57ACC52F" w:rsidR="00F442F1" w:rsidRPr="004062BF" w:rsidRDefault="00F442F1" w:rsidP="00514AB3">
            <w:pPr>
              <w:rPr>
                <w:lang w:val="en-US"/>
              </w:rPr>
            </w:pPr>
            <w:r w:rsidRPr="004062BF">
              <w:rPr>
                <w:lang w:val="en-US"/>
              </w:rPr>
              <w:t xml:space="preserve">Profile 3: "I follow accounts manually to get different content."; Profile 10: "I try to use the platform’s tools, but they </w:t>
            </w:r>
            <w:r w:rsidR="00BA505A" w:rsidRPr="004062BF">
              <w:rPr>
                <w:lang w:val="en-US"/>
              </w:rPr>
              <w:t>do not</w:t>
            </w:r>
            <w:r w:rsidRPr="004062BF">
              <w:rPr>
                <w:lang w:val="en-US"/>
              </w:rPr>
              <w:t xml:space="preserve"> work well."</w:t>
            </w:r>
          </w:p>
        </w:tc>
      </w:tr>
    </w:tbl>
    <w:p w14:paraId="3A3D56AA" w14:textId="77777777" w:rsidR="00F94602" w:rsidRPr="004062BF" w:rsidRDefault="00F94602" w:rsidP="00514AB3">
      <w:pPr>
        <w:jc w:val="both"/>
        <w:rPr>
          <w:lang w:val="en-US"/>
        </w:rPr>
      </w:pPr>
    </w:p>
    <w:p w14:paraId="18B0716C" w14:textId="797C8D15" w:rsidR="00A70FC5" w:rsidRPr="004062BF" w:rsidRDefault="00F137D9" w:rsidP="00514AB3">
      <w:pPr>
        <w:jc w:val="both"/>
        <w:rPr>
          <w:lang w:val="en-US"/>
        </w:rPr>
      </w:pPr>
      <w:r w:rsidRPr="004062BF">
        <w:rPr>
          <w:lang w:val="en-US"/>
        </w:rPr>
        <w:t xml:space="preserve">According to the </w:t>
      </w:r>
      <w:r w:rsidR="00BA505A" w:rsidRPr="004062BF">
        <w:rPr>
          <w:lang w:val="en-US"/>
        </w:rPr>
        <w:t>research data,</w:t>
      </w:r>
      <w:r w:rsidRPr="004062BF">
        <w:rPr>
          <w:lang w:val="en-US"/>
        </w:rPr>
        <w:t xml:space="preserve"> younger users</w:t>
      </w:r>
      <w:r w:rsidR="009A7195" w:rsidRPr="004062BF">
        <w:rPr>
          <w:lang w:val="en-US"/>
        </w:rPr>
        <w:t xml:space="preserve"> </w:t>
      </w:r>
      <w:r w:rsidRPr="004062BF">
        <w:rPr>
          <w:lang w:val="en-US"/>
        </w:rPr>
        <w:t xml:space="preserve">demonstrate a strong dependence on platforms like </w:t>
      </w:r>
      <w:proofErr w:type="spellStart"/>
      <w:r w:rsidRPr="004062BF">
        <w:rPr>
          <w:lang w:val="en-US"/>
        </w:rPr>
        <w:t>TikTok</w:t>
      </w:r>
      <w:proofErr w:type="spellEnd"/>
      <w:r w:rsidRPr="004062BF">
        <w:rPr>
          <w:lang w:val="en-US"/>
        </w:rPr>
        <w:t xml:space="preserve"> and Instagram for entertainment and social validation. While they enjoy the convenience of algorithmic recommendations, their awareness of algorithmic manipulation is limited. This c</w:t>
      </w:r>
      <w:r w:rsidR="00DE1FE1" w:rsidRPr="004062BF">
        <w:rPr>
          <w:lang w:val="en-US"/>
        </w:rPr>
        <w:t>auses</w:t>
      </w:r>
      <w:r w:rsidRPr="004062BF">
        <w:rPr>
          <w:lang w:val="en-US"/>
        </w:rPr>
        <w:t xml:space="preserve"> alienation by design, as their digital environments become confined to repetitive, dopamine-driven content loops.</w:t>
      </w:r>
    </w:p>
    <w:p w14:paraId="7D6F64E4" w14:textId="77777777" w:rsidR="007D6EB2" w:rsidRPr="004062BF" w:rsidRDefault="007D6EB2" w:rsidP="00514AB3">
      <w:pPr>
        <w:jc w:val="both"/>
        <w:rPr>
          <w:lang w:val="en-US"/>
        </w:rPr>
      </w:pPr>
    </w:p>
    <w:p w14:paraId="43FBF34F" w14:textId="1156879E" w:rsidR="00A70FC5" w:rsidRPr="004062BF" w:rsidRDefault="00F137D9" w:rsidP="00514AB3">
      <w:pPr>
        <w:jc w:val="both"/>
        <w:rPr>
          <w:lang w:val="en-US"/>
        </w:rPr>
      </w:pPr>
      <w:r w:rsidRPr="004062BF">
        <w:rPr>
          <w:lang w:val="en-US"/>
        </w:rPr>
        <w:t xml:space="preserve">Profiles such as the marketing professional, gamer, and AI expert highlight the professional reliance on algorithms. While these users are more critical of algorithms, they experience </w:t>
      </w:r>
      <w:r w:rsidRPr="004062BF">
        <w:rPr>
          <w:i/>
          <w:iCs/>
          <w:lang w:val="en-US"/>
        </w:rPr>
        <w:t>alienation</w:t>
      </w:r>
      <w:r w:rsidRPr="004062BF">
        <w:rPr>
          <w:lang w:val="en-US"/>
        </w:rPr>
        <w:t xml:space="preserve"> through dependency. Their success often hinges on navigating and appeasing opaque systems, leading to a paradoxical relationship with platforms.</w:t>
      </w:r>
    </w:p>
    <w:p w14:paraId="50830B96" w14:textId="77777777" w:rsidR="007D6EB2" w:rsidRPr="004062BF" w:rsidRDefault="007D6EB2" w:rsidP="00514AB3">
      <w:pPr>
        <w:jc w:val="both"/>
        <w:rPr>
          <w:lang w:val="en-US"/>
        </w:rPr>
      </w:pPr>
    </w:p>
    <w:p w14:paraId="33B1E495" w14:textId="14828A96" w:rsidR="00A70FC5" w:rsidRPr="004062BF" w:rsidRDefault="00D01828" w:rsidP="00514AB3">
      <w:pPr>
        <w:jc w:val="both"/>
        <w:rPr>
          <w:lang w:val="en-US"/>
        </w:rPr>
      </w:pPr>
      <w:r w:rsidRPr="004062BF">
        <w:rPr>
          <w:lang w:val="en-US"/>
        </w:rPr>
        <w:t xml:space="preserve">The activist </w:t>
      </w:r>
      <w:r w:rsidR="000420E5" w:rsidRPr="004062BF">
        <w:rPr>
          <w:lang w:val="en-US"/>
        </w:rPr>
        <w:t>highlights</w:t>
      </w:r>
      <w:r w:rsidRPr="004062BF">
        <w:rPr>
          <w:lang w:val="en-US"/>
        </w:rPr>
        <w:t xml:space="preserve"> the challenges algorithms pose in advocating for change. Algorithms favor polarizing or viral content, often sidelining nuanced discussions. This results in </w:t>
      </w:r>
      <w:r w:rsidRPr="004062BF">
        <w:rPr>
          <w:i/>
          <w:iCs/>
          <w:lang w:val="en-US"/>
        </w:rPr>
        <w:t>alienation</w:t>
      </w:r>
      <w:r w:rsidRPr="004062BF">
        <w:rPr>
          <w:lang w:val="en-US"/>
        </w:rPr>
        <w:t xml:space="preserve"> through selective amplification, where the system promotes visibility but compromises the </w:t>
      </w:r>
      <w:r w:rsidR="00A15EE1" w:rsidRPr="004062BF">
        <w:rPr>
          <w:lang w:val="en-US"/>
        </w:rPr>
        <w:t>genuineness</w:t>
      </w:r>
      <w:r w:rsidRPr="004062BF">
        <w:rPr>
          <w:lang w:val="en-US"/>
        </w:rPr>
        <w:t xml:space="preserve"> and reach of its message.</w:t>
      </w:r>
    </w:p>
    <w:p w14:paraId="623E4078" w14:textId="77777777" w:rsidR="007D6EB2" w:rsidRPr="004062BF" w:rsidRDefault="007D6EB2" w:rsidP="00514AB3">
      <w:pPr>
        <w:jc w:val="both"/>
        <w:rPr>
          <w:lang w:val="en-US"/>
        </w:rPr>
      </w:pPr>
    </w:p>
    <w:p w14:paraId="4A9AFB86" w14:textId="207AA998" w:rsidR="00A70FC5" w:rsidRPr="004062BF" w:rsidRDefault="00F137D9" w:rsidP="00514AB3">
      <w:pPr>
        <w:jc w:val="both"/>
        <w:rPr>
          <w:lang w:val="en-US"/>
        </w:rPr>
      </w:pPr>
      <w:r w:rsidRPr="004062BF">
        <w:rPr>
          <w:lang w:val="en-US"/>
        </w:rPr>
        <w:t xml:space="preserve">Stay-at-home </w:t>
      </w:r>
      <w:r w:rsidR="00BA505A" w:rsidRPr="004062BF">
        <w:rPr>
          <w:lang w:val="en-US"/>
        </w:rPr>
        <w:t xml:space="preserve">parents and older users share a more passive relationship with social media. Their usage focuses on personal connection and community-building, but they report </w:t>
      </w:r>
      <w:r w:rsidR="00BA505A" w:rsidRPr="004062BF">
        <w:rPr>
          <w:i/>
          <w:iCs/>
          <w:lang w:val="en-US"/>
        </w:rPr>
        <w:t>feelings of alienation</w:t>
      </w:r>
      <w:r w:rsidR="00BA505A" w:rsidRPr="004062BF">
        <w:rPr>
          <w:lang w:val="en-US"/>
        </w:rPr>
        <w:t xml:space="preserve"> through algorithmic noise, </w:t>
      </w:r>
      <w:r w:rsidRPr="004062BF">
        <w:rPr>
          <w:lang w:val="en-US"/>
        </w:rPr>
        <w:t>where irrelevant or overly targeted recommendations overshadow genuine interactions.</w:t>
      </w:r>
    </w:p>
    <w:p w14:paraId="63CF554F" w14:textId="77777777" w:rsidR="007D6EB2" w:rsidRPr="004062BF" w:rsidRDefault="007D6EB2" w:rsidP="00514AB3">
      <w:pPr>
        <w:jc w:val="both"/>
        <w:rPr>
          <w:lang w:val="en-US"/>
        </w:rPr>
      </w:pPr>
    </w:p>
    <w:p w14:paraId="36B023E3" w14:textId="1CC8FA5F" w:rsidR="00A70FC5" w:rsidRPr="004062BF" w:rsidRDefault="00F137D9" w:rsidP="00514AB3">
      <w:pPr>
        <w:jc w:val="both"/>
        <w:rPr>
          <w:lang w:val="en-US"/>
        </w:rPr>
      </w:pPr>
      <w:r w:rsidRPr="004062BF">
        <w:rPr>
          <w:lang w:val="en-US"/>
        </w:rPr>
        <w:t xml:space="preserve">Across all profiles, there </w:t>
      </w:r>
      <w:r w:rsidR="000420E5" w:rsidRPr="004062BF">
        <w:rPr>
          <w:lang w:val="en-US"/>
        </w:rPr>
        <w:t xml:space="preserve">is </w:t>
      </w:r>
      <w:r w:rsidRPr="004062BF">
        <w:rPr>
          <w:lang w:val="en-US"/>
        </w:rPr>
        <w:t>a recurring theme of algorithms reinforcing existing beliefs and preferences. This alienation through homogenization restricts exposure to diverse perspectives, fostering ideological silos and distorting perceptions of broader social realities.</w:t>
      </w:r>
    </w:p>
    <w:p w14:paraId="7B9E2071" w14:textId="77777777" w:rsidR="007D6EB2" w:rsidRPr="004062BF" w:rsidRDefault="007D6EB2" w:rsidP="00514AB3">
      <w:pPr>
        <w:jc w:val="both"/>
        <w:rPr>
          <w:lang w:val="en-US"/>
        </w:rPr>
      </w:pPr>
    </w:p>
    <w:p w14:paraId="394E4F5A" w14:textId="2408AB3E" w:rsidR="00B95576" w:rsidRPr="004062BF" w:rsidRDefault="00F137D9" w:rsidP="00514AB3">
      <w:pPr>
        <w:jc w:val="both"/>
        <w:rPr>
          <w:i/>
          <w:iCs/>
          <w:lang w:val="en-US"/>
        </w:rPr>
      </w:pPr>
      <w:r w:rsidRPr="004062BF">
        <w:rPr>
          <w:lang w:val="en-US"/>
        </w:rPr>
        <w:t xml:space="preserve">We can categorize the answers of the interviewees according to </w:t>
      </w:r>
      <w:r w:rsidR="00D01828" w:rsidRPr="004062BF">
        <w:rPr>
          <w:i/>
          <w:iCs/>
          <w:lang w:val="en-US"/>
        </w:rPr>
        <w:t xml:space="preserve">the </w:t>
      </w:r>
      <w:r w:rsidRPr="004062BF">
        <w:rPr>
          <w:i/>
          <w:iCs/>
          <w:lang w:val="en-US"/>
        </w:rPr>
        <w:t>sense of agency, belonging, and intellectual engagement:</w:t>
      </w:r>
    </w:p>
    <w:p w14:paraId="140958D9" w14:textId="77777777" w:rsidR="007D6EB2" w:rsidRPr="004062BF" w:rsidRDefault="007D6EB2">
      <w:pPr>
        <w:rPr>
          <w:b/>
          <w:bCs/>
          <w:lang w:val="en-US"/>
        </w:rPr>
      </w:pPr>
    </w:p>
    <w:p w14:paraId="19012414" w14:textId="7C4F94B8" w:rsidR="00B95576" w:rsidRPr="004062BF" w:rsidRDefault="00B95576" w:rsidP="00402C51">
      <w:pPr>
        <w:rPr>
          <w:b/>
          <w:bCs/>
          <w:lang w:val="en-US"/>
        </w:rPr>
      </w:pPr>
      <w:r w:rsidRPr="004062BF">
        <w:rPr>
          <w:b/>
          <w:bCs/>
          <w:lang w:val="en-US"/>
        </w:rPr>
        <w:t>Table 3: Discursive Strategies of Social Media Users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6"/>
        <w:gridCol w:w="1655"/>
        <w:gridCol w:w="2196"/>
        <w:gridCol w:w="2163"/>
      </w:tblGrid>
      <w:tr w:rsidR="00B95576" w:rsidRPr="004062BF" w14:paraId="4ADCF047" w14:textId="77777777" w:rsidTr="004F168E">
        <w:trPr>
          <w:tblCellSpacing w:w="15" w:type="dxa"/>
        </w:trPr>
        <w:tc>
          <w:tcPr>
            <w:tcW w:w="0" w:type="auto"/>
            <w:vAlign w:val="center"/>
            <w:hideMark/>
          </w:tcPr>
          <w:p w14:paraId="1FD75650" w14:textId="77777777" w:rsidR="00B95576" w:rsidRPr="004062BF" w:rsidRDefault="00B95576" w:rsidP="004F168E">
            <w:pPr>
              <w:jc w:val="center"/>
              <w:rPr>
                <w:b/>
                <w:bCs/>
                <w:lang w:val="en-US"/>
              </w:rPr>
            </w:pPr>
            <w:r w:rsidRPr="004062BF">
              <w:rPr>
                <w:b/>
                <w:bCs/>
                <w:lang w:val="en-US"/>
              </w:rPr>
              <w:t>User Type</w:t>
            </w:r>
          </w:p>
        </w:tc>
        <w:tc>
          <w:tcPr>
            <w:tcW w:w="0" w:type="auto"/>
            <w:vAlign w:val="center"/>
            <w:hideMark/>
          </w:tcPr>
          <w:p w14:paraId="2316F8E1" w14:textId="77777777" w:rsidR="00B95576" w:rsidRPr="004062BF" w:rsidRDefault="00B95576" w:rsidP="004F168E">
            <w:pPr>
              <w:jc w:val="center"/>
              <w:rPr>
                <w:b/>
                <w:bCs/>
                <w:lang w:val="en-US"/>
              </w:rPr>
            </w:pPr>
            <w:r w:rsidRPr="004062BF">
              <w:rPr>
                <w:b/>
                <w:bCs/>
                <w:lang w:val="en-US"/>
              </w:rPr>
              <w:t>Discourse Patterns</w:t>
            </w:r>
          </w:p>
        </w:tc>
        <w:tc>
          <w:tcPr>
            <w:tcW w:w="0" w:type="auto"/>
            <w:vAlign w:val="center"/>
            <w:hideMark/>
          </w:tcPr>
          <w:p w14:paraId="4356A3F5" w14:textId="77777777" w:rsidR="00B95576" w:rsidRPr="004062BF" w:rsidRDefault="00B95576" w:rsidP="004F168E">
            <w:pPr>
              <w:jc w:val="center"/>
              <w:rPr>
                <w:b/>
                <w:bCs/>
                <w:lang w:val="en-US"/>
              </w:rPr>
            </w:pPr>
            <w:r w:rsidRPr="004062BF">
              <w:rPr>
                <w:b/>
                <w:bCs/>
                <w:lang w:val="en-US"/>
              </w:rPr>
              <w:t>Key Linguistic Markers</w:t>
            </w:r>
          </w:p>
        </w:tc>
        <w:tc>
          <w:tcPr>
            <w:tcW w:w="0" w:type="auto"/>
            <w:vAlign w:val="center"/>
            <w:hideMark/>
          </w:tcPr>
          <w:p w14:paraId="6DDCCE22" w14:textId="77777777" w:rsidR="00B95576" w:rsidRPr="004062BF" w:rsidRDefault="00B95576" w:rsidP="004F168E">
            <w:pPr>
              <w:jc w:val="center"/>
              <w:rPr>
                <w:b/>
                <w:bCs/>
                <w:lang w:val="en-US"/>
              </w:rPr>
            </w:pPr>
            <w:r w:rsidRPr="004062BF">
              <w:rPr>
                <w:b/>
                <w:bCs/>
                <w:lang w:val="en-US"/>
              </w:rPr>
              <w:t>Implications</w:t>
            </w:r>
          </w:p>
        </w:tc>
      </w:tr>
      <w:tr w:rsidR="00B95576" w:rsidRPr="004062BF" w14:paraId="2C0AC80E" w14:textId="77777777" w:rsidTr="004F168E">
        <w:trPr>
          <w:tblCellSpacing w:w="15" w:type="dxa"/>
        </w:trPr>
        <w:tc>
          <w:tcPr>
            <w:tcW w:w="0" w:type="auto"/>
            <w:vAlign w:val="center"/>
            <w:hideMark/>
          </w:tcPr>
          <w:p w14:paraId="18FAAC70" w14:textId="77777777" w:rsidR="00B95576" w:rsidRPr="004062BF" w:rsidRDefault="00B95576" w:rsidP="004F168E">
            <w:pPr>
              <w:rPr>
                <w:lang w:val="en-US"/>
              </w:rPr>
            </w:pPr>
            <w:r w:rsidRPr="004062BF">
              <w:rPr>
                <w:lang w:val="en-US"/>
              </w:rPr>
              <w:lastRenderedPageBreak/>
              <w:t>Passive Consumers (Profiles 1, 2, 3, 5, 8)</w:t>
            </w:r>
          </w:p>
        </w:tc>
        <w:tc>
          <w:tcPr>
            <w:tcW w:w="0" w:type="auto"/>
            <w:vAlign w:val="center"/>
            <w:hideMark/>
          </w:tcPr>
          <w:p w14:paraId="63B5F397" w14:textId="77777777" w:rsidR="00B95576" w:rsidRPr="004062BF" w:rsidRDefault="00B95576" w:rsidP="004F168E">
            <w:pPr>
              <w:rPr>
                <w:lang w:val="en-US"/>
              </w:rPr>
            </w:pPr>
            <w:r w:rsidRPr="004062BF">
              <w:rPr>
                <w:lang w:val="en-US"/>
              </w:rPr>
              <w:t>Repetitive, deterministic</w:t>
            </w:r>
          </w:p>
        </w:tc>
        <w:tc>
          <w:tcPr>
            <w:tcW w:w="0" w:type="auto"/>
            <w:vAlign w:val="center"/>
            <w:hideMark/>
          </w:tcPr>
          <w:p w14:paraId="564EDCD1" w14:textId="77777777" w:rsidR="00B95576" w:rsidRPr="004062BF" w:rsidRDefault="00B95576" w:rsidP="004F168E">
            <w:pPr>
              <w:rPr>
                <w:lang w:val="en-US"/>
              </w:rPr>
            </w:pPr>
            <w:r w:rsidRPr="004062BF">
              <w:rPr>
                <w:lang w:val="en-US"/>
              </w:rPr>
              <w:t>“I always see the same,” “It’s an endless loop”</w:t>
            </w:r>
          </w:p>
        </w:tc>
        <w:tc>
          <w:tcPr>
            <w:tcW w:w="0" w:type="auto"/>
            <w:vAlign w:val="center"/>
            <w:hideMark/>
          </w:tcPr>
          <w:p w14:paraId="2A7A2C86" w14:textId="77777777" w:rsidR="00B95576" w:rsidRPr="004062BF" w:rsidRDefault="00B95576" w:rsidP="004F168E">
            <w:pPr>
              <w:rPr>
                <w:lang w:val="en-US"/>
              </w:rPr>
            </w:pPr>
            <w:r w:rsidRPr="004062BF">
              <w:rPr>
                <w:lang w:val="en-US"/>
              </w:rPr>
              <w:t>Low agency, algorithmic dependence</w:t>
            </w:r>
          </w:p>
        </w:tc>
      </w:tr>
      <w:tr w:rsidR="00B95576" w:rsidRPr="004062BF" w14:paraId="3B56852C" w14:textId="77777777" w:rsidTr="004F168E">
        <w:trPr>
          <w:tblCellSpacing w:w="15" w:type="dxa"/>
        </w:trPr>
        <w:tc>
          <w:tcPr>
            <w:tcW w:w="0" w:type="auto"/>
            <w:vAlign w:val="center"/>
            <w:hideMark/>
          </w:tcPr>
          <w:p w14:paraId="34A97D7B" w14:textId="77777777" w:rsidR="00B95576" w:rsidRPr="004062BF" w:rsidRDefault="00B95576" w:rsidP="004F168E">
            <w:pPr>
              <w:rPr>
                <w:lang w:val="en-US"/>
              </w:rPr>
            </w:pPr>
            <w:r w:rsidRPr="004062BF">
              <w:rPr>
                <w:lang w:val="en-US"/>
              </w:rPr>
              <w:t>Active Curators (Profiles 4, 6, 7, 9, 10)</w:t>
            </w:r>
          </w:p>
        </w:tc>
        <w:tc>
          <w:tcPr>
            <w:tcW w:w="0" w:type="auto"/>
            <w:vAlign w:val="center"/>
            <w:hideMark/>
          </w:tcPr>
          <w:p w14:paraId="653F9A98" w14:textId="77777777" w:rsidR="00B95576" w:rsidRPr="004062BF" w:rsidRDefault="00B95576" w:rsidP="004F168E">
            <w:pPr>
              <w:rPr>
                <w:lang w:val="en-US"/>
              </w:rPr>
            </w:pPr>
            <w:r w:rsidRPr="004062BF">
              <w:rPr>
                <w:lang w:val="en-US"/>
              </w:rPr>
              <w:t>Adaptive, strategic</w:t>
            </w:r>
          </w:p>
        </w:tc>
        <w:tc>
          <w:tcPr>
            <w:tcW w:w="0" w:type="auto"/>
            <w:vAlign w:val="center"/>
            <w:hideMark/>
          </w:tcPr>
          <w:p w14:paraId="541A9AED" w14:textId="77777777" w:rsidR="00B95576" w:rsidRPr="004062BF" w:rsidRDefault="00B95576" w:rsidP="004F168E">
            <w:pPr>
              <w:rPr>
                <w:lang w:val="en-US"/>
              </w:rPr>
            </w:pPr>
            <w:r w:rsidRPr="004062BF">
              <w:rPr>
                <w:lang w:val="en-US"/>
              </w:rPr>
              <w:t>“I try to manipulate it,” “I avoid certain content”</w:t>
            </w:r>
          </w:p>
        </w:tc>
        <w:tc>
          <w:tcPr>
            <w:tcW w:w="0" w:type="auto"/>
            <w:vAlign w:val="center"/>
            <w:hideMark/>
          </w:tcPr>
          <w:p w14:paraId="1BB64A8B" w14:textId="77777777" w:rsidR="00B95576" w:rsidRPr="004062BF" w:rsidRDefault="00B95576" w:rsidP="004F168E">
            <w:pPr>
              <w:rPr>
                <w:lang w:val="en-US"/>
              </w:rPr>
            </w:pPr>
            <w:r w:rsidRPr="004062BF">
              <w:rPr>
                <w:lang w:val="en-US"/>
              </w:rPr>
              <w:t>Algorithmic literacy, resistance discourse</w:t>
            </w:r>
          </w:p>
        </w:tc>
      </w:tr>
      <w:tr w:rsidR="00B95576" w:rsidRPr="004062BF" w14:paraId="2D26D9B5" w14:textId="77777777" w:rsidTr="004F168E">
        <w:trPr>
          <w:tblCellSpacing w:w="15" w:type="dxa"/>
        </w:trPr>
        <w:tc>
          <w:tcPr>
            <w:tcW w:w="0" w:type="auto"/>
            <w:vAlign w:val="center"/>
            <w:hideMark/>
          </w:tcPr>
          <w:p w14:paraId="013FB830" w14:textId="77777777" w:rsidR="00B95576" w:rsidRPr="004062BF" w:rsidRDefault="00B95576" w:rsidP="004F168E">
            <w:pPr>
              <w:rPr>
                <w:lang w:val="en-US"/>
              </w:rPr>
            </w:pPr>
            <w:r w:rsidRPr="004062BF">
              <w:rPr>
                <w:lang w:val="en-US"/>
              </w:rPr>
              <w:t>Algorithm-Dependent Users (Professionals, Activists)</w:t>
            </w:r>
          </w:p>
        </w:tc>
        <w:tc>
          <w:tcPr>
            <w:tcW w:w="0" w:type="auto"/>
            <w:vAlign w:val="center"/>
            <w:hideMark/>
          </w:tcPr>
          <w:p w14:paraId="0489BCB1" w14:textId="77777777" w:rsidR="00B95576" w:rsidRPr="004062BF" w:rsidRDefault="00B95576" w:rsidP="004F168E">
            <w:pPr>
              <w:rPr>
                <w:lang w:val="en-US"/>
              </w:rPr>
            </w:pPr>
            <w:r w:rsidRPr="004062BF">
              <w:rPr>
                <w:lang w:val="en-US"/>
              </w:rPr>
              <w:t>Paradoxical, negotiated</w:t>
            </w:r>
          </w:p>
        </w:tc>
        <w:tc>
          <w:tcPr>
            <w:tcW w:w="0" w:type="auto"/>
            <w:vAlign w:val="center"/>
            <w:hideMark/>
          </w:tcPr>
          <w:p w14:paraId="33188F12" w14:textId="77777777" w:rsidR="00B95576" w:rsidRPr="004062BF" w:rsidRDefault="00B95576" w:rsidP="004F168E">
            <w:pPr>
              <w:rPr>
                <w:lang w:val="en-US"/>
              </w:rPr>
            </w:pPr>
            <w:r w:rsidRPr="004062BF">
              <w:rPr>
                <w:lang w:val="en-US"/>
              </w:rPr>
              <w:t>“I need it but hate it,” “I optimize for reach”</w:t>
            </w:r>
          </w:p>
        </w:tc>
        <w:tc>
          <w:tcPr>
            <w:tcW w:w="0" w:type="auto"/>
            <w:vAlign w:val="center"/>
            <w:hideMark/>
          </w:tcPr>
          <w:p w14:paraId="5035706D" w14:textId="77777777" w:rsidR="00B95576" w:rsidRPr="004062BF" w:rsidRDefault="00B95576" w:rsidP="004F168E">
            <w:pPr>
              <w:rPr>
                <w:lang w:val="en-US"/>
              </w:rPr>
            </w:pPr>
            <w:r w:rsidRPr="004062BF">
              <w:rPr>
                <w:lang w:val="en-US"/>
              </w:rPr>
              <w:t>Tension between reliance and critique</w:t>
            </w:r>
          </w:p>
        </w:tc>
      </w:tr>
    </w:tbl>
    <w:p w14:paraId="7B023C7C" w14:textId="77777777" w:rsidR="00B95576" w:rsidRPr="004062BF" w:rsidRDefault="00B95576" w:rsidP="00514AB3">
      <w:pPr>
        <w:jc w:val="both"/>
        <w:rPr>
          <w:lang w:val="en-US"/>
        </w:rPr>
      </w:pPr>
    </w:p>
    <w:p w14:paraId="27A3586F" w14:textId="7030A67D" w:rsidR="00A70FC5" w:rsidRPr="004062BF" w:rsidRDefault="00F137D9" w:rsidP="00514AB3">
      <w:pPr>
        <w:jc w:val="both"/>
        <w:rPr>
          <w:lang w:val="en-US"/>
        </w:rPr>
      </w:pPr>
      <w:r w:rsidRPr="004062BF">
        <w:rPr>
          <w:lang w:val="en-US"/>
        </w:rPr>
        <w:t xml:space="preserve">Profile 1, 2, 3, 5, </w:t>
      </w:r>
      <w:r w:rsidR="00D01828" w:rsidRPr="004062BF">
        <w:rPr>
          <w:lang w:val="en-US"/>
        </w:rPr>
        <w:t xml:space="preserve">and </w:t>
      </w:r>
      <w:r w:rsidRPr="004062BF">
        <w:rPr>
          <w:lang w:val="en-US"/>
        </w:rPr>
        <w:t>8 express a limited sense of agency, feeling constrained by the algorithm’s repeated content. They acknowledge that while algorithms present tailored content, it feels repetitive, and they find themselves in cycles of seeing the same types of content.</w:t>
      </w:r>
      <w:r w:rsidR="0069756B" w:rsidRPr="004062BF">
        <w:rPr>
          <w:lang w:val="en-US"/>
        </w:rPr>
        <w:t xml:space="preserve"> </w:t>
      </w:r>
      <w:r w:rsidRPr="004062BF">
        <w:rPr>
          <w:lang w:val="en-US"/>
        </w:rPr>
        <w:t>These users feel somewhat stuck within a predictable, repetitive loop. They desire more control or new content but are often overwhelmed by algorithmic predictability.</w:t>
      </w:r>
    </w:p>
    <w:p w14:paraId="336F2C2F" w14:textId="6B7B9B2C" w:rsidR="00A70FC5" w:rsidRPr="004062BF" w:rsidRDefault="00F137D9" w:rsidP="00514AB3">
      <w:pPr>
        <w:jc w:val="both"/>
        <w:rPr>
          <w:lang w:val="en-US"/>
        </w:rPr>
      </w:pPr>
      <w:r w:rsidRPr="004062BF">
        <w:rPr>
          <w:lang w:val="en-US"/>
        </w:rPr>
        <w:t xml:space="preserve">Profile 4, 6, 7, 9, </w:t>
      </w:r>
      <w:r w:rsidR="00D01828" w:rsidRPr="004062BF">
        <w:rPr>
          <w:lang w:val="en-US"/>
        </w:rPr>
        <w:t xml:space="preserve">and </w:t>
      </w:r>
      <w:r w:rsidRPr="004062BF">
        <w:rPr>
          <w:lang w:val="en-US"/>
        </w:rPr>
        <w:t xml:space="preserve">10 </w:t>
      </w:r>
      <w:r w:rsidR="00BA505A" w:rsidRPr="004062BF">
        <w:rPr>
          <w:lang w:val="en-US"/>
        </w:rPr>
        <w:t>engage with the algorithm actively</w:t>
      </w:r>
      <w:r w:rsidRPr="004062BF">
        <w:rPr>
          <w:lang w:val="en-US"/>
        </w:rPr>
        <w:t xml:space="preserve"> and may feel more in control of the content they see. They engage more purposefully by interacting with content to expand their feeds or shift algorithms toward diverse topics.</w:t>
      </w:r>
      <w:r w:rsidR="0069756B" w:rsidRPr="004062BF">
        <w:rPr>
          <w:lang w:val="en-US"/>
        </w:rPr>
        <w:t xml:space="preserve"> </w:t>
      </w:r>
      <w:r w:rsidRPr="004062BF">
        <w:rPr>
          <w:lang w:val="en-US"/>
        </w:rPr>
        <w:t>These users maintain a stronger sense of agency by curating their experiences, although they still acknowledge the algorithm's influence.</w:t>
      </w:r>
    </w:p>
    <w:p w14:paraId="7AFE8E8A" w14:textId="77777777" w:rsidR="007D6EB2" w:rsidRPr="004062BF" w:rsidRDefault="007D6EB2" w:rsidP="00514AB3">
      <w:pPr>
        <w:jc w:val="both"/>
        <w:rPr>
          <w:lang w:val="en-US"/>
        </w:rPr>
      </w:pPr>
    </w:p>
    <w:p w14:paraId="2B330EC8" w14:textId="45A23601" w:rsidR="00A70FC5" w:rsidRPr="004062BF" w:rsidRDefault="00F137D9" w:rsidP="00514AB3">
      <w:pPr>
        <w:jc w:val="both"/>
        <w:rPr>
          <w:lang w:val="en-US"/>
        </w:rPr>
      </w:pPr>
      <w:r w:rsidRPr="004062BF">
        <w:rPr>
          <w:lang w:val="en-US"/>
        </w:rPr>
        <w:t>Profiles 1, 2, 3, 4, 5, and 6 focus on a sense of belonging within spaces that align with their interests, where they primarily interact with like-minded people. This reinforces their sense of connection but might limit exposure to other viewpoints.</w:t>
      </w:r>
      <w:r w:rsidR="0069756B" w:rsidRPr="004062BF">
        <w:rPr>
          <w:lang w:val="en-US"/>
        </w:rPr>
        <w:t xml:space="preserve"> </w:t>
      </w:r>
      <w:r w:rsidRPr="004062BF">
        <w:rPr>
          <w:lang w:val="en-US"/>
        </w:rPr>
        <w:t>These users feel comfortable in their spaces but are less likely to encounter diverse perspectives, which may lead to limited intellectual growth.</w:t>
      </w:r>
    </w:p>
    <w:p w14:paraId="67DAB4A0" w14:textId="77777777" w:rsidR="007D6EB2" w:rsidRPr="004062BF" w:rsidRDefault="007D6EB2" w:rsidP="00514AB3">
      <w:pPr>
        <w:jc w:val="both"/>
        <w:rPr>
          <w:lang w:val="en-US"/>
        </w:rPr>
      </w:pPr>
    </w:p>
    <w:p w14:paraId="61159B07" w14:textId="12AF3D98" w:rsidR="00A70FC5" w:rsidRPr="004062BF" w:rsidRDefault="00F137D9" w:rsidP="00514AB3">
      <w:pPr>
        <w:jc w:val="both"/>
        <w:rPr>
          <w:lang w:val="en-US"/>
        </w:rPr>
      </w:pPr>
      <w:r w:rsidRPr="004062BF">
        <w:rPr>
          <w:lang w:val="en-US"/>
        </w:rPr>
        <w:t>Profiles 7, 8, 9, and 10 express a more varied sense of belonging, seeking diverse communities and opinions. However, they also note that algorithmic personalization often reinforces their current views, limiting their exposure to opposing perspectives.</w:t>
      </w:r>
      <w:r w:rsidR="0069756B" w:rsidRPr="004062BF">
        <w:rPr>
          <w:lang w:val="en-US"/>
        </w:rPr>
        <w:t xml:space="preserve"> </w:t>
      </w:r>
      <w:r w:rsidRPr="004062BF">
        <w:rPr>
          <w:lang w:val="en-US"/>
        </w:rPr>
        <w:t>These users actively try to break out of the echo chamber, yet the algorithm still tends to limit interactions with diverse groups or ideas.</w:t>
      </w:r>
    </w:p>
    <w:p w14:paraId="4150F8EC" w14:textId="77777777" w:rsidR="007D6EB2" w:rsidRPr="004062BF" w:rsidRDefault="007D6EB2" w:rsidP="00514AB3">
      <w:pPr>
        <w:jc w:val="both"/>
        <w:rPr>
          <w:lang w:val="en-US"/>
        </w:rPr>
      </w:pPr>
    </w:p>
    <w:p w14:paraId="14E932EA" w14:textId="4C50581C" w:rsidR="00A70FC5" w:rsidRPr="004062BF" w:rsidRDefault="00F137D9" w:rsidP="00514AB3">
      <w:pPr>
        <w:jc w:val="both"/>
        <w:rPr>
          <w:lang w:val="en-US"/>
        </w:rPr>
      </w:pPr>
      <w:r w:rsidRPr="004062BF">
        <w:rPr>
          <w:lang w:val="en-US"/>
        </w:rPr>
        <w:t>Profiles 1, 2, 3, 5, and 6 experience limited intellectual engagement due to the repetitive nature of content. They often scroll past content that challenges their opinions or fail to find enough thought-provoking material that encourages deeper engagement. These users may feel intellectually stagnant or disconnected from new ideas, as the algorithm primarily delivers content they already agree with.</w:t>
      </w:r>
    </w:p>
    <w:p w14:paraId="3AEEB269" w14:textId="77777777" w:rsidR="007D6EB2" w:rsidRPr="004062BF" w:rsidRDefault="007D6EB2" w:rsidP="00514AB3">
      <w:pPr>
        <w:jc w:val="both"/>
        <w:rPr>
          <w:lang w:val="en-US"/>
        </w:rPr>
      </w:pPr>
    </w:p>
    <w:p w14:paraId="5152E68A" w14:textId="5A6A4BE7" w:rsidR="00A70FC5" w:rsidRPr="004062BF" w:rsidRDefault="00F137D9" w:rsidP="00514AB3">
      <w:pPr>
        <w:jc w:val="both"/>
        <w:rPr>
          <w:lang w:val="en-US"/>
        </w:rPr>
      </w:pPr>
      <w:r w:rsidRPr="004062BF">
        <w:rPr>
          <w:lang w:val="en-US"/>
        </w:rPr>
        <w:t xml:space="preserve">Profiles 4, 7, 8, 9, and 10 show </w:t>
      </w:r>
      <w:r w:rsidR="00BA505A" w:rsidRPr="004062BF">
        <w:rPr>
          <w:lang w:val="en-US"/>
        </w:rPr>
        <w:t>more</w:t>
      </w:r>
      <w:r w:rsidRPr="004062BF">
        <w:rPr>
          <w:lang w:val="en-US"/>
        </w:rPr>
        <w:t xml:space="preserve"> intellectual engagement, actively seeking diverse content and engaging with challenging material. However, they acknowledge the algorithm’s tendency </w:t>
      </w:r>
      <w:r w:rsidR="00BA505A" w:rsidRPr="004062BF">
        <w:rPr>
          <w:lang w:val="en-US"/>
        </w:rPr>
        <w:t xml:space="preserve">to push content that is still </w:t>
      </w:r>
      <w:r w:rsidRPr="004062BF">
        <w:rPr>
          <w:lang w:val="en-US"/>
        </w:rPr>
        <w:t xml:space="preserve">aligned with their preferences, making it hard to encounter truly diverse ideas. These users engage more critically with the content they see but still recognize </w:t>
      </w:r>
      <w:r w:rsidR="00BA505A" w:rsidRPr="004062BF">
        <w:rPr>
          <w:lang w:val="en-US"/>
        </w:rPr>
        <w:t xml:space="preserve">that </w:t>
      </w:r>
      <w:r w:rsidRPr="004062BF">
        <w:rPr>
          <w:lang w:val="en-US"/>
        </w:rPr>
        <w:t xml:space="preserve">the algorithm limits their ability to access </w:t>
      </w:r>
      <w:r w:rsidR="00BA505A" w:rsidRPr="004062BF">
        <w:rPr>
          <w:lang w:val="en-US"/>
        </w:rPr>
        <w:t>various</w:t>
      </w:r>
      <w:r w:rsidRPr="004062BF">
        <w:rPr>
          <w:lang w:val="en-US"/>
        </w:rPr>
        <w:t xml:space="preserve"> intellectual challenges.</w:t>
      </w:r>
    </w:p>
    <w:p w14:paraId="00F9478A" w14:textId="77777777" w:rsidR="007D6EB2" w:rsidRPr="004062BF" w:rsidRDefault="007D6EB2" w:rsidP="00514AB3">
      <w:pPr>
        <w:jc w:val="both"/>
        <w:rPr>
          <w:lang w:val="en-US"/>
        </w:rPr>
      </w:pPr>
    </w:p>
    <w:p w14:paraId="74632A6D" w14:textId="6539D34B" w:rsidR="00A70FC5" w:rsidRPr="004062BF" w:rsidRDefault="007D6EB2" w:rsidP="00514AB3">
      <w:pPr>
        <w:jc w:val="both"/>
        <w:rPr>
          <w:lang w:val="en-US"/>
        </w:rPr>
      </w:pPr>
      <w:r w:rsidRPr="004062BF">
        <w:rPr>
          <w:lang w:val="en-US"/>
        </w:rPr>
        <w:t>U</w:t>
      </w:r>
      <w:r w:rsidR="00F137D9" w:rsidRPr="004062BF">
        <w:rPr>
          <w:lang w:val="en-US"/>
        </w:rPr>
        <w:t>sers in Group 1 (Profiles 1, 2, 3, 5, 6) face frustration with the repetitive nature of algorithmic content, leading to a limited sense of agency and intellectual engagement, users in Group 2 (Profiles 4, 7, 8, 9, 10) feel more empowered to engage with the algorithm, curating their content more actively but still experiencing limitations in intellectual diversity due to the algorithm’s inherent bias towards familiar content.</w:t>
      </w:r>
    </w:p>
    <w:p w14:paraId="1603EBF2" w14:textId="77777777" w:rsidR="002D41F5" w:rsidRPr="004062BF" w:rsidRDefault="002D41F5" w:rsidP="00514AB3">
      <w:pPr>
        <w:jc w:val="both"/>
        <w:rPr>
          <w:lang w:val="en-US"/>
        </w:rPr>
      </w:pPr>
    </w:p>
    <w:p w14:paraId="701055CF" w14:textId="77777777" w:rsidR="00A4674A" w:rsidRPr="004062BF" w:rsidRDefault="00A4674A" w:rsidP="00514AB3">
      <w:pPr>
        <w:rPr>
          <w:b/>
          <w:bCs/>
          <w:lang w:val="en-US"/>
        </w:rPr>
      </w:pPr>
    </w:p>
    <w:p w14:paraId="39B78E9B" w14:textId="511A01BA" w:rsidR="00F442F1" w:rsidRPr="004062BF" w:rsidRDefault="00F442F1" w:rsidP="00514AB3">
      <w:pPr>
        <w:rPr>
          <w:b/>
          <w:bCs/>
          <w:lang w:val="en-US"/>
        </w:rPr>
      </w:pPr>
      <w:r w:rsidRPr="004062BF">
        <w:rPr>
          <w:b/>
          <w:bCs/>
          <w:lang w:val="en-US"/>
        </w:rPr>
        <w:t>Table</w:t>
      </w:r>
      <w:r w:rsidR="000420E5" w:rsidRPr="004062BF">
        <w:rPr>
          <w:b/>
          <w:bCs/>
          <w:lang w:val="en-US"/>
        </w:rPr>
        <w:t xml:space="preserve"> </w:t>
      </w:r>
      <w:r w:rsidR="00E5794F" w:rsidRPr="004062BF">
        <w:rPr>
          <w:b/>
          <w:bCs/>
          <w:lang w:val="en-US"/>
        </w:rPr>
        <w:t>4</w:t>
      </w:r>
      <w:r w:rsidRPr="004062BF">
        <w:rPr>
          <w:b/>
          <w:bCs/>
          <w:lang w:val="en-US"/>
        </w:rPr>
        <w:t>: SSA in users’ experiences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3002"/>
        <w:gridCol w:w="3748"/>
      </w:tblGrid>
      <w:tr w:rsidR="00F442F1" w:rsidRPr="004062BF" w14:paraId="29793F19" w14:textId="77777777" w:rsidTr="004F168E">
        <w:trPr>
          <w:tblHeader/>
          <w:tblCellSpacing w:w="15" w:type="dxa"/>
        </w:trPr>
        <w:tc>
          <w:tcPr>
            <w:tcW w:w="0" w:type="auto"/>
            <w:vAlign w:val="center"/>
            <w:hideMark/>
          </w:tcPr>
          <w:p w14:paraId="51E698B0" w14:textId="77777777" w:rsidR="00F442F1" w:rsidRPr="004062BF" w:rsidRDefault="00F442F1" w:rsidP="00514AB3">
            <w:pPr>
              <w:rPr>
                <w:b/>
                <w:bCs/>
                <w:lang w:val="en-US"/>
              </w:rPr>
            </w:pPr>
            <w:r w:rsidRPr="004062BF">
              <w:rPr>
                <w:b/>
                <w:bCs/>
                <w:lang w:val="en-US"/>
              </w:rPr>
              <w:t>Theme</w:t>
            </w:r>
          </w:p>
        </w:tc>
        <w:tc>
          <w:tcPr>
            <w:tcW w:w="0" w:type="auto"/>
            <w:vAlign w:val="center"/>
            <w:hideMark/>
          </w:tcPr>
          <w:p w14:paraId="167C839D" w14:textId="77777777" w:rsidR="00F442F1" w:rsidRPr="004062BF" w:rsidRDefault="00F442F1" w:rsidP="00514AB3">
            <w:pPr>
              <w:rPr>
                <w:b/>
                <w:bCs/>
                <w:lang w:val="en-US"/>
              </w:rPr>
            </w:pPr>
            <w:r w:rsidRPr="004062BF">
              <w:rPr>
                <w:b/>
                <w:bCs/>
                <w:lang w:val="en-US"/>
              </w:rPr>
              <w:t>Common Observations</w:t>
            </w:r>
          </w:p>
        </w:tc>
        <w:tc>
          <w:tcPr>
            <w:tcW w:w="0" w:type="auto"/>
            <w:vAlign w:val="center"/>
            <w:hideMark/>
          </w:tcPr>
          <w:p w14:paraId="41D1D22F" w14:textId="6DC1173B" w:rsidR="00F442F1" w:rsidRPr="004062BF" w:rsidRDefault="000420E5" w:rsidP="00514AB3">
            <w:pPr>
              <w:rPr>
                <w:b/>
                <w:bCs/>
                <w:lang w:val="en-US"/>
              </w:rPr>
            </w:pPr>
            <w:r w:rsidRPr="004062BF">
              <w:rPr>
                <w:b/>
                <w:bCs/>
                <w:lang w:val="en-US"/>
              </w:rPr>
              <w:t xml:space="preserve">Comments </w:t>
            </w:r>
            <w:r w:rsidR="00F442F1" w:rsidRPr="004062BF">
              <w:rPr>
                <w:b/>
                <w:bCs/>
                <w:lang w:val="en-US"/>
              </w:rPr>
              <w:t>from Interviews</w:t>
            </w:r>
          </w:p>
        </w:tc>
      </w:tr>
      <w:tr w:rsidR="00F442F1" w:rsidRPr="004062BF" w14:paraId="18197971" w14:textId="77777777" w:rsidTr="004F168E">
        <w:trPr>
          <w:tblCellSpacing w:w="15" w:type="dxa"/>
        </w:trPr>
        <w:tc>
          <w:tcPr>
            <w:tcW w:w="0" w:type="auto"/>
            <w:vAlign w:val="center"/>
            <w:hideMark/>
          </w:tcPr>
          <w:p w14:paraId="2B767CBF" w14:textId="77777777" w:rsidR="00F442F1" w:rsidRPr="004062BF" w:rsidRDefault="00F442F1" w:rsidP="00514AB3">
            <w:pPr>
              <w:rPr>
                <w:lang w:val="en-US"/>
              </w:rPr>
            </w:pPr>
            <w:r w:rsidRPr="004062BF">
              <w:rPr>
                <w:b/>
                <w:bCs/>
                <w:lang w:val="en-US"/>
              </w:rPr>
              <w:t>Understanding of SSA</w:t>
            </w:r>
          </w:p>
        </w:tc>
        <w:tc>
          <w:tcPr>
            <w:tcW w:w="0" w:type="auto"/>
            <w:vAlign w:val="center"/>
            <w:hideMark/>
          </w:tcPr>
          <w:p w14:paraId="7B9C7CFB" w14:textId="25A75DF9" w:rsidR="00F442F1" w:rsidRPr="004062BF" w:rsidRDefault="00F442F1" w:rsidP="00514AB3">
            <w:pPr>
              <w:rPr>
                <w:lang w:val="en-US"/>
              </w:rPr>
            </w:pPr>
            <w:r w:rsidRPr="004062BF">
              <w:rPr>
                <w:lang w:val="en-US"/>
              </w:rPr>
              <w:t xml:space="preserve">Most users </w:t>
            </w:r>
            <w:r w:rsidR="00BA505A" w:rsidRPr="004062BF">
              <w:rPr>
                <w:lang w:val="en-US"/>
              </w:rPr>
              <w:t>know</w:t>
            </w:r>
            <w:r w:rsidRPr="004062BF">
              <w:rPr>
                <w:lang w:val="en-US"/>
              </w:rPr>
              <w:t xml:space="preserve"> how algorithms create a sense of detachment or alienation, but the depth of their understanding varies.</w:t>
            </w:r>
          </w:p>
        </w:tc>
        <w:tc>
          <w:tcPr>
            <w:tcW w:w="0" w:type="auto"/>
            <w:vAlign w:val="center"/>
            <w:hideMark/>
          </w:tcPr>
          <w:p w14:paraId="3D73A1F8" w14:textId="12583731" w:rsidR="00F442F1" w:rsidRPr="004062BF" w:rsidRDefault="00F442F1" w:rsidP="00514AB3">
            <w:pPr>
              <w:rPr>
                <w:lang w:val="en-US"/>
              </w:rPr>
            </w:pPr>
            <w:r w:rsidRPr="004062BF">
              <w:rPr>
                <w:lang w:val="en-US"/>
              </w:rPr>
              <w:t xml:space="preserve">Profile 1: </w:t>
            </w:r>
            <w:r w:rsidR="00023B07" w:rsidRPr="004062BF">
              <w:rPr>
                <w:lang w:val="en-US"/>
              </w:rPr>
              <w:t>“</w:t>
            </w:r>
            <w:r w:rsidRPr="004062BF">
              <w:rPr>
                <w:i/>
                <w:iCs/>
                <w:lang w:val="en-US"/>
              </w:rPr>
              <w:t xml:space="preserve">It feels like </w:t>
            </w:r>
            <w:r w:rsidR="00BA505A" w:rsidRPr="004062BF">
              <w:rPr>
                <w:i/>
                <w:iCs/>
                <w:lang w:val="en-US"/>
              </w:rPr>
              <w:t>I am</w:t>
            </w:r>
            <w:r w:rsidRPr="004062BF">
              <w:rPr>
                <w:i/>
                <w:iCs/>
                <w:lang w:val="en-US"/>
              </w:rPr>
              <w:t xml:space="preserve"> constantly being fed the same stuff, and the platform </w:t>
            </w:r>
            <w:r w:rsidR="00BA505A" w:rsidRPr="004062BF">
              <w:rPr>
                <w:i/>
                <w:iCs/>
                <w:lang w:val="en-US"/>
              </w:rPr>
              <w:t>does not</w:t>
            </w:r>
            <w:r w:rsidRPr="004062BF">
              <w:rPr>
                <w:i/>
                <w:iCs/>
                <w:lang w:val="en-US"/>
              </w:rPr>
              <w:t xml:space="preserve"> care about what I need</w:t>
            </w:r>
            <w:r w:rsidRPr="004062BF">
              <w:rPr>
                <w:lang w:val="en-US"/>
              </w:rPr>
              <w:t>.</w:t>
            </w:r>
            <w:r w:rsidR="00023B07" w:rsidRPr="004062BF">
              <w:rPr>
                <w:lang w:val="en-US"/>
              </w:rPr>
              <w:t>”</w:t>
            </w:r>
          </w:p>
        </w:tc>
      </w:tr>
      <w:tr w:rsidR="00F442F1" w:rsidRPr="004062BF" w14:paraId="769299EB" w14:textId="77777777" w:rsidTr="004F168E">
        <w:trPr>
          <w:tblCellSpacing w:w="15" w:type="dxa"/>
        </w:trPr>
        <w:tc>
          <w:tcPr>
            <w:tcW w:w="0" w:type="auto"/>
            <w:vAlign w:val="center"/>
            <w:hideMark/>
          </w:tcPr>
          <w:p w14:paraId="2454AF6E" w14:textId="77777777" w:rsidR="00F442F1" w:rsidRPr="004062BF" w:rsidRDefault="00F442F1" w:rsidP="00514AB3">
            <w:pPr>
              <w:rPr>
                <w:lang w:val="en-US"/>
              </w:rPr>
            </w:pPr>
            <w:r w:rsidRPr="004062BF">
              <w:rPr>
                <w:b/>
                <w:bCs/>
                <w:lang w:val="en-US"/>
              </w:rPr>
              <w:t>Perceptions of Social Interaction</w:t>
            </w:r>
          </w:p>
        </w:tc>
        <w:tc>
          <w:tcPr>
            <w:tcW w:w="0" w:type="auto"/>
            <w:vAlign w:val="center"/>
            <w:hideMark/>
          </w:tcPr>
          <w:p w14:paraId="5FDADE75" w14:textId="6178A601" w:rsidR="00F442F1" w:rsidRPr="004062BF" w:rsidRDefault="00F442F1" w:rsidP="00514AB3">
            <w:pPr>
              <w:rPr>
                <w:lang w:val="en-US"/>
              </w:rPr>
            </w:pPr>
            <w:r w:rsidRPr="004062BF">
              <w:rPr>
                <w:lang w:val="en-US"/>
              </w:rPr>
              <w:t xml:space="preserve">Users experience a sense of isolation or detachment from </w:t>
            </w:r>
            <w:r w:rsidR="00BA505A" w:rsidRPr="004062BF">
              <w:rPr>
                <w:lang w:val="en-US"/>
              </w:rPr>
              <w:t>genuine</w:t>
            </w:r>
            <w:r w:rsidRPr="004062BF">
              <w:rPr>
                <w:lang w:val="en-US"/>
              </w:rPr>
              <w:t xml:space="preserve"> human connections due to algorithmic filtering and content curation.</w:t>
            </w:r>
          </w:p>
        </w:tc>
        <w:tc>
          <w:tcPr>
            <w:tcW w:w="0" w:type="auto"/>
            <w:vAlign w:val="center"/>
            <w:hideMark/>
          </w:tcPr>
          <w:p w14:paraId="6A9523FD" w14:textId="66F5A1B7" w:rsidR="00F442F1" w:rsidRPr="004062BF" w:rsidRDefault="00F442F1" w:rsidP="00514AB3">
            <w:pPr>
              <w:rPr>
                <w:lang w:val="en-US"/>
              </w:rPr>
            </w:pPr>
            <w:r w:rsidRPr="004062BF">
              <w:rPr>
                <w:lang w:val="en-US"/>
              </w:rPr>
              <w:t xml:space="preserve">Profile 6: </w:t>
            </w:r>
            <w:r w:rsidR="00023B07" w:rsidRPr="004062BF">
              <w:rPr>
                <w:lang w:val="en-US"/>
              </w:rPr>
              <w:t>“</w:t>
            </w:r>
            <w:r w:rsidRPr="004062BF">
              <w:rPr>
                <w:i/>
                <w:iCs/>
                <w:lang w:val="en-US"/>
              </w:rPr>
              <w:t xml:space="preserve">Even though I interact with people online, I feel like </w:t>
            </w:r>
            <w:r w:rsidR="00BA505A" w:rsidRPr="004062BF">
              <w:rPr>
                <w:i/>
                <w:iCs/>
                <w:lang w:val="en-US"/>
              </w:rPr>
              <w:t>I am</w:t>
            </w:r>
            <w:r w:rsidRPr="004062BF">
              <w:rPr>
                <w:i/>
                <w:iCs/>
                <w:lang w:val="en-US"/>
              </w:rPr>
              <w:t xml:space="preserve"> not truly connecting with them</w:t>
            </w:r>
            <w:r w:rsidRPr="004062BF">
              <w:rPr>
                <w:lang w:val="en-US"/>
              </w:rPr>
              <w:t>.</w:t>
            </w:r>
            <w:r w:rsidR="00023B07" w:rsidRPr="004062BF">
              <w:rPr>
                <w:lang w:val="en-US"/>
              </w:rPr>
              <w:t>”</w:t>
            </w:r>
            <w:r w:rsidRPr="004062BF">
              <w:rPr>
                <w:lang w:val="en-US"/>
              </w:rPr>
              <w:t xml:space="preserve"> Profile 7: </w:t>
            </w:r>
            <w:r w:rsidR="00023B07" w:rsidRPr="004062BF">
              <w:rPr>
                <w:lang w:val="en-US"/>
              </w:rPr>
              <w:t>“</w:t>
            </w:r>
            <w:r w:rsidR="00BA505A" w:rsidRPr="004062BF">
              <w:rPr>
                <w:i/>
                <w:iCs/>
                <w:lang w:val="en-US"/>
              </w:rPr>
              <w:t>It is</w:t>
            </w:r>
            <w:r w:rsidRPr="004062BF">
              <w:rPr>
                <w:i/>
                <w:iCs/>
                <w:lang w:val="en-US"/>
              </w:rPr>
              <w:t xml:space="preserve"> like </w:t>
            </w:r>
            <w:r w:rsidR="00BA505A" w:rsidRPr="004062BF">
              <w:rPr>
                <w:i/>
                <w:iCs/>
                <w:lang w:val="en-US"/>
              </w:rPr>
              <w:t>we are</w:t>
            </w:r>
            <w:r w:rsidRPr="004062BF">
              <w:rPr>
                <w:i/>
                <w:iCs/>
                <w:lang w:val="en-US"/>
              </w:rPr>
              <w:t xml:space="preserve"> all in echo chambers, and it </w:t>
            </w:r>
            <w:r w:rsidR="00BA505A" w:rsidRPr="004062BF">
              <w:rPr>
                <w:i/>
                <w:iCs/>
                <w:lang w:val="en-US"/>
              </w:rPr>
              <w:t>does not</w:t>
            </w:r>
            <w:r w:rsidRPr="004062BF">
              <w:rPr>
                <w:i/>
                <w:iCs/>
                <w:lang w:val="en-US"/>
              </w:rPr>
              <w:t xml:space="preserve"> feel </w:t>
            </w:r>
            <w:r w:rsidR="00A15EE1" w:rsidRPr="004062BF">
              <w:rPr>
                <w:i/>
                <w:iCs/>
                <w:lang w:val="en-US"/>
              </w:rPr>
              <w:t>real</w:t>
            </w:r>
            <w:r w:rsidRPr="004062BF">
              <w:rPr>
                <w:lang w:val="en-US"/>
              </w:rPr>
              <w:t>.</w:t>
            </w:r>
            <w:r w:rsidR="00023B07" w:rsidRPr="004062BF">
              <w:rPr>
                <w:lang w:val="en-US"/>
              </w:rPr>
              <w:t>”</w:t>
            </w:r>
          </w:p>
        </w:tc>
      </w:tr>
      <w:tr w:rsidR="00F442F1" w:rsidRPr="004062BF" w14:paraId="373B729A" w14:textId="77777777" w:rsidTr="004F168E">
        <w:trPr>
          <w:tblCellSpacing w:w="15" w:type="dxa"/>
        </w:trPr>
        <w:tc>
          <w:tcPr>
            <w:tcW w:w="0" w:type="auto"/>
            <w:vAlign w:val="center"/>
            <w:hideMark/>
          </w:tcPr>
          <w:p w14:paraId="7127B39F" w14:textId="77777777" w:rsidR="00F442F1" w:rsidRPr="004062BF" w:rsidRDefault="00F442F1" w:rsidP="00514AB3">
            <w:pPr>
              <w:rPr>
                <w:lang w:val="en-US"/>
              </w:rPr>
            </w:pPr>
            <w:r w:rsidRPr="004062BF">
              <w:rPr>
                <w:b/>
                <w:bCs/>
                <w:lang w:val="en-US"/>
              </w:rPr>
              <w:t>Impact on Emotional Well-being</w:t>
            </w:r>
          </w:p>
        </w:tc>
        <w:tc>
          <w:tcPr>
            <w:tcW w:w="0" w:type="auto"/>
            <w:vAlign w:val="center"/>
            <w:hideMark/>
          </w:tcPr>
          <w:p w14:paraId="1B22C04B" w14:textId="77777777" w:rsidR="00F442F1" w:rsidRPr="004062BF" w:rsidRDefault="00F442F1" w:rsidP="00514AB3">
            <w:pPr>
              <w:rPr>
                <w:lang w:val="en-US"/>
              </w:rPr>
            </w:pPr>
            <w:r w:rsidRPr="004062BF">
              <w:rPr>
                <w:lang w:val="en-US"/>
              </w:rPr>
              <w:t>SSA is often linked to feelings of frustration, dissatisfaction, and emotional disengagement with the content they consume.</w:t>
            </w:r>
          </w:p>
        </w:tc>
        <w:tc>
          <w:tcPr>
            <w:tcW w:w="0" w:type="auto"/>
            <w:vAlign w:val="center"/>
            <w:hideMark/>
          </w:tcPr>
          <w:p w14:paraId="1F37B585" w14:textId="6D11B493" w:rsidR="00F442F1" w:rsidRPr="004062BF" w:rsidRDefault="00F442F1" w:rsidP="00514AB3">
            <w:pPr>
              <w:rPr>
                <w:lang w:val="en-US"/>
              </w:rPr>
            </w:pPr>
            <w:r w:rsidRPr="004062BF">
              <w:rPr>
                <w:lang w:val="en-US"/>
              </w:rPr>
              <w:t xml:space="preserve">Profile 8: </w:t>
            </w:r>
            <w:r w:rsidR="00023B07" w:rsidRPr="004062BF">
              <w:rPr>
                <w:lang w:val="en-US"/>
              </w:rPr>
              <w:t>“</w:t>
            </w:r>
            <w:r w:rsidRPr="004062BF">
              <w:rPr>
                <w:i/>
                <w:iCs/>
                <w:lang w:val="en-US"/>
              </w:rPr>
              <w:t xml:space="preserve">I sometimes feel emotionally drained from the repetitive content that </w:t>
            </w:r>
            <w:r w:rsidR="00BA505A" w:rsidRPr="004062BF">
              <w:rPr>
                <w:i/>
                <w:iCs/>
                <w:lang w:val="en-US"/>
              </w:rPr>
              <w:t>does not</w:t>
            </w:r>
            <w:r w:rsidRPr="004062BF">
              <w:rPr>
                <w:i/>
                <w:iCs/>
                <w:lang w:val="en-US"/>
              </w:rPr>
              <w:t xml:space="preserve"> resonate with me</w:t>
            </w:r>
            <w:r w:rsidRPr="004062BF">
              <w:rPr>
                <w:lang w:val="en-US"/>
              </w:rPr>
              <w:t>.</w:t>
            </w:r>
            <w:r w:rsidR="00561DBB" w:rsidRPr="004062BF">
              <w:rPr>
                <w:lang w:val="en-US"/>
              </w:rPr>
              <w:t>”;</w:t>
            </w:r>
            <w:r w:rsidRPr="004062BF">
              <w:rPr>
                <w:lang w:val="en-US"/>
              </w:rPr>
              <w:t xml:space="preserve"> Profile 3: </w:t>
            </w:r>
            <w:r w:rsidR="00023B07" w:rsidRPr="004062BF">
              <w:rPr>
                <w:lang w:val="en-US"/>
              </w:rPr>
              <w:t>“</w:t>
            </w:r>
            <w:r w:rsidRPr="004062BF">
              <w:rPr>
                <w:i/>
                <w:iCs/>
                <w:lang w:val="en-US"/>
              </w:rPr>
              <w:t>The endless gaming videos make me feel stuck.</w:t>
            </w:r>
            <w:r w:rsidR="00023B07" w:rsidRPr="004062BF">
              <w:rPr>
                <w:lang w:val="en-US"/>
              </w:rPr>
              <w:t>”</w:t>
            </w:r>
          </w:p>
        </w:tc>
      </w:tr>
      <w:tr w:rsidR="00F442F1" w:rsidRPr="004062BF" w14:paraId="5A012649" w14:textId="77777777" w:rsidTr="004F168E">
        <w:trPr>
          <w:tblCellSpacing w:w="15" w:type="dxa"/>
        </w:trPr>
        <w:tc>
          <w:tcPr>
            <w:tcW w:w="0" w:type="auto"/>
            <w:vAlign w:val="center"/>
            <w:hideMark/>
          </w:tcPr>
          <w:p w14:paraId="7EA85C20" w14:textId="77777777" w:rsidR="00F442F1" w:rsidRPr="004062BF" w:rsidRDefault="00F442F1" w:rsidP="00514AB3">
            <w:pPr>
              <w:rPr>
                <w:lang w:val="en-US"/>
              </w:rPr>
            </w:pPr>
            <w:r w:rsidRPr="004062BF">
              <w:rPr>
                <w:b/>
                <w:bCs/>
                <w:lang w:val="en-US"/>
              </w:rPr>
              <w:t>Alienation from Diverse Perspectives</w:t>
            </w:r>
          </w:p>
        </w:tc>
        <w:tc>
          <w:tcPr>
            <w:tcW w:w="0" w:type="auto"/>
            <w:vAlign w:val="center"/>
            <w:hideMark/>
          </w:tcPr>
          <w:p w14:paraId="1BE34431" w14:textId="3C6CC918" w:rsidR="00F442F1" w:rsidRPr="004062BF" w:rsidRDefault="00F442F1" w:rsidP="00514AB3">
            <w:pPr>
              <w:rPr>
                <w:lang w:val="en-US"/>
              </w:rPr>
            </w:pPr>
            <w:r w:rsidRPr="004062BF">
              <w:rPr>
                <w:lang w:val="en-US"/>
              </w:rPr>
              <w:t xml:space="preserve">The algorithmic environment limits exposure to differing perspectives, reinforcing feelings of detachment from </w:t>
            </w:r>
            <w:r w:rsidR="00BA505A" w:rsidRPr="004062BF">
              <w:rPr>
                <w:lang w:val="en-US"/>
              </w:rPr>
              <w:t>broader</w:t>
            </w:r>
            <w:r w:rsidRPr="004062BF">
              <w:rPr>
                <w:lang w:val="en-US"/>
              </w:rPr>
              <w:t xml:space="preserve"> social conversations.</w:t>
            </w:r>
          </w:p>
        </w:tc>
        <w:tc>
          <w:tcPr>
            <w:tcW w:w="0" w:type="auto"/>
            <w:vAlign w:val="center"/>
            <w:hideMark/>
          </w:tcPr>
          <w:p w14:paraId="78BBDC58" w14:textId="2B1C4632" w:rsidR="00F442F1" w:rsidRPr="004062BF" w:rsidRDefault="00F442F1" w:rsidP="00514AB3">
            <w:pPr>
              <w:rPr>
                <w:lang w:val="en-US"/>
              </w:rPr>
            </w:pPr>
            <w:r w:rsidRPr="004062BF">
              <w:rPr>
                <w:lang w:val="en-US"/>
              </w:rPr>
              <w:t xml:space="preserve">Profile 9: </w:t>
            </w:r>
            <w:r w:rsidR="00023B07" w:rsidRPr="004062BF">
              <w:rPr>
                <w:lang w:val="en-US"/>
              </w:rPr>
              <w:t>“</w:t>
            </w:r>
            <w:r w:rsidRPr="004062BF">
              <w:rPr>
                <w:i/>
                <w:iCs/>
                <w:lang w:val="en-US"/>
              </w:rPr>
              <w:t xml:space="preserve">I </w:t>
            </w:r>
            <w:r w:rsidR="00BA505A" w:rsidRPr="004062BF">
              <w:rPr>
                <w:i/>
                <w:iCs/>
                <w:lang w:val="en-US"/>
              </w:rPr>
              <w:t>do not</w:t>
            </w:r>
            <w:r w:rsidRPr="004062BF">
              <w:rPr>
                <w:i/>
                <w:iCs/>
                <w:lang w:val="en-US"/>
              </w:rPr>
              <w:t xml:space="preserve"> see much of the other side of issues, which makes me feel disconnected from people with different views</w:t>
            </w:r>
            <w:r w:rsidRPr="004062BF">
              <w:rPr>
                <w:lang w:val="en-US"/>
              </w:rPr>
              <w:t>.</w:t>
            </w:r>
            <w:r w:rsidR="00023B07" w:rsidRPr="004062BF">
              <w:rPr>
                <w:lang w:val="en-US"/>
              </w:rPr>
              <w:t>”</w:t>
            </w:r>
          </w:p>
        </w:tc>
      </w:tr>
      <w:tr w:rsidR="00F442F1" w:rsidRPr="004062BF" w14:paraId="4E81F595" w14:textId="77777777" w:rsidTr="004F168E">
        <w:trPr>
          <w:tblCellSpacing w:w="15" w:type="dxa"/>
        </w:trPr>
        <w:tc>
          <w:tcPr>
            <w:tcW w:w="0" w:type="auto"/>
            <w:vAlign w:val="center"/>
            <w:hideMark/>
          </w:tcPr>
          <w:p w14:paraId="7926A458" w14:textId="77777777" w:rsidR="00F442F1" w:rsidRPr="004062BF" w:rsidRDefault="00F442F1" w:rsidP="00514AB3">
            <w:pPr>
              <w:rPr>
                <w:lang w:val="en-US"/>
              </w:rPr>
            </w:pPr>
            <w:r w:rsidRPr="004062BF">
              <w:rPr>
                <w:b/>
                <w:bCs/>
                <w:lang w:val="en-US"/>
              </w:rPr>
              <w:t>Attempts to Counter SSA</w:t>
            </w:r>
          </w:p>
        </w:tc>
        <w:tc>
          <w:tcPr>
            <w:tcW w:w="0" w:type="auto"/>
            <w:vAlign w:val="center"/>
            <w:hideMark/>
          </w:tcPr>
          <w:p w14:paraId="5A7BBE66" w14:textId="77777777" w:rsidR="00F442F1" w:rsidRPr="004062BF" w:rsidRDefault="00F442F1" w:rsidP="00514AB3">
            <w:pPr>
              <w:rPr>
                <w:lang w:val="en-US"/>
              </w:rPr>
            </w:pPr>
            <w:r w:rsidRPr="004062BF">
              <w:rPr>
                <w:lang w:val="en-US"/>
              </w:rPr>
              <w:t>Some users actively try to break free from SSA by seeking more diverse content, though success varies due to algorithmic filtering.</w:t>
            </w:r>
          </w:p>
        </w:tc>
        <w:tc>
          <w:tcPr>
            <w:tcW w:w="0" w:type="auto"/>
            <w:vAlign w:val="center"/>
            <w:hideMark/>
          </w:tcPr>
          <w:p w14:paraId="584447C3" w14:textId="407EF2E9" w:rsidR="00F442F1" w:rsidRPr="004062BF" w:rsidRDefault="00F442F1" w:rsidP="00514AB3">
            <w:pPr>
              <w:rPr>
                <w:i/>
                <w:iCs/>
                <w:lang w:val="en-US"/>
              </w:rPr>
            </w:pPr>
            <w:r w:rsidRPr="004062BF">
              <w:rPr>
                <w:i/>
                <w:iCs/>
                <w:lang w:val="en-US"/>
              </w:rPr>
              <w:t xml:space="preserve">Profile 2: </w:t>
            </w:r>
            <w:r w:rsidR="00023B07" w:rsidRPr="004062BF">
              <w:rPr>
                <w:lang w:val="en-US"/>
              </w:rPr>
              <w:t>“</w:t>
            </w:r>
            <w:r w:rsidRPr="004062BF">
              <w:rPr>
                <w:i/>
                <w:iCs/>
                <w:lang w:val="en-US"/>
              </w:rPr>
              <w:t xml:space="preserve">I manually search for new topics to get out of the bubble, but it </w:t>
            </w:r>
            <w:r w:rsidR="00BA505A" w:rsidRPr="004062BF">
              <w:rPr>
                <w:i/>
                <w:iCs/>
                <w:lang w:val="en-US"/>
              </w:rPr>
              <w:t>does not</w:t>
            </w:r>
            <w:r w:rsidRPr="004062BF">
              <w:rPr>
                <w:i/>
                <w:iCs/>
                <w:lang w:val="en-US"/>
              </w:rPr>
              <w:t xml:space="preserve"> always work</w:t>
            </w:r>
            <w:r w:rsidRPr="004062BF">
              <w:rPr>
                <w:lang w:val="en-US"/>
              </w:rPr>
              <w:t>.</w:t>
            </w:r>
            <w:r w:rsidR="00023B07" w:rsidRPr="004062BF">
              <w:rPr>
                <w:lang w:val="en-US"/>
              </w:rPr>
              <w:t>”</w:t>
            </w:r>
            <w:r w:rsidRPr="004062BF">
              <w:rPr>
                <w:lang w:val="en-US"/>
              </w:rPr>
              <w:t>; Profile 10:</w:t>
            </w:r>
            <w:r w:rsidRPr="004062BF">
              <w:rPr>
                <w:i/>
                <w:iCs/>
                <w:lang w:val="en-US"/>
              </w:rPr>
              <w:t xml:space="preserve"> </w:t>
            </w:r>
            <w:r w:rsidR="00023B07" w:rsidRPr="004062BF">
              <w:rPr>
                <w:lang w:val="en-US"/>
              </w:rPr>
              <w:t>“</w:t>
            </w:r>
            <w:r w:rsidRPr="004062BF">
              <w:rPr>
                <w:i/>
                <w:iCs/>
                <w:lang w:val="en-US"/>
              </w:rPr>
              <w:t xml:space="preserve">I follow accounts from different perspectives, but it </w:t>
            </w:r>
            <w:r w:rsidR="00BA505A" w:rsidRPr="004062BF">
              <w:rPr>
                <w:i/>
                <w:iCs/>
                <w:lang w:val="en-US"/>
              </w:rPr>
              <w:t>does not</w:t>
            </w:r>
            <w:r w:rsidRPr="004062BF">
              <w:rPr>
                <w:i/>
                <w:iCs/>
                <w:lang w:val="en-US"/>
              </w:rPr>
              <w:t xml:space="preserve"> make much of a difference.</w:t>
            </w:r>
            <w:r w:rsidR="00023B07" w:rsidRPr="004062BF">
              <w:rPr>
                <w:lang w:val="en-US"/>
              </w:rPr>
              <w:t>”</w:t>
            </w:r>
          </w:p>
        </w:tc>
      </w:tr>
      <w:tr w:rsidR="00F442F1" w:rsidRPr="004062BF" w14:paraId="17B7AA77" w14:textId="77777777" w:rsidTr="004F168E">
        <w:trPr>
          <w:tblCellSpacing w:w="15" w:type="dxa"/>
        </w:trPr>
        <w:tc>
          <w:tcPr>
            <w:tcW w:w="0" w:type="auto"/>
            <w:vAlign w:val="center"/>
            <w:hideMark/>
          </w:tcPr>
          <w:p w14:paraId="6AB724A0" w14:textId="77777777" w:rsidR="00F442F1" w:rsidRPr="004062BF" w:rsidRDefault="00F442F1" w:rsidP="00514AB3">
            <w:pPr>
              <w:rPr>
                <w:lang w:val="en-US"/>
              </w:rPr>
            </w:pPr>
            <w:r w:rsidRPr="004062BF">
              <w:rPr>
                <w:b/>
                <w:bCs/>
                <w:lang w:val="en-US"/>
              </w:rPr>
              <w:t>Social Engagement in Digital Spaces</w:t>
            </w:r>
          </w:p>
        </w:tc>
        <w:tc>
          <w:tcPr>
            <w:tcW w:w="0" w:type="auto"/>
            <w:vAlign w:val="center"/>
            <w:hideMark/>
          </w:tcPr>
          <w:p w14:paraId="0F05039E" w14:textId="359FC0C2" w:rsidR="00F442F1" w:rsidRPr="004062BF" w:rsidRDefault="00F442F1" w:rsidP="00514AB3">
            <w:pPr>
              <w:rPr>
                <w:lang w:val="en-US"/>
              </w:rPr>
            </w:pPr>
            <w:r w:rsidRPr="004062BF">
              <w:rPr>
                <w:lang w:val="en-US"/>
              </w:rPr>
              <w:t>SSA is often linked to superficial or transactional interactions in digital spaces rather than meaningful, in-depth connections.</w:t>
            </w:r>
          </w:p>
        </w:tc>
        <w:tc>
          <w:tcPr>
            <w:tcW w:w="0" w:type="auto"/>
            <w:vAlign w:val="center"/>
            <w:hideMark/>
          </w:tcPr>
          <w:p w14:paraId="4E6870AE" w14:textId="26EFB7EF" w:rsidR="00F442F1" w:rsidRPr="004062BF" w:rsidRDefault="00F442F1" w:rsidP="00514AB3">
            <w:pPr>
              <w:rPr>
                <w:lang w:val="en-US"/>
              </w:rPr>
            </w:pPr>
            <w:r w:rsidRPr="004062BF">
              <w:rPr>
                <w:lang w:val="en-US"/>
              </w:rPr>
              <w:t xml:space="preserve">Profile 4: </w:t>
            </w:r>
            <w:r w:rsidR="00A4674A" w:rsidRPr="004062BF">
              <w:rPr>
                <w:lang w:val="en-US"/>
              </w:rPr>
              <w:t>“</w:t>
            </w:r>
            <w:r w:rsidR="00BA505A" w:rsidRPr="004062BF">
              <w:rPr>
                <w:i/>
                <w:iCs/>
                <w:lang w:val="en-US"/>
              </w:rPr>
              <w:t>I am</w:t>
            </w:r>
            <w:r w:rsidRPr="004062BF">
              <w:rPr>
                <w:i/>
                <w:iCs/>
                <w:lang w:val="en-US"/>
              </w:rPr>
              <w:t xml:space="preserve"> engaging with the same type of people, but it feels more like networking than true connection.</w:t>
            </w:r>
            <w:r w:rsidR="00A4674A" w:rsidRPr="004062BF">
              <w:rPr>
                <w:i/>
                <w:iCs/>
                <w:lang w:val="en-US"/>
              </w:rPr>
              <w:t>”</w:t>
            </w:r>
            <w:r w:rsidRPr="004062BF">
              <w:rPr>
                <w:i/>
                <w:iCs/>
                <w:lang w:val="en-US"/>
              </w:rPr>
              <w:t>;</w:t>
            </w:r>
            <w:r w:rsidRPr="004062BF">
              <w:rPr>
                <w:lang w:val="en-US"/>
              </w:rPr>
              <w:t xml:space="preserve"> Profile 5: </w:t>
            </w:r>
            <w:r w:rsidR="00A4674A" w:rsidRPr="004062BF">
              <w:rPr>
                <w:lang w:val="en-US"/>
              </w:rPr>
              <w:t>“</w:t>
            </w:r>
            <w:r w:rsidR="00BA505A" w:rsidRPr="004062BF">
              <w:rPr>
                <w:i/>
                <w:iCs/>
                <w:lang w:val="en-US"/>
              </w:rPr>
              <w:t>There is</w:t>
            </w:r>
            <w:r w:rsidRPr="004062BF">
              <w:rPr>
                <w:i/>
                <w:iCs/>
                <w:lang w:val="en-US"/>
              </w:rPr>
              <w:t xml:space="preserve"> only so much I can gain from these platforms before they start feeling empty.</w:t>
            </w:r>
            <w:r w:rsidR="00A4674A" w:rsidRPr="004062BF">
              <w:rPr>
                <w:lang w:val="en-US"/>
              </w:rPr>
              <w:t>”</w:t>
            </w:r>
          </w:p>
        </w:tc>
      </w:tr>
    </w:tbl>
    <w:p w14:paraId="54FCECC5" w14:textId="77777777" w:rsidR="00F94602" w:rsidRPr="004062BF" w:rsidRDefault="00F94602" w:rsidP="00514AB3">
      <w:pPr>
        <w:jc w:val="both"/>
        <w:rPr>
          <w:lang w:val="en-US"/>
        </w:rPr>
      </w:pPr>
    </w:p>
    <w:p w14:paraId="13E1FF97" w14:textId="5E32914C" w:rsidR="00D055A3" w:rsidRPr="004062BF" w:rsidRDefault="00D055A3" w:rsidP="00514AB3">
      <w:pPr>
        <w:jc w:val="both"/>
        <w:rPr>
          <w:lang w:val="en-US"/>
        </w:rPr>
      </w:pPr>
      <w:r w:rsidRPr="004062BF">
        <w:rPr>
          <w:lang w:val="en-US"/>
        </w:rPr>
        <w:lastRenderedPageBreak/>
        <w:t>The Table 4 focuses on Synthetic Social Alienation (SSA), examining how participants relate to feelings of isolation, disconnection, or exclusion resulting from algorithm-based content recommendations. It highlights whether participants feel disconnected from broader societal contexts or communities due to the personalization of content and their inability to quickly encounter opposing viewpoints or diverse perspectives.</w:t>
      </w:r>
    </w:p>
    <w:p w14:paraId="559AD77F" w14:textId="77777777" w:rsidR="00732E91" w:rsidRPr="004062BF" w:rsidRDefault="00732E91" w:rsidP="00514AB3">
      <w:pPr>
        <w:jc w:val="both"/>
        <w:rPr>
          <w:lang w:val="en-US"/>
        </w:rPr>
      </w:pPr>
    </w:p>
    <w:p w14:paraId="0CE07F83" w14:textId="0AB039D0" w:rsidR="00F442F1" w:rsidRPr="004062BF" w:rsidRDefault="00F442F1" w:rsidP="00514AB3">
      <w:pPr>
        <w:rPr>
          <w:b/>
          <w:bCs/>
          <w:lang w:val="en-US"/>
        </w:rPr>
      </w:pPr>
      <w:r w:rsidRPr="004062BF">
        <w:rPr>
          <w:b/>
          <w:bCs/>
          <w:lang w:val="en-US"/>
        </w:rPr>
        <w:t xml:space="preserve">Table </w:t>
      </w:r>
      <w:r w:rsidR="00E5794F" w:rsidRPr="004062BF">
        <w:rPr>
          <w:b/>
          <w:bCs/>
          <w:lang w:val="en-US"/>
        </w:rPr>
        <w:t>5</w:t>
      </w:r>
      <w:r w:rsidRPr="004062BF">
        <w:rPr>
          <w:b/>
          <w:bCs/>
          <w:lang w:val="en-US"/>
        </w:rPr>
        <w:t>: Strategies for Managing Algorithmic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6"/>
        <w:gridCol w:w="3173"/>
        <w:gridCol w:w="3051"/>
      </w:tblGrid>
      <w:tr w:rsidR="00F442F1" w:rsidRPr="004062BF" w14:paraId="2F9F4A2A" w14:textId="77777777" w:rsidTr="004F168E">
        <w:trPr>
          <w:tblHeader/>
          <w:tblCellSpacing w:w="15" w:type="dxa"/>
        </w:trPr>
        <w:tc>
          <w:tcPr>
            <w:tcW w:w="0" w:type="auto"/>
            <w:vAlign w:val="center"/>
            <w:hideMark/>
          </w:tcPr>
          <w:p w14:paraId="1B888927" w14:textId="77777777" w:rsidR="00F442F1" w:rsidRPr="004062BF" w:rsidRDefault="00F442F1" w:rsidP="00514AB3">
            <w:pPr>
              <w:rPr>
                <w:b/>
                <w:bCs/>
                <w:lang w:val="en-US"/>
              </w:rPr>
            </w:pPr>
            <w:r w:rsidRPr="004062BF">
              <w:rPr>
                <w:b/>
                <w:bCs/>
                <w:lang w:val="en-US"/>
              </w:rPr>
              <w:t>Theme</w:t>
            </w:r>
          </w:p>
        </w:tc>
        <w:tc>
          <w:tcPr>
            <w:tcW w:w="0" w:type="auto"/>
            <w:vAlign w:val="center"/>
            <w:hideMark/>
          </w:tcPr>
          <w:p w14:paraId="6002585C" w14:textId="77777777" w:rsidR="00F442F1" w:rsidRPr="004062BF" w:rsidRDefault="00F442F1" w:rsidP="00514AB3">
            <w:pPr>
              <w:rPr>
                <w:b/>
                <w:bCs/>
                <w:lang w:val="en-US"/>
              </w:rPr>
            </w:pPr>
            <w:r w:rsidRPr="004062BF">
              <w:rPr>
                <w:b/>
                <w:bCs/>
                <w:lang w:val="en-US"/>
              </w:rPr>
              <w:t>Common Observations</w:t>
            </w:r>
          </w:p>
        </w:tc>
        <w:tc>
          <w:tcPr>
            <w:tcW w:w="0" w:type="auto"/>
            <w:vAlign w:val="center"/>
            <w:hideMark/>
          </w:tcPr>
          <w:p w14:paraId="5504AE4B" w14:textId="25A69E01" w:rsidR="00F442F1" w:rsidRPr="004062BF" w:rsidRDefault="000420E5" w:rsidP="00514AB3">
            <w:pPr>
              <w:rPr>
                <w:b/>
                <w:bCs/>
                <w:lang w:val="en-US"/>
              </w:rPr>
            </w:pPr>
            <w:r w:rsidRPr="004062BF">
              <w:rPr>
                <w:b/>
                <w:bCs/>
                <w:lang w:val="en-US"/>
              </w:rPr>
              <w:t xml:space="preserve">Comments </w:t>
            </w:r>
            <w:r w:rsidR="00F442F1" w:rsidRPr="004062BF">
              <w:rPr>
                <w:b/>
                <w:bCs/>
                <w:lang w:val="en-US"/>
              </w:rPr>
              <w:t>from Interviews</w:t>
            </w:r>
          </w:p>
        </w:tc>
      </w:tr>
      <w:tr w:rsidR="00F442F1" w:rsidRPr="004062BF" w14:paraId="54A54858" w14:textId="77777777" w:rsidTr="004F168E">
        <w:trPr>
          <w:tblCellSpacing w:w="15" w:type="dxa"/>
        </w:trPr>
        <w:tc>
          <w:tcPr>
            <w:tcW w:w="0" w:type="auto"/>
            <w:vAlign w:val="center"/>
            <w:hideMark/>
          </w:tcPr>
          <w:p w14:paraId="0CECFBB6" w14:textId="77777777" w:rsidR="00F442F1" w:rsidRPr="004062BF" w:rsidRDefault="00F442F1" w:rsidP="00514AB3">
            <w:pPr>
              <w:rPr>
                <w:lang w:val="en-US"/>
              </w:rPr>
            </w:pPr>
            <w:r w:rsidRPr="004062BF">
              <w:rPr>
                <w:b/>
                <w:bCs/>
                <w:lang w:val="en-US"/>
              </w:rPr>
              <w:t>Active Content Curation</w:t>
            </w:r>
          </w:p>
        </w:tc>
        <w:tc>
          <w:tcPr>
            <w:tcW w:w="0" w:type="auto"/>
            <w:vAlign w:val="center"/>
            <w:hideMark/>
          </w:tcPr>
          <w:p w14:paraId="7A812F68" w14:textId="77777777" w:rsidR="00F442F1" w:rsidRPr="004062BF" w:rsidRDefault="00F442F1" w:rsidP="00514AB3">
            <w:pPr>
              <w:rPr>
                <w:lang w:val="en-US"/>
              </w:rPr>
            </w:pPr>
            <w:r w:rsidRPr="004062BF">
              <w:rPr>
                <w:lang w:val="en-US"/>
              </w:rPr>
              <w:t>Some users actively engage with algorithms by curating their feeds, choosing specific accounts to follow, or using search features.</w:t>
            </w:r>
          </w:p>
        </w:tc>
        <w:tc>
          <w:tcPr>
            <w:tcW w:w="0" w:type="auto"/>
            <w:vAlign w:val="center"/>
            <w:hideMark/>
          </w:tcPr>
          <w:p w14:paraId="4904B51F" w14:textId="50F52E2F" w:rsidR="00F442F1" w:rsidRPr="004062BF" w:rsidRDefault="00F442F1" w:rsidP="00514AB3">
            <w:pPr>
              <w:rPr>
                <w:lang w:val="en-US"/>
              </w:rPr>
            </w:pPr>
            <w:r w:rsidRPr="004062BF">
              <w:rPr>
                <w:lang w:val="en-US"/>
              </w:rPr>
              <w:t xml:space="preserve">Profile 1: </w:t>
            </w:r>
            <w:r w:rsidR="00D055A3" w:rsidRPr="004062BF">
              <w:rPr>
                <w:lang w:val="en-US"/>
              </w:rPr>
              <w:t>“</w:t>
            </w:r>
            <w:r w:rsidRPr="004062BF">
              <w:rPr>
                <w:i/>
                <w:iCs/>
                <w:lang w:val="en-US"/>
              </w:rPr>
              <w:t xml:space="preserve">I try to follow </w:t>
            </w:r>
            <w:r w:rsidR="00BA505A" w:rsidRPr="004062BF">
              <w:rPr>
                <w:i/>
                <w:iCs/>
                <w:lang w:val="en-US"/>
              </w:rPr>
              <w:t>various</w:t>
            </w:r>
            <w:r w:rsidRPr="004062BF">
              <w:rPr>
                <w:i/>
                <w:iCs/>
                <w:lang w:val="en-US"/>
              </w:rPr>
              <w:t xml:space="preserve"> accounts to diversify my feed.</w:t>
            </w:r>
            <w:r w:rsidR="00D055A3" w:rsidRPr="004062BF">
              <w:rPr>
                <w:lang w:val="en-US"/>
              </w:rPr>
              <w:t>”</w:t>
            </w:r>
          </w:p>
        </w:tc>
      </w:tr>
      <w:tr w:rsidR="00F442F1" w:rsidRPr="004062BF" w14:paraId="1164A484" w14:textId="77777777" w:rsidTr="004F168E">
        <w:trPr>
          <w:tblCellSpacing w:w="15" w:type="dxa"/>
        </w:trPr>
        <w:tc>
          <w:tcPr>
            <w:tcW w:w="0" w:type="auto"/>
            <w:vAlign w:val="center"/>
            <w:hideMark/>
          </w:tcPr>
          <w:p w14:paraId="63D528E4" w14:textId="77777777" w:rsidR="00F442F1" w:rsidRPr="004062BF" w:rsidRDefault="00F442F1" w:rsidP="00514AB3">
            <w:pPr>
              <w:rPr>
                <w:lang w:val="en-US"/>
              </w:rPr>
            </w:pPr>
            <w:r w:rsidRPr="004062BF">
              <w:rPr>
                <w:b/>
                <w:bCs/>
                <w:lang w:val="en-US"/>
              </w:rPr>
              <w:t>Manual Content Search</w:t>
            </w:r>
          </w:p>
        </w:tc>
        <w:tc>
          <w:tcPr>
            <w:tcW w:w="0" w:type="auto"/>
            <w:vAlign w:val="center"/>
            <w:hideMark/>
          </w:tcPr>
          <w:p w14:paraId="038E9344" w14:textId="77777777" w:rsidR="00F442F1" w:rsidRPr="004062BF" w:rsidRDefault="00F442F1" w:rsidP="00514AB3">
            <w:pPr>
              <w:rPr>
                <w:lang w:val="en-US"/>
              </w:rPr>
            </w:pPr>
            <w:r w:rsidRPr="004062BF">
              <w:rPr>
                <w:lang w:val="en-US"/>
              </w:rPr>
              <w:t>Users rely on manual searches and browsing to seek content outside algorithmic suggestions.</w:t>
            </w:r>
          </w:p>
        </w:tc>
        <w:tc>
          <w:tcPr>
            <w:tcW w:w="0" w:type="auto"/>
            <w:vAlign w:val="center"/>
            <w:hideMark/>
          </w:tcPr>
          <w:p w14:paraId="0FB4426A" w14:textId="4AB314F0" w:rsidR="00F442F1" w:rsidRPr="004062BF" w:rsidRDefault="00F442F1" w:rsidP="00514AB3">
            <w:pPr>
              <w:rPr>
                <w:lang w:val="en-US"/>
              </w:rPr>
            </w:pPr>
            <w:r w:rsidRPr="004062BF">
              <w:rPr>
                <w:lang w:val="en-US"/>
              </w:rPr>
              <w:t xml:space="preserve">Profile 6: </w:t>
            </w:r>
            <w:r w:rsidR="00D055A3" w:rsidRPr="004062BF">
              <w:rPr>
                <w:lang w:val="en-US"/>
              </w:rPr>
              <w:t>“</w:t>
            </w:r>
            <w:r w:rsidRPr="004062BF">
              <w:rPr>
                <w:i/>
                <w:iCs/>
                <w:lang w:val="en-US"/>
              </w:rPr>
              <w:t xml:space="preserve">I search for things manually to find new content that the algorithm </w:t>
            </w:r>
            <w:r w:rsidR="00BA505A" w:rsidRPr="004062BF">
              <w:rPr>
                <w:i/>
                <w:iCs/>
                <w:lang w:val="en-US"/>
              </w:rPr>
              <w:t>does not</w:t>
            </w:r>
            <w:r w:rsidRPr="004062BF">
              <w:rPr>
                <w:i/>
                <w:iCs/>
                <w:lang w:val="en-US"/>
              </w:rPr>
              <w:t xml:space="preserve"> suggest.</w:t>
            </w:r>
            <w:r w:rsidR="00D055A3" w:rsidRPr="004062BF">
              <w:rPr>
                <w:lang w:val="en-US"/>
              </w:rPr>
              <w:t>”</w:t>
            </w:r>
          </w:p>
        </w:tc>
      </w:tr>
      <w:tr w:rsidR="00F442F1" w:rsidRPr="004062BF" w14:paraId="7F02C289" w14:textId="77777777" w:rsidTr="004F168E">
        <w:trPr>
          <w:tblCellSpacing w:w="15" w:type="dxa"/>
        </w:trPr>
        <w:tc>
          <w:tcPr>
            <w:tcW w:w="0" w:type="auto"/>
            <w:vAlign w:val="center"/>
            <w:hideMark/>
          </w:tcPr>
          <w:p w14:paraId="5D0824C8" w14:textId="77777777" w:rsidR="00F442F1" w:rsidRPr="004062BF" w:rsidRDefault="00F442F1" w:rsidP="00514AB3">
            <w:pPr>
              <w:rPr>
                <w:lang w:val="en-US"/>
              </w:rPr>
            </w:pPr>
            <w:r w:rsidRPr="004062BF">
              <w:rPr>
                <w:b/>
                <w:bCs/>
                <w:lang w:val="en-US"/>
              </w:rPr>
              <w:t>Engagement with Diverse Accounts</w:t>
            </w:r>
          </w:p>
        </w:tc>
        <w:tc>
          <w:tcPr>
            <w:tcW w:w="0" w:type="auto"/>
            <w:vAlign w:val="center"/>
            <w:hideMark/>
          </w:tcPr>
          <w:p w14:paraId="1C77FBC7" w14:textId="77777777" w:rsidR="00F442F1" w:rsidRPr="004062BF" w:rsidRDefault="00F442F1" w:rsidP="00514AB3">
            <w:pPr>
              <w:rPr>
                <w:lang w:val="en-US"/>
              </w:rPr>
            </w:pPr>
            <w:r w:rsidRPr="004062BF">
              <w:rPr>
                <w:lang w:val="en-US"/>
              </w:rPr>
              <w:t>Some users follow a range of diverse accounts or topics to counter algorithmic homogeneity.</w:t>
            </w:r>
          </w:p>
        </w:tc>
        <w:tc>
          <w:tcPr>
            <w:tcW w:w="0" w:type="auto"/>
            <w:vAlign w:val="center"/>
            <w:hideMark/>
          </w:tcPr>
          <w:p w14:paraId="4202C315" w14:textId="045971C5" w:rsidR="00F442F1" w:rsidRPr="004062BF" w:rsidRDefault="00F442F1" w:rsidP="00514AB3">
            <w:pPr>
              <w:rPr>
                <w:lang w:val="en-US"/>
              </w:rPr>
            </w:pPr>
            <w:r w:rsidRPr="004062BF">
              <w:rPr>
                <w:lang w:val="en-US"/>
              </w:rPr>
              <w:t xml:space="preserve">Profile 9: </w:t>
            </w:r>
            <w:r w:rsidR="00D055A3" w:rsidRPr="004062BF">
              <w:rPr>
                <w:lang w:val="en-US"/>
              </w:rPr>
              <w:t>“</w:t>
            </w:r>
            <w:r w:rsidRPr="004062BF">
              <w:rPr>
                <w:i/>
                <w:iCs/>
                <w:lang w:val="en-US"/>
              </w:rPr>
              <w:t>I follow accounts that challenge my views to broaden my perspective</w:t>
            </w:r>
            <w:r w:rsidRPr="004062BF">
              <w:rPr>
                <w:lang w:val="en-US"/>
              </w:rPr>
              <w:t>.</w:t>
            </w:r>
            <w:r w:rsidR="00D055A3" w:rsidRPr="004062BF">
              <w:rPr>
                <w:lang w:val="en-US"/>
              </w:rPr>
              <w:t>”</w:t>
            </w:r>
          </w:p>
        </w:tc>
      </w:tr>
      <w:tr w:rsidR="00F442F1" w:rsidRPr="004062BF" w14:paraId="5DCFE6A9" w14:textId="77777777" w:rsidTr="004F168E">
        <w:trPr>
          <w:tblCellSpacing w:w="15" w:type="dxa"/>
        </w:trPr>
        <w:tc>
          <w:tcPr>
            <w:tcW w:w="0" w:type="auto"/>
            <w:vAlign w:val="center"/>
            <w:hideMark/>
          </w:tcPr>
          <w:p w14:paraId="27EDEDAB" w14:textId="77777777" w:rsidR="00F442F1" w:rsidRPr="004062BF" w:rsidRDefault="00F442F1" w:rsidP="00514AB3">
            <w:pPr>
              <w:rPr>
                <w:lang w:val="en-US"/>
              </w:rPr>
            </w:pPr>
            <w:r w:rsidRPr="004062BF">
              <w:rPr>
                <w:b/>
                <w:bCs/>
                <w:lang w:val="en-US"/>
              </w:rPr>
              <w:t>Frequent Unfollowing/Muting</w:t>
            </w:r>
          </w:p>
        </w:tc>
        <w:tc>
          <w:tcPr>
            <w:tcW w:w="0" w:type="auto"/>
            <w:vAlign w:val="center"/>
            <w:hideMark/>
          </w:tcPr>
          <w:p w14:paraId="6DC3822C" w14:textId="783C1E1E" w:rsidR="00F442F1" w:rsidRPr="004062BF" w:rsidRDefault="00BA505A" w:rsidP="00514AB3">
            <w:pPr>
              <w:rPr>
                <w:lang w:val="en-US"/>
              </w:rPr>
            </w:pPr>
            <w:r w:rsidRPr="004062BF">
              <w:rPr>
                <w:lang w:val="en-US"/>
              </w:rPr>
              <w:t xml:space="preserve">Some users unfollow or mute certain accounts to control their content </w:t>
            </w:r>
            <w:r w:rsidR="00F442F1" w:rsidRPr="004062BF">
              <w:rPr>
                <w:lang w:val="en-US"/>
              </w:rPr>
              <w:t>to prevent overexposure to repetitive content.</w:t>
            </w:r>
          </w:p>
        </w:tc>
        <w:tc>
          <w:tcPr>
            <w:tcW w:w="0" w:type="auto"/>
            <w:vAlign w:val="center"/>
            <w:hideMark/>
          </w:tcPr>
          <w:p w14:paraId="0065D603" w14:textId="7E73B1D2" w:rsidR="00F442F1" w:rsidRPr="004062BF" w:rsidRDefault="00F442F1" w:rsidP="00514AB3">
            <w:pPr>
              <w:rPr>
                <w:lang w:val="en-US"/>
              </w:rPr>
            </w:pPr>
            <w:r w:rsidRPr="004062BF">
              <w:rPr>
                <w:lang w:val="en-US"/>
              </w:rPr>
              <w:t xml:space="preserve">Profile 2: </w:t>
            </w:r>
            <w:r w:rsidR="00D055A3" w:rsidRPr="004062BF">
              <w:rPr>
                <w:lang w:val="en-US"/>
              </w:rPr>
              <w:t>“</w:t>
            </w:r>
            <w:r w:rsidRPr="004062BF">
              <w:rPr>
                <w:i/>
                <w:iCs/>
                <w:lang w:val="en-US"/>
              </w:rPr>
              <w:t xml:space="preserve">I mute accounts that keep pushing the same content I </w:t>
            </w:r>
            <w:r w:rsidR="00BA505A" w:rsidRPr="004062BF">
              <w:rPr>
                <w:i/>
                <w:iCs/>
                <w:lang w:val="en-US"/>
              </w:rPr>
              <w:t>do not</w:t>
            </w:r>
            <w:r w:rsidRPr="004062BF">
              <w:rPr>
                <w:i/>
                <w:iCs/>
                <w:lang w:val="en-US"/>
              </w:rPr>
              <w:t xml:space="preserve"> find interesting.</w:t>
            </w:r>
            <w:r w:rsidR="00D055A3" w:rsidRPr="004062BF">
              <w:rPr>
                <w:lang w:val="en-US"/>
              </w:rPr>
              <w:t>”</w:t>
            </w:r>
          </w:p>
        </w:tc>
      </w:tr>
      <w:tr w:rsidR="00F442F1" w:rsidRPr="004062BF" w14:paraId="3D0B396B" w14:textId="77777777" w:rsidTr="004F168E">
        <w:trPr>
          <w:tblCellSpacing w:w="15" w:type="dxa"/>
        </w:trPr>
        <w:tc>
          <w:tcPr>
            <w:tcW w:w="0" w:type="auto"/>
            <w:vAlign w:val="center"/>
            <w:hideMark/>
          </w:tcPr>
          <w:p w14:paraId="0BD0DCBB" w14:textId="77777777" w:rsidR="00F442F1" w:rsidRPr="004062BF" w:rsidRDefault="00F442F1" w:rsidP="00514AB3">
            <w:pPr>
              <w:rPr>
                <w:lang w:val="en-US"/>
              </w:rPr>
            </w:pPr>
            <w:r w:rsidRPr="004062BF">
              <w:rPr>
                <w:b/>
                <w:bCs/>
                <w:lang w:val="en-US"/>
              </w:rPr>
              <w:t>Limiting Time on Platforms</w:t>
            </w:r>
          </w:p>
        </w:tc>
        <w:tc>
          <w:tcPr>
            <w:tcW w:w="0" w:type="auto"/>
            <w:vAlign w:val="center"/>
            <w:hideMark/>
          </w:tcPr>
          <w:p w14:paraId="66B0B30B" w14:textId="77777777" w:rsidR="00F442F1" w:rsidRPr="004062BF" w:rsidRDefault="00F442F1" w:rsidP="00514AB3">
            <w:pPr>
              <w:rPr>
                <w:lang w:val="en-US"/>
              </w:rPr>
            </w:pPr>
            <w:r w:rsidRPr="004062BF">
              <w:rPr>
                <w:lang w:val="en-US"/>
              </w:rPr>
              <w:t>A strategy for coping with content overload and algorithmic influence is to reduce overall platform usage.</w:t>
            </w:r>
          </w:p>
        </w:tc>
        <w:tc>
          <w:tcPr>
            <w:tcW w:w="0" w:type="auto"/>
            <w:vAlign w:val="center"/>
            <w:hideMark/>
          </w:tcPr>
          <w:p w14:paraId="23D1A748" w14:textId="5618BED4" w:rsidR="00F442F1" w:rsidRPr="004062BF" w:rsidRDefault="00F442F1" w:rsidP="00514AB3">
            <w:pPr>
              <w:rPr>
                <w:lang w:val="en-US"/>
              </w:rPr>
            </w:pPr>
            <w:r w:rsidRPr="004062BF">
              <w:rPr>
                <w:lang w:val="en-US"/>
              </w:rPr>
              <w:t xml:space="preserve">Profile 10: </w:t>
            </w:r>
            <w:r w:rsidR="00D055A3" w:rsidRPr="004062BF">
              <w:rPr>
                <w:lang w:val="en-US"/>
              </w:rPr>
              <w:t>“</w:t>
            </w:r>
            <w:r w:rsidRPr="004062BF">
              <w:rPr>
                <w:i/>
                <w:iCs/>
                <w:lang w:val="en-US"/>
              </w:rPr>
              <w:t xml:space="preserve">I limit my time on social </w:t>
            </w:r>
            <w:proofErr w:type="gramStart"/>
            <w:r w:rsidRPr="004062BF">
              <w:rPr>
                <w:i/>
                <w:iCs/>
                <w:lang w:val="en-US"/>
              </w:rPr>
              <w:t>media</w:t>
            </w:r>
            <w:proofErr w:type="gramEnd"/>
            <w:r w:rsidRPr="004062BF">
              <w:rPr>
                <w:i/>
                <w:iCs/>
                <w:lang w:val="en-US"/>
              </w:rPr>
              <w:t xml:space="preserve"> so I </w:t>
            </w:r>
            <w:r w:rsidR="00BA505A" w:rsidRPr="004062BF">
              <w:rPr>
                <w:i/>
                <w:iCs/>
                <w:lang w:val="en-US"/>
              </w:rPr>
              <w:t>do not</w:t>
            </w:r>
            <w:r w:rsidRPr="004062BF">
              <w:rPr>
                <w:i/>
                <w:iCs/>
                <w:lang w:val="en-US"/>
              </w:rPr>
              <w:t xml:space="preserve"> get caught in these loops</w:t>
            </w:r>
            <w:r w:rsidRPr="004062BF">
              <w:rPr>
                <w:lang w:val="en-US"/>
              </w:rPr>
              <w:t>.</w:t>
            </w:r>
            <w:r w:rsidR="00D055A3" w:rsidRPr="004062BF">
              <w:rPr>
                <w:lang w:val="en-US"/>
              </w:rPr>
              <w:t>”</w:t>
            </w:r>
          </w:p>
        </w:tc>
      </w:tr>
      <w:tr w:rsidR="00F442F1" w:rsidRPr="004062BF" w14:paraId="55C8FB8E" w14:textId="77777777" w:rsidTr="004F168E">
        <w:trPr>
          <w:tblCellSpacing w:w="15" w:type="dxa"/>
        </w:trPr>
        <w:tc>
          <w:tcPr>
            <w:tcW w:w="0" w:type="auto"/>
            <w:vAlign w:val="center"/>
            <w:hideMark/>
          </w:tcPr>
          <w:p w14:paraId="72A6838D" w14:textId="77777777" w:rsidR="00F442F1" w:rsidRPr="004062BF" w:rsidRDefault="00F442F1" w:rsidP="00514AB3">
            <w:pPr>
              <w:rPr>
                <w:lang w:val="en-US"/>
              </w:rPr>
            </w:pPr>
            <w:r w:rsidRPr="004062BF">
              <w:rPr>
                <w:b/>
                <w:bCs/>
                <w:lang w:val="en-US"/>
              </w:rPr>
              <w:t>Seeking Alternative Platforms</w:t>
            </w:r>
          </w:p>
        </w:tc>
        <w:tc>
          <w:tcPr>
            <w:tcW w:w="0" w:type="auto"/>
            <w:vAlign w:val="center"/>
            <w:hideMark/>
          </w:tcPr>
          <w:p w14:paraId="7911B593" w14:textId="77777777" w:rsidR="00F442F1" w:rsidRPr="004062BF" w:rsidRDefault="00F442F1" w:rsidP="00514AB3">
            <w:pPr>
              <w:rPr>
                <w:lang w:val="en-US"/>
              </w:rPr>
            </w:pPr>
            <w:r w:rsidRPr="004062BF">
              <w:rPr>
                <w:lang w:val="en-US"/>
              </w:rPr>
              <w:t>Some users attempt to move to other platforms with less algorithmic control or a different type of content structure.</w:t>
            </w:r>
          </w:p>
        </w:tc>
        <w:tc>
          <w:tcPr>
            <w:tcW w:w="0" w:type="auto"/>
            <w:vAlign w:val="center"/>
            <w:hideMark/>
          </w:tcPr>
          <w:p w14:paraId="376FC442" w14:textId="3C16B9E0" w:rsidR="00F442F1" w:rsidRPr="004062BF" w:rsidRDefault="00F442F1" w:rsidP="00514AB3">
            <w:pPr>
              <w:rPr>
                <w:lang w:val="en-US"/>
              </w:rPr>
            </w:pPr>
            <w:r w:rsidRPr="004062BF">
              <w:rPr>
                <w:lang w:val="en-US"/>
              </w:rPr>
              <w:t xml:space="preserve">Profile 5: </w:t>
            </w:r>
            <w:r w:rsidR="00D133C7" w:rsidRPr="004062BF">
              <w:rPr>
                <w:lang w:val="en-US"/>
              </w:rPr>
              <w:t>“</w:t>
            </w:r>
            <w:r w:rsidR="00BA505A" w:rsidRPr="004062BF">
              <w:rPr>
                <w:i/>
                <w:iCs/>
                <w:lang w:val="en-US"/>
              </w:rPr>
              <w:t>I have</w:t>
            </w:r>
            <w:r w:rsidRPr="004062BF">
              <w:rPr>
                <w:i/>
                <w:iCs/>
                <w:lang w:val="en-US"/>
              </w:rPr>
              <w:t xml:space="preserve"> started using a new platform where I can curate my content more freely.</w:t>
            </w:r>
            <w:r w:rsidR="00D133C7" w:rsidRPr="004062BF">
              <w:rPr>
                <w:lang w:val="en-US"/>
              </w:rPr>
              <w:t>”</w:t>
            </w:r>
          </w:p>
        </w:tc>
      </w:tr>
      <w:tr w:rsidR="00F442F1" w:rsidRPr="004062BF" w14:paraId="1AFA2F4C" w14:textId="77777777" w:rsidTr="004F168E">
        <w:trPr>
          <w:tblCellSpacing w:w="15" w:type="dxa"/>
        </w:trPr>
        <w:tc>
          <w:tcPr>
            <w:tcW w:w="0" w:type="auto"/>
            <w:vAlign w:val="center"/>
            <w:hideMark/>
          </w:tcPr>
          <w:p w14:paraId="1A675FCA" w14:textId="77777777" w:rsidR="00F442F1" w:rsidRPr="004062BF" w:rsidRDefault="00F442F1" w:rsidP="00514AB3">
            <w:pPr>
              <w:rPr>
                <w:lang w:val="en-US"/>
              </w:rPr>
            </w:pPr>
            <w:r w:rsidRPr="004062BF">
              <w:rPr>
                <w:b/>
                <w:bCs/>
                <w:lang w:val="en-US"/>
              </w:rPr>
              <w:t>Awareness and Avoidance of Bias</w:t>
            </w:r>
          </w:p>
        </w:tc>
        <w:tc>
          <w:tcPr>
            <w:tcW w:w="0" w:type="auto"/>
            <w:vAlign w:val="center"/>
            <w:hideMark/>
          </w:tcPr>
          <w:p w14:paraId="0AD27CC3" w14:textId="19530998" w:rsidR="00F442F1" w:rsidRPr="004062BF" w:rsidRDefault="00F442F1" w:rsidP="00514AB3">
            <w:pPr>
              <w:rPr>
                <w:lang w:val="en-US"/>
              </w:rPr>
            </w:pPr>
            <w:r w:rsidRPr="004062BF">
              <w:rPr>
                <w:lang w:val="en-US"/>
              </w:rPr>
              <w:t>Some users consciously avoid content that reinforces biases</w:t>
            </w:r>
            <w:r w:rsidR="00BA505A" w:rsidRPr="004062BF">
              <w:rPr>
                <w:lang w:val="en-US"/>
              </w:rPr>
              <w:t xml:space="preserve"> by actively seeking diverse opinions or </w:t>
            </w:r>
            <w:r w:rsidRPr="004062BF">
              <w:rPr>
                <w:lang w:val="en-US"/>
              </w:rPr>
              <w:t>questioning algorithmic suggestions.</w:t>
            </w:r>
          </w:p>
        </w:tc>
        <w:tc>
          <w:tcPr>
            <w:tcW w:w="0" w:type="auto"/>
            <w:vAlign w:val="center"/>
            <w:hideMark/>
          </w:tcPr>
          <w:p w14:paraId="4808F70B" w14:textId="57F8A9E8" w:rsidR="00F442F1" w:rsidRPr="004062BF" w:rsidRDefault="00F442F1" w:rsidP="00514AB3">
            <w:pPr>
              <w:rPr>
                <w:lang w:val="en-US"/>
              </w:rPr>
            </w:pPr>
            <w:r w:rsidRPr="004062BF">
              <w:rPr>
                <w:lang w:val="en-US"/>
              </w:rPr>
              <w:t xml:space="preserve">Profile 4: </w:t>
            </w:r>
            <w:r w:rsidR="00D133C7" w:rsidRPr="004062BF">
              <w:rPr>
                <w:lang w:val="en-US"/>
              </w:rPr>
              <w:t>“</w:t>
            </w:r>
            <w:r w:rsidRPr="004062BF">
              <w:rPr>
                <w:i/>
                <w:iCs/>
                <w:lang w:val="en-US"/>
              </w:rPr>
              <w:t xml:space="preserve">I question whether the content </w:t>
            </w:r>
            <w:r w:rsidR="00BA505A" w:rsidRPr="004062BF">
              <w:rPr>
                <w:i/>
                <w:iCs/>
                <w:lang w:val="en-US"/>
              </w:rPr>
              <w:t>I see</w:t>
            </w:r>
            <w:r w:rsidRPr="004062BF">
              <w:rPr>
                <w:i/>
                <w:iCs/>
                <w:lang w:val="en-US"/>
              </w:rPr>
              <w:t xml:space="preserve"> is biased, especially in politics</w:t>
            </w:r>
            <w:r w:rsidRPr="004062BF">
              <w:rPr>
                <w:lang w:val="en-US"/>
              </w:rPr>
              <w:t>.</w:t>
            </w:r>
            <w:r w:rsidR="00D133C7" w:rsidRPr="004062BF">
              <w:rPr>
                <w:lang w:val="en-US"/>
              </w:rPr>
              <w:t>”</w:t>
            </w:r>
          </w:p>
        </w:tc>
      </w:tr>
      <w:tr w:rsidR="00F442F1" w:rsidRPr="004062BF" w14:paraId="2D48E2BC" w14:textId="77777777" w:rsidTr="004F168E">
        <w:trPr>
          <w:tblCellSpacing w:w="15" w:type="dxa"/>
        </w:trPr>
        <w:tc>
          <w:tcPr>
            <w:tcW w:w="0" w:type="auto"/>
            <w:vAlign w:val="center"/>
            <w:hideMark/>
          </w:tcPr>
          <w:p w14:paraId="0AF54955" w14:textId="77777777" w:rsidR="00F442F1" w:rsidRPr="004062BF" w:rsidRDefault="00F442F1" w:rsidP="00514AB3">
            <w:pPr>
              <w:rPr>
                <w:lang w:val="en-US"/>
              </w:rPr>
            </w:pPr>
            <w:r w:rsidRPr="004062BF">
              <w:rPr>
                <w:b/>
                <w:bCs/>
                <w:lang w:val="en-US"/>
              </w:rPr>
              <w:t>Engaging with Algorithmic Feedback</w:t>
            </w:r>
          </w:p>
        </w:tc>
        <w:tc>
          <w:tcPr>
            <w:tcW w:w="0" w:type="auto"/>
            <w:vAlign w:val="center"/>
            <w:hideMark/>
          </w:tcPr>
          <w:p w14:paraId="7F0B09BB" w14:textId="77777777" w:rsidR="00F442F1" w:rsidRPr="004062BF" w:rsidRDefault="00F442F1" w:rsidP="00514AB3">
            <w:pPr>
              <w:rPr>
                <w:lang w:val="en-US"/>
              </w:rPr>
            </w:pPr>
            <w:r w:rsidRPr="004062BF">
              <w:rPr>
                <w:lang w:val="en-US"/>
              </w:rPr>
              <w:t>A few users try to alter algorithmic suggestions through likes, shares, and other feedback loops to create more personalized content.</w:t>
            </w:r>
          </w:p>
        </w:tc>
        <w:tc>
          <w:tcPr>
            <w:tcW w:w="0" w:type="auto"/>
            <w:vAlign w:val="center"/>
            <w:hideMark/>
          </w:tcPr>
          <w:p w14:paraId="6581528D" w14:textId="49A5BB83" w:rsidR="00F442F1" w:rsidRPr="004062BF" w:rsidRDefault="00F442F1" w:rsidP="00514AB3">
            <w:pPr>
              <w:rPr>
                <w:lang w:val="en-US"/>
              </w:rPr>
            </w:pPr>
            <w:r w:rsidRPr="004062BF">
              <w:rPr>
                <w:lang w:val="en-US"/>
              </w:rPr>
              <w:t xml:space="preserve">Profile 8: </w:t>
            </w:r>
            <w:r w:rsidR="00D133C7" w:rsidRPr="004062BF">
              <w:rPr>
                <w:lang w:val="en-US"/>
              </w:rPr>
              <w:t>“</w:t>
            </w:r>
            <w:r w:rsidRPr="004062BF">
              <w:rPr>
                <w:i/>
                <w:iCs/>
                <w:lang w:val="en-US"/>
              </w:rPr>
              <w:t>I like videos that are more diverse to try to influence my recommendations</w:t>
            </w:r>
            <w:r w:rsidRPr="004062BF">
              <w:rPr>
                <w:lang w:val="en-US"/>
              </w:rPr>
              <w:t>.</w:t>
            </w:r>
            <w:r w:rsidR="00D133C7" w:rsidRPr="004062BF">
              <w:rPr>
                <w:lang w:val="en-US"/>
              </w:rPr>
              <w:t>”</w:t>
            </w:r>
          </w:p>
        </w:tc>
      </w:tr>
      <w:tr w:rsidR="00F442F1" w:rsidRPr="004062BF" w14:paraId="4AD3C6E2" w14:textId="77777777" w:rsidTr="004F168E">
        <w:trPr>
          <w:tblCellSpacing w:w="15" w:type="dxa"/>
        </w:trPr>
        <w:tc>
          <w:tcPr>
            <w:tcW w:w="0" w:type="auto"/>
            <w:vAlign w:val="center"/>
          </w:tcPr>
          <w:p w14:paraId="602F1545" w14:textId="4D2249C7" w:rsidR="005528CF" w:rsidRPr="004062BF" w:rsidRDefault="005528CF" w:rsidP="00514AB3">
            <w:pPr>
              <w:rPr>
                <w:b/>
                <w:bCs/>
                <w:lang w:val="en-US"/>
              </w:rPr>
            </w:pPr>
          </w:p>
        </w:tc>
        <w:tc>
          <w:tcPr>
            <w:tcW w:w="0" w:type="auto"/>
            <w:vAlign w:val="center"/>
          </w:tcPr>
          <w:p w14:paraId="094FE325" w14:textId="77777777" w:rsidR="00F442F1" w:rsidRPr="004062BF" w:rsidRDefault="00F442F1" w:rsidP="00514AB3">
            <w:pPr>
              <w:rPr>
                <w:lang w:val="en-US"/>
              </w:rPr>
            </w:pPr>
          </w:p>
        </w:tc>
        <w:tc>
          <w:tcPr>
            <w:tcW w:w="0" w:type="auto"/>
            <w:vAlign w:val="center"/>
          </w:tcPr>
          <w:p w14:paraId="58C9A535" w14:textId="77777777" w:rsidR="00F442F1" w:rsidRPr="004062BF" w:rsidRDefault="00F442F1" w:rsidP="00514AB3">
            <w:pPr>
              <w:rPr>
                <w:lang w:val="en-US"/>
              </w:rPr>
            </w:pPr>
          </w:p>
        </w:tc>
      </w:tr>
    </w:tbl>
    <w:p w14:paraId="65692783" w14:textId="47321735" w:rsidR="00D055A3" w:rsidRPr="004062BF" w:rsidRDefault="00D055A3" w:rsidP="00D055A3">
      <w:pPr>
        <w:jc w:val="both"/>
        <w:rPr>
          <w:lang w:val="en-US"/>
        </w:rPr>
      </w:pPr>
      <w:r w:rsidRPr="004062BF">
        <w:rPr>
          <w:lang w:val="en-US"/>
        </w:rPr>
        <w:t xml:space="preserve">The </w:t>
      </w:r>
      <w:r w:rsidR="00732E91" w:rsidRPr="004062BF">
        <w:rPr>
          <w:lang w:val="en-US"/>
        </w:rPr>
        <w:t>T</w:t>
      </w:r>
      <w:r w:rsidRPr="004062BF">
        <w:rPr>
          <w:lang w:val="en-US"/>
        </w:rPr>
        <w:t>able 5 shows the different strategies users employ to manage the influence of algorithms on their social media experiences. The techniques vary from manual content curation to changing platforms or reducing screen time. They could provide insights into the level of agency users feel they have in curating their digital experiences. This table focuses on how participants deal with content recommendations, personalization, and the perceived limitations of their social media and algorithm-based platforms.</w:t>
      </w:r>
    </w:p>
    <w:p w14:paraId="67B12ABD" w14:textId="12C17060" w:rsidR="00831769" w:rsidRPr="004062BF" w:rsidRDefault="00831769" w:rsidP="00D055A3">
      <w:pPr>
        <w:jc w:val="both"/>
        <w:rPr>
          <w:lang w:val="en-US"/>
        </w:rPr>
      </w:pPr>
    </w:p>
    <w:p w14:paraId="14A926A5" w14:textId="52976E64" w:rsidR="00831769" w:rsidRPr="004062BF" w:rsidRDefault="00831769" w:rsidP="00831769">
      <w:pPr>
        <w:pStyle w:val="Balk3"/>
        <w:rPr>
          <w:rFonts w:ascii="Times New Roman" w:hAnsi="Times New Roman" w:cs="Times New Roman"/>
          <w:color w:val="000000" w:themeColor="text1"/>
          <w:u w:val="single"/>
          <w:lang w:val="en-US"/>
        </w:rPr>
      </w:pPr>
      <w:r w:rsidRPr="004062BF">
        <w:rPr>
          <w:rFonts w:ascii="Times New Roman" w:hAnsi="Times New Roman" w:cs="Times New Roman"/>
          <w:color w:val="000000" w:themeColor="text1"/>
          <w:u w:val="single"/>
          <w:lang w:val="en-US"/>
        </w:rPr>
        <w:t>Data Set</w:t>
      </w:r>
      <w:r w:rsidR="00F60446">
        <w:rPr>
          <w:rFonts w:ascii="Times New Roman" w:hAnsi="Times New Roman" w:cs="Times New Roman"/>
          <w:color w:val="000000" w:themeColor="text1"/>
          <w:u w:val="single"/>
          <w:lang w:val="en-US"/>
        </w:rPr>
        <w:t xml:space="preserve"> for Sentiment Analyses</w:t>
      </w:r>
    </w:p>
    <w:p w14:paraId="383C392C" w14:textId="77777777" w:rsidR="00831769" w:rsidRPr="004062BF" w:rsidRDefault="00831769" w:rsidP="00831769">
      <w:pPr>
        <w:pStyle w:val="NormalWeb"/>
        <w:jc w:val="both"/>
        <w:rPr>
          <w:lang w:val="en-US"/>
        </w:rPr>
      </w:pPr>
      <w:r w:rsidRPr="004062BF">
        <w:rPr>
          <w:lang w:val="en-US"/>
        </w:rPr>
        <w:t>The data analyzed in this study were obtained from two Microsoft Word documents (</w:t>
      </w:r>
      <w:r w:rsidRPr="004062BF">
        <w:rPr>
          <w:rStyle w:val="HTMLKodu"/>
          <w:rFonts w:eastAsiaTheme="majorEastAsia"/>
          <w:lang w:val="en-US"/>
        </w:rPr>
        <w:t>.docx</w:t>
      </w:r>
      <w:r w:rsidRPr="004062BF">
        <w:rPr>
          <w:lang w:val="en-US"/>
        </w:rPr>
        <w:t>): one labeled (for training) and one unlabeled (for testing). Each interview starts with the prefix “Interviewee:” and in the training file, each sentence is labeled with an emotion label: “Positive”, “Negative” or “</w:t>
      </w:r>
      <w:proofErr w:type="spellStart"/>
      <w:r w:rsidRPr="004062BF">
        <w:rPr>
          <w:lang w:val="en-US"/>
        </w:rPr>
        <w:t>Notr</w:t>
      </w:r>
      <w:proofErr w:type="spellEnd"/>
      <w:r w:rsidRPr="004062BF">
        <w:rPr>
          <w:lang w:val="en-US"/>
        </w:rPr>
        <w:t>”.</w:t>
      </w:r>
    </w:p>
    <w:p w14:paraId="796A0D6B" w14:textId="77777777" w:rsidR="00831769" w:rsidRPr="004062BF" w:rsidRDefault="00831769" w:rsidP="00831769">
      <w:pPr>
        <w:pStyle w:val="NormalWeb"/>
        <w:numPr>
          <w:ilvl w:val="0"/>
          <w:numId w:val="28"/>
        </w:numPr>
        <w:rPr>
          <w:lang w:val="en-US"/>
        </w:rPr>
      </w:pPr>
      <w:r w:rsidRPr="004062BF">
        <w:rPr>
          <w:rStyle w:val="Gl"/>
          <w:rFonts w:eastAsiaTheme="majorEastAsia"/>
          <w:lang w:val="en-US"/>
        </w:rPr>
        <w:t xml:space="preserve">interviews_train.docx: </w:t>
      </w:r>
      <w:r w:rsidRPr="004062BF">
        <w:rPr>
          <w:lang w:val="en-US"/>
        </w:rPr>
        <w:t>Labeled training data. Each interview starts with the phrase “Interviewee:” and ends with the emotion labels “Positive”, “Negative” or “</w:t>
      </w:r>
      <w:proofErr w:type="spellStart"/>
      <w:r w:rsidRPr="004062BF">
        <w:rPr>
          <w:lang w:val="en-US"/>
        </w:rPr>
        <w:t>Notr</w:t>
      </w:r>
      <w:proofErr w:type="spellEnd"/>
      <w:r w:rsidRPr="004062BF">
        <w:rPr>
          <w:lang w:val="en-US"/>
        </w:rPr>
        <w:t>”.</w:t>
      </w:r>
    </w:p>
    <w:p w14:paraId="7491CA2A" w14:textId="77777777" w:rsidR="00831769" w:rsidRPr="004062BF" w:rsidRDefault="00831769" w:rsidP="00831769">
      <w:pPr>
        <w:pStyle w:val="NormalWeb"/>
        <w:numPr>
          <w:ilvl w:val="0"/>
          <w:numId w:val="28"/>
        </w:numPr>
        <w:rPr>
          <w:lang w:val="en-US"/>
        </w:rPr>
      </w:pPr>
      <w:r w:rsidRPr="004062BF">
        <w:rPr>
          <w:rStyle w:val="Gl"/>
          <w:rFonts w:eastAsiaTheme="majorEastAsia"/>
          <w:lang w:val="en-US"/>
        </w:rPr>
        <w:t>interviews_test.docx</w:t>
      </w:r>
      <w:r w:rsidRPr="004062BF">
        <w:rPr>
          <w:lang w:val="en-US"/>
        </w:rPr>
        <w:t>: Unlabeled test data. Used for estimation and SSA analysis.</w:t>
      </w:r>
    </w:p>
    <w:p w14:paraId="180596AF" w14:textId="77777777" w:rsidR="00831769" w:rsidRPr="004062BF" w:rsidRDefault="00831769" w:rsidP="00831769">
      <w:pPr>
        <w:pStyle w:val="Balk3"/>
        <w:rPr>
          <w:rFonts w:ascii="Times New Roman" w:hAnsi="Times New Roman" w:cs="Times New Roman"/>
          <w:color w:val="000000" w:themeColor="text1"/>
          <w:u w:val="single"/>
          <w:lang w:val="en-US"/>
        </w:rPr>
      </w:pPr>
      <w:r w:rsidRPr="004062BF">
        <w:rPr>
          <w:rFonts w:ascii="Times New Roman" w:hAnsi="Times New Roman" w:cs="Times New Roman"/>
          <w:color w:val="000000" w:themeColor="text1"/>
          <w:u w:val="single"/>
          <w:lang w:val="en-US"/>
        </w:rPr>
        <w:t>Data Preprocessing</w:t>
      </w:r>
    </w:p>
    <w:p w14:paraId="297280EE" w14:textId="77777777" w:rsidR="00831769" w:rsidRPr="004062BF" w:rsidRDefault="00831769" w:rsidP="00831769">
      <w:pPr>
        <w:pStyle w:val="NormalWeb"/>
        <w:rPr>
          <w:lang w:val="en-US"/>
        </w:rPr>
      </w:pPr>
      <w:r w:rsidRPr="004062BF">
        <w:rPr>
          <w:lang w:val="en-US"/>
        </w:rPr>
        <w:t>The text data was cleaned in the following steps:</w:t>
      </w:r>
    </w:p>
    <w:p w14:paraId="28C8FDA2" w14:textId="77777777" w:rsidR="00831769" w:rsidRPr="004062BF" w:rsidRDefault="00831769" w:rsidP="00831769">
      <w:pPr>
        <w:pStyle w:val="NormalWeb"/>
        <w:numPr>
          <w:ilvl w:val="0"/>
          <w:numId w:val="29"/>
        </w:numPr>
        <w:rPr>
          <w:lang w:val="en-US"/>
        </w:rPr>
      </w:pPr>
      <w:r w:rsidRPr="004062BF">
        <w:rPr>
          <w:lang w:val="en-US"/>
        </w:rPr>
        <w:t>Lowercase conversion</w:t>
      </w:r>
    </w:p>
    <w:p w14:paraId="41B6FB28" w14:textId="77777777" w:rsidR="00831769" w:rsidRPr="004062BF" w:rsidRDefault="00831769" w:rsidP="00831769">
      <w:pPr>
        <w:pStyle w:val="NormalWeb"/>
        <w:numPr>
          <w:ilvl w:val="0"/>
          <w:numId w:val="29"/>
        </w:numPr>
        <w:rPr>
          <w:lang w:val="en-US"/>
        </w:rPr>
      </w:pPr>
      <w:r w:rsidRPr="004062BF">
        <w:rPr>
          <w:lang w:val="en-US"/>
        </w:rPr>
        <w:t>Removal of numbers and punctuation</w:t>
      </w:r>
    </w:p>
    <w:p w14:paraId="23CDF610" w14:textId="77777777" w:rsidR="00831769" w:rsidRPr="004062BF" w:rsidRDefault="00831769" w:rsidP="00831769">
      <w:pPr>
        <w:pStyle w:val="NormalWeb"/>
        <w:numPr>
          <w:ilvl w:val="0"/>
          <w:numId w:val="29"/>
        </w:numPr>
        <w:rPr>
          <w:lang w:val="en-US"/>
        </w:rPr>
      </w:pPr>
      <w:r w:rsidRPr="004062BF">
        <w:rPr>
          <w:lang w:val="en-US"/>
        </w:rPr>
        <w:t xml:space="preserve">Extraction of </w:t>
      </w:r>
      <w:proofErr w:type="spellStart"/>
      <w:r w:rsidRPr="004062BF">
        <w:rPr>
          <w:lang w:val="en-US"/>
        </w:rPr>
        <w:t>stopwords</w:t>
      </w:r>
      <w:proofErr w:type="spellEnd"/>
      <w:r w:rsidRPr="004062BF">
        <w:rPr>
          <w:lang w:val="en-US"/>
        </w:rPr>
        <w:t xml:space="preserve"> (</w:t>
      </w:r>
      <w:proofErr w:type="spellStart"/>
      <w:proofErr w:type="gramStart"/>
      <w:r w:rsidRPr="004062BF">
        <w:rPr>
          <w:rStyle w:val="HTMLKodu"/>
          <w:rFonts w:eastAsiaTheme="majorEastAsia"/>
          <w:lang w:val="en-US"/>
        </w:rPr>
        <w:t>stopwords.words</w:t>
      </w:r>
      <w:proofErr w:type="spellEnd"/>
      <w:proofErr w:type="gramEnd"/>
      <w:r w:rsidRPr="004062BF">
        <w:rPr>
          <w:rStyle w:val="HTMLKodu"/>
          <w:rFonts w:eastAsiaTheme="majorEastAsia"/>
          <w:lang w:val="en-US"/>
        </w:rPr>
        <w:t>)</w:t>
      </w:r>
    </w:p>
    <w:p w14:paraId="2F65970F" w14:textId="77777777" w:rsidR="00831769" w:rsidRPr="004062BF" w:rsidRDefault="00831769" w:rsidP="00831769">
      <w:pPr>
        <w:pStyle w:val="NormalWeb"/>
        <w:numPr>
          <w:ilvl w:val="0"/>
          <w:numId w:val="29"/>
        </w:numPr>
        <w:rPr>
          <w:lang w:val="en-US"/>
        </w:rPr>
      </w:pPr>
      <w:r w:rsidRPr="004062BF">
        <w:rPr>
          <w:lang w:val="en-US"/>
        </w:rPr>
        <w:t>Retention of words longer than three letters only</w:t>
      </w:r>
    </w:p>
    <w:p w14:paraId="6760ECB8" w14:textId="77777777" w:rsidR="00831769" w:rsidRPr="004062BF" w:rsidRDefault="00831769" w:rsidP="00831769">
      <w:pPr>
        <w:pStyle w:val="NormalWeb"/>
        <w:rPr>
          <w:lang w:val="en-US"/>
        </w:rPr>
      </w:pPr>
      <w:r w:rsidRPr="004062BF">
        <w:rPr>
          <w:lang w:val="en-US"/>
        </w:rPr>
        <w:t xml:space="preserve">These operations are performed with the </w:t>
      </w:r>
      <w:proofErr w:type="spellStart"/>
      <w:r w:rsidRPr="004062BF">
        <w:rPr>
          <w:rStyle w:val="HTMLKodu"/>
          <w:rFonts w:eastAsiaTheme="majorEastAsia"/>
          <w:lang w:val="en-US"/>
        </w:rPr>
        <w:t>clean_</w:t>
      </w:r>
      <w:proofErr w:type="gramStart"/>
      <w:r w:rsidRPr="004062BF">
        <w:rPr>
          <w:rStyle w:val="HTMLKodu"/>
          <w:rFonts w:eastAsiaTheme="majorEastAsia"/>
          <w:lang w:val="en-US"/>
        </w:rPr>
        <w:t>text</w:t>
      </w:r>
      <w:proofErr w:type="spellEnd"/>
      <w:r w:rsidRPr="004062BF">
        <w:rPr>
          <w:rStyle w:val="HTMLKodu"/>
          <w:rFonts w:eastAsiaTheme="majorEastAsia"/>
          <w:lang w:val="en-US"/>
        </w:rPr>
        <w:t>(</w:t>
      </w:r>
      <w:proofErr w:type="gramEnd"/>
      <w:r w:rsidRPr="004062BF">
        <w:rPr>
          <w:rStyle w:val="HTMLKodu"/>
          <w:rFonts w:eastAsiaTheme="majorEastAsia"/>
          <w:lang w:val="en-US"/>
        </w:rPr>
        <w:t xml:space="preserve">) </w:t>
      </w:r>
      <w:r w:rsidRPr="004062BF">
        <w:rPr>
          <w:lang w:val="en-US"/>
        </w:rPr>
        <w:t>function.</w:t>
      </w:r>
    </w:p>
    <w:p w14:paraId="0C66399F" w14:textId="77777777" w:rsidR="00831769" w:rsidRPr="004062BF" w:rsidRDefault="00831769" w:rsidP="00831769">
      <w:pPr>
        <w:pStyle w:val="Balk3"/>
        <w:rPr>
          <w:rFonts w:ascii="Times New Roman" w:hAnsi="Times New Roman" w:cs="Times New Roman"/>
          <w:color w:val="000000" w:themeColor="text1"/>
          <w:u w:val="single"/>
          <w:lang w:val="en-US"/>
        </w:rPr>
      </w:pPr>
      <w:r w:rsidRPr="004062BF">
        <w:rPr>
          <w:rFonts w:ascii="Times New Roman" w:hAnsi="Times New Roman" w:cs="Times New Roman"/>
          <w:color w:val="000000" w:themeColor="text1"/>
          <w:u w:val="single"/>
          <w:lang w:val="en-US"/>
        </w:rPr>
        <w:t>SSA and Emotional Keyword Matching</w:t>
      </w:r>
    </w:p>
    <w:p w14:paraId="48BD3605" w14:textId="77777777" w:rsidR="00831769" w:rsidRPr="004062BF" w:rsidRDefault="00831769" w:rsidP="00831769">
      <w:pPr>
        <w:pStyle w:val="NormalWeb"/>
        <w:rPr>
          <w:lang w:val="en-US"/>
        </w:rPr>
      </w:pPr>
      <w:r w:rsidRPr="004062BF">
        <w:rPr>
          <w:lang w:val="en-US"/>
        </w:rPr>
        <w:t>Two special word lists are defined:</w:t>
      </w:r>
    </w:p>
    <w:p w14:paraId="1DCE2C92" w14:textId="77777777" w:rsidR="00831769" w:rsidRPr="004062BF" w:rsidRDefault="00831769" w:rsidP="00831769">
      <w:pPr>
        <w:pStyle w:val="NormalWeb"/>
        <w:numPr>
          <w:ilvl w:val="0"/>
          <w:numId w:val="30"/>
        </w:numPr>
        <w:rPr>
          <w:lang w:val="en-US"/>
        </w:rPr>
      </w:pPr>
      <w:r w:rsidRPr="004062BF">
        <w:rPr>
          <w:rStyle w:val="Gl"/>
          <w:rFonts w:eastAsiaTheme="majorEastAsia"/>
          <w:lang w:val="en-US"/>
        </w:rPr>
        <w:t xml:space="preserve">SSA_PHRASES: </w:t>
      </w:r>
      <w:r w:rsidRPr="004062BF">
        <w:rPr>
          <w:lang w:val="en-US"/>
        </w:rPr>
        <w:t>Statements representing social alienation (Synthetic Social Alienation) in the digital environment</w:t>
      </w:r>
    </w:p>
    <w:p w14:paraId="09908CD9" w14:textId="77777777" w:rsidR="00831769" w:rsidRPr="004062BF" w:rsidRDefault="00831769" w:rsidP="00831769">
      <w:pPr>
        <w:pStyle w:val="NormalWeb"/>
        <w:numPr>
          <w:ilvl w:val="0"/>
          <w:numId w:val="30"/>
        </w:numPr>
        <w:rPr>
          <w:lang w:val="en-US"/>
        </w:rPr>
      </w:pPr>
      <w:r w:rsidRPr="004062BF">
        <w:rPr>
          <w:rStyle w:val="Gl"/>
          <w:rFonts w:eastAsiaTheme="majorEastAsia"/>
          <w:lang w:val="en-US"/>
        </w:rPr>
        <w:t xml:space="preserve">EMOTION_WORDS: </w:t>
      </w:r>
      <w:r w:rsidRPr="004062BF">
        <w:rPr>
          <w:lang w:val="en-US"/>
        </w:rPr>
        <w:t>Words reflecting positive and negative emotions</w:t>
      </w:r>
    </w:p>
    <w:p w14:paraId="09780FF7" w14:textId="77777777" w:rsidR="00831769" w:rsidRPr="004062BF" w:rsidRDefault="00831769" w:rsidP="00831769">
      <w:pPr>
        <w:pStyle w:val="NormalWeb"/>
        <w:jc w:val="both"/>
        <w:rPr>
          <w:lang w:val="en-US"/>
        </w:rPr>
      </w:pPr>
      <w:r w:rsidRPr="004062BF">
        <w:rPr>
          <w:lang w:val="en-US"/>
        </w:rPr>
        <w:t>Sentences were scanned against these lists to determine how many matches they contained. The results were exported as CSV and graphs.</w:t>
      </w:r>
    </w:p>
    <w:p w14:paraId="5E0933DF" w14:textId="77777777" w:rsidR="00831769" w:rsidRPr="004062BF" w:rsidRDefault="00831769" w:rsidP="00831769">
      <w:pPr>
        <w:pStyle w:val="Balk3"/>
        <w:rPr>
          <w:rFonts w:ascii="Times New Roman" w:hAnsi="Times New Roman" w:cs="Times New Roman"/>
          <w:color w:val="000000" w:themeColor="text1"/>
          <w:u w:val="single"/>
          <w:lang w:val="en-US"/>
        </w:rPr>
      </w:pPr>
      <w:r w:rsidRPr="004062BF">
        <w:rPr>
          <w:rFonts w:ascii="Times New Roman" w:hAnsi="Times New Roman" w:cs="Times New Roman"/>
          <w:color w:val="000000" w:themeColor="text1"/>
          <w:u w:val="single"/>
          <w:lang w:val="en-US"/>
        </w:rPr>
        <w:lastRenderedPageBreak/>
        <w:t>Emotion Analysis</w:t>
      </w:r>
    </w:p>
    <w:p w14:paraId="2217D43F" w14:textId="77777777" w:rsidR="00831769" w:rsidRPr="004062BF" w:rsidRDefault="00831769" w:rsidP="00831769">
      <w:pPr>
        <w:pStyle w:val="NormalWeb"/>
        <w:jc w:val="both"/>
        <w:rPr>
          <w:lang w:val="en-US"/>
        </w:rPr>
      </w:pPr>
      <w:r w:rsidRPr="004062BF">
        <w:rPr>
          <w:lang w:val="en-US"/>
        </w:rPr>
        <w:t xml:space="preserve">The sentiment polarity of all sentences was measured through the </w:t>
      </w:r>
      <w:proofErr w:type="spellStart"/>
      <w:r w:rsidRPr="004062BF">
        <w:rPr>
          <w:rStyle w:val="Gl"/>
          <w:rFonts w:eastAsiaTheme="majorEastAsia"/>
          <w:lang w:val="en-US"/>
        </w:rPr>
        <w:t>TextBlob</w:t>
      </w:r>
      <w:proofErr w:type="spellEnd"/>
      <w:r w:rsidRPr="004062BF">
        <w:rPr>
          <w:rStyle w:val="Gl"/>
          <w:rFonts w:eastAsiaTheme="majorEastAsia"/>
          <w:lang w:val="en-US"/>
        </w:rPr>
        <w:t xml:space="preserve"> </w:t>
      </w:r>
      <w:r w:rsidRPr="004062BF">
        <w:rPr>
          <w:lang w:val="en-US"/>
        </w:rPr>
        <w:t>library.</w:t>
      </w:r>
      <w:r w:rsidRPr="004062BF">
        <w:rPr>
          <w:lang w:val="en-US"/>
        </w:rPr>
        <w:br/>
        <w:t>This value ranges from -1.0 (negative) to +1.0 (positive).</w:t>
      </w:r>
    </w:p>
    <w:p w14:paraId="07362D63" w14:textId="77777777" w:rsidR="00831769" w:rsidRPr="004062BF" w:rsidRDefault="00831769" w:rsidP="00831769">
      <w:pPr>
        <w:pStyle w:val="Balk3"/>
        <w:rPr>
          <w:rFonts w:ascii="Times New Roman" w:hAnsi="Times New Roman" w:cs="Times New Roman"/>
          <w:color w:val="000000" w:themeColor="text1"/>
          <w:u w:val="single"/>
          <w:lang w:val="en-US"/>
        </w:rPr>
      </w:pPr>
      <w:r w:rsidRPr="004062BF">
        <w:rPr>
          <w:rFonts w:ascii="Times New Roman" w:hAnsi="Times New Roman" w:cs="Times New Roman"/>
          <w:color w:val="000000" w:themeColor="text1"/>
          <w:u w:val="single"/>
          <w:lang w:val="en-US"/>
        </w:rPr>
        <w:t>TF-IDF + Random Forest Classification</w:t>
      </w:r>
    </w:p>
    <w:p w14:paraId="45F79D91" w14:textId="5182B3A3" w:rsidR="00831769" w:rsidRPr="004062BF" w:rsidRDefault="00831769" w:rsidP="00831769">
      <w:pPr>
        <w:pStyle w:val="NormalWeb"/>
        <w:jc w:val="both"/>
        <w:rPr>
          <w:lang w:val="en-US"/>
        </w:rPr>
      </w:pPr>
      <w:r w:rsidRPr="004062BF">
        <w:rPr>
          <w:lang w:val="en-US"/>
        </w:rPr>
        <w:t xml:space="preserve">The labeled training data was transformed into a 1000-dimensional word matrix with </w:t>
      </w:r>
      <w:proofErr w:type="spellStart"/>
      <w:r w:rsidRPr="004062BF">
        <w:rPr>
          <w:rStyle w:val="HTMLKodu"/>
          <w:rFonts w:eastAsiaTheme="majorEastAsia"/>
          <w:sz w:val="24"/>
          <w:szCs w:val="24"/>
          <w:lang w:val="en-US"/>
        </w:rPr>
        <w:t>TfidfVectorizer</w:t>
      </w:r>
      <w:proofErr w:type="spellEnd"/>
      <w:r w:rsidRPr="004062BF">
        <w:rPr>
          <w:lang w:val="en-US"/>
        </w:rPr>
        <w:t>.</w:t>
      </w:r>
      <w:r w:rsidRPr="004062BF">
        <w:rPr>
          <w:lang w:val="en-US"/>
        </w:rPr>
        <w:br/>
      </w:r>
      <w:r w:rsidRPr="004062BF">
        <w:rPr>
          <w:rStyle w:val="Gl"/>
          <w:rFonts w:eastAsiaTheme="majorEastAsia"/>
          <w:lang w:val="en-US"/>
        </w:rPr>
        <w:t xml:space="preserve">SMOTE </w:t>
      </w:r>
      <w:r w:rsidRPr="004062BF">
        <w:rPr>
          <w:lang w:val="en-US"/>
        </w:rPr>
        <w:t>(Synthetic Minority Oversampling Technique) was applied to balance the unbalanced class structure.</w:t>
      </w:r>
    </w:p>
    <w:p w14:paraId="4764AB00" w14:textId="77777777" w:rsidR="00831769" w:rsidRPr="004062BF" w:rsidRDefault="00831769" w:rsidP="00831769">
      <w:pPr>
        <w:pStyle w:val="NormalWeb"/>
        <w:rPr>
          <w:lang w:val="en-US"/>
        </w:rPr>
      </w:pPr>
      <w:r w:rsidRPr="004062BF">
        <w:rPr>
          <w:lang w:val="en-US"/>
        </w:rPr>
        <w:t>Modeling process:</w:t>
      </w:r>
    </w:p>
    <w:p w14:paraId="7C010B58" w14:textId="77777777" w:rsidR="00831769" w:rsidRPr="004062BF" w:rsidRDefault="00831769" w:rsidP="00831769">
      <w:pPr>
        <w:pStyle w:val="NormalWeb"/>
        <w:numPr>
          <w:ilvl w:val="0"/>
          <w:numId w:val="31"/>
        </w:numPr>
        <w:rPr>
          <w:lang w:val="en-US"/>
        </w:rPr>
      </w:pPr>
      <w:r w:rsidRPr="004062BF">
        <w:rPr>
          <w:rStyle w:val="Gl"/>
          <w:rFonts w:eastAsiaTheme="majorEastAsia"/>
          <w:lang w:val="en-US"/>
        </w:rPr>
        <w:t xml:space="preserve">Classifier </w:t>
      </w:r>
      <w:proofErr w:type="spellStart"/>
      <w:r w:rsidRPr="004062BF">
        <w:rPr>
          <w:lang w:val="en-US"/>
        </w:rPr>
        <w:t>RandomForestClassifier</w:t>
      </w:r>
      <w:proofErr w:type="spellEnd"/>
    </w:p>
    <w:p w14:paraId="4F1D21D5" w14:textId="77777777" w:rsidR="00831769" w:rsidRPr="004062BF" w:rsidRDefault="00831769" w:rsidP="00831769">
      <w:pPr>
        <w:pStyle w:val="NormalWeb"/>
        <w:numPr>
          <w:ilvl w:val="0"/>
          <w:numId w:val="31"/>
        </w:numPr>
        <w:rPr>
          <w:lang w:val="en-US"/>
        </w:rPr>
      </w:pPr>
      <w:r w:rsidRPr="004062BF">
        <w:rPr>
          <w:rStyle w:val="Gl"/>
          <w:rFonts w:eastAsiaTheme="majorEastAsia"/>
          <w:lang w:val="en-US"/>
        </w:rPr>
        <w:t xml:space="preserve">Parameter search </w:t>
      </w:r>
      <w:proofErr w:type="spellStart"/>
      <w:r w:rsidRPr="004062BF">
        <w:rPr>
          <w:lang w:val="en-US"/>
        </w:rPr>
        <w:t>GridSearchCV</w:t>
      </w:r>
      <w:proofErr w:type="spellEnd"/>
      <w:r w:rsidRPr="004062BF">
        <w:rPr>
          <w:lang w:val="en-US"/>
        </w:rPr>
        <w:t xml:space="preserve"> (</w:t>
      </w:r>
      <w:proofErr w:type="spellStart"/>
      <w:r w:rsidRPr="004062BF">
        <w:rPr>
          <w:rStyle w:val="HTMLKodu"/>
          <w:rFonts w:eastAsiaTheme="majorEastAsia"/>
          <w:sz w:val="24"/>
          <w:szCs w:val="24"/>
          <w:lang w:val="en-US"/>
        </w:rPr>
        <w:t>n_estimators</w:t>
      </w:r>
      <w:proofErr w:type="spellEnd"/>
      <w:r w:rsidRPr="004062BF">
        <w:rPr>
          <w:rStyle w:val="HTMLKodu"/>
          <w:rFonts w:eastAsiaTheme="majorEastAsia"/>
          <w:sz w:val="24"/>
          <w:szCs w:val="24"/>
          <w:lang w:val="en-US"/>
        </w:rPr>
        <w:t>: [50, 100]</w:t>
      </w:r>
      <w:r w:rsidRPr="004062BF">
        <w:rPr>
          <w:lang w:val="en-US"/>
        </w:rPr>
        <w:t xml:space="preserve">, </w:t>
      </w:r>
      <w:proofErr w:type="spellStart"/>
      <w:r w:rsidRPr="004062BF">
        <w:rPr>
          <w:rStyle w:val="HTMLKodu"/>
          <w:rFonts w:eastAsiaTheme="majorEastAsia"/>
          <w:sz w:val="24"/>
          <w:szCs w:val="24"/>
          <w:lang w:val="en-US"/>
        </w:rPr>
        <w:t>max_depth</w:t>
      </w:r>
      <w:proofErr w:type="spellEnd"/>
      <w:r w:rsidRPr="004062BF">
        <w:rPr>
          <w:rStyle w:val="HTMLKodu"/>
          <w:rFonts w:eastAsiaTheme="majorEastAsia"/>
          <w:sz w:val="24"/>
          <w:szCs w:val="24"/>
          <w:lang w:val="en-US"/>
        </w:rPr>
        <w:t>: [None, 10]</w:t>
      </w:r>
      <w:r w:rsidRPr="004062BF">
        <w:rPr>
          <w:lang w:val="en-US"/>
        </w:rPr>
        <w:t>)</w:t>
      </w:r>
    </w:p>
    <w:p w14:paraId="2BA7D3C1" w14:textId="77777777" w:rsidR="00831769" w:rsidRPr="004062BF" w:rsidRDefault="00831769" w:rsidP="00831769">
      <w:pPr>
        <w:pStyle w:val="NormalWeb"/>
        <w:numPr>
          <w:ilvl w:val="0"/>
          <w:numId w:val="31"/>
        </w:numPr>
        <w:rPr>
          <w:lang w:val="en-US"/>
        </w:rPr>
      </w:pPr>
      <w:r w:rsidRPr="004062BF">
        <w:rPr>
          <w:rStyle w:val="Gl"/>
          <w:rFonts w:eastAsiaTheme="majorEastAsia"/>
          <w:lang w:val="en-US"/>
        </w:rPr>
        <w:t>Evaluation metrics:</w:t>
      </w:r>
    </w:p>
    <w:p w14:paraId="607351C0" w14:textId="77777777" w:rsidR="00831769" w:rsidRPr="004062BF" w:rsidRDefault="00831769" w:rsidP="00831769">
      <w:pPr>
        <w:pStyle w:val="NormalWeb"/>
        <w:numPr>
          <w:ilvl w:val="1"/>
          <w:numId w:val="31"/>
        </w:numPr>
        <w:rPr>
          <w:lang w:val="en-US"/>
        </w:rPr>
      </w:pPr>
      <w:r w:rsidRPr="004062BF">
        <w:rPr>
          <w:lang w:val="en-US"/>
        </w:rPr>
        <w:t>Accuracy</w:t>
      </w:r>
    </w:p>
    <w:p w14:paraId="43142D42" w14:textId="77777777" w:rsidR="00831769" w:rsidRPr="004062BF" w:rsidRDefault="00831769" w:rsidP="00831769">
      <w:pPr>
        <w:pStyle w:val="NormalWeb"/>
        <w:numPr>
          <w:ilvl w:val="1"/>
          <w:numId w:val="31"/>
        </w:numPr>
        <w:rPr>
          <w:lang w:val="en-US"/>
        </w:rPr>
      </w:pPr>
      <w:r w:rsidRPr="004062BF">
        <w:rPr>
          <w:lang w:val="en-US"/>
        </w:rPr>
        <w:t>Precision, Recall, F1-score</w:t>
      </w:r>
    </w:p>
    <w:p w14:paraId="78191623" w14:textId="77777777" w:rsidR="00831769" w:rsidRPr="004062BF" w:rsidRDefault="00831769" w:rsidP="00831769">
      <w:pPr>
        <w:pStyle w:val="NormalWeb"/>
        <w:numPr>
          <w:ilvl w:val="1"/>
          <w:numId w:val="31"/>
        </w:numPr>
        <w:rPr>
          <w:lang w:val="en-US"/>
        </w:rPr>
      </w:pPr>
      <w:r w:rsidRPr="004062BF">
        <w:rPr>
          <w:lang w:val="en-US"/>
        </w:rPr>
        <w:t>ROC AUC</w:t>
      </w:r>
    </w:p>
    <w:p w14:paraId="757342C2" w14:textId="77777777" w:rsidR="00831769" w:rsidRPr="004062BF" w:rsidRDefault="00831769" w:rsidP="00831769">
      <w:pPr>
        <w:pStyle w:val="NormalWeb"/>
        <w:numPr>
          <w:ilvl w:val="1"/>
          <w:numId w:val="31"/>
        </w:numPr>
        <w:rPr>
          <w:lang w:val="en-US"/>
        </w:rPr>
      </w:pPr>
      <w:r w:rsidRPr="004062BF">
        <w:rPr>
          <w:lang w:val="en-US"/>
        </w:rPr>
        <w:t>5-fold cross-validation</w:t>
      </w:r>
    </w:p>
    <w:p w14:paraId="61D50B07" w14:textId="77777777" w:rsidR="00831769" w:rsidRPr="004062BF" w:rsidRDefault="00831769" w:rsidP="00831769">
      <w:pPr>
        <w:pStyle w:val="NormalWeb"/>
        <w:rPr>
          <w:lang w:val="en-US"/>
        </w:rPr>
      </w:pPr>
      <w:r w:rsidRPr="004062BF">
        <w:rPr>
          <w:lang w:val="en-US"/>
        </w:rPr>
        <w:t>The results are reported as graphs and CSV files.</w:t>
      </w:r>
    </w:p>
    <w:p w14:paraId="451503CE" w14:textId="77777777" w:rsidR="00831769" w:rsidRPr="004062BF" w:rsidRDefault="00831769" w:rsidP="00831769">
      <w:pPr>
        <w:pStyle w:val="Balk3"/>
        <w:rPr>
          <w:rFonts w:ascii="Times New Roman" w:hAnsi="Times New Roman" w:cs="Times New Roman"/>
          <w:color w:val="000000" w:themeColor="text1"/>
          <w:u w:val="single"/>
          <w:lang w:val="en-US"/>
        </w:rPr>
      </w:pPr>
      <w:r w:rsidRPr="004062BF">
        <w:rPr>
          <w:rFonts w:ascii="Times New Roman" w:hAnsi="Times New Roman" w:cs="Times New Roman"/>
          <w:color w:val="000000" w:themeColor="text1"/>
          <w:u w:val="single"/>
          <w:lang w:val="en-US"/>
        </w:rPr>
        <w:t>SSA Classification with Sentence Embedding</w:t>
      </w:r>
    </w:p>
    <w:p w14:paraId="523FBDC4" w14:textId="5AAC825C" w:rsidR="00831769" w:rsidRPr="004062BF" w:rsidRDefault="00831769" w:rsidP="00831769">
      <w:pPr>
        <w:pStyle w:val="NormalWeb"/>
        <w:jc w:val="both"/>
        <w:rPr>
          <w:lang w:val="en-US"/>
        </w:rPr>
      </w:pPr>
      <w:r w:rsidRPr="004062BF">
        <w:rPr>
          <w:lang w:val="en-US"/>
        </w:rPr>
        <w:t xml:space="preserve">In a second approach, sentences were embedded into the vector space using the </w:t>
      </w:r>
      <w:proofErr w:type="spellStart"/>
      <w:r w:rsidRPr="004062BF">
        <w:rPr>
          <w:rStyle w:val="HTMLKodu"/>
          <w:rFonts w:eastAsiaTheme="majorEastAsia"/>
          <w:sz w:val="24"/>
          <w:szCs w:val="24"/>
          <w:lang w:val="en-US"/>
        </w:rPr>
        <w:t>SentenceTransformer</w:t>
      </w:r>
      <w:proofErr w:type="spellEnd"/>
      <w:r w:rsidRPr="004062BF">
        <w:rPr>
          <w:rStyle w:val="HTMLKodu"/>
          <w:rFonts w:eastAsiaTheme="majorEastAsia"/>
          <w:sz w:val="24"/>
          <w:szCs w:val="24"/>
          <w:lang w:val="en-US"/>
        </w:rPr>
        <w:t xml:space="preserve"> </w:t>
      </w:r>
      <w:r w:rsidRPr="004062BF">
        <w:rPr>
          <w:lang w:val="en-US"/>
        </w:rPr>
        <w:t xml:space="preserve">model </w:t>
      </w:r>
      <w:r w:rsidRPr="004062BF">
        <w:rPr>
          <w:rStyle w:val="Gl"/>
          <w:rFonts w:eastAsiaTheme="majorEastAsia"/>
          <w:lang w:val="en-US"/>
        </w:rPr>
        <w:t>(paraphrase-MiniLM-L6-v2</w:t>
      </w:r>
      <w:r w:rsidRPr="004062BF">
        <w:rPr>
          <w:lang w:val="en-US"/>
        </w:rPr>
        <w:t>)</w:t>
      </w:r>
      <w:r w:rsidRPr="004062BF">
        <w:rPr>
          <w:lang w:val="en-US"/>
        </w:rPr>
        <w:t xml:space="preserve">. </w:t>
      </w:r>
      <w:r w:rsidRPr="004062BF">
        <w:rPr>
          <w:lang w:val="en-US"/>
        </w:rPr>
        <w:t xml:space="preserve">Using these embeddings, </w:t>
      </w:r>
      <w:r w:rsidRPr="004062BF">
        <w:rPr>
          <w:rStyle w:val="Gl"/>
          <w:rFonts w:eastAsiaTheme="majorEastAsia"/>
          <w:lang w:val="en-US"/>
        </w:rPr>
        <w:t xml:space="preserve">the </w:t>
      </w:r>
      <w:proofErr w:type="spellStart"/>
      <w:r w:rsidRPr="004062BF">
        <w:rPr>
          <w:rStyle w:val="Gl"/>
          <w:rFonts w:eastAsiaTheme="majorEastAsia"/>
          <w:lang w:val="en-US"/>
        </w:rPr>
        <w:t>LogisticRegression</w:t>
      </w:r>
      <w:proofErr w:type="spellEnd"/>
      <w:r w:rsidRPr="004062BF">
        <w:rPr>
          <w:rStyle w:val="Gl"/>
          <w:rFonts w:eastAsiaTheme="majorEastAsia"/>
          <w:lang w:val="en-US"/>
        </w:rPr>
        <w:t xml:space="preserve"> </w:t>
      </w:r>
      <w:r w:rsidRPr="004062BF">
        <w:rPr>
          <w:lang w:val="en-US"/>
        </w:rPr>
        <w:t>classifier was trained and SSA predictions were made on the test set.</w:t>
      </w:r>
    </w:p>
    <w:p w14:paraId="725FF06D" w14:textId="77777777" w:rsidR="00831769" w:rsidRPr="004062BF" w:rsidRDefault="00831769" w:rsidP="00831769">
      <w:pPr>
        <w:pStyle w:val="Balk3"/>
        <w:rPr>
          <w:rFonts w:ascii="Times New Roman" w:hAnsi="Times New Roman" w:cs="Times New Roman"/>
          <w:color w:val="000000" w:themeColor="text1"/>
          <w:u w:val="single"/>
          <w:lang w:val="en-US"/>
        </w:rPr>
      </w:pPr>
      <w:r w:rsidRPr="004062BF">
        <w:rPr>
          <w:rFonts w:ascii="Times New Roman" w:hAnsi="Times New Roman" w:cs="Times New Roman"/>
          <w:color w:val="000000" w:themeColor="text1"/>
          <w:u w:val="single"/>
          <w:lang w:val="en-US"/>
        </w:rPr>
        <w:t>Reporting and Visualization</w:t>
      </w:r>
    </w:p>
    <w:p w14:paraId="659778D6" w14:textId="77777777" w:rsidR="00831769" w:rsidRPr="004062BF" w:rsidRDefault="00831769" w:rsidP="00831769">
      <w:pPr>
        <w:pStyle w:val="NormalWeb"/>
        <w:rPr>
          <w:lang w:val="en-US"/>
        </w:rPr>
      </w:pPr>
      <w:r w:rsidRPr="004062BF">
        <w:rPr>
          <w:rStyle w:val="Gl"/>
          <w:rFonts w:eastAsiaTheme="majorEastAsia"/>
          <w:lang w:val="en-US"/>
        </w:rPr>
        <w:t xml:space="preserve">SSA NLP report </w:t>
      </w:r>
      <w:r w:rsidRPr="004062BF">
        <w:rPr>
          <w:lang w:val="en-US"/>
        </w:rPr>
        <w:t>has been created. The report includes:</w:t>
      </w:r>
    </w:p>
    <w:p w14:paraId="7F0391AA" w14:textId="77777777" w:rsidR="00831769" w:rsidRPr="004062BF" w:rsidRDefault="00831769" w:rsidP="00831769">
      <w:pPr>
        <w:pStyle w:val="NormalWeb"/>
        <w:numPr>
          <w:ilvl w:val="0"/>
          <w:numId w:val="27"/>
        </w:numPr>
        <w:rPr>
          <w:lang w:val="en-US"/>
        </w:rPr>
      </w:pPr>
      <w:r w:rsidRPr="004062BF">
        <w:rPr>
          <w:lang w:val="en-US"/>
        </w:rPr>
        <w:t>Horizontal bar graphs for SSA expressions and emotional words</w:t>
      </w:r>
    </w:p>
    <w:p w14:paraId="46F8247D" w14:textId="77777777" w:rsidR="00831769" w:rsidRPr="004062BF" w:rsidRDefault="00831769" w:rsidP="00831769">
      <w:pPr>
        <w:pStyle w:val="NormalWeb"/>
        <w:numPr>
          <w:ilvl w:val="0"/>
          <w:numId w:val="27"/>
        </w:numPr>
        <w:rPr>
          <w:lang w:val="en-US"/>
        </w:rPr>
      </w:pPr>
      <w:r w:rsidRPr="004062BF">
        <w:rPr>
          <w:lang w:val="en-US"/>
        </w:rPr>
        <w:t>Summary table with number of sentences, match frequencies and average sentiment score</w:t>
      </w:r>
    </w:p>
    <w:p w14:paraId="389CA175" w14:textId="77777777" w:rsidR="00831769" w:rsidRPr="004062BF" w:rsidRDefault="00831769" w:rsidP="00831769">
      <w:pPr>
        <w:pStyle w:val="NormalWeb"/>
        <w:numPr>
          <w:ilvl w:val="0"/>
          <w:numId w:val="32"/>
        </w:numPr>
        <w:rPr>
          <w:lang w:val="en-US"/>
        </w:rPr>
      </w:pPr>
      <w:r w:rsidRPr="004062BF">
        <w:rPr>
          <w:lang w:val="en-US"/>
        </w:rPr>
        <w:t>Sentiment histogram, keyword frequency graphs, confusion matrix and ROC curve were generated.</w:t>
      </w:r>
    </w:p>
    <w:p w14:paraId="76FE9D71" w14:textId="0444BE9F" w:rsidR="00831769" w:rsidRPr="004062BF" w:rsidRDefault="00831769" w:rsidP="00831769">
      <w:pPr>
        <w:pStyle w:val="NormalWeb"/>
        <w:numPr>
          <w:ilvl w:val="0"/>
          <w:numId w:val="32"/>
        </w:numPr>
        <w:rPr>
          <w:lang w:val="en-US"/>
        </w:rPr>
      </w:pPr>
      <w:r w:rsidRPr="004062BF">
        <w:rPr>
          <w:lang w:val="en-US"/>
        </w:rPr>
        <w:t>The results were compiled as a PDF report and all data files were exported as CSV.</w:t>
      </w:r>
    </w:p>
    <w:tbl>
      <w:tblPr>
        <w:tblStyle w:val="TableGrid"/>
        <w:tblW w:w="9550" w:type="dxa"/>
        <w:tblInd w:w="-57" w:type="dxa"/>
        <w:tblCellMar>
          <w:top w:w="86" w:type="dxa"/>
          <w:left w:w="57" w:type="dxa"/>
          <w:right w:w="115" w:type="dxa"/>
        </w:tblCellMar>
        <w:tblLook w:val="04A0" w:firstRow="1" w:lastRow="0" w:firstColumn="1" w:lastColumn="0" w:noHBand="0" w:noVBand="1"/>
      </w:tblPr>
      <w:tblGrid>
        <w:gridCol w:w="1910"/>
        <w:gridCol w:w="1910"/>
        <w:gridCol w:w="1910"/>
        <w:gridCol w:w="1910"/>
        <w:gridCol w:w="1910"/>
      </w:tblGrid>
      <w:tr w:rsidR="00831769" w:rsidRPr="004062BF" w14:paraId="48EDA585" w14:textId="77777777" w:rsidTr="009834BD">
        <w:trPr>
          <w:trHeight w:val="292"/>
        </w:trPr>
        <w:tc>
          <w:tcPr>
            <w:tcW w:w="1910" w:type="dxa"/>
            <w:tcBorders>
              <w:top w:val="single" w:sz="5" w:space="0" w:color="000000"/>
              <w:left w:val="single" w:sz="5" w:space="0" w:color="000000"/>
              <w:bottom w:val="single" w:sz="5" w:space="0" w:color="000000"/>
              <w:right w:val="single" w:sz="5" w:space="0" w:color="000000"/>
            </w:tcBorders>
          </w:tcPr>
          <w:p w14:paraId="20EAE0E1" w14:textId="77777777" w:rsidR="00831769" w:rsidRPr="004062BF" w:rsidRDefault="00831769" w:rsidP="009834BD">
            <w:pPr>
              <w:rPr>
                <w:lang w:val="en-US"/>
              </w:rPr>
            </w:pPr>
            <w:r w:rsidRPr="004062BF">
              <w:rPr>
                <w:rFonts w:eastAsia="Arial"/>
                <w:b/>
                <w:lang w:val="en-US"/>
              </w:rPr>
              <w:t>Label</w:t>
            </w:r>
          </w:p>
        </w:tc>
        <w:tc>
          <w:tcPr>
            <w:tcW w:w="1910" w:type="dxa"/>
            <w:tcBorders>
              <w:top w:val="single" w:sz="5" w:space="0" w:color="000000"/>
              <w:left w:val="single" w:sz="5" w:space="0" w:color="000000"/>
              <w:bottom w:val="single" w:sz="5" w:space="0" w:color="000000"/>
              <w:right w:val="single" w:sz="5" w:space="0" w:color="000000"/>
            </w:tcBorders>
          </w:tcPr>
          <w:p w14:paraId="6DC1CFB5" w14:textId="77777777" w:rsidR="00831769" w:rsidRPr="004062BF" w:rsidRDefault="00831769" w:rsidP="009834BD">
            <w:pPr>
              <w:rPr>
                <w:lang w:val="en-US"/>
              </w:rPr>
            </w:pPr>
            <w:r w:rsidRPr="004062BF">
              <w:rPr>
                <w:rFonts w:eastAsia="Arial"/>
                <w:b/>
                <w:lang w:val="en-US"/>
              </w:rPr>
              <w:t>Precision</w:t>
            </w:r>
          </w:p>
        </w:tc>
        <w:tc>
          <w:tcPr>
            <w:tcW w:w="1910" w:type="dxa"/>
            <w:tcBorders>
              <w:top w:val="single" w:sz="5" w:space="0" w:color="000000"/>
              <w:left w:val="single" w:sz="5" w:space="0" w:color="000000"/>
              <w:bottom w:val="single" w:sz="5" w:space="0" w:color="000000"/>
              <w:right w:val="single" w:sz="5" w:space="0" w:color="000000"/>
            </w:tcBorders>
          </w:tcPr>
          <w:p w14:paraId="3F4A46E5" w14:textId="77777777" w:rsidR="00831769" w:rsidRPr="004062BF" w:rsidRDefault="00831769" w:rsidP="009834BD">
            <w:pPr>
              <w:rPr>
                <w:lang w:val="en-US"/>
              </w:rPr>
            </w:pPr>
            <w:r w:rsidRPr="004062BF">
              <w:rPr>
                <w:rFonts w:eastAsia="Arial"/>
                <w:b/>
                <w:lang w:val="en-US"/>
              </w:rPr>
              <w:t>Recall</w:t>
            </w:r>
          </w:p>
        </w:tc>
        <w:tc>
          <w:tcPr>
            <w:tcW w:w="1910" w:type="dxa"/>
            <w:tcBorders>
              <w:top w:val="single" w:sz="5" w:space="0" w:color="000000"/>
              <w:left w:val="single" w:sz="5" w:space="0" w:color="000000"/>
              <w:bottom w:val="single" w:sz="5" w:space="0" w:color="000000"/>
              <w:right w:val="single" w:sz="5" w:space="0" w:color="000000"/>
            </w:tcBorders>
          </w:tcPr>
          <w:p w14:paraId="1F8E87A6" w14:textId="77777777" w:rsidR="00831769" w:rsidRPr="004062BF" w:rsidRDefault="00831769" w:rsidP="009834BD">
            <w:pPr>
              <w:rPr>
                <w:lang w:val="en-US"/>
              </w:rPr>
            </w:pPr>
            <w:r w:rsidRPr="004062BF">
              <w:rPr>
                <w:rFonts w:eastAsia="Arial"/>
                <w:b/>
                <w:lang w:val="en-US"/>
              </w:rPr>
              <w:t>F1-score</w:t>
            </w:r>
          </w:p>
        </w:tc>
        <w:tc>
          <w:tcPr>
            <w:tcW w:w="1910" w:type="dxa"/>
            <w:tcBorders>
              <w:top w:val="single" w:sz="5" w:space="0" w:color="000000"/>
              <w:left w:val="single" w:sz="5" w:space="0" w:color="000000"/>
              <w:bottom w:val="single" w:sz="5" w:space="0" w:color="000000"/>
              <w:right w:val="single" w:sz="5" w:space="0" w:color="000000"/>
            </w:tcBorders>
          </w:tcPr>
          <w:p w14:paraId="39F6B795" w14:textId="77777777" w:rsidR="00831769" w:rsidRPr="004062BF" w:rsidRDefault="00831769" w:rsidP="009834BD">
            <w:pPr>
              <w:rPr>
                <w:lang w:val="en-US"/>
              </w:rPr>
            </w:pPr>
            <w:r w:rsidRPr="004062BF">
              <w:rPr>
                <w:rFonts w:eastAsia="Arial"/>
                <w:b/>
                <w:lang w:val="en-US"/>
              </w:rPr>
              <w:t>Support</w:t>
            </w:r>
          </w:p>
        </w:tc>
      </w:tr>
      <w:tr w:rsidR="00831769" w:rsidRPr="004062BF" w14:paraId="2F6F815C" w14:textId="77777777" w:rsidTr="009834BD">
        <w:trPr>
          <w:trHeight w:val="292"/>
        </w:trPr>
        <w:tc>
          <w:tcPr>
            <w:tcW w:w="1910" w:type="dxa"/>
            <w:tcBorders>
              <w:top w:val="single" w:sz="5" w:space="0" w:color="000000"/>
              <w:left w:val="single" w:sz="5" w:space="0" w:color="000000"/>
              <w:bottom w:val="single" w:sz="5" w:space="0" w:color="000000"/>
              <w:right w:val="single" w:sz="5" w:space="0" w:color="000000"/>
            </w:tcBorders>
          </w:tcPr>
          <w:p w14:paraId="5FF3C9B7" w14:textId="77777777" w:rsidR="00831769" w:rsidRPr="004062BF" w:rsidRDefault="00831769" w:rsidP="009834BD">
            <w:pPr>
              <w:rPr>
                <w:lang w:val="en-US"/>
              </w:rPr>
            </w:pPr>
            <w:r w:rsidRPr="004062BF">
              <w:rPr>
                <w:lang w:val="en-US"/>
              </w:rPr>
              <w:lastRenderedPageBreak/>
              <w:t>0 (Negative)</w:t>
            </w:r>
          </w:p>
        </w:tc>
        <w:tc>
          <w:tcPr>
            <w:tcW w:w="1910" w:type="dxa"/>
            <w:tcBorders>
              <w:top w:val="single" w:sz="5" w:space="0" w:color="000000"/>
              <w:left w:val="single" w:sz="5" w:space="0" w:color="000000"/>
              <w:bottom w:val="single" w:sz="5" w:space="0" w:color="000000"/>
              <w:right w:val="single" w:sz="5" w:space="0" w:color="000000"/>
            </w:tcBorders>
          </w:tcPr>
          <w:p w14:paraId="268E48A0" w14:textId="77777777" w:rsidR="00831769" w:rsidRPr="004062BF" w:rsidRDefault="00831769" w:rsidP="009834BD">
            <w:pPr>
              <w:rPr>
                <w:lang w:val="en-US"/>
              </w:rPr>
            </w:pPr>
            <w:r w:rsidRPr="004062BF">
              <w:rPr>
                <w:lang w:val="en-US"/>
              </w:rPr>
              <w:t>0.67</w:t>
            </w:r>
          </w:p>
        </w:tc>
        <w:tc>
          <w:tcPr>
            <w:tcW w:w="1910" w:type="dxa"/>
            <w:tcBorders>
              <w:top w:val="single" w:sz="5" w:space="0" w:color="000000"/>
              <w:left w:val="single" w:sz="5" w:space="0" w:color="000000"/>
              <w:bottom w:val="single" w:sz="5" w:space="0" w:color="000000"/>
              <w:right w:val="single" w:sz="5" w:space="0" w:color="000000"/>
            </w:tcBorders>
          </w:tcPr>
          <w:p w14:paraId="3B84DF1E" w14:textId="77777777" w:rsidR="00831769" w:rsidRPr="004062BF" w:rsidRDefault="00831769" w:rsidP="009834BD">
            <w:pPr>
              <w:rPr>
                <w:lang w:val="en-US"/>
              </w:rPr>
            </w:pPr>
            <w:r w:rsidRPr="004062BF">
              <w:rPr>
                <w:lang w:val="en-US"/>
              </w:rPr>
              <w:t>1.0</w:t>
            </w:r>
          </w:p>
        </w:tc>
        <w:tc>
          <w:tcPr>
            <w:tcW w:w="1910" w:type="dxa"/>
            <w:tcBorders>
              <w:top w:val="single" w:sz="5" w:space="0" w:color="000000"/>
              <w:left w:val="single" w:sz="5" w:space="0" w:color="000000"/>
              <w:bottom w:val="single" w:sz="5" w:space="0" w:color="000000"/>
              <w:right w:val="single" w:sz="5" w:space="0" w:color="000000"/>
            </w:tcBorders>
          </w:tcPr>
          <w:p w14:paraId="73705631" w14:textId="77777777" w:rsidR="00831769" w:rsidRPr="004062BF" w:rsidRDefault="00831769" w:rsidP="009834BD">
            <w:pPr>
              <w:rPr>
                <w:lang w:val="en-US"/>
              </w:rPr>
            </w:pPr>
            <w:r w:rsidRPr="004062BF">
              <w:rPr>
                <w:lang w:val="en-US"/>
              </w:rPr>
              <w:t>0.8</w:t>
            </w:r>
          </w:p>
        </w:tc>
        <w:tc>
          <w:tcPr>
            <w:tcW w:w="1910" w:type="dxa"/>
            <w:tcBorders>
              <w:top w:val="single" w:sz="5" w:space="0" w:color="000000"/>
              <w:left w:val="single" w:sz="5" w:space="0" w:color="000000"/>
              <w:bottom w:val="single" w:sz="5" w:space="0" w:color="000000"/>
              <w:right w:val="single" w:sz="5" w:space="0" w:color="000000"/>
            </w:tcBorders>
          </w:tcPr>
          <w:p w14:paraId="37A77CE7" w14:textId="77777777" w:rsidR="00831769" w:rsidRPr="004062BF" w:rsidRDefault="00831769" w:rsidP="009834BD">
            <w:pPr>
              <w:rPr>
                <w:lang w:val="en-US"/>
              </w:rPr>
            </w:pPr>
            <w:r w:rsidRPr="004062BF">
              <w:rPr>
                <w:lang w:val="en-US"/>
              </w:rPr>
              <w:t>2</w:t>
            </w:r>
          </w:p>
        </w:tc>
      </w:tr>
      <w:tr w:rsidR="00831769" w:rsidRPr="004062BF" w14:paraId="11F68167" w14:textId="77777777" w:rsidTr="009834BD">
        <w:trPr>
          <w:trHeight w:val="292"/>
        </w:trPr>
        <w:tc>
          <w:tcPr>
            <w:tcW w:w="1910" w:type="dxa"/>
            <w:tcBorders>
              <w:top w:val="single" w:sz="5" w:space="0" w:color="000000"/>
              <w:left w:val="single" w:sz="5" w:space="0" w:color="000000"/>
              <w:bottom w:val="single" w:sz="5" w:space="0" w:color="000000"/>
              <w:right w:val="single" w:sz="5" w:space="0" w:color="000000"/>
            </w:tcBorders>
          </w:tcPr>
          <w:p w14:paraId="63C27F49" w14:textId="77777777" w:rsidR="00831769" w:rsidRPr="004062BF" w:rsidRDefault="00831769" w:rsidP="009834BD">
            <w:pPr>
              <w:rPr>
                <w:lang w:val="en-US"/>
              </w:rPr>
            </w:pPr>
            <w:r w:rsidRPr="004062BF">
              <w:rPr>
                <w:lang w:val="en-US"/>
              </w:rPr>
              <w:t>1 (Positive)</w:t>
            </w:r>
          </w:p>
        </w:tc>
        <w:tc>
          <w:tcPr>
            <w:tcW w:w="1910" w:type="dxa"/>
            <w:tcBorders>
              <w:top w:val="single" w:sz="5" w:space="0" w:color="000000"/>
              <w:left w:val="single" w:sz="5" w:space="0" w:color="000000"/>
              <w:bottom w:val="single" w:sz="5" w:space="0" w:color="000000"/>
              <w:right w:val="single" w:sz="5" w:space="0" w:color="000000"/>
            </w:tcBorders>
          </w:tcPr>
          <w:p w14:paraId="3799FDB2" w14:textId="77777777" w:rsidR="00831769" w:rsidRPr="004062BF" w:rsidRDefault="00831769" w:rsidP="009834BD">
            <w:pPr>
              <w:rPr>
                <w:lang w:val="en-US"/>
              </w:rPr>
            </w:pPr>
            <w:r w:rsidRPr="004062BF">
              <w:rPr>
                <w:lang w:val="en-US"/>
              </w:rPr>
              <w:t>1.0</w:t>
            </w:r>
          </w:p>
        </w:tc>
        <w:tc>
          <w:tcPr>
            <w:tcW w:w="1910" w:type="dxa"/>
            <w:tcBorders>
              <w:top w:val="single" w:sz="5" w:space="0" w:color="000000"/>
              <w:left w:val="single" w:sz="5" w:space="0" w:color="000000"/>
              <w:bottom w:val="single" w:sz="5" w:space="0" w:color="000000"/>
              <w:right w:val="single" w:sz="5" w:space="0" w:color="000000"/>
            </w:tcBorders>
          </w:tcPr>
          <w:p w14:paraId="29A657E7" w14:textId="77777777" w:rsidR="00831769" w:rsidRPr="004062BF" w:rsidRDefault="00831769" w:rsidP="009834BD">
            <w:pPr>
              <w:rPr>
                <w:lang w:val="en-US"/>
              </w:rPr>
            </w:pPr>
            <w:r w:rsidRPr="004062BF">
              <w:rPr>
                <w:lang w:val="en-US"/>
              </w:rPr>
              <w:t>0.67</w:t>
            </w:r>
          </w:p>
        </w:tc>
        <w:tc>
          <w:tcPr>
            <w:tcW w:w="1910" w:type="dxa"/>
            <w:tcBorders>
              <w:top w:val="single" w:sz="5" w:space="0" w:color="000000"/>
              <w:left w:val="single" w:sz="5" w:space="0" w:color="000000"/>
              <w:bottom w:val="single" w:sz="5" w:space="0" w:color="000000"/>
              <w:right w:val="single" w:sz="5" w:space="0" w:color="000000"/>
            </w:tcBorders>
          </w:tcPr>
          <w:p w14:paraId="6D870245" w14:textId="77777777" w:rsidR="00831769" w:rsidRPr="004062BF" w:rsidRDefault="00831769" w:rsidP="009834BD">
            <w:pPr>
              <w:rPr>
                <w:lang w:val="en-US"/>
              </w:rPr>
            </w:pPr>
            <w:r w:rsidRPr="004062BF">
              <w:rPr>
                <w:lang w:val="en-US"/>
              </w:rPr>
              <w:t>0.8</w:t>
            </w:r>
          </w:p>
        </w:tc>
        <w:tc>
          <w:tcPr>
            <w:tcW w:w="1910" w:type="dxa"/>
            <w:tcBorders>
              <w:top w:val="single" w:sz="5" w:space="0" w:color="000000"/>
              <w:left w:val="single" w:sz="5" w:space="0" w:color="000000"/>
              <w:bottom w:val="single" w:sz="5" w:space="0" w:color="000000"/>
              <w:right w:val="single" w:sz="5" w:space="0" w:color="000000"/>
            </w:tcBorders>
          </w:tcPr>
          <w:p w14:paraId="6F6F0A99" w14:textId="77777777" w:rsidR="00831769" w:rsidRPr="004062BF" w:rsidRDefault="00831769" w:rsidP="009834BD">
            <w:pPr>
              <w:rPr>
                <w:lang w:val="en-US"/>
              </w:rPr>
            </w:pPr>
            <w:r w:rsidRPr="004062BF">
              <w:rPr>
                <w:lang w:val="en-US"/>
              </w:rPr>
              <w:t>3</w:t>
            </w:r>
          </w:p>
        </w:tc>
      </w:tr>
      <w:tr w:rsidR="00831769" w:rsidRPr="004062BF" w14:paraId="0843F205" w14:textId="77777777" w:rsidTr="009834BD">
        <w:trPr>
          <w:trHeight w:val="292"/>
        </w:trPr>
        <w:tc>
          <w:tcPr>
            <w:tcW w:w="1910" w:type="dxa"/>
            <w:tcBorders>
              <w:top w:val="single" w:sz="5" w:space="0" w:color="000000"/>
              <w:left w:val="single" w:sz="5" w:space="0" w:color="000000"/>
              <w:bottom w:val="single" w:sz="5" w:space="0" w:color="000000"/>
              <w:right w:val="single" w:sz="5" w:space="0" w:color="000000"/>
            </w:tcBorders>
          </w:tcPr>
          <w:p w14:paraId="38CEFC99" w14:textId="77777777" w:rsidR="00831769" w:rsidRPr="004062BF" w:rsidRDefault="00831769" w:rsidP="009834BD">
            <w:pPr>
              <w:rPr>
                <w:lang w:val="en-US"/>
              </w:rPr>
            </w:pPr>
            <w:r w:rsidRPr="004062BF">
              <w:rPr>
                <w:lang w:val="en-US"/>
              </w:rPr>
              <w:t>Accuracy</w:t>
            </w:r>
          </w:p>
        </w:tc>
        <w:tc>
          <w:tcPr>
            <w:tcW w:w="1910" w:type="dxa"/>
            <w:tcBorders>
              <w:top w:val="single" w:sz="5" w:space="0" w:color="000000"/>
              <w:left w:val="single" w:sz="5" w:space="0" w:color="000000"/>
              <w:bottom w:val="single" w:sz="5" w:space="0" w:color="000000"/>
              <w:right w:val="single" w:sz="5" w:space="0" w:color="000000"/>
            </w:tcBorders>
          </w:tcPr>
          <w:p w14:paraId="77BD4B8D" w14:textId="77777777" w:rsidR="00831769" w:rsidRPr="004062BF" w:rsidRDefault="00831769" w:rsidP="009834BD">
            <w:pPr>
              <w:spacing w:after="160"/>
              <w:rPr>
                <w:lang w:val="en-US"/>
              </w:rPr>
            </w:pPr>
          </w:p>
        </w:tc>
        <w:tc>
          <w:tcPr>
            <w:tcW w:w="1910" w:type="dxa"/>
            <w:tcBorders>
              <w:top w:val="single" w:sz="5" w:space="0" w:color="000000"/>
              <w:left w:val="single" w:sz="5" w:space="0" w:color="000000"/>
              <w:bottom w:val="single" w:sz="5" w:space="0" w:color="000000"/>
              <w:right w:val="single" w:sz="5" w:space="0" w:color="000000"/>
            </w:tcBorders>
          </w:tcPr>
          <w:p w14:paraId="3408557D" w14:textId="77777777" w:rsidR="00831769" w:rsidRPr="004062BF" w:rsidRDefault="00831769" w:rsidP="009834BD">
            <w:pPr>
              <w:spacing w:after="160"/>
              <w:rPr>
                <w:lang w:val="en-US"/>
              </w:rPr>
            </w:pPr>
          </w:p>
        </w:tc>
        <w:tc>
          <w:tcPr>
            <w:tcW w:w="1910" w:type="dxa"/>
            <w:tcBorders>
              <w:top w:val="single" w:sz="5" w:space="0" w:color="000000"/>
              <w:left w:val="single" w:sz="5" w:space="0" w:color="000000"/>
              <w:bottom w:val="single" w:sz="5" w:space="0" w:color="000000"/>
              <w:right w:val="single" w:sz="5" w:space="0" w:color="000000"/>
            </w:tcBorders>
          </w:tcPr>
          <w:p w14:paraId="3EC45A3A" w14:textId="77777777" w:rsidR="00831769" w:rsidRPr="004062BF" w:rsidRDefault="00831769" w:rsidP="009834BD">
            <w:pPr>
              <w:rPr>
                <w:lang w:val="en-US"/>
              </w:rPr>
            </w:pPr>
            <w:r w:rsidRPr="004062BF">
              <w:rPr>
                <w:lang w:val="en-US"/>
              </w:rPr>
              <w:t>0.8</w:t>
            </w:r>
          </w:p>
        </w:tc>
        <w:tc>
          <w:tcPr>
            <w:tcW w:w="1910" w:type="dxa"/>
            <w:tcBorders>
              <w:top w:val="single" w:sz="5" w:space="0" w:color="000000"/>
              <w:left w:val="single" w:sz="5" w:space="0" w:color="000000"/>
              <w:bottom w:val="single" w:sz="5" w:space="0" w:color="000000"/>
              <w:right w:val="single" w:sz="5" w:space="0" w:color="000000"/>
            </w:tcBorders>
          </w:tcPr>
          <w:p w14:paraId="0DC6374B" w14:textId="77777777" w:rsidR="00831769" w:rsidRPr="004062BF" w:rsidRDefault="00831769" w:rsidP="009834BD">
            <w:pPr>
              <w:rPr>
                <w:lang w:val="en-US"/>
              </w:rPr>
            </w:pPr>
            <w:r w:rsidRPr="004062BF">
              <w:rPr>
                <w:lang w:val="en-US"/>
              </w:rPr>
              <w:t>5</w:t>
            </w:r>
          </w:p>
        </w:tc>
      </w:tr>
      <w:tr w:rsidR="00831769" w:rsidRPr="004062BF" w14:paraId="6FE76A49" w14:textId="77777777" w:rsidTr="009834BD">
        <w:trPr>
          <w:trHeight w:val="292"/>
        </w:trPr>
        <w:tc>
          <w:tcPr>
            <w:tcW w:w="1910" w:type="dxa"/>
            <w:tcBorders>
              <w:top w:val="single" w:sz="5" w:space="0" w:color="000000"/>
              <w:left w:val="single" w:sz="5" w:space="0" w:color="000000"/>
              <w:bottom w:val="single" w:sz="5" w:space="0" w:color="000000"/>
              <w:right w:val="single" w:sz="5" w:space="0" w:color="000000"/>
            </w:tcBorders>
          </w:tcPr>
          <w:p w14:paraId="31A85F04" w14:textId="77777777" w:rsidR="00831769" w:rsidRPr="004062BF" w:rsidRDefault="00831769" w:rsidP="009834BD">
            <w:pPr>
              <w:rPr>
                <w:lang w:val="en-US"/>
              </w:rPr>
            </w:pPr>
            <w:r w:rsidRPr="004062BF">
              <w:rPr>
                <w:lang w:val="en-US"/>
              </w:rPr>
              <w:t>Macro Avg</w:t>
            </w:r>
          </w:p>
        </w:tc>
        <w:tc>
          <w:tcPr>
            <w:tcW w:w="1910" w:type="dxa"/>
            <w:tcBorders>
              <w:top w:val="single" w:sz="5" w:space="0" w:color="000000"/>
              <w:left w:val="single" w:sz="5" w:space="0" w:color="000000"/>
              <w:bottom w:val="single" w:sz="5" w:space="0" w:color="000000"/>
              <w:right w:val="single" w:sz="5" w:space="0" w:color="000000"/>
            </w:tcBorders>
          </w:tcPr>
          <w:p w14:paraId="2351F4F2" w14:textId="77777777" w:rsidR="00831769" w:rsidRPr="004062BF" w:rsidRDefault="00831769" w:rsidP="009834BD">
            <w:pPr>
              <w:rPr>
                <w:lang w:val="en-US"/>
              </w:rPr>
            </w:pPr>
            <w:r w:rsidRPr="004062BF">
              <w:rPr>
                <w:lang w:val="en-US"/>
              </w:rPr>
              <w:t>0.83</w:t>
            </w:r>
          </w:p>
        </w:tc>
        <w:tc>
          <w:tcPr>
            <w:tcW w:w="1910" w:type="dxa"/>
            <w:tcBorders>
              <w:top w:val="single" w:sz="5" w:space="0" w:color="000000"/>
              <w:left w:val="single" w:sz="5" w:space="0" w:color="000000"/>
              <w:bottom w:val="single" w:sz="5" w:space="0" w:color="000000"/>
              <w:right w:val="single" w:sz="5" w:space="0" w:color="000000"/>
            </w:tcBorders>
          </w:tcPr>
          <w:p w14:paraId="1A2EAF40" w14:textId="77777777" w:rsidR="00831769" w:rsidRPr="004062BF" w:rsidRDefault="00831769" w:rsidP="009834BD">
            <w:pPr>
              <w:rPr>
                <w:lang w:val="en-US"/>
              </w:rPr>
            </w:pPr>
            <w:r w:rsidRPr="004062BF">
              <w:rPr>
                <w:lang w:val="en-US"/>
              </w:rPr>
              <w:t>0.83</w:t>
            </w:r>
          </w:p>
        </w:tc>
        <w:tc>
          <w:tcPr>
            <w:tcW w:w="1910" w:type="dxa"/>
            <w:tcBorders>
              <w:top w:val="single" w:sz="5" w:space="0" w:color="000000"/>
              <w:left w:val="single" w:sz="5" w:space="0" w:color="000000"/>
              <w:bottom w:val="single" w:sz="5" w:space="0" w:color="000000"/>
              <w:right w:val="single" w:sz="5" w:space="0" w:color="000000"/>
            </w:tcBorders>
          </w:tcPr>
          <w:p w14:paraId="0C05DABB" w14:textId="77777777" w:rsidR="00831769" w:rsidRPr="004062BF" w:rsidRDefault="00831769" w:rsidP="009834BD">
            <w:pPr>
              <w:rPr>
                <w:lang w:val="en-US"/>
              </w:rPr>
            </w:pPr>
            <w:r w:rsidRPr="004062BF">
              <w:rPr>
                <w:lang w:val="en-US"/>
              </w:rPr>
              <w:t>0.8</w:t>
            </w:r>
          </w:p>
        </w:tc>
        <w:tc>
          <w:tcPr>
            <w:tcW w:w="1910" w:type="dxa"/>
            <w:tcBorders>
              <w:top w:val="single" w:sz="5" w:space="0" w:color="000000"/>
              <w:left w:val="single" w:sz="5" w:space="0" w:color="000000"/>
              <w:bottom w:val="single" w:sz="5" w:space="0" w:color="000000"/>
              <w:right w:val="single" w:sz="5" w:space="0" w:color="000000"/>
            </w:tcBorders>
          </w:tcPr>
          <w:p w14:paraId="57A4FF6A" w14:textId="77777777" w:rsidR="00831769" w:rsidRPr="004062BF" w:rsidRDefault="00831769" w:rsidP="009834BD">
            <w:pPr>
              <w:rPr>
                <w:lang w:val="en-US"/>
              </w:rPr>
            </w:pPr>
            <w:r w:rsidRPr="004062BF">
              <w:rPr>
                <w:lang w:val="en-US"/>
              </w:rPr>
              <w:t>5</w:t>
            </w:r>
          </w:p>
        </w:tc>
      </w:tr>
      <w:tr w:rsidR="00831769" w:rsidRPr="004062BF" w14:paraId="3DF91E5C" w14:textId="77777777" w:rsidTr="009834BD">
        <w:trPr>
          <w:trHeight w:val="292"/>
        </w:trPr>
        <w:tc>
          <w:tcPr>
            <w:tcW w:w="1910" w:type="dxa"/>
            <w:tcBorders>
              <w:top w:val="single" w:sz="5" w:space="0" w:color="000000"/>
              <w:left w:val="single" w:sz="5" w:space="0" w:color="000000"/>
              <w:bottom w:val="single" w:sz="5" w:space="0" w:color="000000"/>
              <w:right w:val="single" w:sz="5" w:space="0" w:color="000000"/>
            </w:tcBorders>
          </w:tcPr>
          <w:p w14:paraId="1BE55820" w14:textId="77777777" w:rsidR="00831769" w:rsidRPr="004062BF" w:rsidRDefault="00831769" w:rsidP="009834BD">
            <w:pPr>
              <w:rPr>
                <w:lang w:val="en-US"/>
              </w:rPr>
            </w:pPr>
            <w:r w:rsidRPr="004062BF">
              <w:rPr>
                <w:lang w:val="en-US"/>
              </w:rPr>
              <w:t>Weighted Avg</w:t>
            </w:r>
          </w:p>
        </w:tc>
        <w:tc>
          <w:tcPr>
            <w:tcW w:w="1910" w:type="dxa"/>
            <w:tcBorders>
              <w:top w:val="single" w:sz="5" w:space="0" w:color="000000"/>
              <w:left w:val="single" w:sz="5" w:space="0" w:color="000000"/>
              <w:bottom w:val="single" w:sz="5" w:space="0" w:color="000000"/>
              <w:right w:val="single" w:sz="5" w:space="0" w:color="000000"/>
            </w:tcBorders>
          </w:tcPr>
          <w:p w14:paraId="487282CA" w14:textId="77777777" w:rsidR="00831769" w:rsidRPr="004062BF" w:rsidRDefault="00831769" w:rsidP="009834BD">
            <w:pPr>
              <w:rPr>
                <w:lang w:val="en-US"/>
              </w:rPr>
            </w:pPr>
            <w:r w:rsidRPr="004062BF">
              <w:rPr>
                <w:lang w:val="en-US"/>
              </w:rPr>
              <w:t>0.87</w:t>
            </w:r>
          </w:p>
        </w:tc>
        <w:tc>
          <w:tcPr>
            <w:tcW w:w="1910" w:type="dxa"/>
            <w:tcBorders>
              <w:top w:val="single" w:sz="5" w:space="0" w:color="000000"/>
              <w:left w:val="single" w:sz="5" w:space="0" w:color="000000"/>
              <w:bottom w:val="single" w:sz="5" w:space="0" w:color="000000"/>
              <w:right w:val="single" w:sz="5" w:space="0" w:color="000000"/>
            </w:tcBorders>
          </w:tcPr>
          <w:p w14:paraId="6C105DF1" w14:textId="77777777" w:rsidR="00831769" w:rsidRPr="004062BF" w:rsidRDefault="00831769" w:rsidP="009834BD">
            <w:pPr>
              <w:rPr>
                <w:lang w:val="en-US"/>
              </w:rPr>
            </w:pPr>
            <w:r w:rsidRPr="004062BF">
              <w:rPr>
                <w:lang w:val="en-US"/>
              </w:rPr>
              <w:t>0.8</w:t>
            </w:r>
          </w:p>
        </w:tc>
        <w:tc>
          <w:tcPr>
            <w:tcW w:w="1910" w:type="dxa"/>
            <w:tcBorders>
              <w:top w:val="single" w:sz="5" w:space="0" w:color="000000"/>
              <w:left w:val="single" w:sz="5" w:space="0" w:color="000000"/>
              <w:bottom w:val="single" w:sz="5" w:space="0" w:color="000000"/>
              <w:right w:val="single" w:sz="5" w:space="0" w:color="000000"/>
            </w:tcBorders>
          </w:tcPr>
          <w:p w14:paraId="4AF0C93B" w14:textId="77777777" w:rsidR="00831769" w:rsidRPr="004062BF" w:rsidRDefault="00831769" w:rsidP="009834BD">
            <w:pPr>
              <w:rPr>
                <w:lang w:val="en-US"/>
              </w:rPr>
            </w:pPr>
            <w:r w:rsidRPr="004062BF">
              <w:rPr>
                <w:lang w:val="en-US"/>
              </w:rPr>
              <w:t>0.8</w:t>
            </w:r>
          </w:p>
        </w:tc>
        <w:tc>
          <w:tcPr>
            <w:tcW w:w="1910" w:type="dxa"/>
            <w:tcBorders>
              <w:top w:val="single" w:sz="5" w:space="0" w:color="000000"/>
              <w:left w:val="single" w:sz="5" w:space="0" w:color="000000"/>
              <w:bottom w:val="single" w:sz="5" w:space="0" w:color="000000"/>
              <w:right w:val="single" w:sz="5" w:space="0" w:color="000000"/>
            </w:tcBorders>
          </w:tcPr>
          <w:p w14:paraId="1264BED1" w14:textId="77777777" w:rsidR="00831769" w:rsidRPr="004062BF" w:rsidRDefault="00831769" w:rsidP="009834BD">
            <w:pPr>
              <w:rPr>
                <w:lang w:val="en-US"/>
              </w:rPr>
            </w:pPr>
            <w:r w:rsidRPr="004062BF">
              <w:rPr>
                <w:lang w:val="en-US"/>
              </w:rPr>
              <w:t>5</w:t>
            </w:r>
          </w:p>
        </w:tc>
      </w:tr>
    </w:tbl>
    <w:p w14:paraId="190E7F60" w14:textId="77777777" w:rsidR="00831769" w:rsidRPr="004062BF" w:rsidRDefault="00831769" w:rsidP="00831769">
      <w:pPr>
        <w:spacing w:after="92" w:line="259" w:lineRule="auto"/>
        <w:rPr>
          <w:lang w:val="en-US"/>
        </w:rPr>
      </w:pPr>
    </w:p>
    <w:p w14:paraId="5C393215" w14:textId="77777777" w:rsidR="00831769" w:rsidRPr="004062BF" w:rsidRDefault="00831769" w:rsidP="00831769">
      <w:pPr>
        <w:numPr>
          <w:ilvl w:val="0"/>
          <w:numId w:val="23"/>
        </w:numPr>
        <w:spacing w:after="92" w:line="259" w:lineRule="auto"/>
        <w:ind w:hanging="122"/>
        <w:rPr>
          <w:lang w:val="en-US"/>
        </w:rPr>
      </w:pPr>
      <w:r w:rsidRPr="004062BF">
        <w:rPr>
          <w:lang w:val="en-US"/>
        </w:rPr>
        <w:t>The overall accuracy of the model is 80%, indicating that 4 out of 5 test instances were correctly classified.</w:t>
      </w:r>
    </w:p>
    <w:p w14:paraId="19432FEA" w14:textId="77777777" w:rsidR="00831769" w:rsidRPr="004062BF" w:rsidRDefault="00831769" w:rsidP="00831769">
      <w:pPr>
        <w:numPr>
          <w:ilvl w:val="0"/>
          <w:numId w:val="23"/>
        </w:numPr>
        <w:spacing w:after="92" w:line="259" w:lineRule="auto"/>
        <w:ind w:hanging="122"/>
        <w:rPr>
          <w:lang w:val="en-US"/>
        </w:rPr>
      </w:pPr>
      <w:r w:rsidRPr="004062BF">
        <w:rPr>
          <w:lang w:val="en-US"/>
        </w:rPr>
        <w:t>For the Negative class (0):</w:t>
      </w:r>
    </w:p>
    <w:p w14:paraId="4191E725" w14:textId="77777777" w:rsidR="00831769" w:rsidRPr="004062BF" w:rsidRDefault="00831769" w:rsidP="00831769">
      <w:pPr>
        <w:numPr>
          <w:ilvl w:val="0"/>
          <w:numId w:val="24"/>
        </w:numPr>
        <w:spacing w:after="92" w:line="259" w:lineRule="auto"/>
        <w:ind w:hanging="133"/>
        <w:rPr>
          <w:lang w:val="en-US"/>
        </w:rPr>
      </w:pPr>
      <w:r w:rsidRPr="004062BF">
        <w:rPr>
          <w:lang w:val="en-US"/>
        </w:rPr>
        <w:t>Recall is perfect (1.00), meaning all actual negative samples were correctly identified.</w:t>
      </w:r>
    </w:p>
    <w:p w14:paraId="155D46B1" w14:textId="77777777" w:rsidR="00831769" w:rsidRPr="004062BF" w:rsidRDefault="00831769" w:rsidP="00831769">
      <w:pPr>
        <w:numPr>
          <w:ilvl w:val="0"/>
          <w:numId w:val="24"/>
        </w:numPr>
        <w:spacing w:after="92" w:line="259" w:lineRule="auto"/>
        <w:ind w:hanging="133"/>
        <w:rPr>
          <w:lang w:val="en-US"/>
        </w:rPr>
      </w:pPr>
      <w:r w:rsidRPr="004062BF">
        <w:rPr>
          <w:lang w:val="en-US"/>
        </w:rPr>
        <w:t>Precision is 0.67, indicating some false positives (positives incorrectly labeled as negative).</w:t>
      </w:r>
    </w:p>
    <w:p w14:paraId="366DBC62" w14:textId="77777777" w:rsidR="00831769" w:rsidRPr="004062BF" w:rsidRDefault="00831769" w:rsidP="00831769">
      <w:pPr>
        <w:ind w:left="-5"/>
        <w:rPr>
          <w:lang w:val="en-US"/>
        </w:rPr>
      </w:pPr>
      <w:r w:rsidRPr="004062BF">
        <w:rPr>
          <w:lang w:val="en-US"/>
        </w:rPr>
        <w:t>- For the Positive class (1):</w:t>
      </w:r>
    </w:p>
    <w:p w14:paraId="2AE0CB67" w14:textId="77777777" w:rsidR="00831769" w:rsidRPr="004062BF" w:rsidRDefault="00831769" w:rsidP="00831769">
      <w:pPr>
        <w:numPr>
          <w:ilvl w:val="0"/>
          <w:numId w:val="25"/>
        </w:numPr>
        <w:spacing w:after="92" w:line="259" w:lineRule="auto"/>
        <w:ind w:hanging="133"/>
        <w:rPr>
          <w:lang w:val="en-US"/>
        </w:rPr>
      </w:pPr>
      <w:r w:rsidRPr="004062BF">
        <w:rPr>
          <w:lang w:val="en-US"/>
        </w:rPr>
        <w:t>Precision is perfect (1.00), meaning all predicted positives were correct.</w:t>
      </w:r>
    </w:p>
    <w:p w14:paraId="0CE7F30E" w14:textId="77777777" w:rsidR="00831769" w:rsidRPr="004062BF" w:rsidRDefault="00831769" w:rsidP="00831769">
      <w:pPr>
        <w:numPr>
          <w:ilvl w:val="0"/>
          <w:numId w:val="25"/>
        </w:numPr>
        <w:spacing w:after="92" w:line="259" w:lineRule="auto"/>
        <w:ind w:hanging="133"/>
        <w:rPr>
          <w:lang w:val="en-US"/>
        </w:rPr>
      </w:pPr>
      <w:r w:rsidRPr="004062BF">
        <w:rPr>
          <w:lang w:val="en-US"/>
        </w:rPr>
        <w:t>Recall is 0.67, suggesting the model missed some actual positives.</w:t>
      </w:r>
    </w:p>
    <w:p w14:paraId="39642240" w14:textId="77777777" w:rsidR="00831769" w:rsidRPr="004062BF" w:rsidRDefault="00831769" w:rsidP="00831769">
      <w:pPr>
        <w:numPr>
          <w:ilvl w:val="0"/>
          <w:numId w:val="26"/>
        </w:numPr>
        <w:spacing w:after="92" w:line="259" w:lineRule="auto"/>
        <w:ind w:hanging="122"/>
        <w:rPr>
          <w:lang w:val="en-US"/>
        </w:rPr>
      </w:pPr>
      <w:r w:rsidRPr="004062BF">
        <w:rPr>
          <w:lang w:val="en-US"/>
        </w:rPr>
        <w:t>Macro and Weighted Averages both yield an F1-score of 0.80, indicating balanced performance.</w:t>
      </w:r>
    </w:p>
    <w:p w14:paraId="43614928" w14:textId="77F8F895" w:rsidR="002D41F5" w:rsidRPr="004062BF" w:rsidRDefault="002D41F5" w:rsidP="002D41F5">
      <w:pPr>
        <w:jc w:val="both"/>
        <w:rPr>
          <w:lang w:val="en-US"/>
        </w:rPr>
      </w:pPr>
    </w:p>
    <w:p w14:paraId="49436722" w14:textId="79DC6C42" w:rsidR="00831769" w:rsidRPr="004062BF" w:rsidRDefault="00831769" w:rsidP="00831769">
      <w:pPr>
        <w:spacing w:before="100" w:beforeAutospacing="1" w:after="100" w:afterAutospacing="1"/>
        <w:rPr>
          <w:lang w:val="en-US"/>
        </w:rPr>
      </w:pPr>
      <w:r w:rsidRPr="004062BF">
        <w:rPr>
          <w:lang w:val="en-US"/>
        </w:rPr>
        <w:t>Despite the model</w:t>
      </w:r>
      <w:r w:rsidRPr="004062BF">
        <w:rPr>
          <w:lang w:val="en-US"/>
        </w:rPr>
        <w:t>’</w:t>
      </w:r>
      <w:r w:rsidRPr="004062BF">
        <w:rPr>
          <w:lang w:val="en-US"/>
        </w:rPr>
        <w:t>s small dataset:</w:t>
      </w:r>
    </w:p>
    <w:p w14:paraId="39D85C38" w14:textId="77777777" w:rsidR="00831769" w:rsidRPr="004062BF" w:rsidRDefault="00831769" w:rsidP="00831769">
      <w:pPr>
        <w:numPr>
          <w:ilvl w:val="0"/>
          <w:numId w:val="33"/>
        </w:numPr>
        <w:spacing w:before="100" w:beforeAutospacing="1" w:after="100" w:afterAutospacing="1"/>
        <w:rPr>
          <w:lang w:val="en-US"/>
        </w:rPr>
      </w:pPr>
      <w:r w:rsidRPr="004062BF">
        <w:rPr>
          <w:lang w:val="en-US"/>
        </w:rPr>
        <w:t>Captures all negative samples (high recall).</w:t>
      </w:r>
    </w:p>
    <w:p w14:paraId="3C56AB28" w14:textId="77777777" w:rsidR="00831769" w:rsidRPr="004062BF" w:rsidRDefault="00831769" w:rsidP="00831769">
      <w:pPr>
        <w:numPr>
          <w:ilvl w:val="0"/>
          <w:numId w:val="33"/>
        </w:numPr>
        <w:spacing w:before="100" w:beforeAutospacing="1" w:after="100" w:afterAutospacing="1"/>
        <w:rPr>
          <w:lang w:val="en-US"/>
        </w:rPr>
      </w:pPr>
      <w:r w:rsidRPr="004062BF">
        <w:rPr>
          <w:lang w:val="en-US"/>
        </w:rPr>
        <w:t>It labels the positive class with high accuracy.</w:t>
      </w:r>
    </w:p>
    <w:p w14:paraId="63F0FD10" w14:textId="2408AC85" w:rsidR="00831769" w:rsidRPr="004062BF" w:rsidRDefault="00831769" w:rsidP="00831769">
      <w:pPr>
        <w:numPr>
          <w:ilvl w:val="0"/>
          <w:numId w:val="33"/>
        </w:numPr>
        <w:spacing w:before="100" w:beforeAutospacing="1" w:after="100" w:afterAutospacing="1"/>
        <w:rPr>
          <w:lang w:val="en-US"/>
        </w:rPr>
      </w:pPr>
      <w:r w:rsidRPr="004062BF">
        <w:rPr>
          <w:lang w:val="en-US"/>
        </w:rPr>
        <w:t>These metrics are variable due to the small sample size (support). The more data, the more precise the results.</w:t>
      </w:r>
    </w:p>
    <w:p w14:paraId="5934672D" w14:textId="77777777" w:rsidR="00831769" w:rsidRPr="004062BF" w:rsidRDefault="00831769" w:rsidP="00831769">
      <w:pPr>
        <w:spacing w:before="100" w:beforeAutospacing="1" w:after="100" w:afterAutospacing="1"/>
        <w:rPr>
          <w:sz w:val="22"/>
          <w:szCs w:val="22"/>
          <w:lang w:val="en-US"/>
        </w:rPr>
      </w:pPr>
    </w:p>
    <w:p w14:paraId="4A6714DF" w14:textId="77777777" w:rsidR="00831769" w:rsidRPr="004062BF" w:rsidRDefault="00831769" w:rsidP="00831769">
      <w:pPr>
        <w:spacing w:before="100" w:beforeAutospacing="1" w:after="100" w:afterAutospacing="1"/>
        <w:rPr>
          <w:u w:val="single"/>
          <w:lang w:val="en-US"/>
        </w:rPr>
      </w:pPr>
      <w:r w:rsidRPr="004062BF">
        <w:rPr>
          <w:u w:val="single"/>
          <w:lang w:val="en-US"/>
        </w:rPr>
        <w:t>Evaluation of the model:</w:t>
      </w:r>
    </w:p>
    <w:p w14:paraId="6F987B96" w14:textId="77777777" w:rsidR="00831769" w:rsidRPr="004062BF" w:rsidRDefault="00831769" w:rsidP="00831769">
      <w:pPr>
        <w:spacing w:before="100" w:beforeAutospacing="1" w:after="100" w:afterAutospacing="1"/>
        <w:rPr>
          <w:sz w:val="22"/>
          <w:szCs w:val="22"/>
          <w:lang w:val="en-US"/>
        </w:rPr>
      </w:pPr>
    </w:p>
    <w:p w14:paraId="47CA1BC2" w14:textId="77777777" w:rsidR="00831769" w:rsidRPr="004062BF" w:rsidRDefault="00831769" w:rsidP="00831769">
      <w:pPr>
        <w:spacing w:before="100" w:beforeAutospacing="1" w:after="100" w:afterAutospacing="1"/>
        <w:rPr>
          <w:sz w:val="22"/>
          <w:szCs w:val="22"/>
          <w:lang w:val="en-US"/>
        </w:rPr>
      </w:pPr>
      <w:r w:rsidRPr="004062BF">
        <w:rPr>
          <w:noProof/>
          <w:sz w:val="22"/>
          <w:szCs w:val="22"/>
          <w:lang w:val="en-US"/>
        </w:rPr>
        <w:lastRenderedPageBreak/>
        <w:drawing>
          <wp:inline distT="0" distB="0" distL="0" distR="0" wp14:anchorId="3F766183" wp14:editId="3B87AA91">
            <wp:extent cx="5760720" cy="3433445"/>
            <wp:effectExtent l="0" t="0" r="5080" b="0"/>
            <wp:docPr id="1676715587" name="Resim 1" descr="çizgi, öykü gelişim çizgisi; kumpas; grafiğini çıkarma, diyagram, eğim, bayır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15587" name="Resim 1" descr="çizgi, öykü gelişim çizgisi; kumpas; grafiğini çıkarma, diyagram, eğim, bayır içeren bir resim&#10;&#10;Yapay zeka tarafından oluşturulmuş içerik yanlış olabilir."/>
                    <pic:cNvPicPr/>
                  </pic:nvPicPr>
                  <pic:blipFill>
                    <a:blip r:embed="rId8"/>
                    <a:stretch>
                      <a:fillRect/>
                    </a:stretch>
                  </pic:blipFill>
                  <pic:spPr>
                    <a:xfrm>
                      <a:off x="0" y="0"/>
                      <a:ext cx="5760720" cy="3433445"/>
                    </a:xfrm>
                    <a:prstGeom prst="rect">
                      <a:avLst/>
                    </a:prstGeom>
                  </pic:spPr>
                </pic:pic>
              </a:graphicData>
            </a:graphic>
          </wp:inline>
        </w:drawing>
      </w:r>
    </w:p>
    <w:p w14:paraId="2F97BB77" w14:textId="77777777" w:rsidR="00831769" w:rsidRPr="004062BF" w:rsidRDefault="00831769" w:rsidP="00831769">
      <w:pPr>
        <w:pStyle w:val="NormalWeb"/>
        <w:rPr>
          <w:lang w:val="en-US"/>
        </w:rPr>
      </w:pPr>
      <w:r w:rsidRPr="004062BF">
        <w:rPr>
          <w:lang w:val="en-US"/>
        </w:rPr>
        <w:t>The graph above is the ROC curve of the model with a ROC-AUC score of 0.667:</w:t>
      </w:r>
    </w:p>
    <w:p w14:paraId="6AFFA3D6" w14:textId="77777777" w:rsidR="00831769" w:rsidRPr="004062BF" w:rsidRDefault="00831769" w:rsidP="00831769">
      <w:pPr>
        <w:pStyle w:val="NormalWeb"/>
        <w:numPr>
          <w:ilvl w:val="0"/>
          <w:numId w:val="34"/>
        </w:numPr>
        <w:rPr>
          <w:lang w:val="en-US"/>
        </w:rPr>
      </w:pPr>
      <w:r w:rsidRPr="004062BF">
        <w:rPr>
          <w:lang w:val="en-US"/>
        </w:rPr>
        <w:t>Orange</w:t>
      </w:r>
      <w:r w:rsidRPr="004062BF">
        <w:rPr>
          <w:rStyle w:val="Gl"/>
          <w:rFonts w:eastAsiaTheme="majorEastAsia"/>
          <w:lang w:val="en-US"/>
        </w:rPr>
        <w:t xml:space="preserve"> line</w:t>
      </w:r>
      <w:r w:rsidRPr="004062BF">
        <w:rPr>
          <w:lang w:val="en-US"/>
        </w:rPr>
        <w:t xml:space="preserve"> Classification performance of the model</w:t>
      </w:r>
    </w:p>
    <w:p w14:paraId="6C3D4040" w14:textId="77777777" w:rsidR="00831769" w:rsidRPr="004062BF" w:rsidRDefault="00831769" w:rsidP="00831769">
      <w:pPr>
        <w:pStyle w:val="NormalWeb"/>
        <w:numPr>
          <w:ilvl w:val="0"/>
          <w:numId w:val="34"/>
        </w:numPr>
        <w:rPr>
          <w:lang w:val="en-US"/>
        </w:rPr>
      </w:pPr>
      <w:r w:rsidRPr="004062BF">
        <w:rPr>
          <w:rStyle w:val="Gl"/>
          <w:rFonts w:eastAsiaTheme="majorEastAsia"/>
          <w:lang w:val="en-US"/>
        </w:rPr>
        <w:t>AUC (Area Under Curve)</w:t>
      </w:r>
      <w:r w:rsidRPr="004062BF">
        <w:rPr>
          <w:lang w:val="en-US"/>
        </w:rPr>
        <w:t xml:space="preserve">: </w:t>
      </w:r>
      <w:r w:rsidRPr="004062BF">
        <w:rPr>
          <w:rStyle w:val="HTMLKodu"/>
          <w:rFonts w:eastAsiaTheme="majorEastAsia"/>
          <w:lang w:val="en-US"/>
        </w:rPr>
        <w:t xml:space="preserve">0.667- </w:t>
      </w:r>
      <w:r w:rsidRPr="004062BF">
        <w:rPr>
          <w:lang w:val="en-US"/>
        </w:rPr>
        <w:t>Average model performance, some classes have adequate separation but could be improved.</w:t>
      </w:r>
    </w:p>
    <w:p w14:paraId="04D6CCAB" w14:textId="77777777" w:rsidR="00831769" w:rsidRPr="004062BF" w:rsidRDefault="00831769" w:rsidP="00831769">
      <w:pPr>
        <w:pStyle w:val="NormalWeb"/>
        <w:numPr>
          <w:ilvl w:val="0"/>
          <w:numId w:val="34"/>
        </w:numPr>
        <w:rPr>
          <w:lang w:val="en-US"/>
        </w:rPr>
      </w:pPr>
      <w:r w:rsidRPr="004062BF">
        <w:rPr>
          <w:rStyle w:val="Gl"/>
          <w:rFonts w:eastAsiaTheme="majorEastAsia"/>
          <w:lang w:val="en-US"/>
        </w:rPr>
        <w:t>Blue dashed line</w:t>
      </w:r>
      <w:r w:rsidRPr="004062BF">
        <w:rPr>
          <w:lang w:val="en-US"/>
        </w:rPr>
        <w:t>: Baseline of the random guess</w:t>
      </w:r>
    </w:p>
    <w:p w14:paraId="23BBE13C" w14:textId="77777777" w:rsidR="00831769" w:rsidRPr="004062BF" w:rsidRDefault="00831769" w:rsidP="00831769">
      <w:pPr>
        <w:pStyle w:val="NormalWeb"/>
        <w:rPr>
          <w:lang w:val="en-US"/>
        </w:rPr>
      </w:pPr>
      <w:r w:rsidRPr="004062BF">
        <w:rPr>
          <w:noProof/>
          <w:lang w:val="en-US"/>
        </w:rPr>
        <w:lastRenderedPageBreak/>
        <w:drawing>
          <wp:inline distT="0" distB="0" distL="0" distR="0" wp14:anchorId="2DF5920C" wp14:editId="40F09B38">
            <wp:extent cx="5760720" cy="3456305"/>
            <wp:effectExtent l="0" t="0" r="5080" b="0"/>
            <wp:docPr id="417156121" name="Resim 1" descr="çizgi, öykü gelişim çizgisi; kumpas; grafiğini çıkarma, metin,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56121" name="Resim 1" descr="çizgi, öykü gelişim çizgisi; kumpas; grafiğini çıkarma, metin, sayı, numara içeren bir resim&#10;&#10;Yapay zeka tarafından oluşturulmuş içerik yanlış olabilir."/>
                    <pic:cNvPicPr/>
                  </pic:nvPicPr>
                  <pic:blipFill>
                    <a:blip r:embed="rId9"/>
                    <a:stretch>
                      <a:fillRect/>
                    </a:stretch>
                  </pic:blipFill>
                  <pic:spPr>
                    <a:xfrm>
                      <a:off x="0" y="0"/>
                      <a:ext cx="5760720" cy="3456305"/>
                    </a:xfrm>
                    <a:prstGeom prst="rect">
                      <a:avLst/>
                    </a:prstGeom>
                  </pic:spPr>
                </pic:pic>
              </a:graphicData>
            </a:graphic>
          </wp:inline>
        </w:drawing>
      </w:r>
    </w:p>
    <w:p w14:paraId="79BC9203" w14:textId="77777777" w:rsidR="00831769" w:rsidRPr="004062BF" w:rsidRDefault="00831769" w:rsidP="00831769">
      <w:pPr>
        <w:pStyle w:val="NormalWeb"/>
        <w:rPr>
          <w:lang w:val="en-US"/>
        </w:rPr>
      </w:pPr>
      <w:r w:rsidRPr="004062BF">
        <w:rPr>
          <w:rStyle w:val="Gl"/>
          <w:rFonts w:eastAsiaTheme="majorEastAsia"/>
          <w:lang w:val="en-US"/>
        </w:rPr>
        <w:t xml:space="preserve"> X axis </w:t>
      </w:r>
      <w:r w:rsidRPr="004062BF">
        <w:rPr>
          <w:lang w:val="en-US"/>
        </w:rPr>
        <w:t xml:space="preserve">Recall (sensitivity / true positive rate). </w:t>
      </w:r>
      <w:r w:rsidRPr="004062BF">
        <w:rPr>
          <w:rStyle w:val="Gl"/>
          <w:rFonts w:eastAsiaTheme="majorEastAsia"/>
          <w:lang w:val="en-US"/>
        </w:rPr>
        <w:t>Y axis</w:t>
      </w:r>
      <w:r w:rsidRPr="004062BF">
        <w:rPr>
          <w:lang w:val="en-US"/>
        </w:rPr>
        <w:t xml:space="preserve"> Precision</w:t>
      </w:r>
    </w:p>
    <w:p w14:paraId="259E1DC2" w14:textId="10C7BC96" w:rsidR="00831769" w:rsidRPr="004062BF" w:rsidRDefault="00831769" w:rsidP="00831769">
      <w:pPr>
        <w:pStyle w:val="NormalWeb"/>
        <w:rPr>
          <w:lang w:val="en-US"/>
        </w:rPr>
      </w:pPr>
      <w:r w:rsidRPr="004062BF">
        <w:rPr>
          <w:rStyle w:val="Gl"/>
          <w:rFonts w:eastAsiaTheme="majorEastAsia"/>
          <w:lang w:val="en-US"/>
        </w:rPr>
        <w:t xml:space="preserve"> AP (Average Precision)</w:t>
      </w:r>
      <w:r w:rsidRPr="004062BF">
        <w:rPr>
          <w:lang w:val="en-US"/>
        </w:rPr>
        <w:t xml:space="preserve"> </w:t>
      </w:r>
      <w:proofErr w:type="gramStart"/>
      <w:r w:rsidRPr="004062BF">
        <w:rPr>
          <w:lang w:val="en-US"/>
        </w:rPr>
        <w:t xml:space="preserve">≈ </w:t>
      </w:r>
      <w:r w:rsidRPr="004062BF">
        <w:rPr>
          <w:rStyle w:val="Gl"/>
          <w:rFonts w:eastAsiaTheme="majorEastAsia"/>
          <w:lang w:val="en-US"/>
        </w:rPr>
        <w:t xml:space="preserve"> 0.92</w:t>
      </w:r>
      <w:proofErr w:type="gramEnd"/>
      <w:r w:rsidRPr="004062BF">
        <w:rPr>
          <w:rStyle w:val="Gl"/>
          <w:rFonts w:eastAsiaTheme="majorEastAsia"/>
          <w:lang w:val="en-US"/>
        </w:rPr>
        <w:t xml:space="preserve"> </w:t>
      </w:r>
      <w:r w:rsidRPr="004062BF">
        <w:rPr>
          <w:lang w:val="en-US"/>
        </w:rPr>
        <w:t>→ Fairly good classification accuracy</w:t>
      </w:r>
      <w:r w:rsidRPr="004062BF">
        <w:rPr>
          <w:lang w:val="en-US"/>
        </w:rPr>
        <w:t>.</w:t>
      </w:r>
    </w:p>
    <w:p w14:paraId="599A7027" w14:textId="14CD61B6" w:rsidR="00831769" w:rsidRPr="004062BF" w:rsidRDefault="00831769" w:rsidP="00831769">
      <w:pPr>
        <w:pStyle w:val="NormalWeb"/>
        <w:rPr>
          <w:lang w:val="en-US"/>
        </w:rPr>
      </w:pPr>
    </w:p>
    <w:p w14:paraId="262A38EB" w14:textId="3CD652E2" w:rsidR="00831769" w:rsidRPr="004062BF" w:rsidRDefault="00831769" w:rsidP="00831769">
      <w:pPr>
        <w:pStyle w:val="NormalWeb"/>
        <w:rPr>
          <w:lang w:val="en-US"/>
        </w:rPr>
      </w:pPr>
    </w:p>
    <w:p w14:paraId="053674D5" w14:textId="152CC2DC" w:rsidR="00831769" w:rsidRPr="004062BF" w:rsidRDefault="00831769" w:rsidP="00831769">
      <w:pPr>
        <w:pStyle w:val="NormalWeb"/>
        <w:rPr>
          <w:lang w:val="en-US"/>
        </w:rPr>
      </w:pPr>
    </w:p>
    <w:p w14:paraId="713C1D3A" w14:textId="2A3A39D3" w:rsidR="00831769" w:rsidRPr="004062BF" w:rsidRDefault="00831769" w:rsidP="00831769">
      <w:pPr>
        <w:pStyle w:val="NormalWeb"/>
        <w:rPr>
          <w:lang w:val="en-US"/>
        </w:rPr>
      </w:pPr>
    </w:p>
    <w:p w14:paraId="16C921F5" w14:textId="3D28605D" w:rsidR="00831769" w:rsidRPr="004062BF" w:rsidRDefault="00831769" w:rsidP="00831769">
      <w:pPr>
        <w:pStyle w:val="NormalWeb"/>
        <w:rPr>
          <w:lang w:val="en-US"/>
        </w:rPr>
      </w:pPr>
    </w:p>
    <w:p w14:paraId="510597A4" w14:textId="5E974FD5" w:rsidR="00831769" w:rsidRPr="004062BF" w:rsidRDefault="00831769" w:rsidP="00831769">
      <w:pPr>
        <w:pStyle w:val="NormalWeb"/>
        <w:rPr>
          <w:lang w:val="en-US"/>
        </w:rPr>
      </w:pPr>
    </w:p>
    <w:p w14:paraId="6DDE95BD" w14:textId="0F235B11" w:rsidR="00831769" w:rsidRPr="004062BF" w:rsidRDefault="00831769" w:rsidP="00831769">
      <w:pPr>
        <w:pStyle w:val="NormalWeb"/>
        <w:rPr>
          <w:lang w:val="en-US"/>
        </w:rPr>
      </w:pPr>
    </w:p>
    <w:p w14:paraId="5A6941C3" w14:textId="130CC496" w:rsidR="00831769" w:rsidRPr="004062BF" w:rsidRDefault="00831769" w:rsidP="00831769">
      <w:pPr>
        <w:pStyle w:val="NormalWeb"/>
        <w:rPr>
          <w:lang w:val="en-US"/>
        </w:rPr>
      </w:pPr>
    </w:p>
    <w:p w14:paraId="6BDE73CC" w14:textId="500D59FC" w:rsidR="00831769" w:rsidRPr="004062BF" w:rsidRDefault="00831769" w:rsidP="00831769">
      <w:pPr>
        <w:pStyle w:val="NormalWeb"/>
        <w:rPr>
          <w:lang w:val="en-US"/>
        </w:rPr>
      </w:pPr>
    </w:p>
    <w:p w14:paraId="2B420292" w14:textId="1E6975B4" w:rsidR="00831769" w:rsidRPr="004062BF" w:rsidRDefault="00831769" w:rsidP="00831769">
      <w:pPr>
        <w:pStyle w:val="NormalWeb"/>
        <w:rPr>
          <w:lang w:val="en-US"/>
        </w:rPr>
      </w:pPr>
    </w:p>
    <w:p w14:paraId="4ED54BFD" w14:textId="77777777" w:rsidR="00831769" w:rsidRPr="004062BF" w:rsidRDefault="00831769" w:rsidP="00831769">
      <w:pPr>
        <w:pStyle w:val="NormalWeb"/>
        <w:rPr>
          <w:lang w:val="en-US"/>
        </w:rPr>
      </w:pPr>
    </w:p>
    <w:p w14:paraId="3DE8638F" w14:textId="77777777" w:rsidR="00831769" w:rsidRPr="004062BF" w:rsidRDefault="00831769" w:rsidP="00831769">
      <w:pPr>
        <w:spacing w:before="100" w:beforeAutospacing="1" w:after="100" w:afterAutospacing="1"/>
        <w:rPr>
          <w:sz w:val="28"/>
          <w:szCs w:val="28"/>
          <w:u w:val="single"/>
          <w:lang w:val="en-US"/>
        </w:rPr>
      </w:pPr>
      <w:r w:rsidRPr="004062BF">
        <w:rPr>
          <w:sz w:val="28"/>
          <w:szCs w:val="28"/>
          <w:u w:val="single"/>
          <w:lang w:val="en-US"/>
        </w:rPr>
        <w:lastRenderedPageBreak/>
        <w:t>SSA Charts:</w:t>
      </w:r>
    </w:p>
    <w:p w14:paraId="174034C0" w14:textId="77777777" w:rsidR="00831769" w:rsidRPr="004062BF" w:rsidRDefault="00831769" w:rsidP="00831769">
      <w:pPr>
        <w:numPr>
          <w:ilvl w:val="0"/>
          <w:numId w:val="33"/>
        </w:numPr>
        <w:spacing w:before="100" w:beforeAutospacing="1" w:after="100" w:afterAutospacing="1"/>
        <w:rPr>
          <w:sz w:val="22"/>
          <w:szCs w:val="22"/>
          <w:lang w:val="en-US"/>
        </w:rPr>
      </w:pPr>
      <w:r w:rsidRPr="004062BF">
        <w:rPr>
          <w:sz w:val="22"/>
          <w:szCs w:val="22"/>
          <w:lang w:val="en-US"/>
        </w:rPr>
        <w:fldChar w:fldCharType="begin"/>
      </w:r>
      <w:r w:rsidRPr="004062BF">
        <w:rPr>
          <w:sz w:val="22"/>
          <w:szCs w:val="22"/>
          <w:lang w:val="en-US"/>
        </w:rPr>
        <w:instrText xml:space="preserve"> INCLUDEPICTURE "https://files.oaiusercontent.com/file-NAqjok4c6ZSTGawmUfRk3m?se=2025-05-25T08%3A28%3A35Z&amp;sp=r&amp;sv=2024-08-04&amp;sr=b&amp;rscc=max-age%3D299%2C%20immutable%2C%20private&amp;rscd=attachment%3B%20filename%3D6ea5b198-848a-407c-9fb4-dfc4c7600140&amp;sig=1TbPvo5vPGnro3u3gHnFgoVsczglyDIzTDLjFpZof9E%3D" \* MERGEFORMATINET </w:instrText>
      </w:r>
      <w:r w:rsidRPr="004062BF">
        <w:rPr>
          <w:sz w:val="22"/>
          <w:szCs w:val="22"/>
          <w:lang w:val="en-US"/>
        </w:rPr>
        <w:fldChar w:fldCharType="separate"/>
      </w:r>
      <w:r w:rsidRPr="004062BF">
        <w:rPr>
          <w:noProof/>
          <w:sz w:val="22"/>
          <w:szCs w:val="22"/>
          <w:lang w:val="en-US"/>
        </w:rPr>
        <w:drawing>
          <wp:inline distT="0" distB="0" distL="0" distR="0" wp14:anchorId="697F8A69" wp14:editId="346843DD">
            <wp:extent cx="5760720" cy="3765177"/>
            <wp:effectExtent l="0" t="0" r="5080" b="0"/>
            <wp:docPr id="1213625783" name="Resim 2" descr="Çıktı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Çıktı görsel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3694" cy="3773657"/>
                    </a:xfrm>
                    <a:prstGeom prst="rect">
                      <a:avLst/>
                    </a:prstGeom>
                    <a:noFill/>
                    <a:ln>
                      <a:noFill/>
                    </a:ln>
                  </pic:spPr>
                </pic:pic>
              </a:graphicData>
            </a:graphic>
          </wp:inline>
        </w:drawing>
      </w:r>
      <w:r w:rsidRPr="004062BF">
        <w:rPr>
          <w:sz w:val="22"/>
          <w:szCs w:val="22"/>
          <w:lang w:val="en-US"/>
        </w:rPr>
        <w:fldChar w:fldCharType="end"/>
      </w:r>
      <w:r w:rsidRPr="004062BF">
        <w:rPr>
          <w:sz w:val="22"/>
          <w:szCs w:val="22"/>
          <w:lang w:val="en-US"/>
        </w:rPr>
        <w:t xml:space="preserve">This graph shows the sentiment scores of the sentences in the analyzed texts. The average sentiment score is low, around </w:t>
      </w:r>
      <w:r w:rsidRPr="004062BF">
        <w:rPr>
          <w:rStyle w:val="HTMLKodu"/>
          <w:rFonts w:ascii="Times New Roman" w:eastAsiaTheme="majorEastAsia" w:hAnsi="Times New Roman" w:cs="Times New Roman"/>
          <w:sz w:val="22"/>
          <w:szCs w:val="22"/>
          <w:lang w:val="en-US"/>
        </w:rPr>
        <w:t xml:space="preserve">0.087 </w:t>
      </w:r>
      <w:r w:rsidRPr="004062BF">
        <w:rPr>
          <w:sz w:val="22"/>
          <w:szCs w:val="22"/>
          <w:lang w:val="en-US"/>
        </w:rPr>
        <w:t xml:space="preserve">and neutral. This indicates that the text is generally neutral or slightly negative in tone. </w:t>
      </w:r>
      <w:r w:rsidRPr="004062BF">
        <w:rPr>
          <w:rStyle w:val="Gl"/>
          <w:rFonts w:eastAsiaTheme="majorEastAsia"/>
          <w:lang w:val="en-US"/>
        </w:rPr>
        <w:t>Average sentiment score</w:t>
      </w:r>
      <w:r w:rsidRPr="004062BF">
        <w:rPr>
          <w:lang w:val="en-US"/>
        </w:rPr>
        <w:t xml:space="preserve"> </w:t>
      </w:r>
      <w:proofErr w:type="gramStart"/>
      <w:r w:rsidRPr="004062BF">
        <w:rPr>
          <w:lang w:val="en-US"/>
        </w:rPr>
        <w:t xml:space="preserve">≈ </w:t>
      </w:r>
      <w:r w:rsidRPr="004062BF">
        <w:rPr>
          <w:rStyle w:val="HTMLKodu"/>
          <w:rFonts w:eastAsiaTheme="majorEastAsia"/>
          <w:lang w:val="en-US"/>
        </w:rPr>
        <w:t xml:space="preserve"> +</w:t>
      </w:r>
      <w:proofErr w:type="gramEnd"/>
      <w:r w:rsidRPr="004062BF">
        <w:rPr>
          <w:rStyle w:val="HTMLKodu"/>
          <w:rFonts w:eastAsiaTheme="majorEastAsia"/>
          <w:lang w:val="en-US"/>
        </w:rPr>
        <w:t xml:space="preserve">0.087 </w:t>
      </w:r>
      <w:r w:rsidRPr="004062BF">
        <w:rPr>
          <w:lang w:val="en-US"/>
        </w:rPr>
        <w:t>(around neutral)</w:t>
      </w:r>
    </w:p>
    <w:p w14:paraId="15346E63" w14:textId="77777777" w:rsidR="00831769" w:rsidRPr="004062BF" w:rsidRDefault="00831769" w:rsidP="00831769">
      <w:pPr>
        <w:pStyle w:val="NormalWeb"/>
        <w:numPr>
          <w:ilvl w:val="0"/>
          <w:numId w:val="36"/>
        </w:numPr>
        <w:rPr>
          <w:lang w:val="en-US"/>
        </w:rPr>
      </w:pPr>
      <w:r w:rsidRPr="004062BF">
        <w:rPr>
          <w:rStyle w:val="Gl"/>
          <w:rFonts w:eastAsiaTheme="majorEastAsia"/>
          <w:lang w:val="en-US"/>
        </w:rPr>
        <w:t xml:space="preserve">SSA matchups </w:t>
      </w:r>
      <w:r w:rsidRPr="004062BF">
        <w:rPr>
          <w:rStyle w:val="HTMLKodu"/>
          <w:rFonts w:eastAsiaTheme="majorEastAsia"/>
          <w:lang w:val="en-US"/>
        </w:rPr>
        <w:t>2</w:t>
      </w:r>
    </w:p>
    <w:p w14:paraId="177B8E21" w14:textId="77777777" w:rsidR="00831769" w:rsidRPr="004062BF" w:rsidRDefault="00831769" w:rsidP="00831769">
      <w:pPr>
        <w:pStyle w:val="NormalWeb"/>
        <w:numPr>
          <w:ilvl w:val="0"/>
          <w:numId w:val="36"/>
        </w:numPr>
        <w:rPr>
          <w:lang w:val="en-US"/>
        </w:rPr>
      </w:pPr>
      <w:r w:rsidRPr="004062BF">
        <w:rPr>
          <w:rStyle w:val="Gl"/>
          <w:rFonts w:eastAsiaTheme="majorEastAsia"/>
          <w:lang w:val="en-US"/>
        </w:rPr>
        <w:t xml:space="preserve">Emotional word matches: </w:t>
      </w:r>
      <w:r w:rsidRPr="004062BF">
        <w:rPr>
          <w:rStyle w:val="HTMLKodu"/>
          <w:rFonts w:eastAsiaTheme="majorEastAsia"/>
          <w:lang w:val="en-US"/>
        </w:rPr>
        <w:t>1</w:t>
      </w:r>
    </w:p>
    <w:p w14:paraId="7A084A5F" w14:textId="77777777" w:rsidR="00831769" w:rsidRPr="004062BF" w:rsidRDefault="00831769" w:rsidP="00831769">
      <w:pPr>
        <w:pStyle w:val="NormalWeb"/>
        <w:rPr>
          <w:lang w:val="en-US"/>
        </w:rPr>
      </w:pPr>
      <w:r w:rsidRPr="004062BF">
        <w:rPr>
          <w:rStyle w:val="Gl"/>
          <w:rFonts w:eastAsiaTheme="majorEastAsia"/>
          <w:lang w:val="en-US"/>
        </w:rPr>
        <w:t>Comment:</w:t>
      </w:r>
    </w:p>
    <w:p w14:paraId="2B1A1C2B" w14:textId="77777777" w:rsidR="00831769" w:rsidRPr="004062BF" w:rsidRDefault="00831769" w:rsidP="00831769">
      <w:pPr>
        <w:pStyle w:val="NormalWeb"/>
        <w:numPr>
          <w:ilvl w:val="0"/>
          <w:numId w:val="37"/>
        </w:numPr>
        <w:rPr>
          <w:lang w:val="en-US"/>
        </w:rPr>
      </w:pPr>
      <w:r w:rsidRPr="004062BF">
        <w:rPr>
          <w:lang w:val="en-US"/>
        </w:rPr>
        <w:t>Texts are generally neutral or slightly negative; not explicitly negative/positive.</w:t>
      </w:r>
    </w:p>
    <w:p w14:paraId="23B768A0" w14:textId="77777777" w:rsidR="00831769" w:rsidRPr="004062BF" w:rsidRDefault="00831769" w:rsidP="00831769">
      <w:pPr>
        <w:pStyle w:val="NormalWeb"/>
        <w:numPr>
          <w:ilvl w:val="0"/>
          <w:numId w:val="37"/>
        </w:numPr>
        <w:rPr>
          <w:lang w:val="en-US"/>
        </w:rPr>
      </w:pPr>
      <w:r w:rsidRPr="004062BF">
        <w:rPr>
          <w:lang w:val="en-US"/>
        </w:rPr>
        <w:t xml:space="preserve">SSA and emotional expressions </w:t>
      </w:r>
      <w:r w:rsidRPr="004062BF">
        <w:rPr>
          <w:rStyle w:val="Gl"/>
          <w:rFonts w:eastAsiaTheme="majorEastAsia"/>
          <w:lang w:val="en-US"/>
        </w:rPr>
        <w:t>are vague</w:t>
      </w:r>
      <w:r w:rsidRPr="004062BF">
        <w:rPr>
          <w:lang w:val="en-US"/>
        </w:rPr>
        <w:t>, not direct.</w:t>
      </w:r>
    </w:p>
    <w:p w14:paraId="4E359525" w14:textId="77777777" w:rsidR="00831769" w:rsidRPr="004062BF" w:rsidRDefault="00831769" w:rsidP="00831769">
      <w:pPr>
        <w:pStyle w:val="NormalWeb"/>
        <w:numPr>
          <w:ilvl w:val="0"/>
          <w:numId w:val="37"/>
        </w:numPr>
        <w:rPr>
          <w:lang w:val="en-US"/>
        </w:rPr>
      </w:pPr>
      <w:r w:rsidRPr="004062BF">
        <w:rPr>
          <w:lang w:val="en-US"/>
        </w:rPr>
        <w:t xml:space="preserve">Users </w:t>
      </w:r>
      <w:r w:rsidRPr="004062BF">
        <w:rPr>
          <w:rStyle w:val="Gl"/>
          <w:rFonts w:eastAsiaTheme="majorEastAsia"/>
          <w:lang w:val="en-US"/>
        </w:rPr>
        <w:t xml:space="preserve">share more </w:t>
      </w:r>
      <w:proofErr w:type="gramStart"/>
      <w:r w:rsidRPr="004062BF">
        <w:rPr>
          <w:rStyle w:val="Gl"/>
          <w:rFonts w:eastAsiaTheme="majorEastAsia"/>
          <w:lang w:val="en-US"/>
        </w:rPr>
        <w:t>thoughts</w:t>
      </w:r>
      <w:r w:rsidRPr="004062BF">
        <w:rPr>
          <w:lang w:val="en-US"/>
        </w:rPr>
        <w:t>,</w:t>
      </w:r>
      <w:proofErr w:type="gramEnd"/>
      <w:r w:rsidRPr="004062BF">
        <w:rPr>
          <w:lang w:val="en-US"/>
        </w:rPr>
        <w:t xml:space="preserve"> emotional reactions are weak.</w:t>
      </w:r>
    </w:p>
    <w:p w14:paraId="4F52B8C2" w14:textId="67D0FB54" w:rsidR="00831769" w:rsidRPr="004062BF" w:rsidRDefault="00831769" w:rsidP="00831769">
      <w:pPr>
        <w:spacing w:before="100" w:beforeAutospacing="1" w:after="100" w:afterAutospacing="1"/>
        <w:ind w:left="360"/>
        <w:rPr>
          <w:sz w:val="22"/>
          <w:szCs w:val="22"/>
          <w:lang w:val="en-US"/>
        </w:rPr>
      </w:pPr>
      <w:r w:rsidRPr="004062BF">
        <w:rPr>
          <w:noProof/>
          <w:sz w:val="22"/>
          <w:szCs w:val="22"/>
          <w:lang w:val="en-US"/>
        </w:rPr>
        <w:lastRenderedPageBreak/>
        <w:drawing>
          <wp:inline distT="0" distB="0" distL="0" distR="0" wp14:anchorId="2719CBD3" wp14:editId="23AD1E05">
            <wp:extent cx="5760720" cy="2880360"/>
            <wp:effectExtent l="0" t="0" r="5080" b="2540"/>
            <wp:docPr id="1662844523" name="Resim 1" descr="metin, ekran görüntüsü, sarı, dikdörtge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44523" name="Resim 1" descr="metin, ekran görüntüsü, sarı, dikdörtgen içeren bir resim&#10;&#10;Yapay zeka tarafından oluşturulmuş içerik yanlış olabilir."/>
                    <pic:cNvPicPr/>
                  </pic:nvPicPr>
                  <pic:blipFill>
                    <a:blip r:embed="rId11"/>
                    <a:stretch>
                      <a:fillRect/>
                    </a:stretch>
                  </pic:blipFill>
                  <pic:spPr>
                    <a:xfrm>
                      <a:off x="0" y="0"/>
                      <a:ext cx="5760720" cy="2880360"/>
                    </a:xfrm>
                    <a:prstGeom prst="rect">
                      <a:avLst/>
                    </a:prstGeom>
                  </pic:spPr>
                </pic:pic>
              </a:graphicData>
            </a:graphic>
          </wp:inline>
        </w:drawing>
      </w:r>
    </w:p>
    <w:p w14:paraId="3386BD20" w14:textId="77777777" w:rsidR="00831769" w:rsidRPr="004062BF" w:rsidRDefault="00831769" w:rsidP="00831769">
      <w:pPr>
        <w:numPr>
          <w:ilvl w:val="0"/>
          <w:numId w:val="33"/>
        </w:numPr>
        <w:spacing w:before="100" w:beforeAutospacing="1" w:after="100" w:afterAutospacing="1"/>
        <w:jc w:val="both"/>
        <w:rPr>
          <w:sz w:val="22"/>
          <w:szCs w:val="22"/>
          <w:lang w:val="en-US"/>
        </w:rPr>
      </w:pPr>
      <w:r w:rsidRPr="004062BF">
        <w:rPr>
          <w:sz w:val="22"/>
          <w:szCs w:val="22"/>
          <w:lang w:val="en-US"/>
        </w:rPr>
        <w:t xml:space="preserve">The graph shows how many times the keywords associated with "Synthetic Social Alienation" occur in the analyzed text. Only </w:t>
      </w:r>
      <w:r w:rsidRPr="004062BF">
        <w:rPr>
          <w:rStyle w:val="HTMLKodu"/>
          <w:rFonts w:eastAsiaTheme="majorEastAsia"/>
          <w:sz w:val="22"/>
          <w:szCs w:val="22"/>
          <w:lang w:val="en-US"/>
        </w:rPr>
        <w:t xml:space="preserve">2 </w:t>
      </w:r>
      <w:r w:rsidRPr="004062BF">
        <w:rPr>
          <w:sz w:val="22"/>
          <w:szCs w:val="22"/>
          <w:lang w:val="en-US"/>
        </w:rPr>
        <w:t>matches were found. This shows that SSA themes are very rare in the text.</w:t>
      </w:r>
    </w:p>
    <w:p w14:paraId="53123583" w14:textId="77777777" w:rsidR="00831769" w:rsidRPr="004062BF" w:rsidRDefault="00831769" w:rsidP="00831769">
      <w:pPr>
        <w:numPr>
          <w:ilvl w:val="0"/>
          <w:numId w:val="33"/>
        </w:numPr>
        <w:spacing w:before="100" w:beforeAutospacing="1" w:after="100" w:afterAutospacing="1"/>
        <w:jc w:val="both"/>
        <w:rPr>
          <w:sz w:val="22"/>
          <w:szCs w:val="22"/>
          <w:lang w:val="en-US"/>
        </w:rPr>
      </w:pPr>
      <w:r w:rsidRPr="004062BF">
        <w:rPr>
          <w:sz w:val="22"/>
          <w:szCs w:val="22"/>
          <w:lang w:val="en-US"/>
        </w:rPr>
        <w:fldChar w:fldCharType="begin"/>
      </w:r>
      <w:r w:rsidRPr="004062BF">
        <w:rPr>
          <w:sz w:val="22"/>
          <w:szCs w:val="22"/>
          <w:lang w:val="en-US"/>
        </w:rPr>
        <w:instrText xml:space="preserve"> INCLUDEPICTURE "https://files09.oaiusercontent.com/file-FZXZt7TG8YnJJPm8gsHufj?se=2025-05-25T08%3A28%3A36Z&amp;sp=r&amp;sv=2024-08-04&amp;sr=b&amp;rscc=max-age%3D299%2C%20immutable%2C%20private&amp;rscd=attachment%3B%20filename%3D4c2e674a-6ba1-462d-8b4e-765542ab6d95&amp;sig=xdzemJhermpSeEQFCdIivmprJ8ixgqQuwFCiOtZwEjQ%3D" \* MERGEFORMATINET </w:instrText>
      </w:r>
      <w:r w:rsidRPr="004062BF">
        <w:rPr>
          <w:sz w:val="22"/>
          <w:szCs w:val="22"/>
          <w:lang w:val="en-US"/>
        </w:rPr>
        <w:fldChar w:fldCharType="separate"/>
      </w:r>
      <w:r w:rsidRPr="004062BF">
        <w:rPr>
          <w:noProof/>
          <w:sz w:val="22"/>
          <w:szCs w:val="22"/>
          <w:lang w:val="en-US"/>
        </w:rPr>
        <w:drawing>
          <wp:inline distT="0" distB="0" distL="0" distR="0" wp14:anchorId="43655A6B" wp14:editId="224A81FB">
            <wp:extent cx="5760720" cy="3695700"/>
            <wp:effectExtent l="0" t="0" r="5080" b="0"/>
            <wp:docPr id="2060853969" name="Resim 4" descr="Çıktı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Çıktı görsel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695700"/>
                    </a:xfrm>
                    <a:prstGeom prst="rect">
                      <a:avLst/>
                    </a:prstGeom>
                    <a:noFill/>
                    <a:ln>
                      <a:noFill/>
                    </a:ln>
                  </pic:spPr>
                </pic:pic>
              </a:graphicData>
            </a:graphic>
          </wp:inline>
        </w:drawing>
      </w:r>
      <w:r w:rsidRPr="004062BF">
        <w:rPr>
          <w:sz w:val="22"/>
          <w:szCs w:val="22"/>
          <w:lang w:val="en-US"/>
        </w:rPr>
        <w:fldChar w:fldCharType="end"/>
      </w:r>
      <w:r w:rsidRPr="004062BF">
        <w:rPr>
          <w:sz w:val="22"/>
          <w:szCs w:val="22"/>
          <w:lang w:val="en-US"/>
        </w:rPr>
        <w:t xml:space="preserve">This graph shows the frequency of words containing emotion. Only </w:t>
      </w:r>
      <w:r w:rsidRPr="004062BF">
        <w:rPr>
          <w:rStyle w:val="HTMLKodu"/>
          <w:rFonts w:eastAsiaTheme="majorEastAsia"/>
          <w:sz w:val="22"/>
          <w:szCs w:val="22"/>
          <w:lang w:val="en-US"/>
        </w:rPr>
        <w:t xml:space="preserve">1 </w:t>
      </w:r>
      <w:r w:rsidRPr="004062BF">
        <w:rPr>
          <w:sz w:val="22"/>
          <w:szCs w:val="22"/>
          <w:lang w:val="en-US"/>
        </w:rPr>
        <w:t>emotional word was detected, indicating that the text in general is not emotionally intense.</w:t>
      </w:r>
    </w:p>
    <w:p w14:paraId="7C9BC7F7" w14:textId="77777777" w:rsidR="00831769" w:rsidRPr="004062BF" w:rsidRDefault="00831769" w:rsidP="00831769">
      <w:pPr>
        <w:rPr>
          <w:sz w:val="22"/>
          <w:szCs w:val="22"/>
          <w:lang w:val="en-US"/>
        </w:rPr>
      </w:pPr>
    </w:p>
    <w:p w14:paraId="7F5345B7" w14:textId="77777777" w:rsidR="00831769" w:rsidRPr="004062BF" w:rsidRDefault="00831769" w:rsidP="00831769">
      <w:pPr>
        <w:jc w:val="both"/>
        <w:rPr>
          <w:sz w:val="22"/>
          <w:szCs w:val="22"/>
          <w:lang w:val="en-US"/>
        </w:rPr>
      </w:pPr>
      <w:r w:rsidRPr="004062BF">
        <w:rPr>
          <w:sz w:val="22"/>
          <w:szCs w:val="22"/>
          <w:lang w:val="en-US"/>
        </w:rPr>
        <w:lastRenderedPageBreak/>
        <w:t>The analyzed text contains very little emotional content and a low level of SSA-related keywords. The sentiment analysis suggests that the overall tone of the text is neutral or slightly negative, but without a clear theme of social alienation.</w:t>
      </w:r>
    </w:p>
    <w:p w14:paraId="38A66867" w14:textId="77777777" w:rsidR="00831769" w:rsidRPr="004062BF" w:rsidRDefault="00831769" w:rsidP="00831769">
      <w:pPr>
        <w:rPr>
          <w:sz w:val="22"/>
          <w:szCs w:val="22"/>
          <w:lang w:val="en-US"/>
        </w:rPr>
      </w:pPr>
      <w:r w:rsidRPr="004062BF">
        <w:rPr>
          <w:noProof/>
          <w:sz w:val="22"/>
          <w:szCs w:val="22"/>
          <w:lang w:val="en-US"/>
        </w:rPr>
        <w:drawing>
          <wp:inline distT="0" distB="0" distL="0" distR="0" wp14:anchorId="1F693C1F" wp14:editId="2334451C">
            <wp:extent cx="5760720" cy="4608830"/>
            <wp:effectExtent l="0" t="0" r="5080" b="1270"/>
            <wp:docPr id="1678299997" name="Resim 1" descr="metin, ekran görüntüsü, diyagram,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99997" name="Resim 1" descr="metin, ekran görüntüsü, diyagram, sayı, numara içeren bir resim&#10;&#10;Yapay zeka tarafından oluşturulmuş içerik yanlış olabilir."/>
                    <pic:cNvPicPr/>
                  </pic:nvPicPr>
                  <pic:blipFill>
                    <a:blip r:embed="rId13"/>
                    <a:stretch>
                      <a:fillRect/>
                    </a:stretch>
                  </pic:blipFill>
                  <pic:spPr>
                    <a:xfrm>
                      <a:off x="0" y="0"/>
                      <a:ext cx="5760720" cy="4608830"/>
                    </a:xfrm>
                    <a:prstGeom prst="rect">
                      <a:avLst/>
                    </a:prstGeom>
                  </pic:spPr>
                </pic:pic>
              </a:graphicData>
            </a:graphic>
          </wp:inline>
        </w:drawing>
      </w:r>
    </w:p>
    <w:p w14:paraId="6300190C" w14:textId="77777777" w:rsidR="00831769" w:rsidRPr="004062BF" w:rsidRDefault="00831769" w:rsidP="00831769">
      <w:pPr>
        <w:jc w:val="both"/>
        <w:rPr>
          <w:sz w:val="22"/>
          <w:szCs w:val="22"/>
          <w:lang w:val="en-US"/>
        </w:rPr>
      </w:pPr>
      <w:r w:rsidRPr="004062BF">
        <w:rPr>
          <w:lang w:val="en-US"/>
        </w:rPr>
        <w:t>The model is mostly successful in separating negative examples. Although it catches the positives correctly, it misses a few (FN). (The reason is again the small training dataset)</w:t>
      </w:r>
    </w:p>
    <w:p w14:paraId="15CDD534" w14:textId="77777777" w:rsidR="00831769" w:rsidRPr="004062BF" w:rsidRDefault="00831769" w:rsidP="00831769">
      <w:pPr>
        <w:rPr>
          <w:sz w:val="22"/>
          <w:szCs w:val="22"/>
          <w:lang w:val="en-US"/>
        </w:rPr>
      </w:pPr>
    </w:p>
    <w:p w14:paraId="1478D853" w14:textId="77777777" w:rsidR="00831769" w:rsidRPr="004062BF" w:rsidRDefault="00831769" w:rsidP="00831769">
      <w:pPr>
        <w:rPr>
          <w:sz w:val="22"/>
          <w:szCs w:val="22"/>
          <w:lang w:val="en-US"/>
        </w:rPr>
      </w:pPr>
    </w:p>
    <w:p w14:paraId="7B0FB6F9" w14:textId="77777777" w:rsidR="00831769" w:rsidRPr="004062BF" w:rsidRDefault="00831769" w:rsidP="00831769">
      <w:pPr>
        <w:rPr>
          <w:sz w:val="22"/>
          <w:szCs w:val="22"/>
          <w:lang w:val="en-US"/>
        </w:rPr>
      </w:pPr>
      <w:r w:rsidRPr="004062BF">
        <w:rPr>
          <w:noProof/>
          <w:sz w:val="22"/>
          <w:szCs w:val="22"/>
          <w:lang w:val="en-US"/>
        </w:rPr>
        <w:lastRenderedPageBreak/>
        <w:drawing>
          <wp:inline distT="0" distB="0" distL="0" distR="0" wp14:anchorId="274C0077" wp14:editId="29BA9F09">
            <wp:extent cx="5760720" cy="3291840"/>
            <wp:effectExtent l="0" t="0" r="5080" b="0"/>
            <wp:docPr id="755349586" name="Resim 1" descr="metin, ekran görüntüsü, çizgi,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49586" name="Resim 1" descr="metin, ekran görüntüsü, çizgi, yazı tipi içeren bir resim&#10;&#10;Yapay zeka tarafından oluşturulmuş içerik yanlış olabilir."/>
                    <pic:cNvPicPr/>
                  </pic:nvPicPr>
                  <pic:blipFill>
                    <a:blip r:embed="rId14"/>
                    <a:stretch>
                      <a:fillRect/>
                    </a:stretch>
                  </pic:blipFill>
                  <pic:spPr>
                    <a:xfrm>
                      <a:off x="0" y="0"/>
                      <a:ext cx="5760720" cy="3291840"/>
                    </a:xfrm>
                    <a:prstGeom prst="rect">
                      <a:avLst/>
                    </a:prstGeom>
                  </pic:spPr>
                </pic:pic>
              </a:graphicData>
            </a:graphic>
          </wp:inline>
        </w:drawing>
      </w:r>
    </w:p>
    <w:p w14:paraId="24EB71F5" w14:textId="77777777" w:rsidR="00831769" w:rsidRPr="004062BF" w:rsidRDefault="00831769" w:rsidP="00831769">
      <w:pPr>
        <w:pStyle w:val="NormalWeb"/>
        <w:numPr>
          <w:ilvl w:val="0"/>
          <w:numId w:val="35"/>
        </w:numPr>
        <w:rPr>
          <w:lang w:val="en-US"/>
        </w:rPr>
      </w:pPr>
      <w:r w:rsidRPr="004062BF">
        <w:rPr>
          <w:rStyle w:val="Gl"/>
          <w:rFonts w:eastAsiaTheme="majorEastAsia"/>
          <w:lang w:val="en-US"/>
        </w:rPr>
        <w:t xml:space="preserve">Most important word: </w:t>
      </w:r>
      <w:r w:rsidRPr="004062BF">
        <w:rPr>
          <w:rStyle w:val="HTMLKodu"/>
          <w:rFonts w:eastAsiaTheme="majorEastAsia"/>
          <w:lang w:val="en-US"/>
        </w:rPr>
        <w:t xml:space="preserve">"connect" </w:t>
      </w:r>
      <w:r w:rsidRPr="004062BF">
        <w:rPr>
          <w:lang w:val="en-US"/>
        </w:rPr>
        <w:t>(40% impact)</w:t>
      </w:r>
    </w:p>
    <w:p w14:paraId="777F9573" w14:textId="77777777" w:rsidR="00831769" w:rsidRPr="004062BF" w:rsidRDefault="00831769" w:rsidP="00831769">
      <w:pPr>
        <w:pStyle w:val="NormalWeb"/>
        <w:numPr>
          <w:ilvl w:val="0"/>
          <w:numId w:val="35"/>
        </w:numPr>
        <w:rPr>
          <w:lang w:val="en-US"/>
        </w:rPr>
      </w:pPr>
      <w:r w:rsidRPr="004062BF">
        <w:rPr>
          <w:lang w:val="en-US"/>
        </w:rPr>
        <w:t xml:space="preserve">Words like </w:t>
      </w:r>
      <w:r w:rsidRPr="004062BF">
        <w:rPr>
          <w:rStyle w:val="HTMLKodu"/>
          <w:rFonts w:eastAsiaTheme="majorEastAsia"/>
          <w:lang w:val="en-US"/>
        </w:rPr>
        <w:t>"trapped"</w:t>
      </w:r>
      <w:r w:rsidRPr="004062BF">
        <w:rPr>
          <w:lang w:val="en-US"/>
        </w:rPr>
        <w:t xml:space="preserve">, </w:t>
      </w:r>
      <w:r w:rsidRPr="004062BF">
        <w:rPr>
          <w:rStyle w:val="HTMLKodu"/>
          <w:rFonts w:eastAsiaTheme="majorEastAsia"/>
          <w:lang w:val="en-US"/>
        </w:rPr>
        <w:t>"loop"</w:t>
      </w:r>
      <w:r w:rsidRPr="004062BF">
        <w:rPr>
          <w:lang w:val="en-US"/>
        </w:rPr>
        <w:t xml:space="preserve">, </w:t>
      </w:r>
      <w:r w:rsidRPr="004062BF">
        <w:rPr>
          <w:rStyle w:val="HTMLKodu"/>
          <w:rFonts w:eastAsiaTheme="majorEastAsia"/>
          <w:lang w:val="en-US"/>
        </w:rPr>
        <w:t>"satisfying"</w:t>
      </w:r>
    </w:p>
    <w:p w14:paraId="43D61870" w14:textId="77777777" w:rsidR="00831769" w:rsidRPr="004062BF" w:rsidRDefault="00831769" w:rsidP="00831769">
      <w:pPr>
        <w:pStyle w:val="NormalWeb"/>
        <w:numPr>
          <w:ilvl w:val="0"/>
          <w:numId w:val="35"/>
        </w:numPr>
        <w:rPr>
          <w:lang w:val="en-US"/>
        </w:rPr>
      </w:pPr>
      <w:r w:rsidRPr="004062BF">
        <w:rPr>
          <w:lang w:val="en-US"/>
        </w:rPr>
        <w:t xml:space="preserve">These are </w:t>
      </w:r>
      <w:r w:rsidRPr="004062BF">
        <w:rPr>
          <w:rStyle w:val="Gl"/>
          <w:rFonts w:eastAsiaTheme="majorEastAsia"/>
          <w:lang w:val="en-US"/>
        </w:rPr>
        <w:t xml:space="preserve">emotional states </w:t>
      </w:r>
      <w:r w:rsidRPr="004062BF">
        <w:rPr>
          <w:lang w:val="en-US"/>
        </w:rPr>
        <w:t xml:space="preserve">or </w:t>
      </w:r>
      <w:r w:rsidRPr="004062BF">
        <w:rPr>
          <w:rStyle w:val="Gl"/>
          <w:rFonts w:eastAsiaTheme="majorEastAsia"/>
          <w:lang w:val="en-US"/>
        </w:rPr>
        <w:t>clues about SSA</w:t>
      </w:r>
    </w:p>
    <w:p w14:paraId="1DE99FDE" w14:textId="5BF7932D" w:rsidR="00831769" w:rsidRPr="004062BF" w:rsidRDefault="00831769" w:rsidP="00831769">
      <w:pPr>
        <w:pStyle w:val="NormalWeb"/>
        <w:numPr>
          <w:ilvl w:val="0"/>
          <w:numId w:val="35"/>
        </w:numPr>
        <w:rPr>
          <w:lang w:val="en-US"/>
        </w:rPr>
      </w:pPr>
      <w:r w:rsidRPr="004062BF">
        <w:rPr>
          <w:lang w:val="en-US"/>
        </w:rPr>
        <w:br/>
        <w:t>The model categorizes users based on words such as "connection", "isolation" and "satisfaction". It overlaps with social alienation.</w:t>
      </w:r>
    </w:p>
    <w:p w14:paraId="26A6B9ED" w14:textId="77777777" w:rsidR="00831769" w:rsidRPr="004062BF" w:rsidRDefault="00831769" w:rsidP="00831769">
      <w:pPr>
        <w:rPr>
          <w:sz w:val="22"/>
          <w:szCs w:val="22"/>
          <w:lang w:val="en-US"/>
        </w:rPr>
      </w:pPr>
    </w:p>
    <w:p w14:paraId="65378E5D" w14:textId="77777777" w:rsidR="00831769" w:rsidRPr="004062BF" w:rsidRDefault="00831769" w:rsidP="00831769">
      <w:pPr>
        <w:rPr>
          <w:sz w:val="22"/>
          <w:szCs w:val="22"/>
          <w:lang w:val="en-US"/>
        </w:rPr>
      </w:pPr>
    </w:p>
    <w:p w14:paraId="1F5D7AC0" w14:textId="77777777" w:rsidR="00831769" w:rsidRPr="004062BF" w:rsidRDefault="00831769" w:rsidP="00831769">
      <w:pPr>
        <w:rPr>
          <w:sz w:val="22"/>
          <w:szCs w:val="22"/>
          <w:lang w:val="en-US"/>
        </w:rPr>
      </w:pPr>
    </w:p>
    <w:tbl>
      <w:tblPr>
        <w:tblStyle w:val="TabloKlavuzu"/>
        <w:tblW w:w="0" w:type="auto"/>
        <w:tblLook w:val="04A0" w:firstRow="1" w:lastRow="0" w:firstColumn="1" w:lastColumn="0" w:noHBand="0" w:noVBand="1"/>
      </w:tblPr>
      <w:tblGrid>
        <w:gridCol w:w="2152"/>
        <w:gridCol w:w="2154"/>
        <w:gridCol w:w="2151"/>
        <w:gridCol w:w="2173"/>
      </w:tblGrid>
      <w:tr w:rsidR="00831769" w:rsidRPr="004062BF" w14:paraId="78619842" w14:textId="77777777" w:rsidTr="009834BD">
        <w:tc>
          <w:tcPr>
            <w:tcW w:w="2265" w:type="dxa"/>
            <w:shd w:val="clear" w:color="auto" w:fill="BFBFBF" w:themeFill="background1" w:themeFillShade="BF"/>
          </w:tcPr>
          <w:p w14:paraId="603ADFFB" w14:textId="77777777" w:rsidR="00831769" w:rsidRPr="004062BF" w:rsidRDefault="00831769" w:rsidP="009834BD">
            <w:pPr>
              <w:pStyle w:val="NormalWeb"/>
              <w:rPr>
                <w:rFonts w:hAnsi="Symbol"/>
                <w:lang w:val="en-US"/>
              </w:rPr>
            </w:pPr>
            <w:proofErr w:type="spellStart"/>
            <w:r w:rsidRPr="004062BF">
              <w:rPr>
                <w:rFonts w:ascii="Helvetica Neue" w:hAnsi="Helvetica Neue"/>
                <w:b/>
                <w:bCs/>
                <w:color w:val="000000"/>
                <w:sz w:val="15"/>
                <w:szCs w:val="15"/>
                <w:lang w:val="en-US"/>
              </w:rPr>
              <w:t>y_true</w:t>
            </w:r>
            <w:proofErr w:type="spellEnd"/>
          </w:p>
        </w:tc>
        <w:tc>
          <w:tcPr>
            <w:tcW w:w="2265" w:type="dxa"/>
            <w:shd w:val="clear" w:color="auto" w:fill="BFBFBF" w:themeFill="background1" w:themeFillShade="BF"/>
          </w:tcPr>
          <w:p w14:paraId="4DAF7DEB" w14:textId="77777777" w:rsidR="00831769" w:rsidRPr="004062BF" w:rsidRDefault="00831769" w:rsidP="009834BD">
            <w:pPr>
              <w:pStyle w:val="NormalWeb"/>
              <w:rPr>
                <w:rFonts w:hAnsi="Symbol"/>
                <w:lang w:val="en-US"/>
              </w:rPr>
            </w:pPr>
            <w:proofErr w:type="spellStart"/>
            <w:r w:rsidRPr="004062BF">
              <w:rPr>
                <w:rFonts w:ascii="Helvetica Neue" w:hAnsi="Helvetica Neue"/>
                <w:b/>
                <w:bCs/>
                <w:color w:val="000000"/>
                <w:sz w:val="15"/>
                <w:szCs w:val="15"/>
                <w:lang w:val="en-US"/>
              </w:rPr>
              <w:t>y_pred</w:t>
            </w:r>
            <w:proofErr w:type="spellEnd"/>
          </w:p>
        </w:tc>
        <w:tc>
          <w:tcPr>
            <w:tcW w:w="2266" w:type="dxa"/>
            <w:shd w:val="clear" w:color="auto" w:fill="BFBFBF" w:themeFill="background1" w:themeFillShade="BF"/>
          </w:tcPr>
          <w:p w14:paraId="607E8320" w14:textId="77777777" w:rsidR="00831769" w:rsidRPr="004062BF" w:rsidRDefault="00831769" w:rsidP="009834BD">
            <w:pPr>
              <w:pStyle w:val="NormalWeb"/>
              <w:rPr>
                <w:rFonts w:hAnsi="Symbol"/>
                <w:lang w:val="en-US"/>
              </w:rPr>
            </w:pPr>
            <w:proofErr w:type="spellStart"/>
            <w:r w:rsidRPr="004062BF">
              <w:rPr>
                <w:rFonts w:ascii="Helvetica Neue" w:hAnsi="Helvetica Neue"/>
                <w:b/>
                <w:bCs/>
                <w:color w:val="000000"/>
                <w:sz w:val="15"/>
                <w:szCs w:val="15"/>
                <w:lang w:val="en-US"/>
              </w:rPr>
              <w:t>proba</w:t>
            </w:r>
            <w:proofErr w:type="spellEnd"/>
          </w:p>
        </w:tc>
        <w:tc>
          <w:tcPr>
            <w:tcW w:w="2266" w:type="dxa"/>
            <w:shd w:val="clear" w:color="auto" w:fill="BFBFBF" w:themeFill="background1" w:themeFillShade="BF"/>
          </w:tcPr>
          <w:p w14:paraId="70794BE6" w14:textId="77777777" w:rsidR="00831769" w:rsidRPr="004062BF" w:rsidRDefault="00831769" w:rsidP="009834BD">
            <w:pPr>
              <w:pStyle w:val="NormalWeb"/>
              <w:rPr>
                <w:rFonts w:hAnsi="Symbol"/>
                <w:lang w:val="en-US"/>
              </w:rPr>
            </w:pPr>
            <w:proofErr w:type="spellStart"/>
            <w:r w:rsidRPr="004062BF">
              <w:rPr>
                <w:rFonts w:ascii="Helvetica Neue" w:hAnsi="Helvetica Neue"/>
                <w:b/>
                <w:bCs/>
                <w:color w:val="000000"/>
                <w:sz w:val="15"/>
                <w:szCs w:val="15"/>
                <w:lang w:val="en-US"/>
              </w:rPr>
              <w:t>error_type</w:t>
            </w:r>
            <w:proofErr w:type="spellEnd"/>
          </w:p>
        </w:tc>
      </w:tr>
      <w:tr w:rsidR="00831769" w:rsidRPr="004062BF" w14:paraId="749C8FE3" w14:textId="77777777" w:rsidTr="009834BD">
        <w:tc>
          <w:tcPr>
            <w:tcW w:w="2265" w:type="dxa"/>
          </w:tcPr>
          <w:p w14:paraId="531B16C8" w14:textId="77777777" w:rsidR="00831769" w:rsidRPr="004062BF" w:rsidRDefault="00831769" w:rsidP="009834BD">
            <w:pPr>
              <w:pStyle w:val="NormalWeb"/>
              <w:rPr>
                <w:rFonts w:hAnsi="Symbol"/>
                <w:lang w:val="en-US"/>
              </w:rPr>
            </w:pPr>
            <w:r w:rsidRPr="004062BF">
              <w:rPr>
                <w:rFonts w:ascii="Helvetica Neue" w:hAnsi="Helvetica Neue"/>
                <w:b/>
                <w:bCs/>
                <w:color w:val="000000"/>
                <w:sz w:val="15"/>
                <w:szCs w:val="15"/>
                <w:lang w:val="en-US"/>
              </w:rPr>
              <w:t>0</w:t>
            </w:r>
          </w:p>
        </w:tc>
        <w:tc>
          <w:tcPr>
            <w:tcW w:w="2265" w:type="dxa"/>
          </w:tcPr>
          <w:p w14:paraId="5145EBC5"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0</w:t>
            </w:r>
          </w:p>
        </w:tc>
        <w:tc>
          <w:tcPr>
            <w:tcW w:w="2266" w:type="dxa"/>
          </w:tcPr>
          <w:p w14:paraId="0272BABD"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0.1</w:t>
            </w:r>
          </w:p>
        </w:tc>
        <w:tc>
          <w:tcPr>
            <w:tcW w:w="2266" w:type="dxa"/>
          </w:tcPr>
          <w:p w14:paraId="067293CB"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TP</w:t>
            </w:r>
          </w:p>
        </w:tc>
      </w:tr>
      <w:tr w:rsidR="00831769" w:rsidRPr="004062BF" w14:paraId="1B85F866" w14:textId="77777777" w:rsidTr="009834BD">
        <w:tc>
          <w:tcPr>
            <w:tcW w:w="2265" w:type="dxa"/>
          </w:tcPr>
          <w:p w14:paraId="3548F0B1" w14:textId="77777777" w:rsidR="00831769" w:rsidRPr="004062BF" w:rsidRDefault="00831769" w:rsidP="009834BD">
            <w:pPr>
              <w:pStyle w:val="NormalWeb"/>
              <w:rPr>
                <w:rFonts w:hAnsi="Symbol"/>
                <w:lang w:val="en-US"/>
              </w:rPr>
            </w:pPr>
            <w:r w:rsidRPr="004062BF">
              <w:rPr>
                <w:rFonts w:ascii="Helvetica Neue" w:hAnsi="Helvetica Neue"/>
                <w:b/>
                <w:bCs/>
                <w:color w:val="000000"/>
                <w:sz w:val="15"/>
                <w:szCs w:val="15"/>
                <w:lang w:val="en-US"/>
              </w:rPr>
              <w:t>0</w:t>
            </w:r>
          </w:p>
        </w:tc>
        <w:tc>
          <w:tcPr>
            <w:tcW w:w="2265" w:type="dxa"/>
          </w:tcPr>
          <w:p w14:paraId="4A467CF5"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0</w:t>
            </w:r>
          </w:p>
        </w:tc>
        <w:tc>
          <w:tcPr>
            <w:tcW w:w="2266" w:type="dxa"/>
          </w:tcPr>
          <w:p w14:paraId="0D34A7DC"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0.4</w:t>
            </w:r>
          </w:p>
        </w:tc>
        <w:tc>
          <w:tcPr>
            <w:tcW w:w="2266" w:type="dxa"/>
          </w:tcPr>
          <w:p w14:paraId="38186921"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TP</w:t>
            </w:r>
          </w:p>
        </w:tc>
      </w:tr>
      <w:tr w:rsidR="00831769" w:rsidRPr="004062BF" w14:paraId="2634D29B" w14:textId="77777777" w:rsidTr="009834BD">
        <w:tc>
          <w:tcPr>
            <w:tcW w:w="2265" w:type="dxa"/>
          </w:tcPr>
          <w:p w14:paraId="7D97199F" w14:textId="77777777" w:rsidR="00831769" w:rsidRPr="004062BF" w:rsidRDefault="00831769" w:rsidP="009834BD">
            <w:pPr>
              <w:pStyle w:val="NormalWeb"/>
              <w:rPr>
                <w:rFonts w:hAnsi="Symbol"/>
                <w:lang w:val="en-US"/>
              </w:rPr>
            </w:pPr>
            <w:r w:rsidRPr="004062BF">
              <w:rPr>
                <w:rFonts w:ascii="Helvetica Neue" w:hAnsi="Helvetica Neue"/>
                <w:b/>
                <w:bCs/>
                <w:color w:val="000000"/>
                <w:sz w:val="15"/>
                <w:szCs w:val="15"/>
                <w:lang w:val="en-US"/>
              </w:rPr>
              <w:t>1</w:t>
            </w:r>
          </w:p>
        </w:tc>
        <w:tc>
          <w:tcPr>
            <w:tcW w:w="2265" w:type="dxa"/>
          </w:tcPr>
          <w:p w14:paraId="28BEEE49"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1</w:t>
            </w:r>
          </w:p>
        </w:tc>
        <w:tc>
          <w:tcPr>
            <w:tcW w:w="2266" w:type="dxa"/>
          </w:tcPr>
          <w:p w14:paraId="3FC8345F"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0.35</w:t>
            </w:r>
          </w:p>
        </w:tc>
        <w:tc>
          <w:tcPr>
            <w:tcW w:w="2266" w:type="dxa"/>
          </w:tcPr>
          <w:p w14:paraId="7E8DEFC8"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TP</w:t>
            </w:r>
          </w:p>
        </w:tc>
      </w:tr>
      <w:tr w:rsidR="00831769" w:rsidRPr="004062BF" w14:paraId="68117C7E" w14:textId="77777777" w:rsidTr="009834BD">
        <w:tc>
          <w:tcPr>
            <w:tcW w:w="2265" w:type="dxa"/>
          </w:tcPr>
          <w:p w14:paraId="53803D07" w14:textId="77777777" w:rsidR="00831769" w:rsidRPr="004062BF" w:rsidRDefault="00831769" w:rsidP="009834BD">
            <w:pPr>
              <w:pStyle w:val="NormalWeb"/>
              <w:rPr>
                <w:rFonts w:hAnsi="Symbol"/>
                <w:lang w:val="en-US"/>
              </w:rPr>
            </w:pPr>
            <w:r w:rsidRPr="004062BF">
              <w:rPr>
                <w:rFonts w:ascii="Helvetica Neue" w:hAnsi="Helvetica Neue"/>
                <w:b/>
                <w:bCs/>
                <w:color w:val="000000"/>
                <w:sz w:val="15"/>
                <w:szCs w:val="15"/>
                <w:lang w:val="en-US"/>
              </w:rPr>
              <w:t>1</w:t>
            </w:r>
          </w:p>
        </w:tc>
        <w:tc>
          <w:tcPr>
            <w:tcW w:w="2265" w:type="dxa"/>
          </w:tcPr>
          <w:p w14:paraId="79B222A3"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0</w:t>
            </w:r>
          </w:p>
        </w:tc>
        <w:tc>
          <w:tcPr>
            <w:tcW w:w="2266" w:type="dxa"/>
          </w:tcPr>
          <w:p w14:paraId="41E7B309"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0.8</w:t>
            </w:r>
          </w:p>
        </w:tc>
        <w:tc>
          <w:tcPr>
            <w:tcW w:w="2266" w:type="dxa"/>
          </w:tcPr>
          <w:p w14:paraId="70CC48CB"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FN</w:t>
            </w:r>
          </w:p>
        </w:tc>
      </w:tr>
      <w:tr w:rsidR="00831769" w:rsidRPr="004062BF" w14:paraId="6C1EBA49" w14:textId="77777777" w:rsidTr="009834BD">
        <w:tc>
          <w:tcPr>
            <w:tcW w:w="2265" w:type="dxa"/>
          </w:tcPr>
          <w:p w14:paraId="01E1EB95" w14:textId="77777777" w:rsidR="00831769" w:rsidRPr="004062BF" w:rsidRDefault="00831769" w:rsidP="009834BD">
            <w:pPr>
              <w:pStyle w:val="NormalWeb"/>
              <w:rPr>
                <w:rFonts w:hAnsi="Symbol"/>
                <w:lang w:val="en-US"/>
              </w:rPr>
            </w:pPr>
            <w:r w:rsidRPr="004062BF">
              <w:rPr>
                <w:rFonts w:ascii="Helvetica Neue" w:hAnsi="Helvetica Neue"/>
                <w:b/>
                <w:bCs/>
                <w:color w:val="000000"/>
                <w:sz w:val="15"/>
                <w:szCs w:val="15"/>
                <w:lang w:val="en-US"/>
              </w:rPr>
              <w:t>1</w:t>
            </w:r>
          </w:p>
        </w:tc>
        <w:tc>
          <w:tcPr>
            <w:tcW w:w="2265" w:type="dxa"/>
          </w:tcPr>
          <w:p w14:paraId="531765A1"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1</w:t>
            </w:r>
          </w:p>
        </w:tc>
        <w:tc>
          <w:tcPr>
            <w:tcW w:w="2266" w:type="dxa"/>
          </w:tcPr>
          <w:p w14:paraId="43A2BBAA"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0.9</w:t>
            </w:r>
          </w:p>
        </w:tc>
        <w:tc>
          <w:tcPr>
            <w:tcW w:w="2266" w:type="dxa"/>
          </w:tcPr>
          <w:p w14:paraId="550641FF" w14:textId="77777777" w:rsidR="00831769" w:rsidRPr="004062BF" w:rsidRDefault="00831769" w:rsidP="009834BD">
            <w:pPr>
              <w:pStyle w:val="NormalWeb"/>
              <w:rPr>
                <w:rFonts w:hAnsi="Symbol"/>
                <w:lang w:val="en-US"/>
              </w:rPr>
            </w:pPr>
            <w:r w:rsidRPr="004062BF">
              <w:rPr>
                <w:rFonts w:ascii="Helvetica Neue" w:hAnsi="Helvetica Neue"/>
                <w:color w:val="000000"/>
                <w:sz w:val="15"/>
                <w:szCs w:val="15"/>
                <w:lang w:val="en-US"/>
              </w:rPr>
              <w:t>TP</w:t>
            </w:r>
          </w:p>
        </w:tc>
      </w:tr>
    </w:tbl>
    <w:p w14:paraId="71DD7CE0" w14:textId="77777777" w:rsidR="00831769" w:rsidRPr="004062BF" w:rsidRDefault="00831769" w:rsidP="00831769">
      <w:pPr>
        <w:pStyle w:val="NormalWeb"/>
        <w:rPr>
          <w:rFonts w:hAnsi="Symbol"/>
          <w:lang w:val="en-US"/>
        </w:rPr>
      </w:pPr>
    </w:p>
    <w:p w14:paraId="590C8F0A" w14:textId="77777777" w:rsidR="00831769" w:rsidRPr="004062BF" w:rsidRDefault="00831769" w:rsidP="00831769">
      <w:pPr>
        <w:pStyle w:val="NormalWeb"/>
        <w:rPr>
          <w:lang w:val="en-US"/>
        </w:rPr>
      </w:pPr>
      <w:proofErr w:type="gramStart"/>
      <w:r w:rsidRPr="004062BF">
        <w:rPr>
          <w:rFonts w:hAnsi="Symbol"/>
          <w:lang w:val="en-US"/>
        </w:rPr>
        <w:t></w:t>
      </w:r>
      <w:r w:rsidRPr="004062BF">
        <w:rPr>
          <w:lang w:val="en-US"/>
        </w:rPr>
        <w:t xml:space="preserve">  Errors</w:t>
      </w:r>
      <w:proofErr w:type="gramEnd"/>
      <w:r w:rsidRPr="004062BF">
        <w:rPr>
          <w:lang w:val="en-US"/>
        </w:rPr>
        <w:t xml:space="preserve"> only occur in </w:t>
      </w:r>
      <w:r w:rsidRPr="004062BF">
        <w:rPr>
          <w:rStyle w:val="Gl"/>
          <w:rFonts w:eastAsiaTheme="majorEastAsia"/>
          <w:lang w:val="en-US"/>
        </w:rPr>
        <w:t>false negatives</w:t>
      </w:r>
      <w:r w:rsidRPr="004062BF">
        <w:rPr>
          <w:lang w:val="en-US"/>
        </w:rPr>
        <w:t>, i.e. in samples that were positive but were incorrectly predicted to be negative.</w:t>
      </w:r>
    </w:p>
    <w:p w14:paraId="51D8619A" w14:textId="77777777" w:rsidR="00831769" w:rsidRPr="004062BF" w:rsidRDefault="00831769" w:rsidP="00831769">
      <w:pPr>
        <w:pStyle w:val="NormalWeb"/>
        <w:rPr>
          <w:lang w:val="en-US"/>
        </w:rPr>
      </w:pPr>
      <w:proofErr w:type="gramStart"/>
      <w:r w:rsidRPr="004062BF">
        <w:rPr>
          <w:rFonts w:hAnsi="Symbol"/>
          <w:lang w:val="en-US"/>
        </w:rPr>
        <w:t></w:t>
      </w:r>
      <w:r w:rsidRPr="004062BF">
        <w:rPr>
          <w:lang w:val="en-US"/>
        </w:rPr>
        <w:t xml:space="preserve">  The</w:t>
      </w:r>
      <w:proofErr w:type="gramEnd"/>
      <w:r w:rsidRPr="004062BF">
        <w:rPr>
          <w:lang w:val="en-US"/>
        </w:rPr>
        <w:t xml:space="preserve"> model fails to detect some positive content. These contents </w:t>
      </w:r>
      <w:r w:rsidRPr="004062BF">
        <w:rPr>
          <w:rStyle w:val="Gl"/>
          <w:rFonts w:eastAsiaTheme="majorEastAsia"/>
          <w:lang w:val="en-US"/>
        </w:rPr>
        <w:t xml:space="preserve">may </w:t>
      </w:r>
      <w:r w:rsidRPr="004062BF">
        <w:rPr>
          <w:lang w:val="en-US"/>
        </w:rPr>
        <w:t xml:space="preserve">have </w:t>
      </w:r>
      <w:r w:rsidRPr="004062BF">
        <w:rPr>
          <w:rStyle w:val="Gl"/>
          <w:rFonts w:eastAsiaTheme="majorEastAsia"/>
          <w:lang w:val="en-US"/>
        </w:rPr>
        <w:t>low SSA symptoms</w:t>
      </w:r>
      <w:r w:rsidRPr="004062BF">
        <w:rPr>
          <w:lang w:val="en-US"/>
        </w:rPr>
        <w:t>.</w:t>
      </w:r>
    </w:p>
    <w:p w14:paraId="75252B28" w14:textId="77777777" w:rsidR="00831769" w:rsidRPr="004062BF" w:rsidRDefault="00831769" w:rsidP="00831769">
      <w:pPr>
        <w:pStyle w:val="NormalWeb"/>
        <w:rPr>
          <w:lang w:val="en-US"/>
        </w:rPr>
      </w:pPr>
    </w:p>
    <w:p w14:paraId="7BCF426E" w14:textId="77777777" w:rsidR="00831769" w:rsidRPr="004062BF" w:rsidRDefault="00831769" w:rsidP="00831769">
      <w:pPr>
        <w:spacing w:before="100" w:beforeAutospacing="1" w:after="100" w:afterAutospacing="1"/>
        <w:rPr>
          <w:lang w:val="en-US"/>
        </w:rPr>
      </w:pPr>
    </w:p>
    <w:p w14:paraId="256576AC" w14:textId="408678C7" w:rsidR="00831769" w:rsidRPr="004062BF" w:rsidRDefault="00831769" w:rsidP="002D41F5">
      <w:pPr>
        <w:jc w:val="both"/>
        <w:rPr>
          <w:lang w:val="en-US"/>
        </w:rPr>
      </w:pPr>
    </w:p>
    <w:p w14:paraId="01D45166" w14:textId="77777777" w:rsidR="00831769" w:rsidRPr="004062BF" w:rsidRDefault="00831769" w:rsidP="002D41F5">
      <w:pPr>
        <w:jc w:val="both"/>
        <w:rPr>
          <w:b/>
          <w:bCs/>
          <w:lang w:val="en-US"/>
        </w:rPr>
      </w:pPr>
    </w:p>
    <w:p w14:paraId="348A061C" w14:textId="2F7F580A" w:rsidR="005528CF" w:rsidRPr="004062BF" w:rsidRDefault="005528CF" w:rsidP="00402C51">
      <w:pPr>
        <w:jc w:val="both"/>
        <w:rPr>
          <w:b/>
          <w:bCs/>
          <w:lang w:val="en-US"/>
        </w:rPr>
      </w:pPr>
      <w:r w:rsidRPr="004062BF">
        <w:rPr>
          <w:b/>
          <w:bCs/>
          <w:lang w:val="en-US"/>
        </w:rPr>
        <w:t xml:space="preserve">Discussion </w:t>
      </w:r>
    </w:p>
    <w:p w14:paraId="6354A99E" w14:textId="26274A8B" w:rsidR="005528CF" w:rsidRPr="004062BF" w:rsidRDefault="003E36CA" w:rsidP="00402C51">
      <w:pPr>
        <w:jc w:val="both"/>
        <w:rPr>
          <w:lang w:val="en-US"/>
        </w:rPr>
      </w:pPr>
      <w:r w:rsidRPr="004062BF">
        <w:rPr>
          <w:lang w:val="en-US"/>
        </w:rPr>
        <w:t xml:space="preserve">As mentioned before, this study proposes a new term </w:t>
      </w:r>
      <w:r w:rsidR="005528CF" w:rsidRPr="004062BF">
        <w:rPr>
          <w:i/>
          <w:iCs/>
          <w:lang w:val="en-US"/>
        </w:rPr>
        <w:t>Synthetic Social Alienation</w:t>
      </w:r>
      <w:r w:rsidR="005528CF" w:rsidRPr="004062BF">
        <w:rPr>
          <w:lang w:val="en-US"/>
        </w:rPr>
        <w:t xml:space="preserve"> (SSA)</w:t>
      </w:r>
      <w:r w:rsidRPr="004062BF">
        <w:rPr>
          <w:lang w:val="en-US"/>
        </w:rPr>
        <w:t>, which</w:t>
      </w:r>
      <w:r w:rsidR="005528CF" w:rsidRPr="004062BF">
        <w:rPr>
          <w:lang w:val="en-US"/>
        </w:rPr>
        <w:t xml:space="preserve"> examines how algorithm-based systems reshape social connections and individual identities. </w:t>
      </w:r>
      <w:r w:rsidR="00EE5DDE" w:rsidRPr="004062BF">
        <w:rPr>
          <w:lang w:val="en-US"/>
        </w:rPr>
        <w:t>SSA</w:t>
      </w:r>
      <w:r w:rsidR="005528CF" w:rsidRPr="004062BF">
        <w:rPr>
          <w:lang w:val="en-US"/>
        </w:rPr>
        <w:t xml:space="preserve"> highlights the nuanced impacts of algorithmic environments, focusing on simulated relationships, the commodification of engagement, and the erosion of realness. These dynamics illustrate how algorithms restructure personal and intellectual interactions, offering a lens through which Marx’s theories of alienation apply to digital spaces (Berry, 2014; </w:t>
      </w:r>
      <w:proofErr w:type="spellStart"/>
      <w:r w:rsidR="005528CF" w:rsidRPr="004062BF">
        <w:rPr>
          <w:lang w:val="en-US"/>
        </w:rPr>
        <w:t>Poloni</w:t>
      </w:r>
      <w:proofErr w:type="spellEnd"/>
      <w:r w:rsidR="005528CF" w:rsidRPr="004062BF">
        <w:rPr>
          <w:lang w:val="en-US"/>
        </w:rPr>
        <w:t>, 2024).</w:t>
      </w:r>
    </w:p>
    <w:p w14:paraId="562E6E53" w14:textId="77777777" w:rsidR="001E7EE0" w:rsidRPr="004062BF" w:rsidRDefault="001E7EE0">
      <w:pPr>
        <w:jc w:val="both"/>
        <w:rPr>
          <w:lang w:val="en-US"/>
        </w:rPr>
      </w:pPr>
    </w:p>
    <w:p w14:paraId="41FBEB0A" w14:textId="3C48F6BC" w:rsidR="005528CF" w:rsidRPr="004062BF" w:rsidRDefault="005528CF" w:rsidP="00402C51">
      <w:pPr>
        <w:jc w:val="both"/>
        <w:rPr>
          <w:lang w:val="en-US"/>
        </w:rPr>
      </w:pPr>
      <w:r w:rsidRPr="004062BF">
        <w:rPr>
          <w:lang w:val="en-US"/>
        </w:rPr>
        <w:t xml:space="preserve">The first dynamic is simulated relationships, in which users engage with curated content and personas that reflect algorithmic priorities rather than organic social interactions, fostering a detachment from real connections. This commodification of engagement is the second dynamic, where social bonds and interactions are reduced to data points such as likes, shares, and comments. These are exploited for economic gain at the expense of genuine relational depth. Finally, performative and curated digital personas disconnect individuals from their true selves and others, leading to a broader sense of alienation within homogenized content ecosystems and erosion of realness.  </w:t>
      </w:r>
    </w:p>
    <w:p w14:paraId="3AB4447C" w14:textId="77777777" w:rsidR="001E7EE0" w:rsidRPr="004062BF" w:rsidRDefault="001E7EE0">
      <w:pPr>
        <w:jc w:val="both"/>
        <w:rPr>
          <w:lang w:val="en-US"/>
        </w:rPr>
      </w:pPr>
    </w:p>
    <w:p w14:paraId="7874B3E6" w14:textId="4E4B52CC" w:rsidR="005528CF" w:rsidRPr="004062BF" w:rsidRDefault="005528CF" w:rsidP="00402C51">
      <w:pPr>
        <w:jc w:val="both"/>
        <w:rPr>
          <w:lang w:val="en-US"/>
        </w:rPr>
      </w:pPr>
      <w:r w:rsidRPr="004062BF">
        <w:rPr>
          <w:lang w:val="en-US"/>
        </w:rPr>
        <w:t>The theory of alienation provides a foundational lens for understanding algorithmic detachment syndrome (ADS), an essential part of SSA. Alienation arises from individuals' estrangement from their labor, the products they create, their fellow humans, and ultimately themselves within a capitalist system (Marx, 1844/1978). In algorithmic media, this alienation is not merely economic but extends into the cognitive and social realms, as individuals become estranged from actual social experiences and diverse perspectives.</w:t>
      </w:r>
    </w:p>
    <w:p w14:paraId="09D08E76" w14:textId="77777777" w:rsidR="001E7EE0" w:rsidRPr="004062BF" w:rsidRDefault="001E7EE0">
      <w:pPr>
        <w:jc w:val="both"/>
        <w:rPr>
          <w:lang w:val="en-US"/>
        </w:rPr>
      </w:pPr>
    </w:p>
    <w:p w14:paraId="30267385" w14:textId="30B423DC" w:rsidR="005528CF" w:rsidRPr="004062BF" w:rsidRDefault="005528CF" w:rsidP="00402C51">
      <w:pPr>
        <w:jc w:val="both"/>
        <w:rPr>
          <w:lang w:val="en-US"/>
        </w:rPr>
      </w:pPr>
      <w:r w:rsidRPr="004062BF">
        <w:rPr>
          <w:lang w:val="en-US"/>
        </w:rPr>
        <w:t>The algorithms commodify their engagement for corporate profit, mirroring Marx’s concept of labor exploitation. Algorithms prioritize engagement metrics, fostering echo chambers and fragmenting communal bonds. Users experience connections shaped by artificial mechanisms rather than genuine human interaction—algorithmic feedback loops foster curated digital personas, estranging individuals from their original identities. Social media platforms rely on user-generated content and interactions, which are captured as data and sold to advertisers. Terranova (2000) highlights how this unpaid labor is central to the digital economy, reinforcing systemic exploitation.</w:t>
      </w:r>
    </w:p>
    <w:p w14:paraId="14EC54AC" w14:textId="77777777" w:rsidR="001E7EE0" w:rsidRPr="004062BF" w:rsidRDefault="001E7EE0">
      <w:pPr>
        <w:jc w:val="both"/>
        <w:rPr>
          <w:lang w:val="en-US"/>
        </w:rPr>
      </w:pPr>
    </w:p>
    <w:p w14:paraId="4E2A7D9F" w14:textId="20F5E8AF" w:rsidR="005528CF" w:rsidRPr="004062BF" w:rsidRDefault="005528CF" w:rsidP="00402C51">
      <w:pPr>
        <w:jc w:val="both"/>
        <w:rPr>
          <w:lang w:val="en-US"/>
        </w:rPr>
      </w:pPr>
      <w:r w:rsidRPr="004062BF">
        <w:rPr>
          <w:lang w:val="en-US"/>
        </w:rPr>
        <w:t xml:space="preserve">In the context of ADS, users unknowingly contribute to their detachment. Their time and effort engaging with algorithmically curated content reinforces the platforms’ profit models while deepening their cognitive narrowing. ADS thus </w:t>
      </w:r>
      <w:proofErr w:type="gramStart"/>
      <w:r w:rsidRPr="004062BF">
        <w:rPr>
          <w:lang w:val="en-US"/>
        </w:rPr>
        <w:t>aligns</w:t>
      </w:r>
      <w:proofErr w:type="gramEnd"/>
      <w:r w:rsidRPr="004062BF">
        <w:rPr>
          <w:lang w:val="en-US"/>
        </w:rPr>
        <w:t xml:space="preserve"> with the commodification of user activity, illustrating how digital labor extends the scope of alienation theory into the algorithmic age.</w:t>
      </w:r>
    </w:p>
    <w:p w14:paraId="443A5AF1" w14:textId="77777777" w:rsidR="001E7EE0" w:rsidRPr="004062BF" w:rsidRDefault="001E7EE0">
      <w:pPr>
        <w:jc w:val="both"/>
        <w:rPr>
          <w:lang w:val="en-US"/>
        </w:rPr>
      </w:pPr>
    </w:p>
    <w:p w14:paraId="4F222177" w14:textId="49790ED2" w:rsidR="005528CF" w:rsidRPr="004062BF" w:rsidRDefault="005528CF" w:rsidP="00402C51">
      <w:pPr>
        <w:jc w:val="both"/>
        <w:rPr>
          <w:lang w:val="en-US"/>
        </w:rPr>
      </w:pPr>
      <w:proofErr w:type="spellStart"/>
      <w:r w:rsidRPr="004062BF">
        <w:rPr>
          <w:lang w:val="en-US"/>
        </w:rPr>
        <w:t>Zuboff</w:t>
      </w:r>
      <w:proofErr w:type="spellEnd"/>
      <w:r w:rsidRPr="004062BF">
        <w:rPr>
          <w:lang w:val="en-US"/>
        </w:rPr>
        <w:t xml:space="preserve"> (2019) argues that these systems extract behavioral data and manipulate user behavior to generate predictable engagement patterns, ensuring profitability. Surveillance capitalism intensifies ADS by stripping users of their autonomy. Algorithms dictate what content individuals see, effectively shaping their thoughts and interactions. This constant </w:t>
      </w:r>
      <w:r w:rsidRPr="004062BF">
        <w:rPr>
          <w:lang w:val="en-US"/>
        </w:rPr>
        <w:lastRenderedPageBreak/>
        <w:t>manipulation fosters a sense of detachment as users lose control over their digital environments. The resulting alienation is compounded by the inability to escape these systems, which are embedded into the fabric of modern life.</w:t>
      </w:r>
    </w:p>
    <w:p w14:paraId="0BC6DF08" w14:textId="77777777" w:rsidR="001E7EE0" w:rsidRPr="004062BF" w:rsidRDefault="001E7EE0">
      <w:pPr>
        <w:jc w:val="both"/>
        <w:rPr>
          <w:lang w:val="en-US"/>
        </w:rPr>
      </w:pPr>
    </w:p>
    <w:p w14:paraId="6B6AB0DD" w14:textId="0DBFA26D" w:rsidR="005528CF" w:rsidRPr="004062BF" w:rsidRDefault="005528CF" w:rsidP="00402C51">
      <w:pPr>
        <w:jc w:val="both"/>
        <w:rPr>
          <w:lang w:val="en-US"/>
        </w:rPr>
      </w:pPr>
      <w:r w:rsidRPr="004062BF">
        <w:rPr>
          <w:lang w:val="en-US"/>
        </w:rPr>
        <w:t xml:space="preserve">Van </w:t>
      </w:r>
      <w:proofErr w:type="spellStart"/>
      <w:r w:rsidRPr="004062BF">
        <w:rPr>
          <w:lang w:val="en-US"/>
        </w:rPr>
        <w:t>Dijck</w:t>
      </w:r>
      <w:proofErr w:type="spellEnd"/>
      <w:r w:rsidRPr="004062BF">
        <w:rPr>
          <w:lang w:val="en-US"/>
        </w:rPr>
        <w:t xml:space="preserve"> (2013) critiques the culture of connectivity in which social media platforms simulate social interactions through algorithmic mechanisms and argues that these platforms commodify relationships by prioritizing content that maximizes engagement rather than fostering meaningful connections.</w:t>
      </w:r>
    </w:p>
    <w:p w14:paraId="71F487B1" w14:textId="77777777" w:rsidR="001E7EE0" w:rsidRPr="004062BF" w:rsidRDefault="001E7EE0">
      <w:pPr>
        <w:jc w:val="both"/>
        <w:rPr>
          <w:lang w:val="en-US"/>
        </w:rPr>
      </w:pPr>
    </w:p>
    <w:p w14:paraId="770FF7EE" w14:textId="6766E88E" w:rsidR="005528CF" w:rsidRPr="004062BF" w:rsidRDefault="005528CF" w:rsidP="00402C51">
      <w:pPr>
        <w:jc w:val="both"/>
        <w:rPr>
          <w:lang w:val="en-US"/>
        </w:rPr>
      </w:pPr>
      <w:r w:rsidRPr="004062BF">
        <w:rPr>
          <w:lang w:val="en-US"/>
        </w:rPr>
        <w:t xml:space="preserve">ADS </w:t>
      </w:r>
      <w:proofErr w:type="gramStart"/>
      <w:r w:rsidRPr="004062BF">
        <w:rPr>
          <w:lang w:val="en-US"/>
        </w:rPr>
        <w:t>draws</w:t>
      </w:r>
      <w:proofErr w:type="gramEnd"/>
      <w:r w:rsidRPr="004062BF">
        <w:rPr>
          <w:lang w:val="en-US"/>
        </w:rPr>
        <w:t xml:space="preserve"> on van </w:t>
      </w:r>
      <w:proofErr w:type="spellStart"/>
      <w:r w:rsidRPr="004062BF">
        <w:rPr>
          <w:lang w:val="en-US"/>
        </w:rPr>
        <w:t>Dijck’s</w:t>
      </w:r>
      <w:proofErr w:type="spellEnd"/>
      <w:r w:rsidRPr="004062BF">
        <w:rPr>
          <w:lang w:val="en-US"/>
        </w:rPr>
        <w:t xml:space="preserve"> concept of synthetic engagement to describe the alienation users feel when algorithms mediate their interactions. Rather than engaging with content or people authentically, users interact within a synthetic ecosystem designed to generate revenue. This synthetic nature of engagement amplifies the disconnection from genuine social experiences, reinforcing the core elements of ADS.</w:t>
      </w:r>
    </w:p>
    <w:p w14:paraId="1102E870" w14:textId="77777777" w:rsidR="001E7EE0" w:rsidRPr="004062BF" w:rsidRDefault="001E7EE0">
      <w:pPr>
        <w:jc w:val="both"/>
        <w:rPr>
          <w:lang w:val="en-US"/>
        </w:rPr>
      </w:pPr>
    </w:p>
    <w:p w14:paraId="3AA76A29" w14:textId="4D069805" w:rsidR="005528CF" w:rsidRPr="004062BF" w:rsidRDefault="005528CF" w:rsidP="00402C51">
      <w:pPr>
        <w:jc w:val="both"/>
        <w:rPr>
          <w:lang w:val="en-US"/>
        </w:rPr>
      </w:pPr>
      <w:r w:rsidRPr="004062BF">
        <w:rPr>
          <w:lang w:val="en-US"/>
        </w:rPr>
        <w:t>Algorithms designed to personalize user experiences often trap individuals in echo chambers, repeatedly exposing them to similar viewpoints and content. This limits exposure to diverse perspectives and fragments of social cohesion. SSA encapsulates the psychological and social impact of this narrowing of engagement, manifesting as isolation and estrangement in a hyperconnected world.</w:t>
      </w:r>
    </w:p>
    <w:p w14:paraId="6DC9F08A" w14:textId="77777777" w:rsidR="001E7EE0" w:rsidRPr="004062BF" w:rsidRDefault="001E7EE0">
      <w:pPr>
        <w:jc w:val="both"/>
        <w:rPr>
          <w:lang w:val="en-US"/>
        </w:rPr>
      </w:pPr>
    </w:p>
    <w:p w14:paraId="43A074BF" w14:textId="379BC464" w:rsidR="005528CF" w:rsidRPr="004062BF" w:rsidRDefault="005528CF" w:rsidP="00402C51">
      <w:pPr>
        <w:jc w:val="both"/>
        <w:rPr>
          <w:lang w:val="en-US"/>
        </w:rPr>
      </w:pPr>
      <w:r w:rsidRPr="004062BF">
        <w:rPr>
          <w:lang w:val="en-US"/>
        </w:rPr>
        <w:t>The concept of Synthetic Social Alienation (SSA) is intricately tied to the dynamics of discourse. Discourse, as the structured way language conveys meaning and constructs social reality (Foucault, 1980), is central to understanding how algorithm-based environments shape user experiences. Through content curation by algorithms, social media platforms influence the discursive landscapes users inhabit by amplifying dominant narratives while marginalizing others (</w:t>
      </w:r>
      <w:proofErr w:type="spellStart"/>
      <w:r w:rsidRPr="004062BF">
        <w:rPr>
          <w:lang w:val="en-US"/>
        </w:rPr>
        <w:t>Pariser</w:t>
      </w:r>
      <w:proofErr w:type="spellEnd"/>
      <w:r w:rsidRPr="004062BF">
        <w:rPr>
          <w:lang w:val="en-US"/>
        </w:rPr>
        <w:t>, 2011; Nguyen, 2020).</w:t>
      </w:r>
    </w:p>
    <w:p w14:paraId="4DFBD107" w14:textId="77777777" w:rsidR="001E7EE0" w:rsidRPr="004062BF" w:rsidRDefault="001E7EE0">
      <w:pPr>
        <w:jc w:val="both"/>
        <w:rPr>
          <w:lang w:val="en-US"/>
        </w:rPr>
      </w:pPr>
    </w:p>
    <w:p w14:paraId="7DAB92A8" w14:textId="771DD185" w:rsidR="005528CF" w:rsidRPr="004062BF" w:rsidRDefault="005528CF" w:rsidP="00402C51">
      <w:pPr>
        <w:jc w:val="both"/>
        <w:rPr>
          <w:lang w:val="en-US"/>
        </w:rPr>
      </w:pPr>
      <w:r w:rsidRPr="004062BF">
        <w:rPr>
          <w:lang w:val="en-US"/>
        </w:rPr>
        <w:t>The feedback loops algorithms create prioritize content that maximizes user engagement over diversity, forming echo chambers where certain discourses are reinforced and counter-narratives are excluded (Bruns, 2019; Flaxman, Goel, &amp; Rao, 2016). This narrowing of discourse limits intellectual engagement and fosters a sense of disconnection from broader societal conversations.</w:t>
      </w:r>
    </w:p>
    <w:p w14:paraId="1461107B" w14:textId="77777777" w:rsidR="001E7EE0" w:rsidRPr="004062BF" w:rsidRDefault="001E7EE0">
      <w:pPr>
        <w:jc w:val="both"/>
        <w:rPr>
          <w:lang w:val="en-US"/>
        </w:rPr>
      </w:pPr>
    </w:p>
    <w:p w14:paraId="3A263DFA" w14:textId="508EE12B" w:rsidR="005528CF" w:rsidRPr="004062BF" w:rsidRDefault="005528CF" w:rsidP="00402C51">
      <w:pPr>
        <w:jc w:val="both"/>
        <w:rPr>
          <w:lang w:val="en-US"/>
        </w:rPr>
      </w:pPr>
      <w:r w:rsidRPr="004062BF">
        <w:rPr>
          <w:lang w:val="en-US"/>
        </w:rPr>
        <w:t>The contextual nature of algorithmic systems further compounds SSA. Social media platforms operate within specific sociocultural contexts, shaping and being shaped by their users’ values, norms, and ideologies. Algorithms reflect and reinforce these contexts by selectively curating content that aligns with users</w:t>
      </w:r>
      <w:r w:rsidR="00344958" w:rsidRPr="004062BF">
        <w:rPr>
          <w:lang w:val="en-US"/>
        </w:rPr>
        <w:t>’</w:t>
      </w:r>
      <w:r w:rsidRPr="004062BF">
        <w:rPr>
          <w:lang w:val="en-US"/>
        </w:rPr>
        <w:t xml:space="preserve"> preexisting beliefs, perpetuating systemic biases and exacerbating polarization (van </w:t>
      </w:r>
      <w:proofErr w:type="spellStart"/>
      <w:r w:rsidRPr="004062BF">
        <w:rPr>
          <w:lang w:val="en-US"/>
        </w:rPr>
        <w:t>Dijck</w:t>
      </w:r>
      <w:proofErr w:type="spellEnd"/>
      <w:r w:rsidRPr="004062BF">
        <w:rPr>
          <w:lang w:val="en-US"/>
        </w:rPr>
        <w:t xml:space="preserve">, 2013; </w:t>
      </w:r>
      <w:proofErr w:type="spellStart"/>
      <w:r w:rsidRPr="004062BF">
        <w:rPr>
          <w:lang w:val="en-US"/>
        </w:rPr>
        <w:t>Zuboff</w:t>
      </w:r>
      <w:proofErr w:type="spellEnd"/>
      <w:r w:rsidRPr="004062BF">
        <w:rPr>
          <w:lang w:val="en-US"/>
        </w:rPr>
        <w:t>, 2019). In politically polarized environments, for instance, users are more likely to encounter content that reinforces their ideological stances, deepening divisions and reducing opportunities for cross-cutting dialogue (Nguyen, 2020).</w:t>
      </w:r>
    </w:p>
    <w:p w14:paraId="2EBB91D3" w14:textId="77777777" w:rsidR="001E7EE0" w:rsidRPr="004062BF" w:rsidRDefault="001E7EE0">
      <w:pPr>
        <w:jc w:val="both"/>
        <w:rPr>
          <w:lang w:val="en-US"/>
        </w:rPr>
      </w:pPr>
    </w:p>
    <w:p w14:paraId="68247EE7" w14:textId="6AC1FAB3" w:rsidR="005528CF" w:rsidRPr="004062BF" w:rsidRDefault="005528CF" w:rsidP="00402C51">
      <w:pPr>
        <w:jc w:val="both"/>
        <w:rPr>
          <w:lang w:val="en-US"/>
        </w:rPr>
      </w:pPr>
      <w:r w:rsidRPr="004062BF">
        <w:rPr>
          <w:lang w:val="en-US"/>
        </w:rPr>
        <w:t xml:space="preserve">The commodification of discourse on social media also plays a significant role in SSA. Algorithms designed to maximize engagement favor sensationalist and emotionally charged content, which distorts reality and undermines critical discourse (Zimmer et al., </w:t>
      </w:r>
      <w:r w:rsidRPr="004062BF">
        <w:rPr>
          <w:lang w:val="en-US"/>
        </w:rPr>
        <w:lastRenderedPageBreak/>
        <w:t>2019). This aligns with the theory of alienation, where users are both producers and products of these systems, estranged from genuine interactions and intellectual diversity (Marx, 1844/1978).</w:t>
      </w:r>
    </w:p>
    <w:p w14:paraId="4ED35AC7" w14:textId="77777777" w:rsidR="00F94602" w:rsidRPr="004062BF" w:rsidRDefault="00F94602" w:rsidP="00402C51">
      <w:pPr>
        <w:jc w:val="both"/>
        <w:rPr>
          <w:lang w:val="en-US"/>
        </w:rPr>
      </w:pPr>
    </w:p>
    <w:p w14:paraId="5B255103" w14:textId="06142B72" w:rsidR="005528CF" w:rsidRPr="004062BF" w:rsidRDefault="005528CF" w:rsidP="00402C51">
      <w:pPr>
        <w:jc w:val="both"/>
        <w:rPr>
          <w:lang w:val="en-US"/>
        </w:rPr>
      </w:pPr>
      <w:r w:rsidRPr="004062BF">
        <w:rPr>
          <w:lang w:val="en-US"/>
        </w:rPr>
        <w:t>Moreover, social media platforms have fragmented the public sphere by creating spaces where discourse is context-dependent and user-generated content lacks consistent editorial standards (</w:t>
      </w:r>
      <w:proofErr w:type="spellStart"/>
      <w:r w:rsidRPr="004062BF">
        <w:rPr>
          <w:lang w:val="en-US"/>
        </w:rPr>
        <w:t>Couldry</w:t>
      </w:r>
      <w:proofErr w:type="spellEnd"/>
      <w:r w:rsidRPr="004062BF">
        <w:rPr>
          <w:lang w:val="en-US"/>
        </w:rPr>
        <w:t xml:space="preserve"> &amp; </w:t>
      </w:r>
      <w:proofErr w:type="spellStart"/>
      <w:r w:rsidRPr="004062BF">
        <w:rPr>
          <w:lang w:val="en-US"/>
        </w:rPr>
        <w:t>Mejias</w:t>
      </w:r>
      <w:proofErr w:type="spellEnd"/>
      <w:r w:rsidRPr="004062BF">
        <w:rPr>
          <w:lang w:val="en-US"/>
        </w:rPr>
        <w:t>, 2019). This fragmentation intensifies SSA by complicating users’ ability to navigate polarized and complex information landscapes.</w:t>
      </w:r>
    </w:p>
    <w:p w14:paraId="41A1CBE9" w14:textId="359AFF5D" w:rsidR="005528CF" w:rsidRPr="004062BF" w:rsidRDefault="005528CF" w:rsidP="00402C51">
      <w:pPr>
        <w:pStyle w:val="NormalWeb"/>
        <w:spacing w:line="276" w:lineRule="auto"/>
        <w:jc w:val="both"/>
        <w:rPr>
          <w:lang w:val="en-US"/>
        </w:rPr>
      </w:pPr>
      <w:r w:rsidRPr="004062BF">
        <w:rPr>
          <w:lang w:val="en-US"/>
        </w:rPr>
        <w:t xml:space="preserve">SSA provides a framework to analyze how </w:t>
      </w:r>
      <w:r w:rsidRPr="004062BF">
        <w:rPr>
          <w:rStyle w:val="Gl"/>
          <w:b w:val="0"/>
          <w:lang w:val="en-US"/>
        </w:rPr>
        <w:t>algorithm-driven environments alter mediated discourse</w:t>
      </w:r>
      <w:r w:rsidRPr="004062BF">
        <w:rPr>
          <w:lang w:val="en-US"/>
        </w:rPr>
        <w:t>, emphasizing three key dynamics:</w:t>
      </w:r>
    </w:p>
    <w:p w14:paraId="77189217" w14:textId="77777777" w:rsidR="005528CF" w:rsidRPr="004062BF" w:rsidRDefault="005528CF" w:rsidP="00402C51">
      <w:pPr>
        <w:pStyle w:val="NormalWeb"/>
        <w:spacing w:line="276" w:lineRule="auto"/>
        <w:jc w:val="both"/>
        <w:rPr>
          <w:lang w:val="en-US"/>
        </w:rPr>
      </w:pPr>
      <w:r w:rsidRPr="004062BF">
        <w:rPr>
          <w:rStyle w:val="Gl"/>
          <w:b w:val="0"/>
          <w:lang w:val="en-US"/>
        </w:rPr>
        <w:t>(</w:t>
      </w:r>
      <w:proofErr w:type="spellStart"/>
      <w:r w:rsidRPr="004062BF">
        <w:rPr>
          <w:rStyle w:val="Gl"/>
          <w:b w:val="0"/>
          <w:lang w:val="en-US"/>
        </w:rPr>
        <w:t>i</w:t>
      </w:r>
      <w:proofErr w:type="spellEnd"/>
      <w:r w:rsidRPr="004062BF">
        <w:rPr>
          <w:rStyle w:val="Gl"/>
          <w:b w:val="0"/>
          <w:lang w:val="en-US"/>
        </w:rPr>
        <w:t>) Discursive Fragmentation:</w:t>
      </w:r>
      <w:r w:rsidRPr="004062BF">
        <w:rPr>
          <w:lang w:val="en-US"/>
        </w:rPr>
        <w:t xml:space="preserve"> Algorithmic prioritization of engagement-based content creates ideological echo chambers, where exposure to counter-discourses is minimized. This limits the diversity of perspectives users encounter, reinforcing epistemic closure.</w:t>
      </w:r>
    </w:p>
    <w:p w14:paraId="04A98481" w14:textId="77777777" w:rsidR="005528CF" w:rsidRPr="004062BF" w:rsidRDefault="005528CF" w:rsidP="00402C51">
      <w:pPr>
        <w:pStyle w:val="NormalWeb"/>
        <w:spacing w:line="276" w:lineRule="auto"/>
        <w:jc w:val="both"/>
        <w:rPr>
          <w:lang w:val="en-US"/>
        </w:rPr>
      </w:pPr>
      <w:r w:rsidRPr="004062BF">
        <w:rPr>
          <w:rStyle w:val="Gl"/>
          <w:b w:val="0"/>
          <w:lang w:val="en-US"/>
        </w:rPr>
        <w:t>(ii) Lexical and Rhetorical Shifts:</w:t>
      </w:r>
      <w:r w:rsidRPr="004062BF">
        <w:rPr>
          <w:lang w:val="en-US"/>
        </w:rPr>
        <w:t xml:space="preserve"> Algorithms favor sensationalism and emotionally charged content, leading to linguistic homogenization where discourse becomes </w:t>
      </w:r>
      <w:r w:rsidRPr="004062BF">
        <w:rPr>
          <w:rStyle w:val="Gl"/>
          <w:b w:val="0"/>
          <w:lang w:val="en-US"/>
        </w:rPr>
        <w:t>simplified, reactionary, and performative</w:t>
      </w:r>
      <w:r w:rsidRPr="004062BF">
        <w:rPr>
          <w:lang w:val="en-US"/>
        </w:rPr>
        <w:t xml:space="preserve"> rather than nuanced and deliberative.</w:t>
      </w:r>
    </w:p>
    <w:p w14:paraId="764CFDFC" w14:textId="77777777" w:rsidR="005528CF" w:rsidRPr="004062BF" w:rsidRDefault="005528CF" w:rsidP="00402C51">
      <w:pPr>
        <w:pStyle w:val="NormalWeb"/>
        <w:spacing w:line="276" w:lineRule="auto"/>
        <w:jc w:val="both"/>
        <w:rPr>
          <w:lang w:val="en-US"/>
        </w:rPr>
      </w:pPr>
      <w:r w:rsidRPr="004062BF">
        <w:rPr>
          <w:rStyle w:val="Gl"/>
          <w:b w:val="0"/>
          <w:lang w:val="en-US"/>
        </w:rPr>
        <w:t>(iii) Algorithmic Visibility and Speech Economy:</w:t>
      </w:r>
      <w:r w:rsidRPr="004062BF">
        <w:rPr>
          <w:lang w:val="en-US"/>
        </w:rPr>
        <w:t xml:space="preserve"> Algorithmic curation </w:t>
      </w:r>
      <w:r w:rsidRPr="004062BF">
        <w:rPr>
          <w:rStyle w:val="Gl"/>
          <w:b w:val="0"/>
          <w:lang w:val="en-US"/>
        </w:rPr>
        <w:t>determines which voices gain prominence and which are suppressed</w:t>
      </w:r>
      <w:r w:rsidRPr="004062BF">
        <w:rPr>
          <w:lang w:val="en-US"/>
        </w:rPr>
        <w:t xml:space="preserve">, shaping power dynamics in digital conversations. Emerging discourses are often dictated by </w:t>
      </w:r>
      <w:r w:rsidRPr="004062BF">
        <w:rPr>
          <w:rStyle w:val="Gl"/>
          <w:b w:val="0"/>
          <w:lang w:val="en-US"/>
        </w:rPr>
        <w:t>platform incentives rather than organic user engagement</w:t>
      </w:r>
      <w:r w:rsidRPr="004062BF">
        <w:rPr>
          <w:lang w:val="en-US"/>
        </w:rPr>
        <w:t>.</w:t>
      </w:r>
    </w:p>
    <w:p w14:paraId="02B8A470" w14:textId="7AE2158F" w:rsidR="005528CF" w:rsidRPr="004062BF" w:rsidRDefault="005528CF" w:rsidP="00402C51">
      <w:pPr>
        <w:pStyle w:val="ListeParagraf"/>
        <w:rPr>
          <w:lang w:val="en-US"/>
        </w:rPr>
      </w:pPr>
      <w:r w:rsidRPr="004062BF">
        <w:rPr>
          <w:b/>
          <w:bCs/>
          <w:lang w:val="en-US"/>
        </w:rPr>
        <w:t xml:space="preserve">Table </w:t>
      </w:r>
      <w:r w:rsidR="00F2119A" w:rsidRPr="004062BF">
        <w:rPr>
          <w:b/>
          <w:bCs/>
          <w:lang w:val="en-US"/>
        </w:rPr>
        <w:t>6</w:t>
      </w:r>
      <w:r w:rsidRPr="004062BF">
        <w:rPr>
          <w:b/>
          <w:bCs/>
          <w:lang w:val="en-US"/>
        </w:rPr>
        <w:t>: The Framework of Synthetic Social Alienation (SSA)</w:t>
      </w:r>
    </w:p>
    <w:tbl>
      <w:tblPr>
        <w:tblStyle w:val="TabloKlavuzu"/>
        <w:tblW w:w="0" w:type="auto"/>
        <w:tblLook w:val="04A0" w:firstRow="1" w:lastRow="0" w:firstColumn="1" w:lastColumn="0" w:noHBand="0" w:noVBand="1"/>
      </w:tblPr>
      <w:tblGrid>
        <w:gridCol w:w="2876"/>
        <w:gridCol w:w="2877"/>
        <w:gridCol w:w="2877"/>
      </w:tblGrid>
      <w:tr w:rsidR="005528CF" w:rsidRPr="004062BF" w14:paraId="424F7447" w14:textId="77777777" w:rsidTr="004F168E">
        <w:tc>
          <w:tcPr>
            <w:tcW w:w="2876" w:type="dxa"/>
          </w:tcPr>
          <w:p w14:paraId="008901C8" w14:textId="77777777" w:rsidR="005528CF" w:rsidRPr="004062BF" w:rsidRDefault="005528CF" w:rsidP="004F168E">
            <w:pPr>
              <w:pStyle w:val="NormalWeb"/>
              <w:spacing w:line="276" w:lineRule="auto"/>
              <w:jc w:val="center"/>
              <w:rPr>
                <w:b/>
                <w:bCs/>
                <w:lang w:val="en-US"/>
              </w:rPr>
            </w:pPr>
            <w:r w:rsidRPr="004062BF">
              <w:rPr>
                <w:b/>
                <w:bCs/>
                <w:lang w:val="en-US"/>
              </w:rPr>
              <w:t>Concept</w:t>
            </w:r>
          </w:p>
        </w:tc>
        <w:tc>
          <w:tcPr>
            <w:tcW w:w="2877" w:type="dxa"/>
          </w:tcPr>
          <w:p w14:paraId="231605C4" w14:textId="77777777" w:rsidR="005528CF" w:rsidRPr="004062BF" w:rsidRDefault="005528CF" w:rsidP="004F168E">
            <w:pPr>
              <w:pStyle w:val="NormalWeb"/>
              <w:spacing w:line="276" w:lineRule="auto"/>
              <w:jc w:val="center"/>
              <w:rPr>
                <w:b/>
                <w:bCs/>
                <w:lang w:val="en-US"/>
              </w:rPr>
            </w:pPr>
            <w:r w:rsidRPr="004062BF">
              <w:rPr>
                <w:b/>
                <w:bCs/>
                <w:lang w:val="en-US"/>
              </w:rPr>
              <w:t>Description</w:t>
            </w:r>
          </w:p>
        </w:tc>
        <w:tc>
          <w:tcPr>
            <w:tcW w:w="2877" w:type="dxa"/>
          </w:tcPr>
          <w:p w14:paraId="1EE7EBD8" w14:textId="77777777" w:rsidR="005528CF" w:rsidRPr="004062BF" w:rsidRDefault="005528CF" w:rsidP="004F168E">
            <w:pPr>
              <w:pStyle w:val="NormalWeb"/>
              <w:spacing w:line="276" w:lineRule="auto"/>
              <w:jc w:val="center"/>
              <w:rPr>
                <w:b/>
                <w:bCs/>
                <w:lang w:val="en-US"/>
              </w:rPr>
            </w:pPr>
            <w:r w:rsidRPr="004062BF">
              <w:rPr>
                <w:b/>
                <w:bCs/>
                <w:lang w:val="en-US"/>
              </w:rPr>
              <w:t xml:space="preserve">Key Implications </w:t>
            </w:r>
          </w:p>
        </w:tc>
      </w:tr>
      <w:tr w:rsidR="005528CF" w:rsidRPr="004062BF" w14:paraId="13F8B3CE" w14:textId="77777777" w:rsidTr="004F168E">
        <w:tc>
          <w:tcPr>
            <w:tcW w:w="28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0"/>
            </w:tblGrid>
            <w:tr w:rsidR="005528CF" w:rsidRPr="004062BF" w14:paraId="36624D0E" w14:textId="77777777" w:rsidTr="004F168E">
              <w:trPr>
                <w:tblCellSpacing w:w="15" w:type="dxa"/>
              </w:trPr>
              <w:tc>
                <w:tcPr>
                  <w:tcW w:w="0" w:type="auto"/>
                  <w:vAlign w:val="center"/>
                  <w:hideMark/>
                </w:tcPr>
                <w:p w14:paraId="7D2CAFD4" w14:textId="77777777" w:rsidR="005528CF" w:rsidRPr="004062BF" w:rsidRDefault="005528CF" w:rsidP="004F168E">
                  <w:pPr>
                    <w:rPr>
                      <w:lang w:val="en-US"/>
                    </w:rPr>
                  </w:pPr>
                  <w:r w:rsidRPr="004062BF">
                    <w:rPr>
                      <w:lang w:val="en-US"/>
                    </w:rPr>
                    <w:t>Synthetic Social Alienation (SSA)</w:t>
                  </w:r>
                </w:p>
              </w:tc>
            </w:tr>
          </w:tbl>
          <w:p w14:paraId="7432E16F" w14:textId="77777777" w:rsidR="005528CF" w:rsidRPr="004062BF" w:rsidRDefault="005528CF" w:rsidP="004F168E">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28CF" w:rsidRPr="004062BF" w14:paraId="024EDA6B" w14:textId="77777777" w:rsidTr="004F168E">
              <w:trPr>
                <w:tblCellSpacing w:w="15" w:type="dxa"/>
              </w:trPr>
              <w:tc>
                <w:tcPr>
                  <w:tcW w:w="0" w:type="auto"/>
                  <w:vAlign w:val="center"/>
                  <w:hideMark/>
                </w:tcPr>
                <w:p w14:paraId="5EFF46E0" w14:textId="77777777" w:rsidR="005528CF" w:rsidRPr="004062BF" w:rsidRDefault="005528CF" w:rsidP="004F168E">
                  <w:pPr>
                    <w:rPr>
                      <w:lang w:val="en-US"/>
                    </w:rPr>
                  </w:pPr>
                </w:p>
              </w:tc>
            </w:tr>
          </w:tbl>
          <w:p w14:paraId="261DE296" w14:textId="77777777" w:rsidR="005528CF" w:rsidRPr="004062BF" w:rsidRDefault="005528CF" w:rsidP="004F168E">
            <w:pPr>
              <w:pStyle w:val="NormalWeb"/>
              <w:spacing w:line="276" w:lineRule="auto"/>
              <w:jc w:val="both"/>
              <w:rPr>
                <w:lang w:val="en-US"/>
              </w:rPr>
            </w:pPr>
          </w:p>
        </w:tc>
        <w:tc>
          <w:tcPr>
            <w:tcW w:w="2877" w:type="dxa"/>
          </w:tcPr>
          <w:p w14:paraId="638A524F" w14:textId="77777777" w:rsidR="005528CF" w:rsidRPr="004062BF" w:rsidRDefault="005528CF" w:rsidP="004F168E">
            <w:pPr>
              <w:pStyle w:val="NormalWeb"/>
              <w:spacing w:line="276" w:lineRule="auto"/>
              <w:rPr>
                <w:lang w:val="en-US"/>
              </w:rPr>
            </w:pPr>
            <w:r w:rsidRPr="004062BF">
              <w:rPr>
                <w:lang w:val="en-US"/>
              </w:rPr>
              <w:t>The phenomenon where algorithm-driven environments reshape social interactions and identities, leading to detachment from real-world connections.</w:t>
            </w:r>
          </w:p>
        </w:tc>
        <w:tc>
          <w:tcPr>
            <w:tcW w:w="2877" w:type="dxa"/>
          </w:tcPr>
          <w:p w14:paraId="4C848BEC" w14:textId="77777777" w:rsidR="005528CF" w:rsidRPr="004062BF" w:rsidRDefault="005528CF" w:rsidP="004F168E">
            <w:pPr>
              <w:pStyle w:val="NormalWeb"/>
              <w:spacing w:line="276" w:lineRule="auto"/>
              <w:rPr>
                <w:lang w:val="en-US"/>
              </w:rPr>
            </w:pPr>
            <w:r w:rsidRPr="004062BF">
              <w:rPr>
                <w:lang w:val="en-US"/>
              </w:rPr>
              <w:t>Alienation in digital spaces, cognitive narrowing, and fragmented social bonds.</w:t>
            </w:r>
          </w:p>
        </w:tc>
      </w:tr>
      <w:tr w:rsidR="005528CF" w:rsidRPr="004062BF" w14:paraId="6E77610E" w14:textId="77777777" w:rsidTr="004F168E">
        <w:tc>
          <w:tcPr>
            <w:tcW w:w="2876" w:type="dxa"/>
          </w:tcPr>
          <w:p w14:paraId="47169BDC" w14:textId="77777777" w:rsidR="005528CF" w:rsidRPr="004062BF" w:rsidRDefault="005528CF" w:rsidP="004F168E">
            <w:pPr>
              <w:pStyle w:val="NormalWeb"/>
              <w:spacing w:before="0" w:beforeAutospacing="0" w:after="0" w:afterAutospacing="0"/>
              <w:rPr>
                <w:color w:val="0E101A"/>
                <w:lang w:val="en-US"/>
              </w:rPr>
            </w:pPr>
            <w:r w:rsidRPr="004062BF">
              <w:rPr>
                <w:rStyle w:val="Gl"/>
                <w:b w:val="0"/>
                <w:bCs w:val="0"/>
                <w:color w:val="0E101A"/>
                <w:lang w:val="en-US"/>
              </w:rPr>
              <w:t>Simulated Relationships</w:t>
            </w:r>
          </w:p>
        </w:tc>
        <w:tc>
          <w:tcPr>
            <w:tcW w:w="2877" w:type="dxa"/>
          </w:tcPr>
          <w:p w14:paraId="49661F56" w14:textId="77777777" w:rsidR="005528CF" w:rsidRPr="004062BF" w:rsidRDefault="005528CF" w:rsidP="004F168E">
            <w:pPr>
              <w:pStyle w:val="NormalWeb"/>
              <w:spacing w:line="276" w:lineRule="auto"/>
              <w:rPr>
                <w:lang w:val="en-US"/>
              </w:rPr>
            </w:pPr>
            <w:r w:rsidRPr="004062BF">
              <w:rPr>
                <w:lang w:val="en-US"/>
              </w:rPr>
              <w:t>Users engage with algorithmically curated content and personas, prioritizing engagement over authenticity.</w:t>
            </w:r>
          </w:p>
        </w:tc>
        <w:tc>
          <w:tcPr>
            <w:tcW w:w="2877" w:type="dxa"/>
          </w:tcPr>
          <w:p w14:paraId="6DCD0CF7" w14:textId="77777777" w:rsidR="005528CF" w:rsidRPr="004062BF" w:rsidRDefault="005528CF" w:rsidP="004F168E">
            <w:pPr>
              <w:rPr>
                <w:lang w:val="en-US"/>
              </w:rPr>
            </w:pPr>
            <w:r w:rsidRPr="004062BF">
              <w:rPr>
                <w:lang w:val="en-US"/>
              </w:rPr>
              <w:t xml:space="preserve">Weakens genuine human connections, fosters </w:t>
            </w:r>
            <w:proofErr w:type="spellStart"/>
            <w:r w:rsidRPr="004062BF">
              <w:rPr>
                <w:lang w:val="en-US"/>
              </w:rPr>
              <w:t>parasocial</w:t>
            </w:r>
            <w:proofErr w:type="spellEnd"/>
            <w:r w:rsidRPr="004062BF">
              <w:rPr>
                <w:lang w:val="en-US"/>
              </w:rPr>
              <w:t xml:space="preserve"> relationships.</w:t>
            </w:r>
          </w:p>
        </w:tc>
      </w:tr>
      <w:tr w:rsidR="005528CF" w:rsidRPr="004062BF" w14:paraId="0D115286" w14:textId="77777777" w:rsidTr="004F168E">
        <w:tc>
          <w:tcPr>
            <w:tcW w:w="2876" w:type="dxa"/>
          </w:tcPr>
          <w:p w14:paraId="74D343B4" w14:textId="77777777" w:rsidR="005528CF" w:rsidRPr="004062BF" w:rsidRDefault="005528CF" w:rsidP="004F168E">
            <w:pPr>
              <w:pStyle w:val="NormalWeb"/>
              <w:spacing w:before="0" w:beforeAutospacing="0" w:after="0" w:afterAutospacing="0"/>
              <w:rPr>
                <w:color w:val="0E101A"/>
                <w:lang w:val="en-US"/>
              </w:rPr>
            </w:pPr>
            <w:r w:rsidRPr="004062BF">
              <w:rPr>
                <w:rStyle w:val="Gl"/>
                <w:b w:val="0"/>
                <w:bCs w:val="0"/>
                <w:color w:val="0E101A"/>
                <w:lang w:val="en-US"/>
              </w:rPr>
              <w:t>Commodification of Engagement</w:t>
            </w:r>
          </w:p>
        </w:tc>
        <w:tc>
          <w:tcPr>
            <w:tcW w:w="2877" w:type="dxa"/>
          </w:tcPr>
          <w:p w14:paraId="67D946B3" w14:textId="77777777" w:rsidR="005528CF" w:rsidRPr="004062BF" w:rsidRDefault="005528CF" w:rsidP="004F168E">
            <w:pPr>
              <w:pStyle w:val="NormalWeb"/>
              <w:spacing w:line="276" w:lineRule="auto"/>
              <w:rPr>
                <w:lang w:val="en-US"/>
              </w:rPr>
            </w:pPr>
            <w:r w:rsidRPr="004062BF">
              <w:rPr>
                <w:lang w:val="en-US"/>
              </w:rPr>
              <w:t xml:space="preserve">Social interactions (likes, shares, comments) are </w:t>
            </w:r>
            <w:r w:rsidRPr="004062BF">
              <w:rPr>
                <w:lang w:val="en-US"/>
              </w:rPr>
              <w:lastRenderedPageBreak/>
              <w:t>converted into data and exploited for profit.</w:t>
            </w:r>
          </w:p>
        </w:tc>
        <w:tc>
          <w:tcPr>
            <w:tcW w:w="2877" w:type="dxa"/>
          </w:tcPr>
          <w:p w14:paraId="157A3A0A" w14:textId="77777777" w:rsidR="005528CF" w:rsidRPr="004062BF" w:rsidRDefault="005528CF" w:rsidP="004F168E">
            <w:pPr>
              <w:pStyle w:val="NormalWeb"/>
              <w:spacing w:line="276" w:lineRule="auto"/>
              <w:rPr>
                <w:lang w:val="en-US"/>
              </w:rPr>
            </w:pPr>
            <w:r w:rsidRPr="004062BF">
              <w:rPr>
                <w:lang w:val="en-US"/>
              </w:rPr>
              <w:lastRenderedPageBreak/>
              <w:t xml:space="preserve">Reduces relationships to transactional engagements, </w:t>
            </w:r>
            <w:r w:rsidRPr="004062BF">
              <w:rPr>
                <w:lang w:val="en-US"/>
              </w:rPr>
              <w:lastRenderedPageBreak/>
              <w:t>reinforcing corporate control.</w:t>
            </w:r>
          </w:p>
        </w:tc>
      </w:tr>
      <w:tr w:rsidR="005528CF" w:rsidRPr="004062BF" w14:paraId="3232959C" w14:textId="77777777" w:rsidTr="004F168E">
        <w:tc>
          <w:tcPr>
            <w:tcW w:w="2876" w:type="dxa"/>
          </w:tcPr>
          <w:p w14:paraId="6C979DB1" w14:textId="77777777" w:rsidR="005528CF" w:rsidRPr="004062BF" w:rsidRDefault="005528CF" w:rsidP="004F168E">
            <w:pPr>
              <w:pStyle w:val="NormalWeb"/>
              <w:spacing w:before="0" w:beforeAutospacing="0" w:after="0" w:afterAutospacing="0"/>
              <w:rPr>
                <w:color w:val="0E101A"/>
                <w:lang w:val="en-US"/>
              </w:rPr>
            </w:pPr>
            <w:r w:rsidRPr="004062BF">
              <w:rPr>
                <w:rStyle w:val="Gl"/>
                <w:b w:val="0"/>
                <w:bCs w:val="0"/>
                <w:color w:val="0E101A"/>
                <w:lang w:val="en-US"/>
              </w:rPr>
              <w:lastRenderedPageBreak/>
              <w:t>Erosion of Realness</w:t>
            </w:r>
          </w:p>
        </w:tc>
        <w:tc>
          <w:tcPr>
            <w:tcW w:w="2877" w:type="dxa"/>
          </w:tcPr>
          <w:p w14:paraId="0F89864A" w14:textId="77777777" w:rsidR="005528CF" w:rsidRPr="004062BF" w:rsidRDefault="005528CF" w:rsidP="004F168E">
            <w:pPr>
              <w:pStyle w:val="NormalWeb"/>
              <w:spacing w:line="276" w:lineRule="auto"/>
              <w:rPr>
                <w:lang w:val="en-US"/>
              </w:rPr>
            </w:pPr>
            <w:r w:rsidRPr="004062BF">
              <w:rPr>
                <w:lang w:val="en-US"/>
              </w:rPr>
              <w:t>Users create and maintain digital personas that prioritize visibility over authenticity, shaped by algorithmic incentives.</w:t>
            </w:r>
          </w:p>
        </w:tc>
        <w:tc>
          <w:tcPr>
            <w:tcW w:w="2877" w:type="dxa"/>
          </w:tcPr>
          <w:p w14:paraId="29F18972" w14:textId="77777777" w:rsidR="005528CF" w:rsidRPr="004062BF" w:rsidRDefault="005528CF" w:rsidP="004F168E">
            <w:pPr>
              <w:pStyle w:val="NormalWeb"/>
              <w:spacing w:line="276" w:lineRule="auto"/>
              <w:rPr>
                <w:lang w:val="en-US"/>
              </w:rPr>
            </w:pPr>
            <w:r w:rsidRPr="004062BF">
              <w:rPr>
                <w:lang w:val="en-US"/>
              </w:rPr>
              <w:t>Disconnection from true self, loss of diverse perspectives.</w:t>
            </w:r>
          </w:p>
        </w:tc>
      </w:tr>
      <w:tr w:rsidR="005528CF" w:rsidRPr="004062BF" w14:paraId="2BE788D9" w14:textId="77777777" w:rsidTr="004F168E">
        <w:tc>
          <w:tcPr>
            <w:tcW w:w="2876" w:type="dxa"/>
          </w:tcPr>
          <w:p w14:paraId="59A2482E" w14:textId="77777777" w:rsidR="005528CF" w:rsidRPr="004062BF" w:rsidRDefault="005528CF" w:rsidP="004F168E">
            <w:pPr>
              <w:pStyle w:val="NormalWeb"/>
              <w:spacing w:before="0" w:beforeAutospacing="0" w:after="0" w:afterAutospacing="0"/>
              <w:rPr>
                <w:color w:val="0E101A"/>
                <w:lang w:val="en-US"/>
              </w:rPr>
            </w:pPr>
            <w:r w:rsidRPr="004062BF">
              <w:rPr>
                <w:rStyle w:val="Gl"/>
                <w:b w:val="0"/>
                <w:bCs w:val="0"/>
                <w:color w:val="0E101A"/>
                <w:lang w:val="en-US"/>
              </w:rPr>
              <w:t>Algorithmic Detachment Syndrome (ADS)</w:t>
            </w:r>
          </w:p>
        </w:tc>
        <w:tc>
          <w:tcPr>
            <w:tcW w:w="2877" w:type="dxa"/>
          </w:tcPr>
          <w:p w14:paraId="41B7E3A1" w14:textId="77777777" w:rsidR="005528CF" w:rsidRPr="004062BF" w:rsidRDefault="005528CF" w:rsidP="004F168E">
            <w:pPr>
              <w:pStyle w:val="NormalWeb"/>
              <w:spacing w:line="276" w:lineRule="auto"/>
              <w:rPr>
                <w:lang w:val="en-US"/>
              </w:rPr>
            </w:pPr>
            <w:r w:rsidRPr="004062BF">
              <w:rPr>
                <w:lang w:val="en-US"/>
              </w:rPr>
              <w:t>A form of digital alienation where users experience cognitive and social estrangement due to constant algorithmic mediation.</w:t>
            </w:r>
          </w:p>
        </w:tc>
        <w:tc>
          <w:tcPr>
            <w:tcW w:w="2877" w:type="dxa"/>
          </w:tcPr>
          <w:p w14:paraId="46A465F0" w14:textId="77777777" w:rsidR="005528CF" w:rsidRPr="004062BF" w:rsidRDefault="005528CF" w:rsidP="004F168E">
            <w:pPr>
              <w:pStyle w:val="NormalWeb"/>
              <w:spacing w:line="276" w:lineRule="auto"/>
              <w:rPr>
                <w:lang w:val="en-US"/>
              </w:rPr>
            </w:pPr>
            <w:r w:rsidRPr="004062BF">
              <w:rPr>
                <w:lang w:val="en-US"/>
              </w:rPr>
              <w:t>Reinforces echo chambers, reduces exposure to new ideas.</w:t>
            </w:r>
          </w:p>
        </w:tc>
      </w:tr>
      <w:tr w:rsidR="005528CF" w:rsidRPr="004062BF" w14:paraId="6532D5FD" w14:textId="77777777" w:rsidTr="004F168E">
        <w:tc>
          <w:tcPr>
            <w:tcW w:w="2876" w:type="dxa"/>
          </w:tcPr>
          <w:p w14:paraId="6C79AC72" w14:textId="77777777" w:rsidR="005528CF" w:rsidRPr="004062BF" w:rsidRDefault="005528CF" w:rsidP="004F168E">
            <w:pPr>
              <w:pStyle w:val="NormalWeb"/>
              <w:spacing w:before="0" w:beforeAutospacing="0" w:after="0" w:afterAutospacing="0"/>
              <w:rPr>
                <w:color w:val="0E101A"/>
                <w:lang w:val="en-US"/>
              </w:rPr>
            </w:pPr>
            <w:r w:rsidRPr="004062BF">
              <w:rPr>
                <w:rStyle w:val="Gl"/>
                <w:b w:val="0"/>
                <w:bCs w:val="0"/>
                <w:color w:val="0E101A"/>
                <w:lang w:val="en-US"/>
              </w:rPr>
              <w:t>Surveillance Capitalism</w:t>
            </w:r>
          </w:p>
        </w:tc>
        <w:tc>
          <w:tcPr>
            <w:tcW w:w="2877" w:type="dxa"/>
          </w:tcPr>
          <w:p w14:paraId="12D9736C" w14:textId="77777777" w:rsidR="005528CF" w:rsidRPr="004062BF" w:rsidRDefault="005528CF" w:rsidP="004F168E">
            <w:pPr>
              <w:pStyle w:val="NormalWeb"/>
              <w:spacing w:line="276" w:lineRule="auto"/>
              <w:rPr>
                <w:lang w:val="en-US"/>
              </w:rPr>
            </w:pPr>
            <w:r w:rsidRPr="004062BF">
              <w:rPr>
                <w:lang w:val="en-US"/>
              </w:rPr>
              <w:t>Platforms extract behavioral data, manipulate user behavior, and reinforce engagement loops for monetization.</w:t>
            </w:r>
          </w:p>
        </w:tc>
        <w:tc>
          <w:tcPr>
            <w:tcW w:w="2877" w:type="dxa"/>
          </w:tcPr>
          <w:p w14:paraId="3B2DC030" w14:textId="77777777" w:rsidR="005528CF" w:rsidRPr="004062BF" w:rsidRDefault="005528CF" w:rsidP="004F168E">
            <w:pPr>
              <w:pStyle w:val="NormalWeb"/>
              <w:spacing w:line="276" w:lineRule="auto"/>
              <w:rPr>
                <w:lang w:val="en-US"/>
              </w:rPr>
            </w:pPr>
            <w:r w:rsidRPr="004062BF">
              <w:rPr>
                <w:lang w:val="en-US"/>
              </w:rPr>
              <w:t>Loss of autonomy, increased corporate influence over thought and behavior.</w:t>
            </w:r>
          </w:p>
        </w:tc>
      </w:tr>
      <w:tr w:rsidR="005528CF" w:rsidRPr="004062BF" w14:paraId="7D0E8939" w14:textId="77777777" w:rsidTr="004F168E">
        <w:tc>
          <w:tcPr>
            <w:tcW w:w="2876" w:type="dxa"/>
          </w:tcPr>
          <w:p w14:paraId="6A4841F8" w14:textId="77777777" w:rsidR="005528CF" w:rsidRPr="004062BF" w:rsidRDefault="005528CF" w:rsidP="004F168E">
            <w:pPr>
              <w:pStyle w:val="NormalWeb"/>
              <w:spacing w:before="0" w:beforeAutospacing="0" w:after="0" w:afterAutospacing="0"/>
              <w:rPr>
                <w:color w:val="0E101A"/>
                <w:lang w:val="en-US"/>
              </w:rPr>
            </w:pPr>
            <w:r w:rsidRPr="004062BF">
              <w:rPr>
                <w:rStyle w:val="Gl"/>
                <w:b w:val="0"/>
                <w:bCs w:val="0"/>
                <w:color w:val="0E101A"/>
                <w:lang w:val="en-US"/>
              </w:rPr>
              <w:t>Discursive Fragmentation</w:t>
            </w:r>
          </w:p>
        </w:tc>
        <w:tc>
          <w:tcPr>
            <w:tcW w:w="2877" w:type="dxa"/>
          </w:tcPr>
          <w:p w14:paraId="7117B8FB" w14:textId="77777777" w:rsidR="005528CF" w:rsidRPr="004062BF" w:rsidRDefault="005528CF" w:rsidP="004F168E">
            <w:pPr>
              <w:pStyle w:val="NormalWeb"/>
              <w:spacing w:line="276" w:lineRule="auto"/>
              <w:rPr>
                <w:lang w:val="en-US"/>
              </w:rPr>
            </w:pPr>
            <w:r w:rsidRPr="004062BF">
              <w:rPr>
                <w:lang w:val="en-US"/>
              </w:rPr>
              <w:t>Algorithmic curation prioritizes content that maximizes engagement, leading to ideological echo chambers.</w:t>
            </w:r>
          </w:p>
        </w:tc>
        <w:tc>
          <w:tcPr>
            <w:tcW w:w="2877" w:type="dxa"/>
          </w:tcPr>
          <w:p w14:paraId="362078FC" w14:textId="73F321A6" w:rsidR="005528CF" w:rsidRPr="004062BF" w:rsidRDefault="00904B6A" w:rsidP="004F168E">
            <w:pPr>
              <w:pStyle w:val="NormalWeb"/>
              <w:spacing w:line="276" w:lineRule="auto"/>
              <w:rPr>
                <w:lang w:val="en-US"/>
              </w:rPr>
            </w:pPr>
            <w:r w:rsidRPr="004062BF">
              <w:rPr>
                <w:lang w:val="en-US"/>
              </w:rPr>
              <w:t>Limits intellectual diversity and</w:t>
            </w:r>
            <w:r w:rsidR="005528CF" w:rsidRPr="004062BF">
              <w:rPr>
                <w:lang w:val="en-US"/>
              </w:rPr>
              <w:t xml:space="preserve"> increases polarization.</w:t>
            </w:r>
          </w:p>
          <w:p w14:paraId="16CE2282" w14:textId="77777777" w:rsidR="005528CF" w:rsidRPr="004062BF" w:rsidRDefault="005528CF" w:rsidP="004F168E">
            <w:pPr>
              <w:rPr>
                <w:lang w:val="en-US"/>
              </w:rPr>
            </w:pPr>
          </w:p>
        </w:tc>
      </w:tr>
      <w:tr w:rsidR="005528CF" w:rsidRPr="004062BF" w14:paraId="7F5EA31F" w14:textId="77777777" w:rsidTr="004F168E">
        <w:tc>
          <w:tcPr>
            <w:tcW w:w="2876" w:type="dxa"/>
          </w:tcPr>
          <w:p w14:paraId="31B35229" w14:textId="77777777" w:rsidR="005528CF" w:rsidRPr="004062BF" w:rsidRDefault="005528CF" w:rsidP="004F168E">
            <w:pPr>
              <w:pStyle w:val="NormalWeb"/>
              <w:spacing w:before="0" w:beforeAutospacing="0" w:after="0" w:afterAutospacing="0"/>
              <w:rPr>
                <w:color w:val="0E101A"/>
                <w:lang w:val="en-US"/>
              </w:rPr>
            </w:pPr>
            <w:r w:rsidRPr="004062BF">
              <w:rPr>
                <w:rStyle w:val="Gl"/>
                <w:b w:val="0"/>
                <w:bCs w:val="0"/>
                <w:color w:val="0E101A"/>
                <w:lang w:val="en-US"/>
              </w:rPr>
              <w:t>Lexical and Rhetorical Shifts</w:t>
            </w:r>
          </w:p>
        </w:tc>
        <w:tc>
          <w:tcPr>
            <w:tcW w:w="2877" w:type="dxa"/>
          </w:tcPr>
          <w:p w14:paraId="4763AB83" w14:textId="77777777" w:rsidR="005528CF" w:rsidRPr="004062BF" w:rsidRDefault="005528CF" w:rsidP="004F168E">
            <w:pPr>
              <w:pStyle w:val="NormalWeb"/>
              <w:spacing w:line="276" w:lineRule="auto"/>
              <w:rPr>
                <w:lang w:val="en-US"/>
              </w:rPr>
            </w:pPr>
            <w:r w:rsidRPr="004062BF">
              <w:rPr>
                <w:lang w:val="en-US"/>
              </w:rPr>
              <w:t>Sensationalized and emotionally charged content dominates discourse, simplifying discussions.</w:t>
            </w:r>
          </w:p>
        </w:tc>
        <w:tc>
          <w:tcPr>
            <w:tcW w:w="2877" w:type="dxa"/>
          </w:tcPr>
          <w:p w14:paraId="55B79868" w14:textId="77777777" w:rsidR="005528CF" w:rsidRPr="004062BF" w:rsidRDefault="005528CF" w:rsidP="004F168E">
            <w:pPr>
              <w:pStyle w:val="NormalWeb"/>
              <w:spacing w:line="276" w:lineRule="auto"/>
              <w:rPr>
                <w:lang w:val="en-US"/>
              </w:rPr>
            </w:pPr>
            <w:r w:rsidRPr="004062BF">
              <w:rPr>
                <w:lang w:val="en-US"/>
              </w:rPr>
              <w:t>Undermines critical thinking, encourages reactionary communication.</w:t>
            </w:r>
          </w:p>
        </w:tc>
      </w:tr>
      <w:tr w:rsidR="005528CF" w:rsidRPr="004062BF" w14:paraId="2C495A05" w14:textId="77777777" w:rsidTr="004F168E">
        <w:tc>
          <w:tcPr>
            <w:tcW w:w="2876" w:type="dxa"/>
          </w:tcPr>
          <w:p w14:paraId="6CA4D831" w14:textId="77777777" w:rsidR="005528CF" w:rsidRPr="004062BF" w:rsidRDefault="005528CF" w:rsidP="004F168E">
            <w:pPr>
              <w:pStyle w:val="NormalWeb"/>
              <w:spacing w:before="0" w:beforeAutospacing="0" w:after="0" w:afterAutospacing="0"/>
              <w:rPr>
                <w:color w:val="0E101A"/>
                <w:lang w:val="en-US"/>
              </w:rPr>
            </w:pPr>
            <w:r w:rsidRPr="004062BF">
              <w:rPr>
                <w:rStyle w:val="Gl"/>
                <w:b w:val="0"/>
                <w:bCs w:val="0"/>
                <w:color w:val="0E101A"/>
                <w:lang w:val="en-US"/>
              </w:rPr>
              <w:t>Algorithmic Visibility &amp; Speech Economy</w:t>
            </w:r>
          </w:p>
        </w:tc>
        <w:tc>
          <w:tcPr>
            <w:tcW w:w="2877" w:type="dxa"/>
          </w:tcPr>
          <w:p w14:paraId="0B06BA6D" w14:textId="77777777" w:rsidR="005528CF" w:rsidRPr="004062BF" w:rsidRDefault="005528CF" w:rsidP="004F168E">
            <w:pPr>
              <w:pStyle w:val="NormalWeb"/>
              <w:spacing w:line="276" w:lineRule="auto"/>
              <w:rPr>
                <w:lang w:val="en-US"/>
              </w:rPr>
            </w:pPr>
            <w:r w:rsidRPr="004062BF">
              <w:rPr>
                <w:lang w:val="en-US"/>
              </w:rPr>
              <w:t>Algorithms determine whose voices are amplified and whose are suppressed, influencing public discourse.</w:t>
            </w:r>
          </w:p>
        </w:tc>
        <w:tc>
          <w:tcPr>
            <w:tcW w:w="2877" w:type="dxa"/>
          </w:tcPr>
          <w:p w14:paraId="1C2AAD5C" w14:textId="77777777" w:rsidR="005528CF" w:rsidRPr="004062BF" w:rsidRDefault="005528CF" w:rsidP="004F168E">
            <w:pPr>
              <w:pStyle w:val="NormalWeb"/>
              <w:spacing w:line="276" w:lineRule="auto"/>
              <w:rPr>
                <w:lang w:val="en-US"/>
              </w:rPr>
            </w:pPr>
            <w:r w:rsidRPr="004062BF">
              <w:rPr>
                <w:lang w:val="en-US"/>
              </w:rPr>
              <w:t>Concentrates power in digital platforms, marginalizes counter-narratives.</w:t>
            </w:r>
          </w:p>
        </w:tc>
      </w:tr>
    </w:tbl>
    <w:p w14:paraId="14E54407" w14:textId="77777777" w:rsidR="005528CF" w:rsidRPr="004062BF" w:rsidRDefault="005528CF" w:rsidP="005528CF">
      <w:pPr>
        <w:jc w:val="both"/>
        <w:rPr>
          <w:b/>
          <w:bCs/>
          <w:lang w:val="en-US"/>
        </w:rPr>
      </w:pPr>
    </w:p>
    <w:p w14:paraId="15C1BEB8" w14:textId="77777777" w:rsidR="00831769" w:rsidRPr="004062BF" w:rsidRDefault="00831769" w:rsidP="00402C51">
      <w:pPr>
        <w:jc w:val="both"/>
        <w:rPr>
          <w:b/>
          <w:bCs/>
          <w:lang w:val="en-US"/>
        </w:rPr>
      </w:pPr>
    </w:p>
    <w:p w14:paraId="10037E5B" w14:textId="1F6EDDAF" w:rsidR="004062BF" w:rsidRPr="004062BF" w:rsidRDefault="00831769" w:rsidP="004062BF">
      <w:pPr>
        <w:jc w:val="both"/>
        <w:rPr>
          <w:color w:val="000000" w:themeColor="text1"/>
          <w:sz w:val="28"/>
          <w:szCs w:val="28"/>
          <w:u w:val="single"/>
          <w:lang w:val="en-US"/>
        </w:rPr>
      </w:pPr>
      <w:r w:rsidRPr="004062BF">
        <w:rPr>
          <w:lang w:val="en-US"/>
        </w:rPr>
        <w:t xml:space="preserve">On the other hand, </w:t>
      </w:r>
      <w:r w:rsidR="004062BF" w:rsidRPr="004062BF">
        <w:rPr>
          <w:lang w:val="en-US"/>
        </w:rPr>
        <w:t>i</w:t>
      </w:r>
      <w:r w:rsidR="004062BF" w:rsidRPr="004062BF">
        <w:rPr>
          <w:lang w:val="en-US"/>
        </w:rPr>
        <w:t xml:space="preserve">f we interpret this study with the knowledge that it is aimed at the </w:t>
      </w:r>
      <w:proofErr w:type="spellStart"/>
      <w:r w:rsidR="004062BF" w:rsidRPr="004062BF">
        <w:rPr>
          <w:lang w:val="en-US"/>
        </w:rPr>
        <w:t>instagram</w:t>
      </w:r>
      <w:proofErr w:type="spellEnd"/>
      <w:r w:rsidR="004062BF" w:rsidRPr="004062BF">
        <w:rPr>
          <w:lang w:val="en-US"/>
        </w:rPr>
        <w:t xml:space="preserve"> recommendation system:</w:t>
      </w:r>
    </w:p>
    <w:p w14:paraId="71131244" w14:textId="77777777" w:rsidR="004062BF" w:rsidRPr="004062BF" w:rsidRDefault="004062BF" w:rsidP="004062BF">
      <w:pPr>
        <w:rPr>
          <w:color w:val="000000" w:themeColor="text1"/>
          <w:lang w:val="en-US"/>
        </w:rPr>
      </w:pPr>
    </w:p>
    <w:p w14:paraId="03B0B72A" w14:textId="77777777" w:rsidR="004062BF" w:rsidRPr="004062BF" w:rsidRDefault="004062BF" w:rsidP="004062BF">
      <w:pPr>
        <w:pStyle w:val="Balk3"/>
        <w:rPr>
          <w:rFonts w:ascii="Times New Roman" w:hAnsi="Times New Roman" w:cs="Times New Roman"/>
          <w:color w:val="000000" w:themeColor="text1"/>
          <w:lang w:val="en-US"/>
        </w:rPr>
      </w:pPr>
      <w:r w:rsidRPr="004062BF">
        <w:rPr>
          <w:rStyle w:val="Gl"/>
          <w:rFonts w:ascii="Times New Roman" w:hAnsi="Times New Roman" w:cs="Times New Roman"/>
          <w:b/>
          <w:bCs/>
          <w:color w:val="000000" w:themeColor="text1"/>
          <w:lang w:val="en-US"/>
        </w:rPr>
        <w:lastRenderedPageBreak/>
        <w:t>Sentiment Score Distribution (Average: 0.087)</w:t>
      </w:r>
    </w:p>
    <w:p w14:paraId="2D6F6E7F" w14:textId="77777777" w:rsidR="004062BF" w:rsidRPr="004062BF" w:rsidRDefault="004062BF" w:rsidP="004062BF">
      <w:pPr>
        <w:pStyle w:val="NormalWeb"/>
        <w:jc w:val="both"/>
        <w:rPr>
          <w:color w:val="000000" w:themeColor="text1"/>
          <w:lang w:val="en-US"/>
        </w:rPr>
      </w:pPr>
      <w:r w:rsidRPr="004062BF">
        <w:rPr>
          <w:color w:val="000000" w:themeColor="text1"/>
          <w:lang w:val="en-US"/>
        </w:rPr>
        <w:t xml:space="preserve">This score is almost neutral. It can be inferred that the overall attitude towards the Instagram recommendation system </w:t>
      </w:r>
      <w:r w:rsidRPr="004062BF">
        <w:rPr>
          <w:rStyle w:val="Gl"/>
          <w:rFonts w:eastAsiaTheme="majorEastAsia"/>
          <w:color w:val="000000" w:themeColor="text1"/>
          <w:lang w:val="en-US"/>
        </w:rPr>
        <w:t>is not clearly positive or negative</w:t>
      </w:r>
      <w:r w:rsidRPr="004062BF">
        <w:rPr>
          <w:color w:val="000000" w:themeColor="text1"/>
          <w:lang w:val="en-US"/>
        </w:rPr>
        <w:t xml:space="preserve">, but rather </w:t>
      </w:r>
      <w:r w:rsidRPr="004062BF">
        <w:rPr>
          <w:rStyle w:val="Gl"/>
          <w:rFonts w:eastAsiaTheme="majorEastAsia"/>
          <w:color w:val="000000" w:themeColor="text1"/>
          <w:lang w:val="en-US"/>
        </w:rPr>
        <w:t>ambiguous or mixed feelings</w:t>
      </w:r>
      <w:r w:rsidRPr="004062BF">
        <w:rPr>
          <w:color w:val="000000" w:themeColor="text1"/>
          <w:lang w:val="en-US"/>
        </w:rPr>
        <w:t>. Users may find the system useful in some ways and uncomfortable in others.</w:t>
      </w:r>
    </w:p>
    <w:p w14:paraId="26EEC65F" w14:textId="77777777" w:rsidR="004062BF" w:rsidRPr="004062BF" w:rsidRDefault="004062BF" w:rsidP="004062BF">
      <w:pPr>
        <w:pStyle w:val="Balk3"/>
        <w:rPr>
          <w:rFonts w:ascii="Times New Roman" w:hAnsi="Times New Roman" w:cs="Times New Roman"/>
          <w:color w:val="000000" w:themeColor="text1"/>
          <w:lang w:val="en-US"/>
        </w:rPr>
      </w:pPr>
      <w:r w:rsidRPr="004062BF">
        <w:rPr>
          <w:rStyle w:val="Gl"/>
          <w:rFonts w:ascii="Times New Roman" w:hAnsi="Times New Roman" w:cs="Times New Roman"/>
          <w:b/>
          <w:bCs/>
          <w:color w:val="000000" w:themeColor="text1"/>
          <w:lang w:val="en-US"/>
        </w:rPr>
        <w:t>SSA Keyword Matches: 2 Matches</w:t>
      </w:r>
    </w:p>
    <w:p w14:paraId="313CE1E3" w14:textId="2AD58581" w:rsidR="004062BF" w:rsidRPr="004062BF" w:rsidRDefault="004062BF" w:rsidP="004062BF">
      <w:pPr>
        <w:pStyle w:val="NormalWeb"/>
        <w:jc w:val="both"/>
        <w:rPr>
          <w:color w:val="000000" w:themeColor="text1"/>
          <w:lang w:val="en-US"/>
        </w:rPr>
      </w:pPr>
      <w:r w:rsidRPr="004062BF">
        <w:rPr>
          <w:color w:val="000000" w:themeColor="text1"/>
          <w:lang w:val="en-US"/>
        </w:rPr>
        <w:t xml:space="preserve">The theme SSA, </w:t>
      </w:r>
      <w:r w:rsidRPr="004062BF">
        <w:rPr>
          <w:color w:val="000000" w:themeColor="text1"/>
          <w:lang w:val="en-US"/>
        </w:rPr>
        <w:t>“</w:t>
      </w:r>
      <w:r w:rsidRPr="004062BF">
        <w:rPr>
          <w:color w:val="000000" w:themeColor="text1"/>
          <w:lang w:val="en-US"/>
        </w:rPr>
        <w:t>artificial social alienation</w:t>
      </w:r>
      <w:r w:rsidRPr="004062BF">
        <w:rPr>
          <w:color w:val="000000" w:themeColor="text1"/>
          <w:lang w:val="en-US"/>
        </w:rPr>
        <w:t>”</w:t>
      </w:r>
      <w:r w:rsidRPr="004062BF">
        <w:rPr>
          <w:color w:val="000000" w:themeColor="text1"/>
          <w:lang w:val="en-US"/>
        </w:rPr>
        <w:t xml:space="preserve">, was only detected 2 times. This could indicate that users </w:t>
      </w:r>
      <w:r w:rsidRPr="004062BF">
        <w:rPr>
          <w:rStyle w:val="Gl"/>
          <w:rFonts w:eastAsiaTheme="majorEastAsia"/>
          <w:color w:val="000000" w:themeColor="text1"/>
          <w:lang w:val="en-US"/>
        </w:rPr>
        <w:t xml:space="preserve">do not feel social or individual alienation </w:t>
      </w:r>
      <w:r w:rsidRPr="004062BF">
        <w:rPr>
          <w:color w:val="000000" w:themeColor="text1"/>
          <w:lang w:val="en-US"/>
        </w:rPr>
        <w:t>due to the recommendation system. Alternatively, it could be that these concepts were not directly mentioned but expressed indirectly.</w:t>
      </w:r>
    </w:p>
    <w:p w14:paraId="07B27DDC" w14:textId="77777777" w:rsidR="004062BF" w:rsidRPr="004062BF" w:rsidRDefault="004062BF" w:rsidP="004062BF">
      <w:pPr>
        <w:pStyle w:val="NormalWeb"/>
        <w:rPr>
          <w:color w:val="000000" w:themeColor="text1"/>
          <w:lang w:val="en-US"/>
        </w:rPr>
      </w:pPr>
      <w:r w:rsidRPr="004062BF">
        <w:rPr>
          <w:color w:val="000000" w:themeColor="text1"/>
          <w:lang w:val="en-US"/>
        </w:rPr>
        <w:t>For example:</w:t>
      </w:r>
    </w:p>
    <w:p w14:paraId="659323D5" w14:textId="77777777" w:rsidR="004062BF" w:rsidRPr="004062BF" w:rsidRDefault="004062BF" w:rsidP="004062BF">
      <w:pPr>
        <w:pStyle w:val="NormalWeb"/>
        <w:numPr>
          <w:ilvl w:val="0"/>
          <w:numId w:val="38"/>
        </w:numPr>
        <w:rPr>
          <w:color w:val="000000" w:themeColor="text1"/>
          <w:lang w:val="en-US"/>
        </w:rPr>
      </w:pPr>
      <w:r w:rsidRPr="004062BF">
        <w:rPr>
          <w:color w:val="000000" w:themeColor="text1"/>
          <w:lang w:val="en-US"/>
        </w:rPr>
        <w:t>The feeling that the algorithm traps the user in its own "echo chamber" (but without explicitly calling it SSA)</w:t>
      </w:r>
    </w:p>
    <w:p w14:paraId="58D28416" w14:textId="77777777" w:rsidR="004062BF" w:rsidRPr="004062BF" w:rsidRDefault="004062BF" w:rsidP="004062BF">
      <w:pPr>
        <w:pStyle w:val="NormalWeb"/>
        <w:numPr>
          <w:ilvl w:val="0"/>
          <w:numId w:val="38"/>
        </w:numPr>
        <w:rPr>
          <w:color w:val="000000" w:themeColor="text1"/>
          <w:lang w:val="en-US"/>
        </w:rPr>
      </w:pPr>
      <w:r w:rsidRPr="004062BF">
        <w:rPr>
          <w:color w:val="000000" w:themeColor="text1"/>
          <w:lang w:val="en-US"/>
        </w:rPr>
        <w:t>Uniformization of content or continuous recommendation of similar people</w:t>
      </w:r>
    </w:p>
    <w:p w14:paraId="1F221470" w14:textId="77777777" w:rsidR="004062BF" w:rsidRPr="004062BF" w:rsidRDefault="004062BF" w:rsidP="004062BF">
      <w:pPr>
        <w:rPr>
          <w:color w:val="000000" w:themeColor="text1"/>
          <w:lang w:val="en-US"/>
        </w:rPr>
      </w:pPr>
    </w:p>
    <w:p w14:paraId="7976DB5C" w14:textId="77777777" w:rsidR="004062BF" w:rsidRPr="004062BF" w:rsidRDefault="004062BF" w:rsidP="004062BF">
      <w:pPr>
        <w:pStyle w:val="Balk3"/>
        <w:rPr>
          <w:rFonts w:ascii="Times New Roman" w:hAnsi="Times New Roman" w:cs="Times New Roman"/>
          <w:color w:val="000000" w:themeColor="text1"/>
          <w:lang w:val="en-US"/>
        </w:rPr>
      </w:pPr>
      <w:r w:rsidRPr="004062BF">
        <w:rPr>
          <w:rStyle w:val="Gl"/>
          <w:rFonts w:ascii="Times New Roman" w:hAnsi="Times New Roman" w:cs="Times New Roman"/>
          <w:b/>
          <w:bCs/>
          <w:color w:val="000000" w:themeColor="text1"/>
          <w:lang w:val="en-US"/>
        </w:rPr>
        <w:t>Emotional Word Matches: 1</w:t>
      </w:r>
    </w:p>
    <w:p w14:paraId="5FCA4DFC" w14:textId="77777777" w:rsidR="004062BF" w:rsidRPr="004062BF" w:rsidRDefault="004062BF" w:rsidP="004062BF">
      <w:pPr>
        <w:pStyle w:val="NormalWeb"/>
        <w:rPr>
          <w:color w:val="000000" w:themeColor="text1"/>
          <w:lang w:val="en-US"/>
        </w:rPr>
      </w:pPr>
      <w:r w:rsidRPr="004062BF">
        <w:rPr>
          <w:color w:val="000000" w:themeColor="text1"/>
          <w:lang w:val="en-US"/>
        </w:rPr>
        <w:t xml:space="preserve">There was only 1 emotional word match, indicating that users' expressions </w:t>
      </w:r>
      <w:r w:rsidRPr="004062BF">
        <w:rPr>
          <w:rStyle w:val="Gl"/>
          <w:rFonts w:eastAsiaTheme="majorEastAsia"/>
          <w:color w:val="000000" w:themeColor="text1"/>
          <w:lang w:val="en-US"/>
        </w:rPr>
        <w:t>lacked emotional intensity</w:t>
      </w:r>
      <w:r w:rsidRPr="004062BF">
        <w:rPr>
          <w:color w:val="000000" w:themeColor="text1"/>
          <w:lang w:val="en-US"/>
        </w:rPr>
        <w:t>. This suggests that opinions on the recommendation system are either:</w:t>
      </w:r>
    </w:p>
    <w:p w14:paraId="6F1E963C" w14:textId="77777777" w:rsidR="004062BF" w:rsidRPr="004062BF" w:rsidRDefault="004062BF" w:rsidP="004062BF">
      <w:pPr>
        <w:pStyle w:val="NormalWeb"/>
        <w:numPr>
          <w:ilvl w:val="0"/>
          <w:numId w:val="39"/>
        </w:numPr>
        <w:rPr>
          <w:color w:val="000000" w:themeColor="text1"/>
          <w:lang w:val="en-US"/>
        </w:rPr>
      </w:pPr>
      <w:r w:rsidRPr="004062BF">
        <w:rPr>
          <w:color w:val="000000" w:themeColor="text1"/>
          <w:lang w:val="en-US"/>
        </w:rPr>
        <w:t xml:space="preserve">Shared in a more </w:t>
      </w:r>
      <w:r w:rsidRPr="004062BF">
        <w:rPr>
          <w:rStyle w:val="Gl"/>
          <w:rFonts w:eastAsiaTheme="majorEastAsia"/>
          <w:color w:val="000000" w:themeColor="text1"/>
          <w:lang w:val="en-US"/>
        </w:rPr>
        <w:t xml:space="preserve">informative </w:t>
      </w:r>
      <w:r w:rsidRPr="004062BF">
        <w:rPr>
          <w:color w:val="000000" w:themeColor="text1"/>
          <w:lang w:val="en-US"/>
        </w:rPr>
        <w:t xml:space="preserve">and </w:t>
      </w:r>
      <w:r w:rsidRPr="004062BF">
        <w:rPr>
          <w:rStyle w:val="Gl"/>
          <w:rFonts w:eastAsiaTheme="majorEastAsia"/>
          <w:color w:val="000000" w:themeColor="text1"/>
          <w:lang w:val="en-US"/>
        </w:rPr>
        <w:t xml:space="preserve">rational </w:t>
      </w:r>
      <w:r w:rsidRPr="004062BF">
        <w:rPr>
          <w:color w:val="000000" w:themeColor="text1"/>
          <w:lang w:val="en-US"/>
        </w:rPr>
        <w:t>language,</w:t>
      </w:r>
    </w:p>
    <w:p w14:paraId="702FE3D2" w14:textId="2F306D96" w:rsidR="004062BF" w:rsidRPr="004062BF" w:rsidRDefault="004062BF" w:rsidP="004062BF">
      <w:pPr>
        <w:pStyle w:val="NormalWeb"/>
        <w:numPr>
          <w:ilvl w:val="0"/>
          <w:numId w:val="39"/>
        </w:numPr>
        <w:rPr>
          <w:color w:val="000000" w:themeColor="text1"/>
          <w:lang w:val="en-US"/>
        </w:rPr>
      </w:pPr>
      <w:r w:rsidRPr="004062BF">
        <w:rPr>
          <w:color w:val="000000" w:themeColor="text1"/>
          <w:lang w:val="en-US"/>
        </w:rPr>
        <w:t xml:space="preserve">Or it may suggest that users </w:t>
      </w:r>
      <w:r w:rsidRPr="004062BF">
        <w:rPr>
          <w:rStyle w:val="Gl"/>
          <w:rFonts w:eastAsiaTheme="majorEastAsia"/>
          <w:color w:val="000000" w:themeColor="text1"/>
          <w:lang w:val="en-US"/>
        </w:rPr>
        <w:t xml:space="preserve">are not emotionally connected </w:t>
      </w:r>
      <w:r w:rsidRPr="004062BF">
        <w:rPr>
          <w:color w:val="000000" w:themeColor="text1"/>
          <w:lang w:val="en-US"/>
        </w:rPr>
        <w:t xml:space="preserve">or </w:t>
      </w:r>
      <w:r w:rsidRPr="004062BF">
        <w:rPr>
          <w:rStyle w:val="Gl"/>
          <w:rFonts w:eastAsiaTheme="majorEastAsia"/>
          <w:color w:val="000000" w:themeColor="text1"/>
          <w:lang w:val="en-US"/>
        </w:rPr>
        <w:t>emotionally affected</w:t>
      </w:r>
      <w:r w:rsidRPr="004062BF">
        <w:rPr>
          <w:color w:val="000000" w:themeColor="text1"/>
          <w:lang w:val="en-US"/>
        </w:rPr>
        <w:t xml:space="preserve"> by the system.</w:t>
      </w:r>
    </w:p>
    <w:p w14:paraId="7843E320" w14:textId="77777777" w:rsidR="004062BF" w:rsidRPr="004062BF" w:rsidRDefault="004062BF" w:rsidP="004062BF">
      <w:pPr>
        <w:pStyle w:val="NormalWeb"/>
        <w:rPr>
          <w:color w:val="000000" w:themeColor="text1"/>
          <w:lang w:val="en-US"/>
        </w:rPr>
      </w:pPr>
      <w:r w:rsidRPr="004062BF">
        <w:rPr>
          <w:color w:val="000000" w:themeColor="text1"/>
          <w:lang w:val="en-US"/>
        </w:rPr>
        <w:t>The resulting graphs, the recommendation system:</w:t>
      </w:r>
    </w:p>
    <w:p w14:paraId="5F6D3BEF" w14:textId="77777777" w:rsidR="004062BF" w:rsidRPr="004062BF" w:rsidRDefault="004062BF" w:rsidP="004062BF">
      <w:pPr>
        <w:pStyle w:val="NormalWeb"/>
        <w:numPr>
          <w:ilvl w:val="0"/>
          <w:numId w:val="40"/>
        </w:numPr>
        <w:rPr>
          <w:color w:val="000000" w:themeColor="text1"/>
          <w:lang w:val="en-US"/>
        </w:rPr>
      </w:pPr>
      <w:r w:rsidRPr="004062BF">
        <w:rPr>
          <w:color w:val="000000" w:themeColor="text1"/>
          <w:lang w:val="en-US"/>
        </w:rPr>
        <w:t xml:space="preserve">Low capacity to elicit </w:t>
      </w:r>
      <w:r w:rsidRPr="004062BF">
        <w:rPr>
          <w:rStyle w:val="Gl"/>
          <w:rFonts w:eastAsiaTheme="majorEastAsia"/>
          <w:color w:val="000000" w:themeColor="text1"/>
          <w:lang w:val="en-US"/>
        </w:rPr>
        <w:t>an emotional response</w:t>
      </w:r>
      <w:r w:rsidRPr="004062BF">
        <w:rPr>
          <w:color w:val="000000" w:themeColor="text1"/>
          <w:lang w:val="en-US"/>
        </w:rPr>
        <w:t>,</w:t>
      </w:r>
    </w:p>
    <w:p w14:paraId="7CA11CA8" w14:textId="77777777" w:rsidR="004062BF" w:rsidRPr="004062BF" w:rsidRDefault="004062BF" w:rsidP="004062BF">
      <w:pPr>
        <w:pStyle w:val="NormalWeb"/>
        <w:numPr>
          <w:ilvl w:val="0"/>
          <w:numId w:val="40"/>
        </w:numPr>
        <w:rPr>
          <w:color w:val="000000" w:themeColor="text1"/>
          <w:lang w:val="en-US"/>
        </w:rPr>
      </w:pPr>
      <w:r w:rsidRPr="004062BF">
        <w:rPr>
          <w:color w:val="000000" w:themeColor="text1"/>
          <w:lang w:val="en-US"/>
        </w:rPr>
        <w:t xml:space="preserve">That it clearly does not cause serious psychosocial consequences such as </w:t>
      </w:r>
      <w:r w:rsidRPr="004062BF">
        <w:rPr>
          <w:rStyle w:val="Gl"/>
          <w:rFonts w:eastAsiaTheme="majorEastAsia"/>
          <w:color w:val="000000" w:themeColor="text1"/>
          <w:lang w:val="en-US"/>
        </w:rPr>
        <w:t>artificial social alienation</w:t>
      </w:r>
      <w:r w:rsidRPr="004062BF">
        <w:rPr>
          <w:color w:val="000000" w:themeColor="text1"/>
          <w:lang w:val="en-US"/>
        </w:rPr>
        <w:t>,</w:t>
      </w:r>
    </w:p>
    <w:p w14:paraId="4BD55B42" w14:textId="77777777" w:rsidR="004062BF" w:rsidRPr="004062BF" w:rsidRDefault="004062BF" w:rsidP="004062BF">
      <w:pPr>
        <w:pStyle w:val="NormalWeb"/>
        <w:numPr>
          <w:ilvl w:val="0"/>
          <w:numId w:val="40"/>
        </w:numPr>
        <w:rPr>
          <w:color w:val="000000" w:themeColor="text1"/>
          <w:lang w:val="en-US"/>
        </w:rPr>
      </w:pPr>
      <w:r w:rsidRPr="004062BF">
        <w:rPr>
          <w:color w:val="000000" w:themeColor="text1"/>
          <w:lang w:val="en-US"/>
        </w:rPr>
        <w:t xml:space="preserve">But it also shows that users do not express </w:t>
      </w:r>
      <w:r w:rsidRPr="004062BF">
        <w:rPr>
          <w:rStyle w:val="Gl"/>
          <w:rFonts w:eastAsiaTheme="majorEastAsia"/>
          <w:color w:val="000000" w:themeColor="text1"/>
          <w:lang w:val="en-US"/>
        </w:rPr>
        <w:t>strong satisfaction</w:t>
      </w:r>
      <w:r w:rsidRPr="004062BF">
        <w:rPr>
          <w:color w:val="000000" w:themeColor="text1"/>
          <w:lang w:val="en-US"/>
        </w:rPr>
        <w:t>.</w:t>
      </w:r>
    </w:p>
    <w:p w14:paraId="446FD3C6" w14:textId="6FE8E9CF" w:rsidR="004062BF" w:rsidRPr="004062BF" w:rsidRDefault="004062BF" w:rsidP="004062BF">
      <w:pPr>
        <w:pStyle w:val="NormalWeb"/>
        <w:rPr>
          <w:color w:val="000000" w:themeColor="text1"/>
          <w:lang w:val="en-US"/>
        </w:rPr>
      </w:pPr>
      <w:r w:rsidRPr="004062BF">
        <w:rPr>
          <w:color w:val="000000" w:themeColor="text1"/>
          <w:lang w:val="en-US"/>
        </w:rPr>
        <w:t xml:space="preserve">This data can be interpreted as suggesting that the Instagram recommendation system offers a </w:t>
      </w:r>
      <w:r w:rsidRPr="004062BF">
        <w:rPr>
          <w:rStyle w:val="Gl"/>
          <w:rFonts w:eastAsiaTheme="majorEastAsia"/>
          <w:color w:val="000000" w:themeColor="text1"/>
          <w:lang w:val="en-US"/>
        </w:rPr>
        <w:t xml:space="preserve">casual, non-controversial, but non-engaging </w:t>
      </w:r>
      <w:r w:rsidRPr="004062BF">
        <w:rPr>
          <w:color w:val="000000" w:themeColor="text1"/>
          <w:lang w:val="en-US"/>
        </w:rPr>
        <w:t>user experience.</w:t>
      </w:r>
    </w:p>
    <w:p w14:paraId="111C2308" w14:textId="77777777" w:rsidR="004062BF" w:rsidRPr="004062BF" w:rsidRDefault="004062BF" w:rsidP="004062BF">
      <w:pPr>
        <w:pStyle w:val="NormalWeb"/>
        <w:numPr>
          <w:ilvl w:val="0"/>
          <w:numId w:val="41"/>
        </w:numPr>
        <w:rPr>
          <w:color w:val="000000" w:themeColor="text1"/>
          <w:lang w:val="en-US"/>
        </w:rPr>
      </w:pPr>
      <w:r w:rsidRPr="004062BF">
        <w:rPr>
          <w:color w:val="000000" w:themeColor="text1"/>
          <w:lang w:val="en-US"/>
        </w:rPr>
        <w:t xml:space="preserve">Users </w:t>
      </w:r>
      <w:r w:rsidRPr="004062BF">
        <w:rPr>
          <w:rStyle w:val="Gl"/>
          <w:rFonts w:eastAsiaTheme="majorEastAsia"/>
          <w:color w:val="000000" w:themeColor="text1"/>
          <w:lang w:val="en-US"/>
        </w:rPr>
        <w:t xml:space="preserve">complain </w:t>
      </w:r>
      <w:r w:rsidRPr="004062BF">
        <w:rPr>
          <w:color w:val="000000" w:themeColor="text1"/>
          <w:lang w:val="en-US"/>
        </w:rPr>
        <w:t>about the diversity of content, but they don't directly say "alienation".</w:t>
      </w:r>
    </w:p>
    <w:p w14:paraId="7F78A40C" w14:textId="77777777" w:rsidR="004062BF" w:rsidRPr="004062BF" w:rsidRDefault="004062BF" w:rsidP="004062BF">
      <w:pPr>
        <w:pStyle w:val="NormalWeb"/>
        <w:numPr>
          <w:ilvl w:val="0"/>
          <w:numId w:val="41"/>
        </w:numPr>
        <w:rPr>
          <w:color w:val="000000" w:themeColor="text1"/>
          <w:lang w:val="en-US"/>
        </w:rPr>
      </w:pPr>
      <w:r w:rsidRPr="004062BF">
        <w:rPr>
          <w:color w:val="000000" w:themeColor="text1"/>
          <w:lang w:val="en-US"/>
        </w:rPr>
        <w:t xml:space="preserve">The feeling of SSA can exist </w:t>
      </w:r>
      <w:r w:rsidRPr="004062BF">
        <w:rPr>
          <w:rStyle w:val="Gl"/>
          <w:rFonts w:eastAsiaTheme="majorEastAsia"/>
          <w:color w:val="000000" w:themeColor="text1"/>
          <w:lang w:val="en-US"/>
        </w:rPr>
        <w:t>through indirect expressions</w:t>
      </w:r>
      <w:r w:rsidRPr="004062BF">
        <w:rPr>
          <w:color w:val="000000" w:themeColor="text1"/>
          <w:lang w:val="en-US"/>
        </w:rPr>
        <w:t>:</w:t>
      </w:r>
    </w:p>
    <w:p w14:paraId="523A5EC3" w14:textId="77777777" w:rsidR="004062BF" w:rsidRPr="004062BF" w:rsidRDefault="004062BF" w:rsidP="004062BF">
      <w:pPr>
        <w:pStyle w:val="NormalWeb"/>
        <w:numPr>
          <w:ilvl w:val="1"/>
          <w:numId w:val="41"/>
        </w:numPr>
        <w:rPr>
          <w:color w:val="000000" w:themeColor="text1"/>
          <w:lang w:val="en-US"/>
        </w:rPr>
      </w:pPr>
      <w:r w:rsidRPr="004062BF">
        <w:rPr>
          <w:color w:val="000000" w:themeColor="text1"/>
          <w:lang w:val="en-US"/>
        </w:rPr>
        <w:t>"the same kind of content over and over"</w:t>
      </w:r>
    </w:p>
    <w:p w14:paraId="2452492A" w14:textId="77777777" w:rsidR="004062BF" w:rsidRPr="004062BF" w:rsidRDefault="004062BF" w:rsidP="004062BF">
      <w:pPr>
        <w:pStyle w:val="NormalWeb"/>
        <w:numPr>
          <w:ilvl w:val="1"/>
          <w:numId w:val="41"/>
        </w:numPr>
        <w:rPr>
          <w:color w:val="000000" w:themeColor="text1"/>
          <w:lang w:val="en-US"/>
        </w:rPr>
      </w:pPr>
      <w:r w:rsidRPr="004062BF">
        <w:rPr>
          <w:color w:val="000000" w:themeColor="text1"/>
          <w:lang w:val="en-US"/>
        </w:rPr>
        <w:t>"not seeing other views"</w:t>
      </w:r>
    </w:p>
    <w:p w14:paraId="03CDA06F" w14:textId="2AA79EBE" w:rsidR="004062BF" w:rsidRPr="004062BF" w:rsidRDefault="004062BF" w:rsidP="004062BF">
      <w:pPr>
        <w:pStyle w:val="NormalWeb"/>
        <w:numPr>
          <w:ilvl w:val="1"/>
          <w:numId w:val="41"/>
        </w:numPr>
        <w:rPr>
          <w:color w:val="000000" w:themeColor="text1"/>
          <w:lang w:val="en-US"/>
        </w:rPr>
      </w:pPr>
      <w:r w:rsidRPr="004062BF">
        <w:rPr>
          <w:color w:val="000000" w:themeColor="text1"/>
          <w:lang w:val="en-US"/>
        </w:rPr>
        <w:lastRenderedPageBreak/>
        <w:t>“</w:t>
      </w:r>
      <w:r w:rsidRPr="004062BF">
        <w:rPr>
          <w:color w:val="000000" w:themeColor="text1"/>
          <w:lang w:val="en-US"/>
        </w:rPr>
        <w:t>the screen is guiding me</w:t>
      </w:r>
      <w:r w:rsidRPr="004062BF">
        <w:rPr>
          <w:color w:val="000000" w:themeColor="text1"/>
          <w:lang w:val="en-US"/>
        </w:rPr>
        <w:t>”</w:t>
      </w:r>
    </w:p>
    <w:p w14:paraId="02908371" w14:textId="77777777" w:rsidR="004062BF" w:rsidRPr="004062BF" w:rsidRDefault="004062BF" w:rsidP="004062BF">
      <w:pPr>
        <w:pStyle w:val="NormalWeb"/>
        <w:rPr>
          <w:color w:val="000000" w:themeColor="text1"/>
          <w:lang w:val="en-US"/>
        </w:rPr>
      </w:pPr>
      <w:r w:rsidRPr="004062BF">
        <w:rPr>
          <w:rStyle w:val="Gl"/>
          <w:rFonts w:eastAsiaTheme="majorEastAsia"/>
          <w:color w:val="000000" w:themeColor="text1"/>
          <w:lang w:val="en-US"/>
        </w:rPr>
        <w:t>This means:</w:t>
      </w:r>
    </w:p>
    <w:p w14:paraId="7D0F339B" w14:textId="77777777" w:rsidR="004062BF" w:rsidRPr="004062BF" w:rsidRDefault="004062BF" w:rsidP="004062BF">
      <w:pPr>
        <w:pStyle w:val="NormalWeb"/>
        <w:numPr>
          <w:ilvl w:val="0"/>
          <w:numId w:val="42"/>
        </w:numPr>
        <w:rPr>
          <w:color w:val="000000" w:themeColor="text1"/>
          <w:lang w:val="en-US"/>
        </w:rPr>
      </w:pPr>
      <w:r w:rsidRPr="004062BF">
        <w:rPr>
          <w:color w:val="000000" w:themeColor="text1"/>
          <w:lang w:val="en-US"/>
        </w:rPr>
        <w:t xml:space="preserve">Algorithms put users </w:t>
      </w:r>
      <w:r w:rsidRPr="004062BF">
        <w:rPr>
          <w:rStyle w:val="Gl"/>
          <w:rFonts w:eastAsiaTheme="majorEastAsia"/>
          <w:color w:val="000000" w:themeColor="text1"/>
          <w:lang w:val="en-US"/>
        </w:rPr>
        <w:t>in a filter bubble</w:t>
      </w:r>
      <w:r w:rsidRPr="004062BF">
        <w:rPr>
          <w:color w:val="000000" w:themeColor="text1"/>
          <w:lang w:val="en-US"/>
        </w:rPr>
        <w:t>, which creates insensitivity to differences.</w:t>
      </w:r>
    </w:p>
    <w:p w14:paraId="4B3BABEF" w14:textId="77777777" w:rsidR="004062BF" w:rsidRPr="004062BF" w:rsidRDefault="004062BF" w:rsidP="004062BF">
      <w:pPr>
        <w:pStyle w:val="NormalWeb"/>
        <w:numPr>
          <w:ilvl w:val="0"/>
          <w:numId w:val="42"/>
        </w:numPr>
        <w:rPr>
          <w:color w:val="000000" w:themeColor="text1"/>
          <w:lang w:val="en-US"/>
        </w:rPr>
      </w:pPr>
      <w:r w:rsidRPr="004062BF">
        <w:rPr>
          <w:color w:val="000000" w:themeColor="text1"/>
          <w:lang w:val="en-US"/>
        </w:rPr>
        <w:t xml:space="preserve">However, the texts are low in emotion → </w:t>
      </w:r>
      <w:r w:rsidRPr="004062BF">
        <w:rPr>
          <w:rStyle w:val="Gl"/>
          <w:rFonts w:eastAsiaTheme="majorEastAsia"/>
          <w:color w:val="000000" w:themeColor="text1"/>
          <w:lang w:val="en-US"/>
        </w:rPr>
        <w:t>the problem may be felt but not cared about.</w:t>
      </w:r>
    </w:p>
    <w:p w14:paraId="4B3FCC83" w14:textId="77777777" w:rsidR="004062BF" w:rsidRPr="004062BF" w:rsidRDefault="004062BF" w:rsidP="004062BF">
      <w:pPr>
        <w:pStyle w:val="NormalWeb"/>
        <w:numPr>
          <w:ilvl w:val="0"/>
          <w:numId w:val="42"/>
        </w:numPr>
        <w:rPr>
          <w:color w:val="000000" w:themeColor="text1"/>
          <w:lang w:val="en-US"/>
        </w:rPr>
      </w:pPr>
      <w:r w:rsidRPr="004062BF">
        <w:rPr>
          <w:color w:val="000000" w:themeColor="text1"/>
          <w:lang w:val="en-US"/>
        </w:rPr>
        <w:t xml:space="preserve">  The model works well with little data.</w:t>
      </w:r>
    </w:p>
    <w:p w14:paraId="5371783C" w14:textId="57898340" w:rsidR="00831769" w:rsidRPr="004062BF" w:rsidRDefault="004062BF" w:rsidP="004062BF">
      <w:pPr>
        <w:pStyle w:val="NormalWeb"/>
        <w:numPr>
          <w:ilvl w:val="0"/>
          <w:numId w:val="42"/>
        </w:numPr>
        <w:rPr>
          <w:color w:val="000000" w:themeColor="text1"/>
          <w:lang w:val="en-US"/>
        </w:rPr>
      </w:pPr>
      <w:r w:rsidRPr="004062BF">
        <w:rPr>
          <w:color w:val="000000" w:themeColor="text1"/>
          <w:lang w:val="en-US"/>
        </w:rPr>
        <w:t xml:space="preserve"> Signs of SSA are weak but cannot be ruled out; these themes may become clearer in larger data.</w:t>
      </w:r>
    </w:p>
    <w:p w14:paraId="0550E7FD" w14:textId="77777777" w:rsidR="00831769" w:rsidRPr="004062BF" w:rsidRDefault="00831769" w:rsidP="00402C51">
      <w:pPr>
        <w:jc w:val="both"/>
        <w:rPr>
          <w:b/>
          <w:bCs/>
          <w:lang w:val="en-US"/>
        </w:rPr>
      </w:pPr>
    </w:p>
    <w:p w14:paraId="3D7483F9" w14:textId="431E87EA" w:rsidR="00A63E74" w:rsidRPr="004062BF" w:rsidRDefault="00F442F1" w:rsidP="00402C51">
      <w:pPr>
        <w:jc w:val="both"/>
        <w:rPr>
          <w:b/>
          <w:bCs/>
          <w:lang w:val="en-US"/>
        </w:rPr>
      </w:pPr>
      <w:r w:rsidRPr="004062BF">
        <w:rPr>
          <w:b/>
          <w:bCs/>
          <w:lang w:val="en-US"/>
        </w:rPr>
        <w:t>Conclusion</w:t>
      </w:r>
    </w:p>
    <w:p w14:paraId="7366E640" w14:textId="17957BCF" w:rsidR="00865094" w:rsidRPr="004062BF" w:rsidRDefault="007B6E67" w:rsidP="00514AB3">
      <w:pPr>
        <w:pStyle w:val="NormalWeb"/>
        <w:spacing w:line="276" w:lineRule="auto"/>
        <w:jc w:val="both"/>
        <w:rPr>
          <w:lang w:val="en-US"/>
        </w:rPr>
      </w:pPr>
      <w:r w:rsidRPr="004062BF">
        <w:rPr>
          <w:lang w:val="en-US"/>
        </w:rPr>
        <w:t xml:space="preserve">This study demonstrates </w:t>
      </w:r>
      <w:r w:rsidR="00904B6A" w:rsidRPr="004062BF">
        <w:rPr>
          <w:lang w:val="en-US"/>
        </w:rPr>
        <w:t xml:space="preserve">that </w:t>
      </w:r>
      <w:r w:rsidRPr="004062BF">
        <w:rPr>
          <w:rStyle w:val="Gl"/>
          <w:b w:val="0"/>
          <w:lang w:val="en-US"/>
        </w:rPr>
        <w:t>SSA</w:t>
      </w:r>
      <w:r w:rsidRPr="004062BF">
        <w:rPr>
          <w:lang w:val="en-US"/>
        </w:rPr>
        <w:t xml:space="preserve"> extends beyond individual user experiences </w:t>
      </w:r>
      <w:r w:rsidR="00BA505A" w:rsidRPr="004062BF">
        <w:rPr>
          <w:lang w:val="en-US"/>
        </w:rPr>
        <w:t>to alter the nature of public discourse in digital spaces fundamentally</w:t>
      </w:r>
      <w:r w:rsidRPr="004062BF">
        <w:rPr>
          <w:lang w:val="en-US"/>
        </w:rPr>
        <w:t xml:space="preserve">. The findings </w:t>
      </w:r>
      <w:r w:rsidR="00904B6A" w:rsidRPr="004062BF">
        <w:rPr>
          <w:lang w:val="en-US"/>
        </w:rPr>
        <w:t xml:space="preserve">show </w:t>
      </w:r>
      <w:r w:rsidRPr="004062BF">
        <w:rPr>
          <w:lang w:val="en-US"/>
        </w:rPr>
        <w:t xml:space="preserve">that algorithmic curation </w:t>
      </w:r>
      <w:r w:rsidRPr="004062BF">
        <w:rPr>
          <w:rStyle w:val="Gl"/>
          <w:b w:val="0"/>
          <w:lang w:val="en-US"/>
        </w:rPr>
        <w:t>shapes linguistic patterns</w:t>
      </w:r>
      <w:r w:rsidRPr="004062BF">
        <w:rPr>
          <w:lang w:val="en-US"/>
        </w:rPr>
        <w:t xml:space="preserve">, </w:t>
      </w:r>
      <w:r w:rsidRPr="004062BF">
        <w:rPr>
          <w:rStyle w:val="Gl"/>
          <w:b w:val="0"/>
          <w:lang w:val="en-US"/>
        </w:rPr>
        <w:t>reinforces ideological silos</w:t>
      </w:r>
      <w:r w:rsidRPr="004062BF">
        <w:rPr>
          <w:lang w:val="en-US"/>
        </w:rPr>
        <w:t xml:space="preserve">, and </w:t>
      </w:r>
      <w:r w:rsidRPr="004062BF">
        <w:rPr>
          <w:rStyle w:val="Gl"/>
          <w:b w:val="0"/>
          <w:lang w:val="en-US"/>
        </w:rPr>
        <w:t>prioritizes emotional over deliberative engagement</w:t>
      </w:r>
      <w:r w:rsidRPr="004062BF">
        <w:rPr>
          <w:lang w:val="en-US"/>
        </w:rPr>
        <w:t xml:space="preserve">, leading to an erosion of </w:t>
      </w:r>
      <w:r w:rsidRPr="004062BF">
        <w:rPr>
          <w:rStyle w:val="Gl"/>
          <w:b w:val="0"/>
          <w:lang w:val="en-US"/>
        </w:rPr>
        <w:t>critical public discourse</w:t>
      </w:r>
      <w:r w:rsidRPr="004062BF">
        <w:rPr>
          <w:lang w:val="en-US"/>
        </w:rPr>
        <w:t>.</w:t>
      </w:r>
      <w:r w:rsidR="00865094" w:rsidRPr="004062BF">
        <w:rPr>
          <w:lang w:val="en-US"/>
        </w:rPr>
        <w:t xml:space="preserve"> Moreover, the study </w:t>
      </w:r>
      <w:r w:rsidR="00904B6A" w:rsidRPr="004062BF">
        <w:rPr>
          <w:lang w:val="en-US"/>
        </w:rPr>
        <w:t>highlights</w:t>
      </w:r>
      <w:r w:rsidR="00865094" w:rsidRPr="004062BF">
        <w:rPr>
          <w:lang w:val="en-US"/>
        </w:rPr>
        <w:t xml:space="preserve"> </w:t>
      </w:r>
      <w:r w:rsidR="00904B6A" w:rsidRPr="004062BF">
        <w:rPr>
          <w:lang w:val="en-US"/>
        </w:rPr>
        <w:t xml:space="preserve">the </w:t>
      </w:r>
      <w:r w:rsidR="00865094" w:rsidRPr="004062BF">
        <w:rPr>
          <w:lang w:val="en-US"/>
        </w:rPr>
        <w:t xml:space="preserve">algorithmic mediation constructs digital discourse through repetitive language, emotional amplification, and structured engagement. Users’ speech patterns reveal varied levels of agency, from passive consumption to strategic resistance. Algorithmic visibility further dictates who gets to participate in discourse, reinforcing speech hierarchies and ideological segmentation. By analyzing these discourse structures, </w:t>
      </w:r>
      <w:r w:rsidR="00904B6A" w:rsidRPr="004062BF">
        <w:rPr>
          <w:lang w:val="en-US"/>
        </w:rPr>
        <w:t>the study</w:t>
      </w:r>
      <w:r w:rsidR="00865094" w:rsidRPr="004062BF">
        <w:rPr>
          <w:lang w:val="en-US"/>
        </w:rPr>
        <w:t xml:space="preserve"> gain</w:t>
      </w:r>
      <w:r w:rsidR="00904B6A" w:rsidRPr="004062BF">
        <w:rPr>
          <w:lang w:val="en-US"/>
        </w:rPr>
        <w:t>s</w:t>
      </w:r>
      <w:r w:rsidR="00865094" w:rsidRPr="004062BF">
        <w:rPr>
          <w:lang w:val="en-US"/>
        </w:rPr>
        <w:t xml:space="preserve"> insight into the power dynamics embedded within algorithm-driven social media landscapes.</w:t>
      </w:r>
    </w:p>
    <w:p w14:paraId="3B271190" w14:textId="77777777" w:rsidR="007B6E67" w:rsidRPr="004062BF" w:rsidRDefault="007B6E67" w:rsidP="00514AB3">
      <w:pPr>
        <w:pStyle w:val="NormalWeb"/>
        <w:spacing w:line="276" w:lineRule="auto"/>
        <w:jc w:val="both"/>
        <w:rPr>
          <w:lang w:val="en-US"/>
        </w:rPr>
      </w:pPr>
      <w:r w:rsidRPr="004062BF">
        <w:rPr>
          <w:lang w:val="en-US"/>
        </w:rPr>
        <w:t xml:space="preserve">Algorithmic systems, designed to optimize user engagement, act as </w:t>
      </w:r>
      <w:r w:rsidRPr="004062BF">
        <w:rPr>
          <w:rStyle w:val="Gl"/>
          <w:b w:val="0"/>
          <w:lang w:val="en-US"/>
        </w:rPr>
        <w:t>gatekeepers of discourse</w:t>
      </w:r>
      <w:r w:rsidRPr="004062BF">
        <w:rPr>
          <w:lang w:val="en-US"/>
        </w:rPr>
        <w:t xml:space="preserve">, determining which narratives gain traction and which remain marginalized. This process creates a </w:t>
      </w:r>
      <w:r w:rsidRPr="004062BF">
        <w:rPr>
          <w:rStyle w:val="Gl"/>
          <w:b w:val="0"/>
          <w:lang w:val="en-US"/>
        </w:rPr>
        <w:t>feedback loop where engagement-driven content dominates</w:t>
      </w:r>
      <w:r w:rsidRPr="004062BF">
        <w:rPr>
          <w:lang w:val="en-US"/>
        </w:rPr>
        <w:t xml:space="preserve">, stifling opportunities for </w:t>
      </w:r>
      <w:r w:rsidRPr="004062BF">
        <w:rPr>
          <w:rStyle w:val="Gl"/>
          <w:b w:val="0"/>
          <w:lang w:val="en-US"/>
        </w:rPr>
        <w:t>nuanced discussions, counter-narratives, and democratic deliberation</w:t>
      </w:r>
      <w:r w:rsidRPr="004062BF">
        <w:rPr>
          <w:lang w:val="en-US"/>
        </w:rPr>
        <w:t xml:space="preserve">. The commodification of speech within these platforms results in a </w:t>
      </w:r>
      <w:r w:rsidRPr="004062BF">
        <w:rPr>
          <w:rStyle w:val="Gl"/>
          <w:b w:val="0"/>
          <w:lang w:val="en-US"/>
        </w:rPr>
        <w:t>distorted speech economy</w:t>
      </w:r>
      <w:r w:rsidRPr="004062BF">
        <w:rPr>
          <w:lang w:val="en-US"/>
        </w:rPr>
        <w:t xml:space="preserve">, where visibility is dictated by </w:t>
      </w:r>
      <w:r w:rsidRPr="004062BF">
        <w:rPr>
          <w:rStyle w:val="Gl"/>
          <w:b w:val="0"/>
          <w:lang w:val="en-US"/>
        </w:rPr>
        <w:t>platform incentives rather than the inherent merit of ideas</w:t>
      </w:r>
      <w:r w:rsidRPr="004062BF">
        <w:rPr>
          <w:lang w:val="en-US"/>
        </w:rPr>
        <w:t>.</w:t>
      </w:r>
    </w:p>
    <w:p w14:paraId="4EEE80F7" w14:textId="77C293CD" w:rsidR="007B6E67" w:rsidRPr="004062BF" w:rsidRDefault="007B6E67" w:rsidP="00402C51">
      <w:pPr>
        <w:pStyle w:val="NormalWeb"/>
        <w:spacing w:line="276" w:lineRule="auto"/>
        <w:jc w:val="both"/>
        <w:rPr>
          <w:lang w:val="en-US"/>
        </w:rPr>
      </w:pPr>
      <w:r w:rsidRPr="004062BF">
        <w:rPr>
          <w:lang w:val="en-US"/>
        </w:rPr>
        <w:t>To mitigate these effects, this study suggests three key interventions:</w:t>
      </w:r>
      <w:r w:rsidR="00904B6A" w:rsidRPr="004062BF">
        <w:rPr>
          <w:lang w:val="en-US"/>
        </w:rPr>
        <w:t xml:space="preserve"> (</w:t>
      </w:r>
      <w:proofErr w:type="spellStart"/>
      <w:r w:rsidR="00904B6A" w:rsidRPr="004062BF">
        <w:rPr>
          <w:lang w:val="en-US"/>
        </w:rPr>
        <w:t>i</w:t>
      </w:r>
      <w:proofErr w:type="spellEnd"/>
      <w:r w:rsidR="00904B6A" w:rsidRPr="004062BF">
        <w:rPr>
          <w:lang w:val="en-US"/>
        </w:rPr>
        <w:t xml:space="preserve">) </w:t>
      </w:r>
      <w:r w:rsidR="00904B6A" w:rsidRPr="004062BF">
        <w:rPr>
          <w:rStyle w:val="Gl"/>
          <w:b w:val="0"/>
          <w:lang w:val="en-US"/>
        </w:rPr>
        <w:t xml:space="preserve">Algorithmic Transparency, which addresses that social </w:t>
      </w:r>
      <w:r w:rsidRPr="004062BF">
        <w:rPr>
          <w:lang w:val="en-US"/>
        </w:rPr>
        <w:t>media platforms must disclose how recommendation systems prioritize content. This transparency enable</w:t>
      </w:r>
      <w:r w:rsidR="00904B6A" w:rsidRPr="004062BF">
        <w:rPr>
          <w:lang w:val="en-US"/>
        </w:rPr>
        <w:t>s</w:t>
      </w:r>
      <w:r w:rsidRPr="004062BF">
        <w:rPr>
          <w:lang w:val="en-US"/>
        </w:rPr>
        <w:t xml:space="preserve"> users to make informed decisions about their information environments and reduce the unintended consequences of algorithmic mediation.</w:t>
      </w:r>
      <w:r w:rsidR="00904B6A" w:rsidRPr="004062BF">
        <w:rPr>
          <w:lang w:val="en-US"/>
        </w:rPr>
        <w:t xml:space="preserve"> (ii)</w:t>
      </w:r>
      <w:r w:rsidR="00904B6A" w:rsidRPr="004062BF">
        <w:rPr>
          <w:rStyle w:val="Gl"/>
          <w:b w:val="0"/>
          <w:lang w:val="en-US"/>
        </w:rPr>
        <w:t xml:space="preserve"> </w:t>
      </w:r>
      <w:r w:rsidRPr="004062BF">
        <w:rPr>
          <w:rStyle w:val="Gl"/>
          <w:b w:val="0"/>
          <w:lang w:val="en-US"/>
        </w:rPr>
        <w:t>Regulatory Measures</w:t>
      </w:r>
      <w:r w:rsidR="00904B6A" w:rsidRPr="004062BF">
        <w:rPr>
          <w:rStyle w:val="Gl"/>
          <w:b w:val="0"/>
          <w:lang w:val="en-US"/>
        </w:rPr>
        <w:t xml:space="preserve">, </w:t>
      </w:r>
      <w:proofErr w:type="gramStart"/>
      <w:r w:rsidR="00904B6A" w:rsidRPr="004062BF">
        <w:rPr>
          <w:rStyle w:val="Gl"/>
          <w:b w:val="0"/>
          <w:lang w:val="en-US"/>
        </w:rPr>
        <w:t>which  p</w:t>
      </w:r>
      <w:r w:rsidRPr="004062BF">
        <w:rPr>
          <w:lang w:val="en-US"/>
        </w:rPr>
        <w:t>olicymakers</w:t>
      </w:r>
      <w:proofErr w:type="gramEnd"/>
      <w:r w:rsidRPr="004062BF">
        <w:rPr>
          <w:lang w:val="en-US"/>
        </w:rPr>
        <w:t xml:space="preserve"> should establish </w:t>
      </w:r>
      <w:r w:rsidRPr="004062BF">
        <w:rPr>
          <w:rStyle w:val="Gl"/>
          <w:b w:val="0"/>
          <w:lang w:val="en-US"/>
        </w:rPr>
        <w:t>standards for algorithmic accountability</w:t>
      </w:r>
      <w:r w:rsidRPr="004062BF">
        <w:rPr>
          <w:lang w:val="en-US"/>
        </w:rPr>
        <w:t xml:space="preserve">, requiring platforms to </w:t>
      </w:r>
      <w:r w:rsidRPr="004062BF">
        <w:rPr>
          <w:rStyle w:val="Gl"/>
          <w:b w:val="0"/>
          <w:lang w:val="en-US"/>
        </w:rPr>
        <w:t>incorporate diversity-enhancing mechanisms</w:t>
      </w:r>
      <w:r w:rsidRPr="004062BF">
        <w:rPr>
          <w:lang w:val="en-US"/>
        </w:rPr>
        <w:t xml:space="preserve"> that prevent excessive reinforcement of ideological echo chambers.</w:t>
      </w:r>
      <w:r w:rsidR="00904B6A" w:rsidRPr="004062BF">
        <w:rPr>
          <w:lang w:val="en-US"/>
        </w:rPr>
        <w:t xml:space="preserve"> (iii)</w:t>
      </w:r>
      <w:r w:rsidR="00904B6A" w:rsidRPr="004062BF">
        <w:rPr>
          <w:rStyle w:val="Gl"/>
          <w:b w:val="0"/>
          <w:lang w:val="en-US"/>
        </w:rPr>
        <w:t xml:space="preserve"> </w:t>
      </w:r>
      <w:r w:rsidRPr="004062BF">
        <w:rPr>
          <w:rStyle w:val="Gl"/>
          <w:b w:val="0"/>
          <w:lang w:val="en-US"/>
        </w:rPr>
        <w:t>Digital Literacy Initiatives</w:t>
      </w:r>
      <w:r w:rsidR="00904B6A" w:rsidRPr="004062BF">
        <w:rPr>
          <w:rStyle w:val="Gl"/>
          <w:b w:val="0"/>
          <w:lang w:val="en-US"/>
        </w:rPr>
        <w:t>, which m</w:t>
      </w:r>
      <w:r w:rsidRPr="004062BF">
        <w:rPr>
          <w:lang w:val="en-US"/>
        </w:rPr>
        <w:t xml:space="preserve">edia education </w:t>
      </w:r>
      <w:r w:rsidRPr="004062BF">
        <w:rPr>
          <w:lang w:val="en-US"/>
        </w:rPr>
        <w:lastRenderedPageBreak/>
        <w:t xml:space="preserve">programs should </w:t>
      </w:r>
      <w:r w:rsidRPr="004062BF">
        <w:rPr>
          <w:rStyle w:val="Gl"/>
          <w:b w:val="0"/>
          <w:lang w:val="en-US"/>
        </w:rPr>
        <w:t xml:space="preserve">equip users with skills </w:t>
      </w:r>
      <w:r w:rsidR="00BA505A" w:rsidRPr="004062BF">
        <w:rPr>
          <w:rStyle w:val="Gl"/>
          <w:b w:val="0"/>
          <w:lang w:val="en-US"/>
        </w:rPr>
        <w:t>to engage critically with algorithmically curated discourse</w:t>
      </w:r>
      <w:r w:rsidRPr="004062BF">
        <w:rPr>
          <w:lang w:val="en-US"/>
        </w:rPr>
        <w:t>, fostering awareness of bias reinforcement and content filtering.</w:t>
      </w:r>
    </w:p>
    <w:p w14:paraId="7137F70D" w14:textId="319D193D" w:rsidR="007B6E67" w:rsidRPr="004062BF" w:rsidRDefault="00BA505A" w:rsidP="00514AB3">
      <w:pPr>
        <w:pStyle w:val="NormalWeb"/>
        <w:spacing w:line="276" w:lineRule="auto"/>
        <w:jc w:val="both"/>
        <w:rPr>
          <w:lang w:val="en-US"/>
        </w:rPr>
      </w:pPr>
      <w:r w:rsidRPr="004062BF">
        <w:rPr>
          <w:lang w:val="en-US"/>
        </w:rPr>
        <w:t>Addressing</w:t>
      </w:r>
      <w:r w:rsidR="007B6E67" w:rsidRPr="004062BF">
        <w:rPr>
          <w:lang w:val="en-US"/>
        </w:rPr>
        <w:t xml:space="preserve"> </w:t>
      </w:r>
      <w:r w:rsidR="007B6E67" w:rsidRPr="004062BF">
        <w:rPr>
          <w:rStyle w:val="Gl"/>
          <w:b w:val="0"/>
          <w:lang w:val="en-US"/>
        </w:rPr>
        <w:t>SSA as a systemic challenge</w:t>
      </w:r>
      <w:r w:rsidR="007B6E67" w:rsidRPr="004062BF">
        <w:rPr>
          <w:lang w:val="en-US"/>
        </w:rPr>
        <w:t xml:space="preserve"> requires a </w:t>
      </w:r>
      <w:r w:rsidR="007B6E67" w:rsidRPr="004062BF">
        <w:rPr>
          <w:rStyle w:val="Gl"/>
          <w:b w:val="0"/>
          <w:lang w:val="en-US"/>
        </w:rPr>
        <w:t>multifaceted approach</w:t>
      </w:r>
      <w:r w:rsidR="007B6E67" w:rsidRPr="004062BF">
        <w:rPr>
          <w:lang w:val="en-US"/>
        </w:rPr>
        <w:t xml:space="preserve">, blending </w:t>
      </w:r>
      <w:r w:rsidR="007B6E67" w:rsidRPr="004062BF">
        <w:rPr>
          <w:rStyle w:val="Gl"/>
          <w:b w:val="0"/>
          <w:lang w:val="en-US"/>
        </w:rPr>
        <w:t>technological interventions, policy reforms, and public awareness</w:t>
      </w:r>
      <w:r w:rsidR="007B6E67" w:rsidRPr="004062BF">
        <w:rPr>
          <w:lang w:val="en-US"/>
        </w:rPr>
        <w:t xml:space="preserve">. By fostering </w:t>
      </w:r>
      <w:r w:rsidR="007B6E67" w:rsidRPr="004062BF">
        <w:rPr>
          <w:rStyle w:val="Gl"/>
          <w:b w:val="0"/>
          <w:lang w:val="en-US"/>
        </w:rPr>
        <w:t>a more deliberative, equitable digital public sphere</w:t>
      </w:r>
      <w:r w:rsidR="007B6E67" w:rsidRPr="004062BF">
        <w:rPr>
          <w:lang w:val="en-US"/>
        </w:rPr>
        <w:t xml:space="preserve">, society can counteract the alienating effects of algorithm-driven discourse and restore </w:t>
      </w:r>
      <w:r w:rsidR="007B6E67" w:rsidRPr="004062BF">
        <w:rPr>
          <w:rStyle w:val="Gl"/>
          <w:b w:val="0"/>
          <w:lang w:val="en-US"/>
        </w:rPr>
        <w:t>meaningful, diverse engagement</w:t>
      </w:r>
      <w:r w:rsidR="007B6E67" w:rsidRPr="004062BF">
        <w:rPr>
          <w:lang w:val="en-US"/>
        </w:rPr>
        <w:t xml:space="preserve"> in online conversations.</w:t>
      </w:r>
    </w:p>
    <w:p w14:paraId="0910819E" w14:textId="77777777" w:rsidR="00A70FC5" w:rsidRPr="004062BF" w:rsidRDefault="00F137D9" w:rsidP="00514AB3">
      <w:pPr>
        <w:jc w:val="both"/>
        <w:rPr>
          <w:b/>
          <w:bCs/>
          <w:lang w:val="en-US"/>
        </w:rPr>
      </w:pPr>
      <w:r w:rsidRPr="004062BF">
        <w:rPr>
          <w:b/>
          <w:bCs/>
          <w:lang w:val="en-US"/>
        </w:rPr>
        <w:t>References</w:t>
      </w:r>
    </w:p>
    <w:p w14:paraId="305A2BBC" w14:textId="77777777" w:rsidR="00445CE0" w:rsidRPr="004062BF" w:rsidRDefault="00445CE0" w:rsidP="00514AB3">
      <w:pPr>
        <w:rPr>
          <w:lang w:val="en-US"/>
        </w:rPr>
      </w:pPr>
      <w:r w:rsidRPr="004062BF">
        <w:rPr>
          <w:lang w:val="en-US"/>
        </w:rPr>
        <w:t>Baumeister, R. F., &amp; Leary, M. R. (1995). The need to belong: Desire for in</w:t>
      </w:r>
      <w:bookmarkStart w:id="1" w:name="_GoBack"/>
      <w:bookmarkEnd w:id="1"/>
      <w:r w:rsidRPr="004062BF">
        <w:rPr>
          <w:lang w:val="en-US"/>
        </w:rPr>
        <w:t xml:space="preserve">terpersonal attachments as a fundamental human motivation. </w:t>
      </w:r>
      <w:r w:rsidRPr="004062BF">
        <w:rPr>
          <w:i/>
          <w:iCs/>
          <w:lang w:val="en-US"/>
        </w:rPr>
        <w:t>Psychological Bulletin, 117</w:t>
      </w:r>
      <w:r w:rsidRPr="004062BF">
        <w:rPr>
          <w:lang w:val="en-US"/>
        </w:rPr>
        <w:t xml:space="preserve">(3), 497–529. </w:t>
      </w:r>
      <w:hyperlink r:id="rId15" w:history="1">
        <w:r w:rsidRPr="004062BF">
          <w:rPr>
            <w:rStyle w:val="Kpr"/>
            <w:lang w:val="en-US"/>
          </w:rPr>
          <w:t>https://doi.org/10.1037/0033-2909.117.3.497</w:t>
        </w:r>
      </w:hyperlink>
    </w:p>
    <w:p w14:paraId="6CEDB584" w14:textId="77777777" w:rsidR="001E7EE0" w:rsidRPr="004062BF" w:rsidRDefault="001E7EE0" w:rsidP="005B4969">
      <w:pPr>
        <w:rPr>
          <w:lang w:val="en-US"/>
        </w:rPr>
      </w:pPr>
    </w:p>
    <w:p w14:paraId="41E3044E" w14:textId="6CD61B99" w:rsidR="005B4969" w:rsidRPr="004062BF" w:rsidRDefault="005B4969" w:rsidP="005B4969">
      <w:pPr>
        <w:rPr>
          <w:lang w:val="en-US"/>
        </w:rPr>
      </w:pPr>
      <w:r w:rsidRPr="004062BF">
        <w:rPr>
          <w:lang w:val="en-US"/>
        </w:rPr>
        <w:t>Berry, D. M. (2014). Critical theory and the digital.</w:t>
      </w:r>
    </w:p>
    <w:p w14:paraId="5F2CCC1C" w14:textId="77777777" w:rsidR="001E7EE0" w:rsidRPr="004062BF" w:rsidRDefault="001E7EE0" w:rsidP="00615A76">
      <w:pPr>
        <w:rPr>
          <w:color w:val="0E101A"/>
          <w:lang w:val="en-US"/>
        </w:rPr>
      </w:pPr>
    </w:p>
    <w:p w14:paraId="07A9A644" w14:textId="76596962" w:rsidR="00615A76" w:rsidRPr="004062BF" w:rsidRDefault="00615A76" w:rsidP="00615A76">
      <w:pPr>
        <w:rPr>
          <w:color w:val="0E101A"/>
          <w:lang w:val="en-US"/>
        </w:rPr>
      </w:pPr>
      <w:r w:rsidRPr="004062BF">
        <w:rPr>
          <w:color w:val="0E101A"/>
          <w:lang w:val="en-US"/>
        </w:rPr>
        <w:t>Bok, S. K. (2023). Enhancing User Experience in E-Commerce through Personalization Algorithms.</w:t>
      </w:r>
    </w:p>
    <w:p w14:paraId="73B09AE4" w14:textId="77777777" w:rsidR="00615A76" w:rsidRPr="004062BF" w:rsidRDefault="00615A76" w:rsidP="00514AB3">
      <w:pPr>
        <w:rPr>
          <w:lang w:val="en-US"/>
        </w:rPr>
      </w:pPr>
    </w:p>
    <w:p w14:paraId="0E4C8FB6" w14:textId="125C22D2" w:rsidR="00445CE0" w:rsidRPr="004062BF" w:rsidRDefault="00445CE0" w:rsidP="00514AB3">
      <w:pPr>
        <w:rPr>
          <w:lang w:val="en-US"/>
        </w:rPr>
      </w:pPr>
      <w:r w:rsidRPr="004062BF">
        <w:rPr>
          <w:lang w:val="en-US"/>
        </w:rPr>
        <w:t xml:space="preserve">Bruns, A. (2019). Filter bubble. </w:t>
      </w:r>
      <w:r w:rsidRPr="004062BF">
        <w:rPr>
          <w:i/>
          <w:iCs/>
          <w:lang w:val="en-US"/>
        </w:rPr>
        <w:t>Internet Policy Review, 8</w:t>
      </w:r>
      <w:r w:rsidRPr="004062BF">
        <w:rPr>
          <w:lang w:val="en-US"/>
        </w:rPr>
        <w:t xml:space="preserve">(4), Article 14261-14. </w:t>
      </w:r>
      <w:hyperlink r:id="rId16" w:history="1">
        <w:r w:rsidRPr="004062BF">
          <w:rPr>
            <w:rStyle w:val="Kpr"/>
            <w:lang w:val="en-US"/>
          </w:rPr>
          <w:t>https://doi.org/10.14763/2019.4.1426</w:t>
        </w:r>
      </w:hyperlink>
    </w:p>
    <w:p w14:paraId="272108D2" w14:textId="77777777" w:rsidR="0068738D" w:rsidRPr="004062BF" w:rsidRDefault="0068738D" w:rsidP="00615A76">
      <w:pPr>
        <w:rPr>
          <w:color w:val="0E101A"/>
          <w:lang w:val="en-US"/>
        </w:rPr>
      </w:pPr>
    </w:p>
    <w:p w14:paraId="315911D7" w14:textId="347FD527" w:rsidR="00615A76" w:rsidRPr="004062BF" w:rsidRDefault="00615A76" w:rsidP="00615A76">
      <w:pPr>
        <w:rPr>
          <w:color w:val="0E101A"/>
          <w:lang w:val="en-US"/>
        </w:rPr>
      </w:pPr>
      <w:proofErr w:type="spellStart"/>
      <w:r w:rsidRPr="004062BF">
        <w:rPr>
          <w:color w:val="0E101A"/>
          <w:lang w:val="en-US"/>
        </w:rPr>
        <w:t>Buhmann</w:t>
      </w:r>
      <w:proofErr w:type="spellEnd"/>
      <w:r w:rsidRPr="004062BF">
        <w:rPr>
          <w:color w:val="0E101A"/>
          <w:lang w:val="en-US"/>
        </w:rPr>
        <w:t xml:space="preserve">, A., </w:t>
      </w:r>
      <w:proofErr w:type="spellStart"/>
      <w:r w:rsidRPr="004062BF">
        <w:rPr>
          <w:color w:val="0E101A"/>
          <w:lang w:val="en-US"/>
        </w:rPr>
        <w:t>Paßmann</w:t>
      </w:r>
      <w:proofErr w:type="spellEnd"/>
      <w:r w:rsidRPr="004062BF">
        <w:rPr>
          <w:color w:val="0E101A"/>
          <w:lang w:val="en-US"/>
        </w:rPr>
        <w:t xml:space="preserve">, J., &amp; </w:t>
      </w:r>
      <w:proofErr w:type="spellStart"/>
      <w:r w:rsidRPr="004062BF">
        <w:rPr>
          <w:color w:val="0E101A"/>
          <w:lang w:val="en-US"/>
        </w:rPr>
        <w:t>Fieseler</w:t>
      </w:r>
      <w:proofErr w:type="spellEnd"/>
      <w:r w:rsidRPr="004062BF">
        <w:rPr>
          <w:color w:val="0E101A"/>
          <w:lang w:val="en-US"/>
        </w:rPr>
        <w:t>, C. (2020). Managing algorithmic accountability: Balancing reputational concerns, engagement strategies, and the potential of rational discourse. </w:t>
      </w:r>
      <w:r w:rsidRPr="004062BF">
        <w:rPr>
          <w:i/>
          <w:iCs/>
          <w:color w:val="0E101A"/>
          <w:lang w:val="en-US"/>
        </w:rPr>
        <w:t>Journal of Business Ethics</w:t>
      </w:r>
      <w:r w:rsidRPr="004062BF">
        <w:rPr>
          <w:color w:val="0E101A"/>
          <w:lang w:val="en-US"/>
        </w:rPr>
        <w:t>, </w:t>
      </w:r>
      <w:r w:rsidRPr="004062BF">
        <w:rPr>
          <w:i/>
          <w:iCs/>
          <w:color w:val="0E101A"/>
          <w:lang w:val="en-US"/>
        </w:rPr>
        <w:t>163</w:t>
      </w:r>
      <w:r w:rsidRPr="004062BF">
        <w:rPr>
          <w:color w:val="0E101A"/>
          <w:lang w:val="en-US"/>
        </w:rPr>
        <w:t>(2), 265-280.</w:t>
      </w:r>
    </w:p>
    <w:p w14:paraId="56CBC70A" w14:textId="77777777" w:rsidR="00615A76" w:rsidRPr="004062BF" w:rsidRDefault="00615A76" w:rsidP="00696F9B">
      <w:pPr>
        <w:pStyle w:val="NormalWeb"/>
        <w:spacing w:before="0" w:beforeAutospacing="0" w:after="0" w:afterAutospacing="0"/>
        <w:rPr>
          <w:color w:val="0E101A"/>
          <w:lang w:val="en-US"/>
        </w:rPr>
      </w:pPr>
    </w:p>
    <w:p w14:paraId="31402593" w14:textId="410E25C5" w:rsidR="00696F9B" w:rsidRPr="004062BF" w:rsidRDefault="00696F9B" w:rsidP="00696F9B">
      <w:pPr>
        <w:pStyle w:val="NormalWeb"/>
        <w:spacing w:before="0" w:beforeAutospacing="0" w:after="0" w:afterAutospacing="0"/>
        <w:rPr>
          <w:color w:val="0E101A"/>
          <w:lang w:val="en-US"/>
        </w:rPr>
      </w:pPr>
      <w:proofErr w:type="spellStart"/>
      <w:r w:rsidRPr="004062BF">
        <w:rPr>
          <w:color w:val="0E101A"/>
          <w:lang w:val="en-US"/>
        </w:rPr>
        <w:t>Chavanayarn</w:t>
      </w:r>
      <w:proofErr w:type="spellEnd"/>
      <w:r w:rsidRPr="004062BF">
        <w:rPr>
          <w:color w:val="0E101A"/>
          <w:lang w:val="en-US"/>
        </w:rPr>
        <w:t>, S. (2024). Epistemic Injustice and Ideal Social Media: Enhancing X for Inclusive Global Engagement. </w:t>
      </w:r>
      <w:r w:rsidRPr="004062BF">
        <w:rPr>
          <w:rStyle w:val="Vurgu"/>
          <w:color w:val="0E101A"/>
          <w:lang w:val="en-US"/>
        </w:rPr>
        <w:t>Topoi</w:t>
      </w:r>
      <w:r w:rsidRPr="004062BF">
        <w:rPr>
          <w:color w:val="0E101A"/>
          <w:lang w:val="en-US"/>
        </w:rPr>
        <w:t>, </w:t>
      </w:r>
      <w:r w:rsidRPr="004062BF">
        <w:rPr>
          <w:rStyle w:val="Vurgu"/>
          <w:color w:val="0E101A"/>
          <w:lang w:val="en-US"/>
        </w:rPr>
        <w:t>43</w:t>
      </w:r>
      <w:r w:rsidRPr="004062BF">
        <w:rPr>
          <w:color w:val="0E101A"/>
          <w:lang w:val="en-US"/>
        </w:rPr>
        <w:t>(5), 1355-1368.</w:t>
      </w:r>
    </w:p>
    <w:p w14:paraId="682637C5" w14:textId="77777777" w:rsidR="00696F9B" w:rsidRPr="004062BF" w:rsidRDefault="00696F9B" w:rsidP="00696F9B">
      <w:pPr>
        <w:rPr>
          <w:lang w:val="en-US"/>
        </w:rPr>
      </w:pPr>
      <w:r w:rsidRPr="004062BF">
        <w:rPr>
          <w:lang w:val="en-US"/>
        </w:rPr>
        <w:t xml:space="preserve"> </w:t>
      </w:r>
    </w:p>
    <w:p w14:paraId="2A31E660" w14:textId="521E1C08" w:rsidR="00445CE0" w:rsidRPr="004062BF" w:rsidRDefault="00445CE0" w:rsidP="00696F9B">
      <w:pPr>
        <w:rPr>
          <w:lang w:val="en-US"/>
        </w:rPr>
      </w:pPr>
      <w:r w:rsidRPr="004062BF">
        <w:rPr>
          <w:lang w:val="en-US"/>
        </w:rPr>
        <w:t xml:space="preserve">Costa </w:t>
      </w:r>
      <w:proofErr w:type="spellStart"/>
      <w:r w:rsidRPr="004062BF">
        <w:rPr>
          <w:lang w:val="en-US"/>
        </w:rPr>
        <w:t>Netto</w:t>
      </w:r>
      <w:proofErr w:type="spellEnd"/>
      <w:r w:rsidRPr="004062BF">
        <w:rPr>
          <w:lang w:val="en-US"/>
        </w:rPr>
        <w:t xml:space="preserve">, Y., &amp; </w:t>
      </w:r>
      <w:proofErr w:type="spellStart"/>
      <w:r w:rsidRPr="004062BF">
        <w:rPr>
          <w:lang w:val="en-US"/>
        </w:rPr>
        <w:t>Maçada</w:t>
      </w:r>
      <w:proofErr w:type="spellEnd"/>
      <w:r w:rsidRPr="004062BF">
        <w:rPr>
          <w:lang w:val="en-US"/>
        </w:rPr>
        <w:t xml:space="preserve">, A. C. G. (2019). </w:t>
      </w:r>
      <w:r w:rsidR="00BA505A" w:rsidRPr="004062BF">
        <w:rPr>
          <w:lang w:val="en-US"/>
        </w:rPr>
        <w:t>Social media filter bubbles and echo chambers influence</w:t>
      </w:r>
      <w:r w:rsidRPr="004062BF">
        <w:rPr>
          <w:lang w:val="en-US"/>
        </w:rPr>
        <w:t xml:space="preserve"> IT identity construction. In </w:t>
      </w:r>
      <w:r w:rsidRPr="004062BF">
        <w:rPr>
          <w:i/>
          <w:iCs/>
          <w:lang w:val="en-US"/>
        </w:rPr>
        <w:t>Proceedings of the 27th European Conference on Information Systems (ECIS)</w:t>
      </w:r>
      <w:r w:rsidRPr="004062BF">
        <w:rPr>
          <w:lang w:val="en-US"/>
        </w:rPr>
        <w:t>, 1-14.</w:t>
      </w:r>
    </w:p>
    <w:p w14:paraId="7CF09D2B" w14:textId="77777777" w:rsidR="001E7EE0" w:rsidRPr="004062BF" w:rsidRDefault="001E7EE0" w:rsidP="00514AB3">
      <w:pPr>
        <w:rPr>
          <w:lang w:val="en-US"/>
        </w:rPr>
      </w:pPr>
    </w:p>
    <w:p w14:paraId="575FBFA0" w14:textId="7E90E721" w:rsidR="00445CE0" w:rsidRPr="004062BF" w:rsidRDefault="00445CE0" w:rsidP="00514AB3">
      <w:pPr>
        <w:rPr>
          <w:lang w:val="en-US"/>
        </w:rPr>
      </w:pPr>
      <w:proofErr w:type="spellStart"/>
      <w:r w:rsidRPr="004062BF">
        <w:rPr>
          <w:lang w:val="en-US"/>
        </w:rPr>
        <w:t>Couldry</w:t>
      </w:r>
      <w:proofErr w:type="spellEnd"/>
      <w:r w:rsidRPr="004062BF">
        <w:rPr>
          <w:lang w:val="en-US"/>
        </w:rPr>
        <w:t xml:space="preserve">, N., </w:t>
      </w:r>
      <w:proofErr w:type="spellStart"/>
      <w:r w:rsidRPr="004062BF">
        <w:rPr>
          <w:lang w:val="en-US"/>
        </w:rPr>
        <w:t>Mejias</w:t>
      </w:r>
      <w:proofErr w:type="spellEnd"/>
      <w:r w:rsidRPr="004062BF">
        <w:rPr>
          <w:lang w:val="en-US"/>
        </w:rPr>
        <w:t xml:space="preserve">, U. A. (2019). </w:t>
      </w:r>
      <w:r w:rsidRPr="004062BF">
        <w:rPr>
          <w:i/>
          <w:iCs/>
          <w:lang w:val="en-US"/>
        </w:rPr>
        <w:t>The costs of connection: How data is colonizing human life and appropriating it for capitalism</w:t>
      </w:r>
      <w:r w:rsidRPr="004062BF">
        <w:rPr>
          <w:lang w:val="en-US"/>
        </w:rPr>
        <w:t>. Stanford University Press.</w:t>
      </w:r>
    </w:p>
    <w:p w14:paraId="30B7A65A" w14:textId="77777777" w:rsidR="001E7EE0" w:rsidRPr="004062BF" w:rsidRDefault="001E7EE0" w:rsidP="00C9052C">
      <w:pPr>
        <w:rPr>
          <w:lang w:val="en-US"/>
        </w:rPr>
      </w:pPr>
    </w:p>
    <w:p w14:paraId="599C3327" w14:textId="35CA65FF" w:rsidR="00C9052C" w:rsidRPr="004062BF" w:rsidRDefault="00C9052C" w:rsidP="00C9052C">
      <w:pPr>
        <w:rPr>
          <w:lang w:val="en-US"/>
        </w:rPr>
      </w:pPr>
      <w:proofErr w:type="spellStart"/>
      <w:r w:rsidRPr="004062BF">
        <w:rPr>
          <w:lang w:val="en-US"/>
        </w:rPr>
        <w:t>Dainow</w:t>
      </w:r>
      <w:proofErr w:type="spellEnd"/>
      <w:r w:rsidRPr="004062BF">
        <w:rPr>
          <w:lang w:val="en-US"/>
        </w:rPr>
        <w:t>, B. (2016). Digital alienation as the foundation of online privacy concerns. </w:t>
      </w:r>
      <w:proofErr w:type="spellStart"/>
      <w:r w:rsidRPr="004062BF">
        <w:rPr>
          <w:i/>
          <w:iCs/>
          <w:color w:val="0E101A"/>
          <w:lang w:val="en-US"/>
        </w:rPr>
        <w:t>Acm</w:t>
      </w:r>
      <w:proofErr w:type="spellEnd"/>
      <w:r w:rsidRPr="004062BF">
        <w:rPr>
          <w:i/>
          <w:iCs/>
          <w:color w:val="0E101A"/>
          <w:lang w:val="en-US"/>
        </w:rPr>
        <w:t xml:space="preserve"> </w:t>
      </w:r>
      <w:proofErr w:type="spellStart"/>
      <w:r w:rsidRPr="004062BF">
        <w:rPr>
          <w:i/>
          <w:iCs/>
          <w:color w:val="0E101A"/>
          <w:lang w:val="en-US"/>
        </w:rPr>
        <w:t>Sigcas</w:t>
      </w:r>
      <w:proofErr w:type="spellEnd"/>
      <w:r w:rsidRPr="004062BF">
        <w:rPr>
          <w:i/>
          <w:iCs/>
          <w:color w:val="0E101A"/>
          <w:lang w:val="en-US"/>
        </w:rPr>
        <w:t xml:space="preserve"> Computers and Society</w:t>
      </w:r>
      <w:r w:rsidRPr="004062BF">
        <w:rPr>
          <w:lang w:val="en-US"/>
        </w:rPr>
        <w:t>, </w:t>
      </w:r>
      <w:r w:rsidRPr="004062BF">
        <w:rPr>
          <w:i/>
          <w:iCs/>
          <w:color w:val="0E101A"/>
          <w:lang w:val="en-US"/>
        </w:rPr>
        <w:t>45</w:t>
      </w:r>
      <w:r w:rsidRPr="004062BF">
        <w:rPr>
          <w:lang w:val="en-US"/>
        </w:rPr>
        <w:t>(3), 109-117.</w:t>
      </w:r>
    </w:p>
    <w:p w14:paraId="73D37946" w14:textId="77777777" w:rsidR="00C9052C" w:rsidRPr="004062BF" w:rsidRDefault="00C9052C" w:rsidP="00514AB3">
      <w:pPr>
        <w:rPr>
          <w:lang w:val="en-US"/>
        </w:rPr>
      </w:pPr>
    </w:p>
    <w:p w14:paraId="0268EACB" w14:textId="76770F7B" w:rsidR="00A52F3A" w:rsidRPr="004062BF" w:rsidRDefault="00A52F3A" w:rsidP="00514AB3">
      <w:pPr>
        <w:rPr>
          <w:lang w:val="en-US"/>
        </w:rPr>
      </w:pPr>
      <w:proofErr w:type="spellStart"/>
      <w:r w:rsidRPr="004062BF">
        <w:rPr>
          <w:color w:val="222222"/>
          <w:shd w:val="clear" w:color="auto" w:fill="FFFFFF"/>
          <w:lang w:val="en-US"/>
        </w:rPr>
        <w:t>Dillet</w:t>
      </w:r>
      <w:proofErr w:type="spellEnd"/>
      <w:r w:rsidRPr="004062BF">
        <w:rPr>
          <w:color w:val="222222"/>
          <w:shd w:val="clear" w:color="auto" w:fill="FFFFFF"/>
          <w:lang w:val="en-US"/>
        </w:rPr>
        <w:t>, B. (2022). Speaking to algorithms? Rhetorical political analysis as technological analysis. </w:t>
      </w:r>
      <w:r w:rsidRPr="004062BF">
        <w:rPr>
          <w:i/>
          <w:iCs/>
          <w:color w:val="222222"/>
          <w:shd w:val="clear" w:color="auto" w:fill="FFFFFF"/>
          <w:lang w:val="en-US"/>
        </w:rPr>
        <w:t>Politics</w:t>
      </w:r>
      <w:r w:rsidRPr="004062BF">
        <w:rPr>
          <w:color w:val="222222"/>
          <w:shd w:val="clear" w:color="auto" w:fill="FFFFFF"/>
          <w:lang w:val="en-US"/>
        </w:rPr>
        <w:t>, </w:t>
      </w:r>
      <w:r w:rsidRPr="004062BF">
        <w:rPr>
          <w:i/>
          <w:iCs/>
          <w:color w:val="222222"/>
          <w:shd w:val="clear" w:color="auto" w:fill="FFFFFF"/>
          <w:lang w:val="en-US"/>
        </w:rPr>
        <w:t>42</w:t>
      </w:r>
      <w:r w:rsidRPr="004062BF">
        <w:rPr>
          <w:color w:val="222222"/>
          <w:shd w:val="clear" w:color="auto" w:fill="FFFFFF"/>
          <w:lang w:val="en-US"/>
        </w:rPr>
        <w:t>(2), 231-246.</w:t>
      </w:r>
    </w:p>
    <w:p w14:paraId="4DFD0A95" w14:textId="77777777" w:rsidR="00A52F3A" w:rsidRPr="004062BF" w:rsidRDefault="00A52F3A" w:rsidP="00514AB3">
      <w:pPr>
        <w:rPr>
          <w:lang w:val="en-US"/>
        </w:rPr>
      </w:pPr>
    </w:p>
    <w:p w14:paraId="0F47334C" w14:textId="5D0D244D" w:rsidR="00445CE0" w:rsidRPr="004062BF" w:rsidRDefault="00445CE0" w:rsidP="00514AB3">
      <w:pPr>
        <w:rPr>
          <w:lang w:val="en-US"/>
        </w:rPr>
      </w:pPr>
      <w:r w:rsidRPr="004062BF">
        <w:rPr>
          <w:lang w:val="en-US"/>
        </w:rPr>
        <w:t xml:space="preserve">Festinger, L. (1954). A theory of social comparison processes. </w:t>
      </w:r>
      <w:r w:rsidRPr="004062BF">
        <w:rPr>
          <w:i/>
          <w:iCs/>
          <w:lang w:val="en-US"/>
        </w:rPr>
        <w:t>Human Relations, 7</w:t>
      </w:r>
      <w:r w:rsidRPr="004062BF">
        <w:rPr>
          <w:lang w:val="en-US"/>
        </w:rPr>
        <w:t xml:space="preserve">(2), 117–140. </w:t>
      </w:r>
    </w:p>
    <w:p w14:paraId="0C66CB3F" w14:textId="77777777" w:rsidR="001E7EE0" w:rsidRPr="004062BF" w:rsidRDefault="001E7EE0" w:rsidP="0073160A">
      <w:pPr>
        <w:rPr>
          <w:color w:val="0E101A"/>
          <w:lang w:val="en-US"/>
        </w:rPr>
      </w:pPr>
    </w:p>
    <w:p w14:paraId="36DB860C" w14:textId="1075A5D0" w:rsidR="0073160A" w:rsidRPr="004062BF" w:rsidRDefault="0073160A" w:rsidP="0073160A">
      <w:pPr>
        <w:rPr>
          <w:color w:val="0E101A"/>
          <w:lang w:val="en-US"/>
        </w:rPr>
      </w:pPr>
      <w:r w:rsidRPr="004062BF">
        <w:rPr>
          <w:color w:val="0E101A"/>
          <w:lang w:val="en-US"/>
        </w:rPr>
        <w:lastRenderedPageBreak/>
        <w:t xml:space="preserve">Fisher, E., &amp; </w:t>
      </w:r>
      <w:proofErr w:type="spellStart"/>
      <w:r w:rsidRPr="004062BF">
        <w:rPr>
          <w:color w:val="0E101A"/>
          <w:lang w:val="en-US"/>
        </w:rPr>
        <w:t>Mehozay</w:t>
      </w:r>
      <w:proofErr w:type="spellEnd"/>
      <w:r w:rsidRPr="004062BF">
        <w:rPr>
          <w:color w:val="0E101A"/>
          <w:lang w:val="en-US"/>
        </w:rPr>
        <w:t>, Y. (2019). How algorithms see their audience: Media epistemes and the changing conception of the individual. </w:t>
      </w:r>
      <w:r w:rsidRPr="004062BF">
        <w:rPr>
          <w:i/>
          <w:iCs/>
          <w:color w:val="0E101A"/>
          <w:lang w:val="en-US"/>
        </w:rPr>
        <w:t>Media, Culture &amp; Society</w:t>
      </w:r>
      <w:r w:rsidRPr="004062BF">
        <w:rPr>
          <w:color w:val="0E101A"/>
          <w:lang w:val="en-US"/>
        </w:rPr>
        <w:t>, </w:t>
      </w:r>
      <w:r w:rsidRPr="004062BF">
        <w:rPr>
          <w:i/>
          <w:iCs/>
          <w:color w:val="0E101A"/>
          <w:lang w:val="en-US"/>
        </w:rPr>
        <w:t>41</w:t>
      </w:r>
      <w:r w:rsidRPr="004062BF">
        <w:rPr>
          <w:color w:val="0E101A"/>
          <w:lang w:val="en-US"/>
        </w:rPr>
        <w:t>(8), 1176-1191.</w:t>
      </w:r>
    </w:p>
    <w:p w14:paraId="3BC4E9A5" w14:textId="77777777" w:rsidR="0073160A" w:rsidRPr="004062BF" w:rsidRDefault="0073160A" w:rsidP="00514AB3">
      <w:pPr>
        <w:rPr>
          <w:lang w:val="en-US"/>
        </w:rPr>
      </w:pPr>
    </w:p>
    <w:p w14:paraId="398799BD" w14:textId="1EB25DCB" w:rsidR="00445CE0" w:rsidRPr="004062BF" w:rsidRDefault="00445CE0" w:rsidP="00514AB3">
      <w:pPr>
        <w:rPr>
          <w:lang w:val="en-US"/>
        </w:rPr>
      </w:pPr>
      <w:r w:rsidRPr="004062BF">
        <w:rPr>
          <w:lang w:val="en-US"/>
        </w:rPr>
        <w:t xml:space="preserve">Flaxman, S., Goel, S., &amp; Rao, J. M. (2016). Filter bubbles, echo chambers, and online news consumption. </w:t>
      </w:r>
      <w:r w:rsidRPr="004062BF">
        <w:rPr>
          <w:i/>
          <w:iCs/>
          <w:lang w:val="en-US"/>
        </w:rPr>
        <w:t>Public Opinion Quarterly, 80</w:t>
      </w:r>
      <w:r w:rsidRPr="004062BF">
        <w:rPr>
          <w:lang w:val="en-US"/>
        </w:rPr>
        <w:t xml:space="preserve">(S1), 298–320. </w:t>
      </w:r>
      <w:hyperlink r:id="rId17" w:history="1">
        <w:r w:rsidRPr="004062BF">
          <w:rPr>
            <w:rStyle w:val="Kpr"/>
            <w:lang w:val="en-US"/>
          </w:rPr>
          <w:t>https://doi.org/10.1093/poq/nfw006</w:t>
        </w:r>
      </w:hyperlink>
    </w:p>
    <w:p w14:paraId="5200CDB9" w14:textId="77777777" w:rsidR="001E7EE0" w:rsidRPr="004062BF" w:rsidRDefault="001E7EE0" w:rsidP="00514AB3">
      <w:pPr>
        <w:rPr>
          <w:lang w:val="en-US"/>
        </w:rPr>
      </w:pPr>
    </w:p>
    <w:p w14:paraId="2221CB2B" w14:textId="5E8FE994" w:rsidR="00445CE0" w:rsidRPr="004062BF" w:rsidRDefault="00445CE0" w:rsidP="00514AB3">
      <w:pPr>
        <w:rPr>
          <w:lang w:val="en-US"/>
        </w:rPr>
      </w:pPr>
      <w:r w:rsidRPr="004062BF">
        <w:rPr>
          <w:lang w:val="en-US"/>
        </w:rPr>
        <w:t xml:space="preserve">Foucault, M. (1980). </w:t>
      </w:r>
      <w:r w:rsidRPr="004062BF">
        <w:rPr>
          <w:i/>
          <w:iCs/>
          <w:lang w:val="en-US"/>
        </w:rPr>
        <w:t>Power/Knowledge: Selected interviews and other writings 1972-1977</w:t>
      </w:r>
      <w:r w:rsidRPr="004062BF">
        <w:rPr>
          <w:lang w:val="en-US"/>
        </w:rPr>
        <w:t>. Pantheon.</w:t>
      </w:r>
    </w:p>
    <w:p w14:paraId="6C02553E" w14:textId="77777777" w:rsidR="001E7EE0" w:rsidRPr="004062BF" w:rsidRDefault="001E7EE0" w:rsidP="00514AB3">
      <w:pPr>
        <w:rPr>
          <w:lang w:val="en-US"/>
        </w:rPr>
      </w:pPr>
    </w:p>
    <w:p w14:paraId="057BEC7E" w14:textId="03E10ED3" w:rsidR="00445CE0" w:rsidRPr="004062BF" w:rsidRDefault="00445CE0" w:rsidP="00514AB3">
      <w:pPr>
        <w:rPr>
          <w:lang w:val="en-US"/>
        </w:rPr>
      </w:pPr>
      <w:r w:rsidRPr="004062BF">
        <w:rPr>
          <w:lang w:val="en-US"/>
        </w:rPr>
        <w:t xml:space="preserve">Fuchs, C. (2014). </w:t>
      </w:r>
      <w:r w:rsidRPr="004062BF">
        <w:rPr>
          <w:i/>
          <w:iCs/>
          <w:lang w:val="en-US"/>
        </w:rPr>
        <w:t>Social media: A critical introduction</w:t>
      </w:r>
      <w:r w:rsidRPr="004062BF">
        <w:rPr>
          <w:lang w:val="en-US"/>
        </w:rPr>
        <w:t>. Sage Publications.</w:t>
      </w:r>
    </w:p>
    <w:p w14:paraId="32E76F7D" w14:textId="77777777" w:rsidR="001E7EE0" w:rsidRPr="004062BF" w:rsidRDefault="001E7EE0" w:rsidP="00514AB3">
      <w:pPr>
        <w:rPr>
          <w:lang w:val="en-US"/>
        </w:rPr>
      </w:pPr>
    </w:p>
    <w:p w14:paraId="7E2C5644" w14:textId="17FFE7C2" w:rsidR="00445CE0" w:rsidRPr="004062BF" w:rsidRDefault="00445CE0" w:rsidP="00514AB3">
      <w:pPr>
        <w:rPr>
          <w:lang w:val="en-US"/>
        </w:rPr>
      </w:pPr>
      <w:r w:rsidRPr="004062BF">
        <w:rPr>
          <w:lang w:val="en-US"/>
        </w:rPr>
        <w:t xml:space="preserve">Gillespie, T. (2014). The relevance of algorithms. In P. J. </w:t>
      </w:r>
      <w:proofErr w:type="spellStart"/>
      <w:r w:rsidRPr="004062BF">
        <w:rPr>
          <w:lang w:val="en-US"/>
        </w:rPr>
        <w:t>Boczkowski</w:t>
      </w:r>
      <w:proofErr w:type="spellEnd"/>
      <w:r w:rsidRPr="004062BF">
        <w:rPr>
          <w:lang w:val="en-US"/>
        </w:rPr>
        <w:t xml:space="preserve">, K. A. Foot, &amp; T. Gillespie (Eds.), </w:t>
      </w:r>
      <w:r w:rsidRPr="004062BF">
        <w:rPr>
          <w:i/>
          <w:iCs/>
          <w:lang w:val="en-US"/>
        </w:rPr>
        <w:t>Media technologies: Essays on communication, materiality, and society</w:t>
      </w:r>
      <w:r w:rsidRPr="004062BF">
        <w:rPr>
          <w:lang w:val="en-US"/>
        </w:rPr>
        <w:t xml:space="preserve"> (pp. 167–193). MIT Press. </w:t>
      </w:r>
    </w:p>
    <w:p w14:paraId="1D575AB0" w14:textId="3B3ECA5C" w:rsidR="00204084" w:rsidRPr="004062BF" w:rsidRDefault="00204084" w:rsidP="006C7EB3">
      <w:pPr>
        <w:rPr>
          <w:lang w:val="en-US"/>
        </w:rPr>
      </w:pPr>
    </w:p>
    <w:p w14:paraId="72E5FCA4" w14:textId="51E6ABCD" w:rsidR="00204084" w:rsidRPr="004062BF" w:rsidRDefault="00204084" w:rsidP="006C7EB3">
      <w:pPr>
        <w:rPr>
          <w:lang w:val="en-US"/>
        </w:rPr>
      </w:pPr>
      <w:proofErr w:type="spellStart"/>
      <w:r w:rsidRPr="004062BF">
        <w:rPr>
          <w:lang w:val="en-US"/>
        </w:rPr>
        <w:t>Gürkan</w:t>
      </w:r>
      <w:proofErr w:type="spellEnd"/>
      <w:r w:rsidRPr="004062BF">
        <w:rPr>
          <w:lang w:val="en-US"/>
        </w:rPr>
        <w:t xml:space="preserve">, H., </w:t>
      </w:r>
      <w:proofErr w:type="spellStart"/>
      <w:r w:rsidRPr="004062BF">
        <w:rPr>
          <w:lang w:val="en-US"/>
        </w:rPr>
        <w:t>Serttaş</w:t>
      </w:r>
      <w:proofErr w:type="spellEnd"/>
      <w:r w:rsidRPr="004062BF">
        <w:rPr>
          <w:lang w:val="en-US"/>
        </w:rPr>
        <w:t xml:space="preserve">, A., </w:t>
      </w:r>
      <w:proofErr w:type="spellStart"/>
      <w:r w:rsidRPr="004062BF">
        <w:rPr>
          <w:lang w:val="en-US"/>
        </w:rPr>
        <w:t>Sarıkaya</w:t>
      </w:r>
      <w:proofErr w:type="spellEnd"/>
      <w:r w:rsidRPr="004062BF">
        <w:rPr>
          <w:lang w:val="en-US"/>
        </w:rPr>
        <w:t>, T. (2024). The virtual mask: The dark underbelly of digital anonymity and gender identity construction in Turkey. </w:t>
      </w:r>
      <w:r w:rsidRPr="004062BF">
        <w:rPr>
          <w:rStyle w:val="Vurgu"/>
          <w:color w:val="0E101A"/>
          <w:lang w:val="en-US"/>
        </w:rPr>
        <w:t>Journal of Arab &amp; Muslim Media Research</w:t>
      </w:r>
      <w:r w:rsidRPr="004062BF">
        <w:rPr>
          <w:lang w:val="en-US"/>
        </w:rPr>
        <w:t>, </w:t>
      </w:r>
      <w:r w:rsidRPr="004062BF">
        <w:rPr>
          <w:rStyle w:val="Vurgu"/>
          <w:color w:val="0E101A"/>
          <w:lang w:val="en-US"/>
        </w:rPr>
        <w:t>17</w:t>
      </w:r>
      <w:r w:rsidRPr="004062BF">
        <w:rPr>
          <w:lang w:val="en-US"/>
        </w:rPr>
        <w:t>(1), 47-65.</w:t>
      </w:r>
    </w:p>
    <w:p w14:paraId="69699E31" w14:textId="77777777" w:rsidR="001E7EE0" w:rsidRPr="004062BF" w:rsidRDefault="001E7EE0" w:rsidP="00514AB3">
      <w:pPr>
        <w:rPr>
          <w:lang w:val="en-US"/>
        </w:rPr>
      </w:pPr>
    </w:p>
    <w:p w14:paraId="6AA0EF63" w14:textId="77777777" w:rsidR="006C7EB3" w:rsidRPr="004062BF" w:rsidRDefault="006C7EB3" w:rsidP="006C7EB3">
      <w:pPr>
        <w:rPr>
          <w:color w:val="0E101A"/>
          <w:lang w:val="en-US"/>
        </w:rPr>
      </w:pPr>
      <w:r w:rsidRPr="004062BF">
        <w:rPr>
          <w:color w:val="0E101A"/>
          <w:lang w:val="en-US"/>
        </w:rPr>
        <w:t xml:space="preserve">Klinger, U., &amp; </w:t>
      </w:r>
      <w:proofErr w:type="spellStart"/>
      <w:r w:rsidRPr="004062BF">
        <w:rPr>
          <w:color w:val="0E101A"/>
          <w:lang w:val="en-US"/>
        </w:rPr>
        <w:t>Svensson</w:t>
      </w:r>
      <w:proofErr w:type="spellEnd"/>
      <w:r w:rsidRPr="004062BF">
        <w:rPr>
          <w:color w:val="0E101A"/>
          <w:lang w:val="en-US"/>
        </w:rPr>
        <w:t>, J. (2018). The end of media logics? On algorithms and agency. </w:t>
      </w:r>
      <w:r w:rsidRPr="004062BF">
        <w:rPr>
          <w:i/>
          <w:iCs/>
          <w:color w:val="0E101A"/>
          <w:lang w:val="en-US"/>
        </w:rPr>
        <w:t>New media &amp; society</w:t>
      </w:r>
      <w:r w:rsidRPr="004062BF">
        <w:rPr>
          <w:color w:val="0E101A"/>
          <w:lang w:val="en-US"/>
        </w:rPr>
        <w:t>, </w:t>
      </w:r>
      <w:r w:rsidRPr="004062BF">
        <w:rPr>
          <w:i/>
          <w:iCs/>
          <w:color w:val="0E101A"/>
          <w:lang w:val="en-US"/>
        </w:rPr>
        <w:t>20</w:t>
      </w:r>
      <w:r w:rsidRPr="004062BF">
        <w:rPr>
          <w:color w:val="0E101A"/>
          <w:lang w:val="en-US"/>
        </w:rPr>
        <w:t>(12), 4653-4670.</w:t>
      </w:r>
    </w:p>
    <w:p w14:paraId="6B7899B1" w14:textId="77777777" w:rsidR="006C7EB3" w:rsidRPr="004062BF" w:rsidRDefault="006C7EB3" w:rsidP="00514AB3">
      <w:pPr>
        <w:rPr>
          <w:lang w:val="en-US"/>
        </w:rPr>
      </w:pPr>
    </w:p>
    <w:p w14:paraId="14615B0E" w14:textId="340F5B67" w:rsidR="006C7EB3" w:rsidRPr="004062BF" w:rsidRDefault="006C7EB3" w:rsidP="00013EFA">
      <w:pPr>
        <w:rPr>
          <w:color w:val="0E101A"/>
          <w:lang w:val="en-US"/>
        </w:rPr>
      </w:pPr>
      <w:proofErr w:type="spellStart"/>
      <w:r w:rsidRPr="004062BF">
        <w:rPr>
          <w:color w:val="0E101A"/>
          <w:lang w:val="en-US"/>
        </w:rPr>
        <w:t>Magalhães</w:t>
      </w:r>
      <w:proofErr w:type="spellEnd"/>
      <w:r w:rsidRPr="004062BF">
        <w:rPr>
          <w:color w:val="0E101A"/>
          <w:lang w:val="en-US"/>
        </w:rPr>
        <w:t>, J. C. (2018). Do algorithms shape character? Considering algorithmic ethical subjectivation. </w:t>
      </w:r>
      <w:r w:rsidRPr="004062BF">
        <w:rPr>
          <w:i/>
          <w:iCs/>
          <w:color w:val="0E101A"/>
          <w:lang w:val="en-US"/>
        </w:rPr>
        <w:t>Social Media+ Society</w:t>
      </w:r>
      <w:r w:rsidRPr="004062BF">
        <w:rPr>
          <w:color w:val="0E101A"/>
          <w:lang w:val="en-US"/>
        </w:rPr>
        <w:t>, </w:t>
      </w:r>
      <w:r w:rsidRPr="004062BF">
        <w:rPr>
          <w:i/>
          <w:iCs/>
          <w:color w:val="0E101A"/>
          <w:lang w:val="en-US"/>
        </w:rPr>
        <w:t>4</w:t>
      </w:r>
      <w:r w:rsidRPr="004062BF">
        <w:rPr>
          <w:color w:val="0E101A"/>
          <w:lang w:val="en-US"/>
        </w:rPr>
        <w:t>(2), 2056305118768301.</w:t>
      </w:r>
      <w:r w:rsidR="00C27411" w:rsidRPr="004062BF">
        <w:rPr>
          <w:color w:val="0E101A"/>
          <w:lang w:val="en-US"/>
        </w:rPr>
        <w:br/>
      </w:r>
    </w:p>
    <w:p w14:paraId="4140AF4E" w14:textId="77777777" w:rsidR="00445CE0" w:rsidRPr="004062BF" w:rsidRDefault="00445CE0" w:rsidP="00514AB3">
      <w:pPr>
        <w:rPr>
          <w:lang w:val="en-US"/>
        </w:rPr>
      </w:pPr>
      <w:r w:rsidRPr="004062BF">
        <w:rPr>
          <w:lang w:val="en-US"/>
        </w:rPr>
        <w:t xml:space="preserve">Marx, K. (1978). The economic and philosophic manuscripts of 1844. In R. C. Tucker (Ed.), </w:t>
      </w:r>
      <w:r w:rsidRPr="004062BF">
        <w:rPr>
          <w:i/>
          <w:iCs/>
          <w:lang w:val="en-US"/>
        </w:rPr>
        <w:t>The Marx-Engels reader</w:t>
      </w:r>
      <w:r w:rsidRPr="004062BF">
        <w:rPr>
          <w:lang w:val="en-US"/>
        </w:rPr>
        <w:t xml:space="preserve"> (2nd ed., pp. 66–125). W.W. Norton &amp; Company. (Original work published 1844)</w:t>
      </w:r>
    </w:p>
    <w:p w14:paraId="610643C3" w14:textId="77777777" w:rsidR="00A52F3A" w:rsidRPr="004062BF" w:rsidRDefault="00A52F3A" w:rsidP="006C7EB3">
      <w:pPr>
        <w:rPr>
          <w:color w:val="0E101A"/>
          <w:lang w:val="en-US"/>
        </w:rPr>
      </w:pPr>
    </w:p>
    <w:p w14:paraId="307CC9BA" w14:textId="67451A13" w:rsidR="006C7EB3" w:rsidRPr="004062BF" w:rsidRDefault="006C7EB3" w:rsidP="006C7EB3">
      <w:pPr>
        <w:rPr>
          <w:color w:val="0E101A"/>
          <w:lang w:val="en-US"/>
        </w:rPr>
      </w:pPr>
      <w:r w:rsidRPr="004062BF">
        <w:rPr>
          <w:color w:val="0E101A"/>
          <w:lang w:val="en-US"/>
        </w:rPr>
        <w:t>Milan, S. (2015). When algorithms shape collective action: Social media and the dynamics of cloud protesting. </w:t>
      </w:r>
      <w:r w:rsidRPr="004062BF">
        <w:rPr>
          <w:i/>
          <w:iCs/>
          <w:color w:val="0E101A"/>
          <w:lang w:val="en-US"/>
        </w:rPr>
        <w:t>Social Media+ Society</w:t>
      </w:r>
      <w:r w:rsidRPr="004062BF">
        <w:rPr>
          <w:color w:val="0E101A"/>
          <w:lang w:val="en-US"/>
        </w:rPr>
        <w:t>, </w:t>
      </w:r>
      <w:r w:rsidRPr="004062BF">
        <w:rPr>
          <w:i/>
          <w:iCs/>
          <w:color w:val="0E101A"/>
          <w:lang w:val="en-US"/>
        </w:rPr>
        <w:t>1</w:t>
      </w:r>
      <w:r w:rsidRPr="004062BF">
        <w:rPr>
          <w:color w:val="0E101A"/>
          <w:lang w:val="en-US"/>
        </w:rPr>
        <w:t>(2), 2056305115622481.</w:t>
      </w:r>
    </w:p>
    <w:p w14:paraId="3D884942" w14:textId="77777777" w:rsidR="009A51B3" w:rsidRPr="004062BF" w:rsidRDefault="009A51B3" w:rsidP="00514AB3">
      <w:pPr>
        <w:rPr>
          <w:lang w:val="en-US"/>
        </w:rPr>
      </w:pPr>
    </w:p>
    <w:p w14:paraId="69922B8F" w14:textId="3E53A1A3" w:rsidR="00445CE0" w:rsidRPr="004062BF" w:rsidRDefault="00445CE0" w:rsidP="00514AB3">
      <w:pPr>
        <w:rPr>
          <w:lang w:val="en-US"/>
        </w:rPr>
      </w:pPr>
      <w:r w:rsidRPr="004062BF">
        <w:rPr>
          <w:lang w:val="en-US"/>
        </w:rPr>
        <w:t xml:space="preserve">Mosco, V. (2016). </w:t>
      </w:r>
      <w:r w:rsidRPr="004062BF">
        <w:rPr>
          <w:i/>
          <w:iCs/>
          <w:lang w:val="en-US"/>
        </w:rPr>
        <w:t>The political economy of communication</w:t>
      </w:r>
      <w:r w:rsidRPr="004062BF">
        <w:rPr>
          <w:lang w:val="en-US"/>
        </w:rPr>
        <w:t xml:space="preserve"> (3rd ed.). Sage Publications. </w:t>
      </w:r>
      <w:hyperlink r:id="rId18" w:history="1">
        <w:r w:rsidRPr="004062BF">
          <w:rPr>
            <w:rStyle w:val="Kpr"/>
            <w:lang w:val="en-US"/>
          </w:rPr>
          <w:t>https://doi.org/10.1002/9781118541555.wbiepc018</w:t>
        </w:r>
      </w:hyperlink>
    </w:p>
    <w:p w14:paraId="14AF8E13" w14:textId="77777777" w:rsidR="001E7EE0" w:rsidRPr="004062BF" w:rsidRDefault="001E7EE0" w:rsidP="00514AB3">
      <w:pPr>
        <w:rPr>
          <w:lang w:val="en-US"/>
        </w:rPr>
      </w:pPr>
    </w:p>
    <w:p w14:paraId="279E0031" w14:textId="13E6B4B7" w:rsidR="00445CE0" w:rsidRPr="004062BF" w:rsidRDefault="00445CE0" w:rsidP="00514AB3">
      <w:pPr>
        <w:rPr>
          <w:lang w:val="en-US"/>
        </w:rPr>
      </w:pPr>
      <w:r w:rsidRPr="004062BF">
        <w:rPr>
          <w:lang w:val="en-US"/>
        </w:rPr>
        <w:t xml:space="preserve">Nguyen, C. T. (2020). Echo chambers and epistemic bubbles. </w:t>
      </w:r>
      <w:r w:rsidRPr="004062BF">
        <w:rPr>
          <w:i/>
          <w:iCs/>
          <w:lang w:val="en-US"/>
        </w:rPr>
        <w:t>Episteme, 17</w:t>
      </w:r>
      <w:r w:rsidRPr="004062BF">
        <w:rPr>
          <w:lang w:val="en-US"/>
        </w:rPr>
        <w:t>(2), 141–161.</w:t>
      </w:r>
    </w:p>
    <w:p w14:paraId="0BFBE07B" w14:textId="77777777" w:rsidR="001E7EE0" w:rsidRPr="004062BF" w:rsidRDefault="001E7EE0" w:rsidP="00514AB3">
      <w:pPr>
        <w:rPr>
          <w:lang w:val="en-US"/>
        </w:rPr>
      </w:pPr>
    </w:p>
    <w:p w14:paraId="737A1936" w14:textId="2DEA2E38" w:rsidR="00445CE0" w:rsidRPr="004062BF" w:rsidRDefault="00445CE0" w:rsidP="00514AB3">
      <w:pPr>
        <w:rPr>
          <w:lang w:val="en-US"/>
        </w:rPr>
      </w:pPr>
      <w:proofErr w:type="spellStart"/>
      <w:r w:rsidRPr="004062BF">
        <w:rPr>
          <w:lang w:val="en-US"/>
        </w:rPr>
        <w:t>Pariser</w:t>
      </w:r>
      <w:proofErr w:type="spellEnd"/>
      <w:r w:rsidRPr="004062BF">
        <w:rPr>
          <w:lang w:val="en-US"/>
        </w:rPr>
        <w:t xml:space="preserve">, E. (2011). </w:t>
      </w:r>
      <w:r w:rsidRPr="004062BF">
        <w:rPr>
          <w:i/>
          <w:iCs/>
          <w:lang w:val="en-US"/>
        </w:rPr>
        <w:t xml:space="preserve">The filter bubble: What </w:t>
      </w:r>
      <w:r w:rsidR="00BA505A" w:rsidRPr="004062BF">
        <w:rPr>
          <w:i/>
          <w:iCs/>
          <w:lang w:val="en-US"/>
        </w:rPr>
        <w:t>is the internet hiding from you?</w:t>
      </w:r>
      <w:r w:rsidRPr="004062BF">
        <w:rPr>
          <w:lang w:val="en-US"/>
        </w:rPr>
        <w:t xml:space="preserve"> Penguin.</w:t>
      </w:r>
    </w:p>
    <w:p w14:paraId="11A82F89" w14:textId="77777777" w:rsidR="001E7EE0" w:rsidRPr="004062BF" w:rsidRDefault="001E7EE0" w:rsidP="00514AB3">
      <w:pPr>
        <w:rPr>
          <w:lang w:val="en-US"/>
        </w:rPr>
      </w:pPr>
    </w:p>
    <w:p w14:paraId="2E261C69" w14:textId="58DF82C2" w:rsidR="00445CE0" w:rsidRPr="004062BF" w:rsidRDefault="00445CE0" w:rsidP="00514AB3">
      <w:pPr>
        <w:rPr>
          <w:lang w:val="en-US"/>
        </w:rPr>
      </w:pPr>
      <w:r w:rsidRPr="004062BF">
        <w:rPr>
          <w:lang w:val="en-US"/>
        </w:rPr>
        <w:t xml:space="preserve">Perez </w:t>
      </w:r>
      <w:proofErr w:type="spellStart"/>
      <w:r w:rsidRPr="004062BF">
        <w:rPr>
          <w:lang w:val="en-US"/>
        </w:rPr>
        <w:t>Vallejos</w:t>
      </w:r>
      <w:proofErr w:type="spellEnd"/>
      <w:r w:rsidRPr="004062BF">
        <w:rPr>
          <w:lang w:val="en-US"/>
        </w:rPr>
        <w:t xml:space="preserve">, E., </w:t>
      </w:r>
      <w:proofErr w:type="spellStart"/>
      <w:r w:rsidRPr="004062BF">
        <w:rPr>
          <w:lang w:val="en-US"/>
        </w:rPr>
        <w:t>Dowthwaite</w:t>
      </w:r>
      <w:proofErr w:type="spellEnd"/>
      <w:r w:rsidRPr="004062BF">
        <w:rPr>
          <w:lang w:val="en-US"/>
        </w:rPr>
        <w:t xml:space="preserve">, L., </w:t>
      </w:r>
      <w:proofErr w:type="spellStart"/>
      <w:r w:rsidRPr="004062BF">
        <w:rPr>
          <w:lang w:val="en-US"/>
        </w:rPr>
        <w:t>Creswick</w:t>
      </w:r>
      <w:proofErr w:type="spellEnd"/>
      <w:r w:rsidRPr="004062BF">
        <w:rPr>
          <w:lang w:val="en-US"/>
        </w:rPr>
        <w:t xml:space="preserve">, H., et al. (2021). The impact of algorithmic decision-making processes on young people’s well-being. </w:t>
      </w:r>
      <w:r w:rsidRPr="004062BF">
        <w:rPr>
          <w:i/>
          <w:iCs/>
          <w:lang w:val="en-US"/>
        </w:rPr>
        <w:t>Health Informatics Journal, 27</w:t>
      </w:r>
      <w:r w:rsidRPr="004062BF">
        <w:rPr>
          <w:lang w:val="en-US"/>
        </w:rPr>
        <w:t xml:space="preserve">(1). </w:t>
      </w:r>
      <w:hyperlink r:id="rId19" w:history="1">
        <w:r w:rsidRPr="004062BF">
          <w:rPr>
            <w:rStyle w:val="Kpr"/>
            <w:lang w:val="en-US"/>
          </w:rPr>
          <w:t>https://doi.org/10.1177/1460458220972750</w:t>
        </w:r>
      </w:hyperlink>
    </w:p>
    <w:p w14:paraId="7E685005" w14:textId="77777777" w:rsidR="001E7EE0" w:rsidRPr="004062BF" w:rsidRDefault="001E7EE0" w:rsidP="005B4969">
      <w:pPr>
        <w:rPr>
          <w:lang w:val="en-US"/>
        </w:rPr>
      </w:pPr>
    </w:p>
    <w:p w14:paraId="604A665A" w14:textId="7C345330" w:rsidR="005B4969" w:rsidRPr="004062BF" w:rsidRDefault="005B4969" w:rsidP="005B4969">
      <w:pPr>
        <w:rPr>
          <w:lang w:val="en-US"/>
        </w:rPr>
      </w:pPr>
      <w:proofErr w:type="spellStart"/>
      <w:r w:rsidRPr="004062BF">
        <w:rPr>
          <w:lang w:val="en-US"/>
        </w:rPr>
        <w:lastRenderedPageBreak/>
        <w:t>Poloni</w:t>
      </w:r>
      <w:proofErr w:type="spellEnd"/>
      <w:r w:rsidRPr="004062BF">
        <w:rPr>
          <w:lang w:val="en-US"/>
        </w:rPr>
        <w:t>, M. (2024). The Erosion of the Middle Class in the Age of Information: Navigating Post-Capitalist Paradigms of Power.</w:t>
      </w:r>
    </w:p>
    <w:p w14:paraId="6BEDA849" w14:textId="77777777" w:rsidR="001E7EE0" w:rsidRPr="004062BF" w:rsidRDefault="001E7EE0" w:rsidP="00514AB3">
      <w:pPr>
        <w:rPr>
          <w:lang w:val="en-US"/>
        </w:rPr>
      </w:pPr>
    </w:p>
    <w:p w14:paraId="071CC249" w14:textId="02D2CC20" w:rsidR="00445CE0" w:rsidRPr="004062BF" w:rsidRDefault="00445CE0" w:rsidP="00514AB3">
      <w:pPr>
        <w:rPr>
          <w:lang w:val="en-US"/>
        </w:rPr>
      </w:pPr>
      <w:r w:rsidRPr="004062BF">
        <w:rPr>
          <w:lang w:val="en-US"/>
        </w:rPr>
        <w:t xml:space="preserve">Putri, S. D. G., Purnomo, E. P., &amp; </w:t>
      </w:r>
      <w:proofErr w:type="spellStart"/>
      <w:r w:rsidRPr="004062BF">
        <w:rPr>
          <w:lang w:val="en-US"/>
        </w:rPr>
        <w:t>Khairunissa</w:t>
      </w:r>
      <w:proofErr w:type="spellEnd"/>
      <w:r w:rsidRPr="004062BF">
        <w:rPr>
          <w:lang w:val="en-US"/>
        </w:rPr>
        <w:t xml:space="preserve">, T. (2024). Echo chambers and algorithmic bias: The homogenization of online culture in a smart society. </w:t>
      </w:r>
      <w:r w:rsidRPr="004062BF">
        <w:rPr>
          <w:i/>
          <w:iCs/>
          <w:lang w:val="en-US"/>
        </w:rPr>
        <w:t>SHS Web of Conferences, 202</w:t>
      </w:r>
      <w:r w:rsidRPr="004062BF">
        <w:rPr>
          <w:lang w:val="en-US"/>
        </w:rPr>
        <w:t xml:space="preserve">, Article 05001. </w:t>
      </w:r>
      <w:hyperlink r:id="rId20" w:history="1">
        <w:r w:rsidRPr="004062BF">
          <w:rPr>
            <w:rStyle w:val="Kpr"/>
            <w:lang w:val="en-US"/>
          </w:rPr>
          <w:t>https://doi.org/10.1051/shsconf/202420205001</w:t>
        </w:r>
      </w:hyperlink>
    </w:p>
    <w:p w14:paraId="09B46A20" w14:textId="77777777" w:rsidR="001E7EE0" w:rsidRPr="004062BF" w:rsidRDefault="001E7EE0" w:rsidP="00013EFA">
      <w:pPr>
        <w:rPr>
          <w:color w:val="0E101A"/>
          <w:lang w:val="en-US"/>
        </w:rPr>
      </w:pPr>
    </w:p>
    <w:p w14:paraId="419AE19B" w14:textId="175DEF5C" w:rsidR="006C7EB3" w:rsidRPr="004062BF" w:rsidRDefault="006C7EB3" w:rsidP="00013EFA">
      <w:pPr>
        <w:rPr>
          <w:color w:val="0E101A"/>
          <w:lang w:val="en-US"/>
        </w:rPr>
      </w:pPr>
      <w:r w:rsidRPr="004062BF">
        <w:rPr>
          <w:color w:val="0E101A"/>
          <w:lang w:val="en-US"/>
        </w:rPr>
        <w:t xml:space="preserve">Rehman, S., Ullah, S., &amp; Tahir, P. (2024). The </w:t>
      </w:r>
      <w:proofErr w:type="spellStart"/>
      <w:r w:rsidRPr="004062BF">
        <w:rPr>
          <w:color w:val="0E101A"/>
          <w:lang w:val="en-US"/>
        </w:rPr>
        <w:t>Intersectıon</w:t>
      </w:r>
      <w:proofErr w:type="spellEnd"/>
      <w:r w:rsidRPr="004062BF">
        <w:rPr>
          <w:color w:val="0E101A"/>
          <w:lang w:val="en-US"/>
        </w:rPr>
        <w:t xml:space="preserve"> of Language, Power, And </w:t>
      </w:r>
      <w:proofErr w:type="spellStart"/>
      <w:r w:rsidRPr="004062BF">
        <w:rPr>
          <w:color w:val="0E101A"/>
          <w:lang w:val="en-US"/>
        </w:rPr>
        <w:t>Aı</w:t>
      </w:r>
      <w:proofErr w:type="spellEnd"/>
      <w:r w:rsidRPr="004062BF">
        <w:rPr>
          <w:color w:val="0E101A"/>
          <w:lang w:val="en-US"/>
        </w:rPr>
        <w:t>: A Discourse Analytical Approach to Social Media Algorithms. </w:t>
      </w:r>
      <w:r w:rsidRPr="004062BF">
        <w:rPr>
          <w:i/>
          <w:iCs/>
          <w:color w:val="0E101A"/>
          <w:lang w:val="en-US"/>
        </w:rPr>
        <w:t>Sociology &amp; Cultural Research Review</w:t>
      </w:r>
      <w:r w:rsidRPr="004062BF">
        <w:rPr>
          <w:color w:val="0E101A"/>
          <w:lang w:val="en-US"/>
        </w:rPr>
        <w:t>, </w:t>
      </w:r>
      <w:r w:rsidRPr="004062BF">
        <w:rPr>
          <w:i/>
          <w:iCs/>
          <w:color w:val="0E101A"/>
          <w:lang w:val="en-US"/>
        </w:rPr>
        <w:t>2</w:t>
      </w:r>
      <w:r w:rsidRPr="004062BF">
        <w:rPr>
          <w:color w:val="0E101A"/>
          <w:lang w:val="en-US"/>
        </w:rPr>
        <w:t>(4), 277-291.</w:t>
      </w:r>
      <w:r w:rsidR="009A51B3" w:rsidRPr="004062BF">
        <w:rPr>
          <w:color w:val="0E101A"/>
          <w:lang w:val="en-US"/>
        </w:rPr>
        <w:br/>
      </w:r>
    </w:p>
    <w:p w14:paraId="286F03F2" w14:textId="68892647" w:rsidR="00615A76" w:rsidRPr="004062BF" w:rsidRDefault="00615A76" w:rsidP="00B06DE4">
      <w:pPr>
        <w:rPr>
          <w:color w:val="0E101A"/>
          <w:lang w:val="en-US"/>
        </w:rPr>
      </w:pPr>
      <w:proofErr w:type="spellStart"/>
      <w:r w:rsidRPr="004062BF">
        <w:rPr>
          <w:color w:val="0E101A"/>
          <w:lang w:val="en-US"/>
        </w:rPr>
        <w:t>Reviglio</w:t>
      </w:r>
      <w:proofErr w:type="spellEnd"/>
      <w:r w:rsidR="009A51B3" w:rsidRPr="004062BF">
        <w:rPr>
          <w:color w:val="0E101A"/>
          <w:lang w:val="en-US"/>
        </w:rPr>
        <w:t xml:space="preserve">, </w:t>
      </w:r>
      <w:r w:rsidRPr="004062BF">
        <w:rPr>
          <w:color w:val="0E101A"/>
          <w:lang w:val="en-US"/>
        </w:rPr>
        <w:t>U. (2020). Personalization in social media: Challenges and opportunities for democratic societies.</w:t>
      </w:r>
      <w:r w:rsidR="009A51B3" w:rsidRPr="004062BF">
        <w:rPr>
          <w:color w:val="0E101A"/>
          <w:lang w:val="en-US"/>
        </w:rPr>
        <w:br/>
      </w:r>
    </w:p>
    <w:p w14:paraId="29089D2B" w14:textId="77777777" w:rsidR="009A51B3" w:rsidRPr="004062BF" w:rsidRDefault="009A51B3" w:rsidP="009A51B3">
      <w:pPr>
        <w:pStyle w:val="Balk3"/>
        <w:spacing w:before="0"/>
        <w:jc w:val="both"/>
        <w:rPr>
          <w:rFonts w:ascii="Times New Roman" w:hAnsi="Times New Roman" w:cs="Times New Roman"/>
          <w:b w:val="0"/>
          <w:bCs w:val="0"/>
          <w:color w:val="0E101A"/>
          <w:lang w:val="en-US"/>
        </w:rPr>
      </w:pPr>
      <w:proofErr w:type="spellStart"/>
      <w:r w:rsidRPr="004062BF">
        <w:rPr>
          <w:rFonts w:ascii="Times New Roman" w:hAnsi="Times New Roman" w:cs="Times New Roman"/>
          <w:b w:val="0"/>
          <w:bCs w:val="0"/>
          <w:color w:val="0E101A"/>
          <w:lang w:val="en-US"/>
        </w:rPr>
        <w:t>Reviglio</w:t>
      </w:r>
      <w:proofErr w:type="spellEnd"/>
      <w:r w:rsidRPr="004062BF">
        <w:rPr>
          <w:rFonts w:ascii="Times New Roman" w:hAnsi="Times New Roman" w:cs="Times New Roman"/>
          <w:b w:val="0"/>
          <w:bCs w:val="0"/>
          <w:color w:val="0E101A"/>
          <w:lang w:val="en-US"/>
        </w:rPr>
        <w:t xml:space="preserve">, U., &amp; </w:t>
      </w:r>
      <w:proofErr w:type="spellStart"/>
      <w:r w:rsidRPr="004062BF">
        <w:rPr>
          <w:rFonts w:ascii="Times New Roman" w:hAnsi="Times New Roman" w:cs="Times New Roman"/>
          <w:b w:val="0"/>
          <w:bCs w:val="0"/>
          <w:color w:val="0E101A"/>
          <w:lang w:val="en-US"/>
        </w:rPr>
        <w:t>Agosti</w:t>
      </w:r>
      <w:proofErr w:type="spellEnd"/>
      <w:r w:rsidRPr="004062BF">
        <w:rPr>
          <w:rFonts w:ascii="Times New Roman" w:hAnsi="Times New Roman" w:cs="Times New Roman"/>
          <w:b w:val="0"/>
          <w:bCs w:val="0"/>
          <w:color w:val="0E101A"/>
          <w:lang w:val="en-US"/>
        </w:rPr>
        <w:t xml:space="preserve">, C. (2020). Thinking outside the </w:t>
      </w:r>
      <w:proofErr w:type="gramStart"/>
      <w:r w:rsidRPr="004062BF">
        <w:rPr>
          <w:rFonts w:ascii="Times New Roman" w:hAnsi="Times New Roman" w:cs="Times New Roman"/>
          <w:b w:val="0"/>
          <w:bCs w:val="0"/>
          <w:color w:val="0E101A"/>
          <w:lang w:val="en-US"/>
        </w:rPr>
        <w:t>black-box</w:t>
      </w:r>
      <w:proofErr w:type="gramEnd"/>
      <w:r w:rsidRPr="004062BF">
        <w:rPr>
          <w:rFonts w:ascii="Times New Roman" w:hAnsi="Times New Roman" w:cs="Times New Roman"/>
          <w:b w:val="0"/>
          <w:bCs w:val="0"/>
          <w:color w:val="0E101A"/>
          <w:lang w:val="en-US"/>
        </w:rPr>
        <w:t>: The case for “algorithmic sovereignty” in social media. </w:t>
      </w:r>
      <w:r w:rsidRPr="004062BF">
        <w:rPr>
          <w:rStyle w:val="Vurgu"/>
          <w:rFonts w:ascii="Times New Roman" w:hAnsi="Times New Roman" w:cs="Times New Roman"/>
          <w:b w:val="0"/>
          <w:bCs w:val="0"/>
          <w:color w:val="0E101A"/>
          <w:lang w:val="en-US"/>
        </w:rPr>
        <w:t>Social media+ society</w:t>
      </w:r>
      <w:r w:rsidRPr="004062BF">
        <w:rPr>
          <w:rFonts w:ascii="Times New Roman" w:hAnsi="Times New Roman" w:cs="Times New Roman"/>
          <w:b w:val="0"/>
          <w:bCs w:val="0"/>
          <w:color w:val="0E101A"/>
          <w:lang w:val="en-US"/>
        </w:rPr>
        <w:t>, </w:t>
      </w:r>
      <w:r w:rsidRPr="004062BF">
        <w:rPr>
          <w:rStyle w:val="Vurgu"/>
          <w:rFonts w:ascii="Times New Roman" w:hAnsi="Times New Roman" w:cs="Times New Roman"/>
          <w:b w:val="0"/>
          <w:bCs w:val="0"/>
          <w:color w:val="0E101A"/>
          <w:lang w:val="en-US"/>
        </w:rPr>
        <w:t>6</w:t>
      </w:r>
      <w:r w:rsidRPr="004062BF">
        <w:rPr>
          <w:rFonts w:ascii="Times New Roman" w:hAnsi="Times New Roman" w:cs="Times New Roman"/>
          <w:b w:val="0"/>
          <w:bCs w:val="0"/>
          <w:color w:val="0E101A"/>
          <w:lang w:val="en-US"/>
        </w:rPr>
        <w:t>(2), 2056305120915613.</w:t>
      </w:r>
    </w:p>
    <w:p w14:paraId="5AFCA311" w14:textId="77777777" w:rsidR="009A51B3" w:rsidRPr="004062BF" w:rsidRDefault="009A51B3" w:rsidP="00514AB3">
      <w:pPr>
        <w:rPr>
          <w:lang w:val="en-US"/>
        </w:rPr>
      </w:pPr>
    </w:p>
    <w:p w14:paraId="2C3E65BE" w14:textId="1CEAB251" w:rsidR="006D1600" w:rsidRPr="004062BF" w:rsidRDefault="00445CE0" w:rsidP="00696F9B">
      <w:pPr>
        <w:rPr>
          <w:lang w:val="en-US"/>
        </w:rPr>
      </w:pPr>
      <w:r w:rsidRPr="004062BF">
        <w:rPr>
          <w:lang w:val="en-US"/>
        </w:rPr>
        <w:t xml:space="preserve">Ross Arguedas, A., Robertson, C., Fletcher, R., &amp; Nielsen, R. (2022). Echo chambers, filter bubbles, and polarization: A literature review. </w:t>
      </w:r>
      <w:r w:rsidRPr="004062BF">
        <w:rPr>
          <w:i/>
          <w:iCs/>
          <w:lang w:val="en-US"/>
        </w:rPr>
        <w:t>Reuters Institute for the Study of Journalism</w:t>
      </w:r>
      <w:r w:rsidRPr="004062BF">
        <w:rPr>
          <w:lang w:val="en-US"/>
        </w:rPr>
        <w:t>.</w:t>
      </w:r>
    </w:p>
    <w:p w14:paraId="72C78F0F" w14:textId="77777777" w:rsidR="0068738D" w:rsidRPr="004062BF" w:rsidRDefault="0068738D" w:rsidP="00696F9B">
      <w:pPr>
        <w:rPr>
          <w:lang w:val="en-US"/>
        </w:rPr>
      </w:pPr>
    </w:p>
    <w:p w14:paraId="54D700E4" w14:textId="2A76D7B8" w:rsidR="00696F9B" w:rsidRPr="004062BF" w:rsidRDefault="00696F9B" w:rsidP="00696F9B">
      <w:pPr>
        <w:rPr>
          <w:lang w:val="en-US"/>
        </w:rPr>
      </w:pPr>
      <w:proofErr w:type="spellStart"/>
      <w:r w:rsidRPr="004062BF">
        <w:rPr>
          <w:lang w:val="en-US"/>
        </w:rPr>
        <w:t>Sanseverino</w:t>
      </w:r>
      <w:proofErr w:type="spellEnd"/>
      <w:r w:rsidRPr="004062BF">
        <w:rPr>
          <w:lang w:val="en-US"/>
        </w:rPr>
        <w:t>, G. G. (2023). </w:t>
      </w:r>
      <w:r w:rsidRPr="004062BF">
        <w:rPr>
          <w:rStyle w:val="Vurgu"/>
          <w:color w:val="0E101A"/>
          <w:lang w:val="en-US"/>
        </w:rPr>
        <w:t>Politics and ethics of user generated content: a cross-national investigation of engagement and participation in the online news ecosystem in 80 news sites</w:t>
      </w:r>
      <w:r w:rsidRPr="004062BF">
        <w:rPr>
          <w:lang w:val="en-US"/>
        </w:rPr>
        <w:t xml:space="preserve"> (Doctoral dissertation, </w:t>
      </w:r>
      <w:proofErr w:type="spellStart"/>
      <w:r w:rsidRPr="004062BF">
        <w:rPr>
          <w:lang w:val="en-US"/>
        </w:rPr>
        <w:t>Université</w:t>
      </w:r>
      <w:proofErr w:type="spellEnd"/>
      <w:r w:rsidRPr="004062BF">
        <w:rPr>
          <w:lang w:val="en-US"/>
        </w:rPr>
        <w:t xml:space="preserve"> Paul Sabatier-Toulouse III).</w:t>
      </w:r>
    </w:p>
    <w:p w14:paraId="4110E7CE" w14:textId="77777777" w:rsidR="006D1600" w:rsidRPr="004062BF" w:rsidRDefault="006D1600" w:rsidP="00696F9B">
      <w:pPr>
        <w:rPr>
          <w:color w:val="0E101A"/>
          <w:lang w:val="en-US"/>
        </w:rPr>
      </w:pPr>
    </w:p>
    <w:p w14:paraId="546AA69F" w14:textId="70D1F0D4" w:rsidR="0073160A" w:rsidRPr="004062BF" w:rsidRDefault="0073160A" w:rsidP="00696F9B">
      <w:pPr>
        <w:rPr>
          <w:color w:val="0E101A"/>
          <w:lang w:val="en-US"/>
        </w:rPr>
      </w:pPr>
      <w:proofErr w:type="spellStart"/>
      <w:r w:rsidRPr="004062BF">
        <w:rPr>
          <w:color w:val="0E101A"/>
          <w:lang w:val="en-US"/>
        </w:rPr>
        <w:t>Saurwein</w:t>
      </w:r>
      <w:proofErr w:type="spellEnd"/>
      <w:r w:rsidRPr="004062BF">
        <w:rPr>
          <w:color w:val="0E101A"/>
          <w:lang w:val="en-US"/>
        </w:rPr>
        <w:t>, F., &amp; Spencer-Smith, C. (2021). Automated trouble: The role of algorithmic selection in harms on social media platforms. </w:t>
      </w:r>
      <w:r w:rsidRPr="004062BF">
        <w:rPr>
          <w:i/>
          <w:iCs/>
          <w:color w:val="0E101A"/>
          <w:lang w:val="en-US"/>
        </w:rPr>
        <w:t>Media and Communication</w:t>
      </w:r>
      <w:r w:rsidRPr="004062BF">
        <w:rPr>
          <w:color w:val="0E101A"/>
          <w:lang w:val="en-US"/>
        </w:rPr>
        <w:t>, </w:t>
      </w:r>
      <w:r w:rsidRPr="004062BF">
        <w:rPr>
          <w:i/>
          <w:iCs/>
          <w:color w:val="0E101A"/>
          <w:lang w:val="en-US"/>
        </w:rPr>
        <w:t>9</w:t>
      </w:r>
      <w:r w:rsidRPr="004062BF">
        <w:rPr>
          <w:color w:val="0E101A"/>
          <w:lang w:val="en-US"/>
        </w:rPr>
        <w:t>(4), 222-233.</w:t>
      </w:r>
    </w:p>
    <w:p w14:paraId="46A8BD8A" w14:textId="77777777" w:rsidR="0073160A" w:rsidRPr="004062BF" w:rsidRDefault="0073160A" w:rsidP="0073160A">
      <w:pPr>
        <w:rPr>
          <w:color w:val="0E101A"/>
          <w:lang w:val="en-US"/>
        </w:rPr>
      </w:pPr>
    </w:p>
    <w:p w14:paraId="15FF4875" w14:textId="77777777" w:rsidR="00A25808" w:rsidRPr="004062BF" w:rsidRDefault="00A25808" w:rsidP="00A25808">
      <w:pPr>
        <w:rPr>
          <w:lang w:val="en-US"/>
        </w:rPr>
      </w:pPr>
      <w:proofErr w:type="spellStart"/>
      <w:r w:rsidRPr="004062BF">
        <w:rPr>
          <w:lang w:val="en-US"/>
        </w:rPr>
        <w:t>Seuren</w:t>
      </w:r>
      <w:proofErr w:type="spellEnd"/>
      <w:r w:rsidRPr="004062BF">
        <w:rPr>
          <w:lang w:val="en-US"/>
        </w:rPr>
        <w:t>, A. J. (2024). </w:t>
      </w:r>
      <w:r w:rsidRPr="004062BF">
        <w:rPr>
          <w:i/>
          <w:iCs/>
          <w:color w:val="0E101A"/>
          <w:lang w:val="en-US"/>
        </w:rPr>
        <w:t>Bypassing Algorithms, Reinforcing Stereotypes: Social Media Experiences of Female Creators</w:t>
      </w:r>
      <w:r w:rsidRPr="004062BF">
        <w:rPr>
          <w:lang w:val="en-US"/>
        </w:rPr>
        <w:t> (Doctoral dissertation, Murdoch University).</w:t>
      </w:r>
    </w:p>
    <w:p w14:paraId="695ED0A5" w14:textId="77777777" w:rsidR="00A25808" w:rsidRPr="004062BF" w:rsidRDefault="00A25808" w:rsidP="0073160A">
      <w:pPr>
        <w:rPr>
          <w:color w:val="0E101A"/>
          <w:lang w:val="en-US"/>
        </w:rPr>
      </w:pPr>
    </w:p>
    <w:p w14:paraId="0BC80B75" w14:textId="57A2871A" w:rsidR="00013EFA" w:rsidRPr="004062BF" w:rsidRDefault="00013EFA" w:rsidP="00013EFA">
      <w:pPr>
        <w:rPr>
          <w:lang w:val="en-US"/>
        </w:rPr>
      </w:pPr>
      <w:r w:rsidRPr="004062BF">
        <w:rPr>
          <w:lang w:val="en-US"/>
        </w:rPr>
        <w:t>Shin, D., Park, Y. J. (2019). Role of fairness, accountability, and transparency in algorithmic affordance. </w:t>
      </w:r>
      <w:r w:rsidRPr="004062BF">
        <w:rPr>
          <w:rStyle w:val="Vurgu"/>
          <w:color w:val="0E101A"/>
          <w:lang w:val="en-US"/>
        </w:rPr>
        <w:t>Computers in Human Behavior</w:t>
      </w:r>
      <w:r w:rsidRPr="004062BF">
        <w:rPr>
          <w:lang w:val="en-US"/>
        </w:rPr>
        <w:t>, </w:t>
      </w:r>
      <w:r w:rsidRPr="004062BF">
        <w:rPr>
          <w:rStyle w:val="Vurgu"/>
          <w:color w:val="0E101A"/>
          <w:lang w:val="en-US"/>
        </w:rPr>
        <w:t>98</w:t>
      </w:r>
      <w:r w:rsidRPr="004062BF">
        <w:rPr>
          <w:lang w:val="en-US"/>
        </w:rPr>
        <w:t>, 277-284.</w:t>
      </w:r>
    </w:p>
    <w:p w14:paraId="7AFBF55C" w14:textId="77777777" w:rsidR="00013EFA" w:rsidRPr="004062BF" w:rsidRDefault="00013EFA" w:rsidP="00013EFA">
      <w:pPr>
        <w:rPr>
          <w:color w:val="0E101A"/>
          <w:lang w:val="en-US"/>
        </w:rPr>
      </w:pPr>
      <w:r w:rsidRPr="004062BF">
        <w:rPr>
          <w:color w:val="0E101A"/>
          <w:lang w:val="en-US"/>
        </w:rPr>
        <w:t xml:space="preserve"> </w:t>
      </w:r>
    </w:p>
    <w:p w14:paraId="6A11A7D8" w14:textId="19C02299" w:rsidR="0073160A" w:rsidRPr="004062BF" w:rsidRDefault="0073160A" w:rsidP="00013EFA">
      <w:pPr>
        <w:rPr>
          <w:color w:val="0E101A"/>
          <w:lang w:val="en-US"/>
        </w:rPr>
      </w:pPr>
      <w:r w:rsidRPr="004062BF">
        <w:rPr>
          <w:color w:val="0E101A"/>
          <w:lang w:val="en-US"/>
        </w:rPr>
        <w:t xml:space="preserve">Stark, B., Stegmann, D., </w:t>
      </w:r>
      <w:proofErr w:type="spellStart"/>
      <w:r w:rsidRPr="004062BF">
        <w:rPr>
          <w:color w:val="0E101A"/>
          <w:lang w:val="en-US"/>
        </w:rPr>
        <w:t>Magin</w:t>
      </w:r>
      <w:proofErr w:type="spellEnd"/>
      <w:r w:rsidRPr="004062BF">
        <w:rPr>
          <w:color w:val="0E101A"/>
          <w:lang w:val="en-US"/>
        </w:rPr>
        <w:t xml:space="preserve">, M., &amp; </w:t>
      </w:r>
      <w:proofErr w:type="spellStart"/>
      <w:r w:rsidRPr="004062BF">
        <w:rPr>
          <w:color w:val="0E101A"/>
          <w:lang w:val="en-US"/>
        </w:rPr>
        <w:t>Jürgens</w:t>
      </w:r>
      <w:proofErr w:type="spellEnd"/>
      <w:r w:rsidRPr="004062BF">
        <w:rPr>
          <w:color w:val="0E101A"/>
          <w:lang w:val="en-US"/>
        </w:rPr>
        <w:t>, P. (2020). Are algorithms a threat to democracy? The rise of intermediaries: A challenge for public discourse. </w:t>
      </w:r>
      <w:r w:rsidRPr="004062BF">
        <w:rPr>
          <w:i/>
          <w:iCs/>
          <w:color w:val="0E101A"/>
          <w:lang w:val="en-US"/>
        </w:rPr>
        <w:t>Algorithm Watch</w:t>
      </w:r>
      <w:r w:rsidRPr="004062BF">
        <w:rPr>
          <w:color w:val="0E101A"/>
          <w:lang w:val="en-US"/>
        </w:rPr>
        <w:t>, </w:t>
      </w:r>
      <w:r w:rsidRPr="004062BF">
        <w:rPr>
          <w:i/>
          <w:iCs/>
          <w:color w:val="0E101A"/>
          <w:lang w:val="en-US"/>
        </w:rPr>
        <w:t>26</w:t>
      </w:r>
      <w:r w:rsidRPr="004062BF">
        <w:rPr>
          <w:color w:val="0E101A"/>
          <w:lang w:val="en-US"/>
        </w:rPr>
        <w:t>.</w:t>
      </w:r>
    </w:p>
    <w:p w14:paraId="1ED127C3" w14:textId="77777777" w:rsidR="0073160A" w:rsidRPr="004062BF" w:rsidRDefault="0073160A" w:rsidP="00514AB3">
      <w:pPr>
        <w:rPr>
          <w:lang w:val="en-US"/>
        </w:rPr>
      </w:pPr>
    </w:p>
    <w:p w14:paraId="06BD8F4D" w14:textId="06EA8CCE" w:rsidR="00445CE0" w:rsidRPr="004062BF" w:rsidRDefault="00445CE0" w:rsidP="00514AB3">
      <w:pPr>
        <w:rPr>
          <w:lang w:val="en-US"/>
        </w:rPr>
      </w:pPr>
      <w:r w:rsidRPr="004062BF">
        <w:rPr>
          <w:lang w:val="en-US"/>
        </w:rPr>
        <w:t xml:space="preserve">Sunstein, C. R. (2001). Republic.com. </w:t>
      </w:r>
      <w:r w:rsidRPr="004062BF">
        <w:rPr>
          <w:i/>
          <w:iCs/>
          <w:lang w:val="en-US"/>
        </w:rPr>
        <w:t>Harvard Journal of Law &amp; Technology, 14</w:t>
      </w:r>
      <w:r w:rsidRPr="004062BF">
        <w:rPr>
          <w:lang w:val="en-US"/>
        </w:rPr>
        <w:t xml:space="preserve">(3), 753–766. </w:t>
      </w:r>
    </w:p>
    <w:p w14:paraId="62BB6369" w14:textId="77777777" w:rsidR="006D1600" w:rsidRPr="004062BF" w:rsidRDefault="006D1600" w:rsidP="00514AB3">
      <w:pPr>
        <w:rPr>
          <w:lang w:val="en-US"/>
        </w:rPr>
      </w:pPr>
    </w:p>
    <w:p w14:paraId="312F2669" w14:textId="4099AE2A" w:rsidR="00445CE0" w:rsidRPr="004062BF" w:rsidRDefault="00445CE0" w:rsidP="00514AB3">
      <w:pPr>
        <w:rPr>
          <w:lang w:val="en-US"/>
        </w:rPr>
      </w:pPr>
      <w:r w:rsidRPr="004062BF">
        <w:rPr>
          <w:lang w:val="en-US"/>
        </w:rPr>
        <w:t xml:space="preserve">Terranova, T. (2000). Free labor: Producing culture for the digital economy. </w:t>
      </w:r>
      <w:r w:rsidRPr="004062BF">
        <w:rPr>
          <w:i/>
          <w:iCs/>
          <w:lang w:val="en-US"/>
        </w:rPr>
        <w:t>Social Text, 63</w:t>
      </w:r>
      <w:r w:rsidRPr="004062BF">
        <w:rPr>
          <w:lang w:val="en-US"/>
        </w:rPr>
        <w:t>(18), 33–58.</w:t>
      </w:r>
    </w:p>
    <w:p w14:paraId="725F725D" w14:textId="77777777" w:rsidR="006D1600" w:rsidRPr="004062BF" w:rsidRDefault="006D1600" w:rsidP="00514AB3">
      <w:pPr>
        <w:rPr>
          <w:lang w:val="en-US"/>
        </w:rPr>
      </w:pPr>
    </w:p>
    <w:p w14:paraId="6968572E" w14:textId="6F28682A" w:rsidR="00E03BE8" w:rsidRPr="004062BF" w:rsidRDefault="00445CE0" w:rsidP="00514AB3">
      <w:pPr>
        <w:rPr>
          <w:lang w:val="en-US"/>
        </w:rPr>
      </w:pPr>
      <w:r w:rsidRPr="004062BF">
        <w:rPr>
          <w:lang w:val="en-US"/>
        </w:rPr>
        <w:lastRenderedPageBreak/>
        <w:t xml:space="preserve">van </w:t>
      </w:r>
      <w:proofErr w:type="spellStart"/>
      <w:r w:rsidRPr="004062BF">
        <w:rPr>
          <w:lang w:val="en-US"/>
        </w:rPr>
        <w:t>Dijck</w:t>
      </w:r>
      <w:proofErr w:type="spellEnd"/>
      <w:r w:rsidRPr="004062BF">
        <w:rPr>
          <w:lang w:val="en-US"/>
        </w:rPr>
        <w:t xml:space="preserve">, J. (2013). </w:t>
      </w:r>
      <w:r w:rsidRPr="004062BF">
        <w:rPr>
          <w:i/>
          <w:iCs/>
          <w:lang w:val="en-US"/>
        </w:rPr>
        <w:t>The culture of connectivity: A critical history of social media</w:t>
      </w:r>
      <w:r w:rsidRPr="004062BF">
        <w:rPr>
          <w:lang w:val="en-US"/>
        </w:rPr>
        <w:t xml:space="preserve">. Oxford University Press. </w:t>
      </w:r>
      <w:hyperlink r:id="rId21" w:history="1">
        <w:r w:rsidRPr="004062BF">
          <w:rPr>
            <w:rStyle w:val="Kpr"/>
            <w:lang w:val="en-US"/>
          </w:rPr>
          <w:t>https://doi.org/10.1093/acprof:oso/9780199970773.001.0001</w:t>
        </w:r>
      </w:hyperlink>
    </w:p>
    <w:p w14:paraId="444E1F24" w14:textId="77777777" w:rsidR="006D1600" w:rsidRPr="004062BF" w:rsidRDefault="006D1600" w:rsidP="00514AB3">
      <w:pPr>
        <w:rPr>
          <w:lang w:val="en-US"/>
        </w:rPr>
      </w:pPr>
    </w:p>
    <w:p w14:paraId="42CA0AC0" w14:textId="08555DF6" w:rsidR="00445CE0" w:rsidRPr="004062BF" w:rsidRDefault="00445CE0" w:rsidP="00514AB3">
      <w:pPr>
        <w:rPr>
          <w:lang w:val="en-US"/>
        </w:rPr>
      </w:pPr>
      <w:r w:rsidRPr="004062BF">
        <w:rPr>
          <w:lang w:val="en-US"/>
        </w:rPr>
        <w:t xml:space="preserve">Zimmer, F., </w:t>
      </w:r>
      <w:proofErr w:type="spellStart"/>
      <w:r w:rsidRPr="004062BF">
        <w:rPr>
          <w:lang w:val="en-US"/>
        </w:rPr>
        <w:t>Scheibe</w:t>
      </w:r>
      <w:proofErr w:type="spellEnd"/>
      <w:r w:rsidRPr="004062BF">
        <w:rPr>
          <w:lang w:val="en-US"/>
        </w:rPr>
        <w:t xml:space="preserve">, K., &amp; Stock, W. G. (2019). Echo chambers and filter bubbles of fake news in social media: Man-made or produced by algorithms? </w:t>
      </w:r>
      <w:r w:rsidRPr="004062BF">
        <w:rPr>
          <w:i/>
          <w:iCs/>
          <w:lang w:val="en-US"/>
        </w:rPr>
        <w:t>Hawaii University International Conferences on Arts, Humanities, Social Sciences &amp; Education</w:t>
      </w:r>
      <w:r w:rsidRPr="004062BF">
        <w:rPr>
          <w:lang w:val="en-US"/>
        </w:rPr>
        <w:t xml:space="preserve">. </w:t>
      </w:r>
    </w:p>
    <w:p w14:paraId="1665F8BA" w14:textId="77777777" w:rsidR="006D1600" w:rsidRPr="004062BF" w:rsidRDefault="006D1600" w:rsidP="00514AB3">
      <w:pPr>
        <w:rPr>
          <w:lang w:val="en-US"/>
        </w:rPr>
      </w:pPr>
    </w:p>
    <w:p w14:paraId="6D4555C5" w14:textId="4D2BEEE5" w:rsidR="000749AF" w:rsidRPr="004062BF" w:rsidRDefault="00445CE0" w:rsidP="00514AB3">
      <w:pPr>
        <w:rPr>
          <w:lang w:val="en-US"/>
        </w:rPr>
      </w:pPr>
      <w:proofErr w:type="spellStart"/>
      <w:r w:rsidRPr="004062BF">
        <w:rPr>
          <w:lang w:val="en-US"/>
        </w:rPr>
        <w:t>Zuboff</w:t>
      </w:r>
      <w:proofErr w:type="spellEnd"/>
      <w:r w:rsidRPr="004062BF">
        <w:rPr>
          <w:lang w:val="en-US"/>
        </w:rPr>
        <w:t xml:space="preserve">, S. (2019). </w:t>
      </w:r>
      <w:r w:rsidRPr="004062BF">
        <w:rPr>
          <w:i/>
          <w:iCs/>
          <w:lang w:val="en-US"/>
        </w:rPr>
        <w:t>The age of surveillance capitalism: The fight for a human future at the new frontier of power</w:t>
      </w:r>
      <w:r w:rsidRPr="004062BF">
        <w:rPr>
          <w:lang w:val="en-US"/>
        </w:rPr>
        <w:t>. Profile Books.</w:t>
      </w:r>
    </w:p>
    <w:sectPr w:rsidR="000749AF" w:rsidRPr="004062B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347A6" w14:textId="77777777" w:rsidR="00B66C8F" w:rsidRDefault="00B66C8F" w:rsidP="00A63E74">
      <w:r>
        <w:separator/>
      </w:r>
    </w:p>
  </w:endnote>
  <w:endnote w:type="continuationSeparator" w:id="0">
    <w:p w14:paraId="3C5010A1" w14:textId="77777777" w:rsidR="00B66C8F" w:rsidRDefault="00B66C8F" w:rsidP="00A63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243E8" w14:textId="77777777" w:rsidR="00B66C8F" w:rsidRDefault="00B66C8F" w:rsidP="00A63E74">
      <w:r>
        <w:separator/>
      </w:r>
    </w:p>
  </w:footnote>
  <w:footnote w:type="continuationSeparator" w:id="0">
    <w:p w14:paraId="2E4DE604" w14:textId="77777777" w:rsidR="00B66C8F" w:rsidRDefault="00B66C8F" w:rsidP="00A63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292527C"/>
    <w:multiLevelType w:val="multilevel"/>
    <w:tmpl w:val="70CC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35AB1"/>
    <w:multiLevelType w:val="multilevel"/>
    <w:tmpl w:val="FC72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543ED"/>
    <w:multiLevelType w:val="multilevel"/>
    <w:tmpl w:val="391C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647CC"/>
    <w:multiLevelType w:val="multilevel"/>
    <w:tmpl w:val="31F4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37363B"/>
    <w:multiLevelType w:val="multilevel"/>
    <w:tmpl w:val="43C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D42B3"/>
    <w:multiLevelType w:val="multilevel"/>
    <w:tmpl w:val="2BDC1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606723"/>
    <w:multiLevelType w:val="hybridMultilevel"/>
    <w:tmpl w:val="D5E074C8"/>
    <w:lvl w:ilvl="0" w:tplc="89FE7A88">
      <w:start w:val="1"/>
      <w:numFmt w:val="bullet"/>
      <w:lvlText w:val="*"/>
      <w:lvlJc w:val="left"/>
      <w:pPr>
        <w:ind w:left="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304010">
      <w:start w:val="1"/>
      <w:numFmt w:val="bullet"/>
      <w:lvlText w:val="o"/>
      <w:lvlJc w:val="left"/>
      <w:pPr>
        <w:ind w:left="11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D2BEFE">
      <w:start w:val="1"/>
      <w:numFmt w:val="bullet"/>
      <w:lvlText w:val="▪"/>
      <w:lvlJc w:val="left"/>
      <w:pPr>
        <w:ind w:left="1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E8C922">
      <w:start w:val="1"/>
      <w:numFmt w:val="bullet"/>
      <w:lvlText w:val="•"/>
      <w:lvlJc w:val="left"/>
      <w:pPr>
        <w:ind w:left="26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0A7A1A">
      <w:start w:val="1"/>
      <w:numFmt w:val="bullet"/>
      <w:lvlText w:val="o"/>
      <w:lvlJc w:val="left"/>
      <w:pPr>
        <w:ind w:left="3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C62C7C">
      <w:start w:val="1"/>
      <w:numFmt w:val="bullet"/>
      <w:lvlText w:val="▪"/>
      <w:lvlJc w:val="left"/>
      <w:pPr>
        <w:ind w:left="4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666FB6">
      <w:start w:val="1"/>
      <w:numFmt w:val="bullet"/>
      <w:lvlText w:val="•"/>
      <w:lvlJc w:val="left"/>
      <w:pPr>
        <w:ind w:left="4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CE944">
      <w:start w:val="1"/>
      <w:numFmt w:val="bullet"/>
      <w:lvlText w:val="o"/>
      <w:lvlJc w:val="left"/>
      <w:pPr>
        <w:ind w:left="5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941DDE">
      <w:start w:val="1"/>
      <w:numFmt w:val="bullet"/>
      <w:lvlText w:val="▪"/>
      <w:lvlJc w:val="left"/>
      <w:pPr>
        <w:ind w:left="6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81F57DA"/>
    <w:multiLevelType w:val="multilevel"/>
    <w:tmpl w:val="093E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131C5"/>
    <w:multiLevelType w:val="multilevel"/>
    <w:tmpl w:val="1A627B9A"/>
    <w:lvl w:ilvl="0">
      <w:start w:val="1"/>
      <w:numFmt w:val="low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A9338D"/>
    <w:multiLevelType w:val="multilevel"/>
    <w:tmpl w:val="D9AE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E5020"/>
    <w:multiLevelType w:val="multilevel"/>
    <w:tmpl w:val="387C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FB4A1B"/>
    <w:multiLevelType w:val="multilevel"/>
    <w:tmpl w:val="45E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8119B"/>
    <w:multiLevelType w:val="multilevel"/>
    <w:tmpl w:val="36F6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36A7C"/>
    <w:multiLevelType w:val="hybridMultilevel"/>
    <w:tmpl w:val="CC90537E"/>
    <w:lvl w:ilvl="0" w:tplc="9BE64382">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92FF2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3034D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D6E31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149A3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6C7E1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28C54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48210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6EC5C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B3817F4"/>
    <w:multiLevelType w:val="multilevel"/>
    <w:tmpl w:val="668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74288"/>
    <w:multiLevelType w:val="multilevel"/>
    <w:tmpl w:val="4C36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AB5721"/>
    <w:multiLevelType w:val="multilevel"/>
    <w:tmpl w:val="9AF6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14F18"/>
    <w:multiLevelType w:val="multilevel"/>
    <w:tmpl w:val="05BC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1906F0"/>
    <w:multiLevelType w:val="multilevel"/>
    <w:tmpl w:val="8F449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6D25E3"/>
    <w:multiLevelType w:val="multilevel"/>
    <w:tmpl w:val="3B62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51568"/>
    <w:multiLevelType w:val="hybridMultilevel"/>
    <w:tmpl w:val="E9F86EC8"/>
    <w:lvl w:ilvl="0" w:tplc="851645B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3A6E6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0AF84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285A2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FCE48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489B9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DAFE2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0A297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5EA22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4C250C4"/>
    <w:multiLevelType w:val="multilevel"/>
    <w:tmpl w:val="49EC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D039F"/>
    <w:multiLevelType w:val="multilevel"/>
    <w:tmpl w:val="342A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E1F9A"/>
    <w:multiLevelType w:val="multilevel"/>
    <w:tmpl w:val="FD7E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8B1DCA"/>
    <w:multiLevelType w:val="multilevel"/>
    <w:tmpl w:val="1BF03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1B62AC"/>
    <w:multiLevelType w:val="multilevel"/>
    <w:tmpl w:val="6A40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D30A83"/>
    <w:multiLevelType w:val="multilevel"/>
    <w:tmpl w:val="DBAE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E50F3B"/>
    <w:multiLevelType w:val="multilevel"/>
    <w:tmpl w:val="066A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F855C8"/>
    <w:multiLevelType w:val="multilevel"/>
    <w:tmpl w:val="43B8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F6042"/>
    <w:multiLevelType w:val="multilevel"/>
    <w:tmpl w:val="FC3A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C03304"/>
    <w:multiLevelType w:val="multilevel"/>
    <w:tmpl w:val="D0B06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414BF"/>
    <w:multiLevelType w:val="hybridMultilevel"/>
    <w:tmpl w:val="134A8644"/>
    <w:lvl w:ilvl="0" w:tplc="586A3998">
      <w:start w:val="1"/>
      <w:numFmt w:val="bullet"/>
      <w:lvlText w:val="*"/>
      <w:lvlJc w:val="left"/>
      <w:pPr>
        <w:ind w:left="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48EDF4">
      <w:start w:val="1"/>
      <w:numFmt w:val="bullet"/>
      <w:lvlText w:val="o"/>
      <w:lvlJc w:val="left"/>
      <w:pPr>
        <w:ind w:left="11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7AD972">
      <w:start w:val="1"/>
      <w:numFmt w:val="bullet"/>
      <w:lvlText w:val="▪"/>
      <w:lvlJc w:val="left"/>
      <w:pPr>
        <w:ind w:left="1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ECE008">
      <w:start w:val="1"/>
      <w:numFmt w:val="bullet"/>
      <w:lvlText w:val="•"/>
      <w:lvlJc w:val="left"/>
      <w:pPr>
        <w:ind w:left="26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A47DE0">
      <w:start w:val="1"/>
      <w:numFmt w:val="bullet"/>
      <w:lvlText w:val="o"/>
      <w:lvlJc w:val="left"/>
      <w:pPr>
        <w:ind w:left="3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E04846">
      <w:start w:val="1"/>
      <w:numFmt w:val="bullet"/>
      <w:lvlText w:val="▪"/>
      <w:lvlJc w:val="left"/>
      <w:pPr>
        <w:ind w:left="4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EA12A0">
      <w:start w:val="1"/>
      <w:numFmt w:val="bullet"/>
      <w:lvlText w:val="•"/>
      <w:lvlJc w:val="left"/>
      <w:pPr>
        <w:ind w:left="4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80A0BC">
      <w:start w:val="1"/>
      <w:numFmt w:val="bullet"/>
      <w:lvlText w:val="o"/>
      <w:lvlJc w:val="left"/>
      <w:pPr>
        <w:ind w:left="5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C4B442">
      <w:start w:val="1"/>
      <w:numFmt w:val="bullet"/>
      <w:lvlText w:val="▪"/>
      <w:lvlJc w:val="left"/>
      <w:pPr>
        <w:ind w:left="6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DB900B6"/>
    <w:multiLevelType w:val="multilevel"/>
    <w:tmpl w:val="C5A03B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41"/>
  </w:num>
  <w:num w:numId="11">
    <w:abstractNumId w:val="14"/>
  </w:num>
  <w:num w:numId="12">
    <w:abstractNumId w:val="19"/>
  </w:num>
  <w:num w:numId="13">
    <w:abstractNumId w:val="27"/>
  </w:num>
  <w:num w:numId="14">
    <w:abstractNumId w:val="12"/>
  </w:num>
  <w:num w:numId="15">
    <w:abstractNumId w:val="17"/>
  </w:num>
  <w:num w:numId="16">
    <w:abstractNumId w:val="23"/>
  </w:num>
  <w:num w:numId="17">
    <w:abstractNumId w:val="21"/>
  </w:num>
  <w:num w:numId="18">
    <w:abstractNumId w:val="11"/>
  </w:num>
  <w:num w:numId="19">
    <w:abstractNumId w:val="37"/>
  </w:num>
  <w:num w:numId="20">
    <w:abstractNumId w:val="36"/>
  </w:num>
  <w:num w:numId="21">
    <w:abstractNumId w:val="20"/>
  </w:num>
  <w:num w:numId="22">
    <w:abstractNumId w:val="28"/>
  </w:num>
  <w:num w:numId="23">
    <w:abstractNumId w:val="29"/>
  </w:num>
  <w:num w:numId="24">
    <w:abstractNumId w:val="40"/>
  </w:num>
  <w:num w:numId="25">
    <w:abstractNumId w:val="15"/>
  </w:num>
  <w:num w:numId="26">
    <w:abstractNumId w:val="22"/>
  </w:num>
  <w:num w:numId="27">
    <w:abstractNumId w:val="25"/>
  </w:num>
  <w:num w:numId="28">
    <w:abstractNumId w:val="31"/>
  </w:num>
  <w:num w:numId="29">
    <w:abstractNumId w:val="10"/>
  </w:num>
  <w:num w:numId="30">
    <w:abstractNumId w:val="13"/>
  </w:num>
  <w:num w:numId="31">
    <w:abstractNumId w:val="33"/>
  </w:num>
  <w:num w:numId="32">
    <w:abstractNumId w:val="18"/>
  </w:num>
  <w:num w:numId="33">
    <w:abstractNumId w:val="38"/>
  </w:num>
  <w:num w:numId="34">
    <w:abstractNumId w:val="35"/>
  </w:num>
  <w:num w:numId="35">
    <w:abstractNumId w:val="24"/>
  </w:num>
  <w:num w:numId="36">
    <w:abstractNumId w:val="32"/>
  </w:num>
  <w:num w:numId="37">
    <w:abstractNumId w:val="30"/>
  </w:num>
  <w:num w:numId="38">
    <w:abstractNumId w:val="9"/>
  </w:num>
  <w:num w:numId="39">
    <w:abstractNumId w:val="26"/>
  </w:num>
  <w:num w:numId="40">
    <w:abstractNumId w:val="16"/>
  </w:num>
  <w:num w:numId="41">
    <w:abstractNumId w:val="39"/>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E17"/>
    <w:rsid w:val="000134EE"/>
    <w:rsid w:val="00013EFA"/>
    <w:rsid w:val="000221DA"/>
    <w:rsid w:val="00023B07"/>
    <w:rsid w:val="00034616"/>
    <w:rsid w:val="000400DB"/>
    <w:rsid w:val="00040731"/>
    <w:rsid w:val="000420E5"/>
    <w:rsid w:val="0004751F"/>
    <w:rsid w:val="000575A7"/>
    <w:rsid w:val="0006063C"/>
    <w:rsid w:val="00065871"/>
    <w:rsid w:val="000749AF"/>
    <w:rsid w:val="0007577B"/>
    <w:rsid w:val="00093780"/>
    <w:rsid w:val="000A1448"/>
    <w:rsid w:val="000A6486"/>
    <w:rsid w:val="000B1A7D"/>
    <w:rsid w:val="000B720B"/>
    <w:rsid w:val="000E3808"/>
    <w:rsid w:val="000E7922"/>
    <w:rsid w:val="00103B3F"/>
    <w:rsid w:val="00142DE1"/>
    <w:rsid w:val="0014504D"/>
    <w:rsid w:val="0015074B"/>
    <w:rsid w:val="001708E5"/>
    <w:rsid w:val="00171C7E"/>
    <w:rsid w:val="00182419"/>
    <w:rsid w:val="001A359B"/>
    <w:rsid w:val="001C2A55"/>
    <w:rsid w:val="001E7EE0"/>
    <w:rsid w:val="001F3440"/>
    <w:rsid w:val="001F79F0"/>
    <w:rsid w:val="00204084"/>
    <w:rsid w:val="002044B8"/>
    <w:rsid w:val="00206272"/>
    <w:rsid w:val="0021298F"/>
    <w:rsid w:val="002331C3"/>
    <w:rsid w:val="00246089"/>
    <w:rsid w:val="002524C1"/>
    <w:rsid w:val="00263DA0"/>
    <w:rsid w:val="002649DA"/>
    <w:rsid w:val="0029639D"/>
    <w:rsid w:val="002C03AD"/>
    <w:rsid w:val="002D0969"/>
    <w:rsid w:val="002D2CCA"/>
    <w:rsid w:val="002D41F5"/>
    <w:rsid w:val="002D6E9D"/>
    <w:rsid w:val="002F46F8"/>
    <w:rsid w:val="00312DFD"/>
    <w:rsid w:val="00326F90"/>
    <w:rsid w:val="00344958"/>
    <w:rsid w:val="003509CA"/>
    <w:rsid w:val="00354537"/>
    <w:rsid w:val="00354F86"/>
    <w:rsid w:val="00362C92"/>
    <w:rsid w:val="00364DF9"/>
    <w:rsid w:val="00366B53"/>
    <w:rsid w:val="0036779A"/>
    <w:rsid w:val="003B5ADE"/>
    <w:rsid w:val="003B65C6"/>
    <w:rsid w:val="003C08D7"/>
    <w:rsid w:val="003E36CA"/>
    <w:rsid w:val="003F5E0E"/>
    <w:rsid w:val="00402C51"/>
    <w:rsid w:val="004062BF"/>
    <w:rsid w:val="00420AB7"/>
    <w:rsid w:val="00433DAD"/>
    <w:rsid w:val="00437D14"/>
    <w:rsid w:val="004447AE"/>
    <w:rsid w:val="00445CE0"/>
    <w:rsid w:val="004646DE"/>
    <w:rsid w:val="00476C61"/>
    <w:rsid w:val="00492549"/>
    <w:rsid w:val="004A11CC"/>
    <w:rsid w:val="004B730C"/>
    <w:rsid w:val="004B7F57"/>
    <w:rsid w:val="004D190F"/>
    <w:rsid w:val="004D254A"/>
    <w:rsid w:val="004E3CDE"/>
    <w:rsid w:val="004E43C9"/>
    <w:rsid w:val="004F168E"/>
    <w:rsid w:val="005130FE"/>
    <w:rsid w:val="00514AB3"/>
    <w:rsid w:val="005227C7"/>
    <w:rsid w:val="00535AB1"/>
    <w:rsid w:val="005528CF"/>
    <w:rsid w:val="00561DBB"/>
    <w:rsid w:val="00565C2D"/>
    <w:rsid w:val="005820ED"/>
    <w:rsid w:val="00582BD0"/>
    <w:rsid w:val="0059129C"/>
    <w:rsid w:val="005B4969"/>
    <w:rsid w:val="00615A76"/>
    <w:rsid w:val="00623E62"/>
    <w:rsid w:val="00626212"/>
    <w:rsid w:val="00632136"/>
    <w:rsid w:val="00633AF0"/>
    <w:rsid w:val="00645FD9"/>
    <w:rsid w:val="00650C2C"/>
    <w:rsid w:val="006863B0"/>
    <w:rsid w:val="0068738D"/>
    <w:rsid w:val="00696CED"/>
    <w:rsid w:val="00696F9B"/>
    <w:rsid w:val="0069756B"/>
    <w:rsid w:val="006B1148"/>
    <w:rsid w:val="006B2B9B"/>
    <w:rsid w:val="006B4031"/>
    <w:rsid w:val="006B5D5D"/>
    <w:rsid w:val="006C4C65"/>
    <w:rsid w:val="006C7EB3"/>
    <w:rsid w:val="006D1600"/>
    <w:rsid w:val="006D4836"/>
    <w:rsid w:val="006F1D1A"/>
    <w:rsid w:val="00704234"/>
    <w:rsid w:val="00704D87"/>
    <w:rsid w:val="00706A41"/>
    <w:rsid w:val="007255AD"/>
    <w:rsid w:val="0073160A"/>
    <w:rsid w:val="00731C5F"/>
    <w:rsid w:val="00732E91"/>
    <w:rsid w:val="007453EF"/>
    <w:rsid w:val="00747BC1"/>
    <w:rsid w:val="00765ADE"/>
    <w:rsid w:val="00766823"/>
    <w:rsid w:val="007729BA"/>
    <w:rsid w:val="007A72BF"/>
    <w:rsid w:val="007B6E67"/>
    <w:rsid w:val="007B761B"/>
    <w:rsid w:val="007C71F7"/>
    <w:rsid w:val="007D63AA"/>
    <w:rsid w:val="007D6EB2"/>
    <w:rsid w:val="007E5286"/>
    <w:rsid w:val="007E6105"/>
    <w:rsid w:val="007F12A8"/>
    <w:rsid w:val="00831769"/>
    <w:rsid w:val="00831913"/>
    <w:rsid w:val="008509EF"/>
    <w:rsid w:val="00865094"/>
    <w:rsid w:val="008A1FB2"/>
    <w:rsid w:val="008C24E2"/>
    <w:rsid w:val="008D6EA2"/>
    <w:rsid w:val="008F3D46"/>
    <w:rsid w:val="00904B6A"/>
    <w:rsid w:val="00916EFE"/>
    <w:rsid w:val="0093243A"/>
    <w:rsid w:val="00934F86"/>
    <w:rsid w:val="00963B03"/>
    <w:rsid w:val="009A51B3"/>
    <w:rsid w:val="009A7195"/>
    <w:rsid w:val="009C5E69"/>
    <w:rsid w:val="009D3AA5"/>
    <w:rsid w:val="009F4488"/>
    <w:rsid w:val="00A15EE1"/>
    <w:rsid w:val="00A16685"/>
    <w:rsid w:val="00A25808"/>
    <w:rsid w:val="00A26944"/>
    <w:rsid w:val="00A4674A"/>
    <w:rsid w:val="00A52F3A"/>
    <w:rsid w:val="00A63E74"/>
    <w:rsid w:val="00A66224"/>
    <w:rsid w:val="00A70FC5"/>
    <w:rsid w:val="00A77F94"/>
    <w:rsid w:val="00A90E15"/>
    <w:rsid w:val="00AA1D8D"/>
    <w:rsid w:val="00AC01F5"/>
    <w:rsid w:val="00AC51C2"/>
    <w:rsid w:val="00AE085B"/>
    <w:rsid w:val="00B06DE4"/>
    <w:rsid w:val="00B308BB"/>
    <w:rsid w:val="00B42FC2"/>
    <w:rsid w:val="00B47730"/>
    <w:rsid w:val="00B55FD5"/>
    <w:rsid w:val="00B56F08"/>
    <w:rsid w:val="00B66C8F"/>
    <w:rsid w:val="00B70798"/>
    <w:rsid w:val="00B85B01"/>
    <w:rsid w:val="00B91FDA"/>
    <w:rsid w:val="00B925A8"/>
    <w:rsid w:val="00B95576"/>
    <w:rsid w:val="00B9600E"/>
    <w:rsid w:val="00BA505A"/>
    <w:rsid w:val="00BA65B8"/>
    <w:rsid w:val="00BB0ED0"/>
    <w:rsid w:val="00BB4110"/>
    <w:rsid w:val="00BD435F"/>
    <w:rsid w:val="00BE28D9"/>
    <w:rsid w:val="00BE2999"/>
    <w:rsid w:val="00C02FE9"/>
    <w:rsid w:val="00C06E43"/>
    <w:rsid w:val="00C27411"/>
    <w:rsid w:val="00C31AC6"/>
    <w:rsid w:val="00C568F8"/>
    <w:rsid w:val="00C65AC2"/>
    <w:rsid w:val="00C9052C"/>
    <w:rsid w:val="00C9052E"/>
    <w:rsid w:val="00CB0664"/>
    <w:rsid w:val="00CB6E51"/>
    <w:rsid w:val="00CB7B25"/>
    <w:rsid w:val="00CC2C14"/>
    <w:rsid w:val="00CD4F19"/>
    <w:rsid w:val="00CD59F2"/>
    <w:rsid w:val="00CD66AF"/>
    <w:rsid w:val="00CF2CD6"/>
    <w:rsid w:val="00CF629B"/>
    <w:rsid w:val="00D01828"/>
    <w:rsid w:val="00D018D3"/>
    <w:rsid w:val="00D05501"/>
    <w:rsid w:val="00D055A3"/>
    <w:rsid w:val="00D133C7"/>
    <w:rsid w:val="00D45DDC"/>
    <w:rsid w:val="00D47CAB"/>
    <w:rsid w:val="00D756DB"/>
    <w:rsid w:val="00DA1E7F"/>
    <w:rsid w:val="00DE1FE1"/>
    <w:rsid w:val="00E03BE8"/>
    <w:rsid w:val="00E27A5B"/>
    <w:rsid w:val="00E56A0E"/>
    <w:rsid w:val="00E5794F"/>
    <w:rsid w:val="00E63410"/>
    <w:rsid w:val="00E678A6"/>
    <w:rsid w:val="00E955FE"/>
    <w:rsid w:val="00EA088A"/>
    <w:rsid w:val="00EB56A8"/>
    <w:rsid w:val="00EE359C"/>
    <w:rsid w:val="00EE5DDE"/>
    <w:rsid w:val="00F137D9"/>
    <w:rsid w:val="00F2119A"/>
    <w:rsid w:val="00F442F1"/>
    <w:rsid w:val="00F60446"/>
    <w:rsid w:val="00F752CC"/>
    <w:rsid w:val="00F83C07"/>
    <w:rsid w:val="00F94602"/>
    <w:rsid w:val="00F9722E"/>
    <w:rsid w:val="00FA07EC"/>
    <w:rsid w:val="00FB1574"/>
    <w:rsid w:val="00FB77FB"/>
    <w:rsid w:val="00FC1CBC"/>
    <w:rsid w:val="00FC25FC"/>
    <w:rsid w:val="00FC30D9"/>
    <w:rsid w:val="00FC693F"/>
    <w:rsid w:val="00FE67A3"/>
    <w:rsid w:val="00FF4662"/>
    <w:rsid w:val="00FF5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6A8524"/>
  <w14:defaultImageDpi w14:val="300"/>
  <w15:docId w15:val="{DEDDBAC9-2233-4258-973A-C32D8A11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F3A"/>
    <w:pPr>
      <w:spacing w:after="0" w:line="240" w:lineRule="auto"/>
    </w:pPr>
    <w:rPr>
      <w:rFonts w:ascii="Times New Roman" w:eastAsia="Times New Roman" w:hAnsi="Times New Roman" w:cs="Times New Roman"/>
      <w:sz w:val="24"/>
      <w:szCs w:val="24"/>
      <w:lang w:val="tr-TR" w:eastAsia="tr-TR"/>
    </w:rPr>
  </w:style>
  <w:style w:type="paragraph" w:styleId="Balk1">
    <w:name w:val="heading 1"/>
    <w:basedOn w:val="Normal"/>
    <w:next w:val="Normal"/>
    <w:link w:val="Balk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3509CA"/>
    <w:rPr>
      <w:color w:val="0000FF" w:themeColor="hyperlink"/>
      <w:u w:val="single"/>
    </w:rPr>
  </w:style>
  <w:style w:type="character" w:styleId="zmlenmeyenBahsetme">
    <w:name w:val="Unresolved Mention"/>
    <w:basedOn w:val="VarsaylanParagrafYazTipi"/>
    <w:uiPriority w:val="99"/>
    <w:semiHidden/>
    <w:unhideWhenUsed/>
    <w:rsid w:val="003509CA"/>
    <w:rPr>
      <w:color w:val="605E5C"/>
      <w:shd w:val="clear" w:color="auto" w:fill="E1DFDD"/>
    </w:rPr>
  </w:style>
  <w:style w:type="paragraph" w:styleId="NormalWeb">
    <w:name w:val="Normal (Web)"/>
    <w:basedOn w:val="Normal"/>
    <w:uiPriority w:val="99"/>
    <w:unhideWhenUsed/>
    <w:rsid w:val="00093780"/>
    <w:pPr>
      <w:spacing w:before="100" w:beforeAutospacing="1" w:after="100" w:afterAutospacing="1"/>
    </w:pPr>
  </w:style>
  <w:style w:type="paragraph" w:styleId="BalonMetni">
    <w:name w:val="Balloon Text"/>
    <w:basedOn w:val="Normal"/>
    <w:link w:val="BalonMetniChar"/>
    <w:uiPriority w:val="99"/>
    <w:semiHidden/>
    <w:unhideWhenUsed/>
    <w:rsid w:val="00BE2999"/>
    <w:rPr>
      <w:sz w:val="18"/>
      <w:szCs w:val="18"/>
    </w:rPr>
  </w:style>
  <w:style w:type="character" w:customStyle="1" w:styleId="BalonMetniChar">
    <w:name w:val="Balon Metni Char"/>
    <w:basedOn w:val="VarsaylanParagrafYazTipi"/>
    <w:link w:val="BalonMetni"/>
    <w:uiPriority w:val="99"/>
    <w:semiHidden/>
    <w:rsid w:val="00BE2999"/>
    <w:rPr>
      <w:rFonts w:ascii="Times New Roman" w:hAnsi="Times New Roman" w:cs="Times New Roman"/>
      <w:sz w:val="18"/>
      <w:szCs w:val="18"/>
    </w:rPr>
  </w:style>
  <w:style w:type="character" w:styleId="AklamaBavurusu">
    <w:name w:val="annotation reference"/>
    <w:basedOn w:val="VarsaylanParagrafYazTipi"/>
    <w:uiPriority w:val="99"/>
    <w:semiHidden/>
    <w:unhideWhenUsed/>
    <w:rsid w:val="00CD4F19"/>
    <w:rPr>
      <w:sz w:val="16"/>
      <w:szCs w:val="16"/>
    </w:rPr>
  </w:style>
  <w:style w:type="paragraph" w:styleId="AklamaMetni">
    <w:name w:val="annotation text"/>
    <w:basedOn w:val="Normal"/>
    <w:link w:val="AklamaMetniChar"/>
    <w:uiPriority w:val="99"/>
    <w:semiHidden/>
    <w:unhideWhenUsed/>
    <w:rsid w:val="00CD4F19"/>
    <w:rPr>
      <w:sz w:val="20"/>
      <w:szCs w:val="20"/>
    </w:rPr>
  </w:style>
  <w:style w:type="character" w:customStyle="1" w:styleId="AklamaMetniChar">
    <w:name w:val="Açıklama Metni Char"/>
    <w:basedOn w:val="VarsaylanParagrafYazTipi"/>
    <w:link w:val="AklamaMetni"/>
    <w:uiPriority w:val="99"/>
    <w:semiHidden/>
    <w:rsid w:val="00CD4F19"/>
    <w:rPr>
      <w:sz w:val="20"/>
      <w:szCs w:val="20"/>
    </w:rPr>
  </w:style>
  <w:style w:type="paragraph" w:styleId="AklamaKonusu">
    <w:name w:val="annotation subject"/>
    <w:basedOn w:val="AklamaMetni"/>
    <w:next w:val="AklamaMetni"/>
    <w:link w:val="AklamaKonusuChar"/>
    <w:uiPriority w:val="99"/>
    <w:semiHidden/>
    <w:unhideWhenUsed/>
    <w:rsid w:val="00CD4F19"/>
    <w:rPr>
      <w:b/>
      <w:bCs/>
    </w:rPr>
  </w:style>
  <w:style w:type="character" w:customStyle="1" w:styleId="AklamaKonusuChar">
    <w:name w:val="Açıklama Konusu Char"/>
    <w:basedOn w:val="AklamaMetniChar"/>
    <w:link w:val="AklamaKonusu"/>
    <w:uiPriority w:val="99"/>
    <w:semiHidden/>
    <w:rsid w:val="00CD4F19"/>
    <w:rPr>
      <w:b/>
      <w:bCs/>
      <w:sz w:val="20"/>
      <w:szCs w:val="20"/>
    </w:rPr>
  </w:style>
  <w:style w:type="character" w:styleId="HTMLKodu">
    <w:name w:val="HTML Code"/>
    <w:basedOn w:val="VarsaylanParagrafYazTipi"/>
    <w:uiPriority w:val="99"/>
    <w:semiHidden/>
    <w:unhideWhenUsed/>
    <w:rsid w:val="00831769"/>
    <w:rPr>
      <w:rFonts w:ascii="Courier New" w:eastAsia="Times New Roman" w:hAnsi="Courier New" w:cs="Courier New"/>
      <w:sz w:val="20"/>
      <w:szCs w:val="20"/>
    </w:rPr>
  </w:style>
  <w:style w:type="table" w:customStyle="1" w:styleId="TableGrid">
    <w:name w:val="TableGrid"/>
    <w:rsid w:val="00831769"/>
    <w:pPr>
      <w:spacing w:after="0" w:line="240" w:lineRule="auto"/>
    </w:pPr>
    <w:rPr>
      <w:kern w:val="2"/>
      <w:sz w:val="24"/>
      <w:szCs w:val="24"/>
      <w:lang w:val="tr-TR" w:eastAsia="tr-TR"/>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778077">
      <w:bodyDiv w:val="1"/>
      <w:marLeft w:val="0"/>
      <w:marRight w:val="0"/>
      <w:marTop w:val="0"/>
      <w:marBottom w:val="0"/>
      <w:divBdr>
        <w:top w:val="none" w:sz="0" w:space="0" w:color="auto"/>
        <w:left w:val="none" w:sz="0" w:space="0" w:color="auto"/>
        <w:bottom w:val="none" w:sz="0" w:space="0" w:color="auto"/>
        <w:right w:val="none" w:sz="0" w:space="0" w:color="auto"/>
      </w:divBdr>
    </w:div>
    <w:div w:id="253249710">
      <w:bodyDiv w:val="1"/>
      <w:marLeft w:val="0"/>
      <w:marRight w:val="0"/>
      <w:marTop w:val="0"/>
      <w:marBottom w:val="0"/>
      <w:divBdr>
        <w:top w:val="none" w:sz="0" w:space="0" w:color="auto"/>
        <w:left w:val="none" w:sz="0" w:space="0" w:color="auto"/>
        <w:bottom w:val="none" w:sz="0" w:space="0" w:color="auto"/>
        <w:right w:val="none" w:sz="0" w:space="0" w:color="auto"/>
      </w:divBdr>
    </w:div>
    <w:div w:id="324403340">
      <w:bodyDiv w:val="1"/>
      <w:marLeft w:val="0"/>
      <w:marRight w:val="0"/>
      <w:marTop w:val="0"/>
      <w:marBottom w:val="0"/>
      <w:divBdr>
        <w:top w:val="none" w:sz="0" w:space="0" w:color="auto"/>
        <w:left w:val="none" w:sz="0" w:space="0" w:color="auto"/>
        <w:bottom w:val="none" w:sz="0" w:space="0" w:color="auto"/>
        <w:right w:val="none" w:sz="0" w:space="0" w:color="auto"/>
      </w:divBdr>
      <w:divsChild>
        <w:div w:id="720833714">
          <w:marLeft w:val="0"/>
          <w:marRight w:val="0"/>
          <w:marTop w:val="0"/>
          <w:marBottom w:val="0"/>
          <w:divBdr>
            <w:top w:val="none" w:sz="0" w:space="0" w:color="auto"/>
            <w:left w:val="none" w:sz="0" w:space="0" w:color="auto"/>
            <w:bottom w:val="none" w:sz="0" w:space="0" w:color="auto"/>
            <w:right w:val="none" w:sz="0" w:space="0" w:color="auto"/>
          </w:divBdr>
        </w:div>
      </w:divsChild>
    </w:div>
    <w:div w:id="461532763">
      <w:bodyDiv w:val="1"/>
      <w:marLeft w:val="0"/>
      <w:marRight w:val="0"/>
      <w:marTop w:val="0"/>
      <w:marBottom w:val="0"/>
      <w:divBdr>
        <w:top w:val="none" w:sz="0" w:space="0" w:color="auto"/>
        <w:left w:val="none" w:sz="0" w:space="0" w:color="auto"/>
        <w:bottom w:val="none" w:sz="0" w:space="0" w:color="auto"/>
        <w:right w:val="none" w:sz="0" w:space="0" w:color="auto"/>
      </w:divBdr>
    </w:div>
    <w:div w:id="481001064">
      <w:bodyDiv w:val="1"/>
      <w:marLeft w:val="0"/>
      <w:marRight w:val="0"/>
      <w:marTop w:val="0"/>
      <w:marBottom w:val="0"/>
      <w:divBdr>
        <w:top w:val="none" w:sz="0" w:space="0" w:color="auto"/>
        <w:left w:val="none" w:sz="0" w:space="0" w:color="auto"/>
        <w:bottom w:val="none" w:sz="0" w:space="0" w:color="auto"/>
        <w:right w:val="none" w:sz="0" w:space="0" w:color="auto"/>
      </w:divBdr>
    </w:div>
    <w:div w:id="590357865">
      <w:bodyDiv w:val="1"/>
      <w:marLeft w:val="0"/>
      <w:marRight w:val="0"/>
      <w:marTop w:val="0"/>
      <w:marBottom w:val="0"/>
      <w:divBdr>
        <w:top w:val="none" w:sz="0" w:space="0" w:color="auto"/>
        <w:left w:val="none" w:sz="0" w:space="0" w:color="auto"/>
        <w:bottom w:val="none" w:sz="0" w:space="0" w:color="auto"/>
        <w:right w:val="none" w:sz="0" w:space="0" w:color="auto"/>
      </w:divBdr>
      <w:divsChild>
        <w:div w:id="1660577830">
          <w:marLeft w:val="0"/>
          <w:marRight w:val="0"/>
          <w:marTop w:val="0"/>
          <w:marBottom w:val="0"/>
          <w:divBdr>
            <w:top w:val="none" w:sz="0" w:space="0" w:color="auto"/>
            <w:left w:val="none" w:sz="0" w:space="0" w:color="auto"/>
            <w:bottom w:val="none" w:sz="0" w:space="0" w:color="auto"/>
            <w:right w:val="none" w:sz="0" w:space="0" w:color="auto"/>
          </w:divBdr>
        </w:div>
      </w:divsChild>
    </w:div>
    <w:div w:id="596788412">
      <w:bodyDiv w:val="1"/>
      <w:marLeft w:val="0"/>
      <w:marRight w:val="0"/>
      <w:marTop w:val="0"/>
      <w:marBottom w:val="0"/>
      <w:divBdr>
        <w:top w:val="none" w:sz="0" w:space="0" w:color="auto"/>
        <w:left w:val="none" w:sz="0" w:space="0" w:color="auto"/>
        <w:bottom w:val="none" w:sz="0" w:space="0" w:color="auto"/>
        <w:right w:val="none" w:sz="0" w:space="0" w:color="auto"/>
      </w:divBdr>
    </w:div>
    <w:div w:id="614874649">
      <w:bodyDiv w:val="1"/>
      <w:marLeft w:val="0"/>
      <w:marRight w:val="0"/>
      <w:marTop w:val="0"/>
      <w:marBottom w:val="0"/>
      <w:divBdr>
        <w:top w:val="none" w:sz="0" w:space="0" w:color="auto"/>
        <w:left w:val="none" w:sz="0" w:space="0" w:color="auto"/>
        <w:bottom w:val="none" w:sz="0" w:space="0" w:color="auto"/>
        <w:right w:val="none" w:sz="0" w:space="0" w:color="auto"/>
      </w:divBdr>
    </w:div>
    <w:div w:id="641233225">
      <w:bodyDiv w:val="1"/>
      <w:marLeft w:val="0"/>
      <w:marRight w:val="0"/>
      <w:marTop w:val="0"/>
      <w:marBottom w:val="0"/>
      <w:divBdr>
        <w:top w:val="none" w:sz="0" w:space="0" w:color="auto"/>
        <w:left w:val="none" w:sz="0" w:space="0" w:color="auto"/>
        <w:bottom w:val="none" w:sz="0" w:space="0" w:color="auto"/>
        <w:right w:val="none" w:sz="0" w:space="0" w:color="auto"/>
      </w:divBdr>
    </w:div>
    <w:div w:id="757676267">
      <w:bodyDiv w:val="1"/>
      <w:marLeft w:val="0"/>
      <w:marRight w:val="0"/>
      <w:marTop w:val="0"/>
      <w:marBottom w:val="0"/>
      <w:divBdr>
        <w:top w:val="none" w:sz="0" w:space="0" w:color="auto"/>
        <w:left w:val="none" w:sz="0" w:space="0" w:color="auto"/>
        <w:bottom w:val="none" w:sz="0" w:space="0" w:color="auto"/>
        <w:right w:val="none" w:sz="0" w:space="0" w:color="auto"/>
      </w:divBdr>
    </w:div>
    <w:div w:id="810293175">
      <w:bodyDiv w:val="1"/>
      <w:marLeft w:val="0"/>
      <w:marRight w:val="0"/>
      <w:marTop w:val="0"/>
      <w:marBottom w:val="0"/>
      <w:divBdr>
        <w:top w:val="none" w:sz="0" w:space="0" w:color="auto"/>
        <w:left w:val="none" w:sz="0" w:space="0" w:color="auto"/>
        <w:bottom w:val="none" w:sz="0" w:space="0" w:color="auto"/>
        <w:right w:val="none" w:sz="0" w:space="0" w:color="auto"/>
      </w:divBdr>
    </w:div>
    <w:div w:id="934871415">
      <w:bodyDiv w:val="1"/>
      <w:marLeft w:val="0"/>
      <w:marRight w:val="0"/>
      <w:marTop w:val="0"/>
      <w:marBottom w:val="0"/>
      <w:divBdr>
        <w:top w:val="none" w:sz="0" w:space="0" w:color="auto"/>
        <w:left w:val="none" w:sz="0" w:space="0" w:color="auto"/>
        <w:bottom w:val="none" w:sz="0" w:space="0" w:color="auto"/>
        <w:right w:val="none" w:sz="0" w:space="0" w:color="auto"/>
      </w:divBdr>
    </w:div>
    <w:div w:id="1132555103">
      <w:bodyDiv w:val="1"/>
      <w:marLeft w:val="0"/>
      <w:marRight w:val="0"/>
      <w:marTop w:val="0"/>
      <w:marBottom w:val="0"/>
      <w:divBdr>
        <w:top w:val="none" w:sz="0" w:space="0" w:color="auto"/>
        <w:left w:val="none" w:sz="0" w:space="0" w:color="auto"/>
        <w:bottom w:val="none" w:sz="0" w:space="0" w:color="auto"/>
        <w:right w:val="none" w:sz="0" w:space="0" w:color="auto"/>
      </w:divBdr>
    </w:div>
    <w:div w:id="1142111806">
      <w:bodyDiv w:val="1"/>
      <w:marLeft w:val="0"/>
      <w:marRight w:val="0"/>
      <w:marTop w:val="0"/>
      <w:marBottom w:val="0"/>
      <w:divBdr>
        <w:top w:val="none" w:sz="0" w:space="0" w:color="auto"/>
        <w:left w:val="none" w:sz="0" w:space="0" w:color="auto"/>
        <w:bottom w:val="none" w:sz="0" w:space="0" w:color="auto"/>
        <w:right w:val="none" w:sz="0" w:space="0" w:color="auto"/>
      </w:divBdr>
    </w:div>
    <w:div w:id="1181353217">
      <w:bodyDiv w:val="1"/>
      <w:marLeft w:val="0"/>
      <w:marRight w:val="0"/>
      <w:marTop w:val="0"/>
      <w:marBottom w:val="0"/>
      <w:divBdr>
        <w:top w:val="none" w:sz="0" w:space="0" w:color="auto"/>
        <w:left w:val="none" w:sz="0" w:space="0" w:color="auto"/>
        <w:bottom w:val="none" w:sz="0" w:space="0" w:color="auto"/>
        <w:right w:val="none" w:sz="0" w:space="0" w:color="auto"/>
      </w:divBdr>
    </w:div>
    <w:div w:id="1203372070">
      <w:bodyDiv w:val="1"/>
      <w:marLeft w:val="0"/>
      <w:marRight w:val="0"/>
      <w:marTop w:val="0"/>
      <w:marBottom w:val="0"/>
      <w:divBdr>
        <w:top w:val="none" w:sz="0" w:space="0" w:color="auto"/>
        <w:left w:val="none" w:sz="0" w:space="0" w:color="auto"/>
        <w:bottom w:val="none" w:sz="0" w:space="0" w:color="auto"/>
        <w:right w:val="none" w:sz="0" w:space="0" w:color="auto"/>
      </w:divBdr>
    </w:div>
    <w:div w:id="1204561804">
      <w:bodyDiv w:val="1"/>
      <w:marLeft w:val="0"/>
      <w:marRight w:val="0"/>
      <w:marTop w:val="0"/>
      <w:marBottom w:val="0"/>
      <w:divBdr>
        <w:top w:val="none" w:sz="0" w:space="0" w:color="auto"/>
        <w:left w:val="none" w:sz="0" w:space="0" w:color="auto"/>
        <w:bottom w:val="none" w:sz="0" w:space="0" w:color="auto"/>
        <w:right w:val="none" w:sz="0" w:space="0" w:color="auto"/>
      </w:divBdr>
    </w:div>
    <w:div w:id="1232622086">
      <w:bodyDiv w:val="1"/>
      <w:marLeft w:val="0"/>
      <w:marRight w:val="0"/>
      <w:marTop w:val="0"/>
      <w:marBottom w:val="0"/>
      <w:divBdr>
        <w:top w:val="none" w:sz="0" w:space="0" w:color="auto"/>
        <w:left w:val="none" w:sz="0" w:space="0" w:color="auto"/>
        <w:bottom w:val="none" w:sz="0" w:space="0" w:color="auto"/>
        <w:right w:val="none" w:sz="0" w:space="0" w:color="auto"/>
      </w:divBdr>
    </w:div>
    <w:div w:id="1238176147">
      <w:bodyDiv w:val="1"/>
      <w:marLeft w:val="0"/>
      <w:marRight w:val="0"/>
      <w:marTop w:val="0"/>
      <w:marBottom w:val="0"/>
      <w:divBdr>
        <w:top w:val="none" w:sz="0" w:space="0" w:color="auto"/>
        <w:left w:val="none" w:sz="0" w:space="0" w:color="auto"/>
        <w:bottom w:val="none" w:sz="0" w:space="0" w:color="auto"/>
        <w:right w:val="none" w:sz="0" w:space="0" w:color="auto"/>
      </w:divBdr>
    </w:div>
    <w:div w:id="1358310162">
      <w:bodyDiv w:val="1"/>
      <w:marLeft w:val="0"/>
      <w:marRight w:val="0"/>
      <w:marTop w:val="0"/>
      <w:marBottom w:val="0"/>
      <w:divBdr>
        <w:top w:val="none" w:sz="0" w:space="0" w:color="auto"/>
        <w:left w:val="none" w:sz="0" w:space="0" w:color="auto"/>
        <w:bottom w:val="none" w:sz="0" w:space="0" w:color="auto"/>
        <w:right w:val="none" w:sz="0" w:space="0" w:color="auto"/>
      </w:divBdr>
    </w:div>
    <w:div w:id="1405295121">
      <w:bodyDiv w:val="1"/>
      <w:marLeft w:val="0"/>
      <w:marRight w:val="0"/>
      <w:marTop w:val="0"/>
      <w:marBottom w:val="0"/>
      <w:divBdr>
        <w:top w:val="none" w:sz="0" w:space="0" w:color="auto"/>
        <w:left w:val="none" w:sz="0" w:space="0" w:color="auto"/>
        <w:bottom w:val="none" w:sz="0" w:space="0" w:color="auto"/>
        <w:right w:val="none" w:sz="0" w:space="0" w:color="auto"/>
      </w:divBdr>
    </w:div>
    <w:div w:id="1409309638">
      <w:bodyDiv w:val="1"/>
      <w:marLeft w:val="0"/>
      <w:marRight w:val="0"/>
      <w:marTop w:val="0"/>
      <w:marBottom w:val="0"/>
      <w:divBdr>
        <w:top w:val="none" w:sz="0" w:space="0" w:color="auto"/>
        <w:left w:val="none" w:sz="0" w:space="0" w:color="auto"/>
        <w:bottom w:val="none" w:sz="0" w:space="0" w:color="auto"/>
        <w:right w:val="none" w:sz="0" w:space="0" w:color="auto"/>
      </w:divBdr>
    </w:div>
    <w:div w:id="1434008045">
      <w:bodyDiv w:val="1"/>
      <w:marLeft w:val="0"/>
      <w:marRight w:val="0"/>
      <w:marTop w:val="0"/>
      <w:marBottom w:val="0"/>
      <w:divBdr>
        <w:top w:val="none" w:sz="0" w:space="0" w:color="auto"/>
        <w:left w:val="none" w:sz="0" w:space="0" w:color="auto"/>
        <w:bottom w:val="none" w:sz="0" w:space="0" w:color="auto"/>
        <w:right w:val="none" w:sz="0" w:space="0" w:color="auto"/>
      </w:divBdr>
    </w:div>
    <w:div w:id="1465663326">
      <w:bodyDiv w:val="1"/>
      <w:marLeft w:val="0"/>
      <w:marRight w:val="0"/>
      <w:marTop w:val="0"/>
      <w:marBottom w:val="0"/>
      <w:divBdr>
        <w:top w:val="none" w:sz="0" w:space="0" w:color="auto"/>
        <w:left w:val="none" w:sz="0" w:space="0" w:color="auto"/>
        <w:bottom w:val="none" w:sz="0" w:space="0" w:color="auto"/>
        <w:right w:val="none" w:sz="0" w:space="0" w:color="auto"/>
      </w:divBdr>
    </w:div>
    <w:div w:id="1487084846">
      <w:bodyDiv w:val="1"/>
      <w:marLeft w:val="0"/>
      <w:marRight w:val="0"/>
      <w:marTop w:val="0"/>
      <w:marBottom w:val="0"/>
      <w:divBdr>
        <w:top w:val="none" w:sz="0" w:space="0" w:color="auto"/>
        <w:left w:val="none" w:sz="0" w:space="0" w:color="auto"/>
        <w:bottom w:val="none" w:sz="0" w:space="0" w:color="auto"/>
        <w:right w:val="none" w:sz="0" w:space="0" w:color="auto"/>
      </w:divBdr>
    </w:div>
    <w:div w:id="1492521039">
      <w:bodyDiv w:val="1"/>
      <w:marLeft w:val="0"/>
      <w:marRight w:val="0"/>
      <w:marTop w:val="0"/>
      <w:marBottom w:val="0"/>
      <w:divBdr>
        <w:top w:val="none" w:sz="0" w:space="0" w:color="auto"/>
        <w:left w:val="none" w:sz="0" w:space="0" w:color="auto"/>
        <w:bottom w:val="none" w:sz="0" w:space="0" w:color="auto"/>
        <w:right w:val="none" w:sz="0" w:space="0" w:color="auto"/>
      </w:divBdr>
    </w:div>
    <w:div w:id="1525823952">
      <w:bodyDiv w:val="1"/>
      <w:marLeft w:val="0"/>
      <w:marRight w:val="0"/>
      <w:marTop w:val="0"/>
      <w:marBottom w:val="0"/>
      <w:divBdr>
        <w:top w:val="none" w:sz="0" w:space="0" w:color="auto"/>
        <w:left w:val="none" w:sz="0" w:space="0" w:color="auto"/>
        <w:bottom w:val="none" w:sz="0" w:space="0" w:color="auto"/>
        <w:right w:val="none" w:sz="0" w:space="0" w:color="auto"/>
      </w:divBdr>
    </w:div>
    <w:div w:id="1664819359">
      <w:bodyDiv w:val="1"/>
      <w:marLeft w:val="0"/>
      <w:marRight w:val="0"/>
      <w:marTop w:val="0"/>
      <w:marBottom w:val="0"/>
      <w:divBdr>
        <w:top w:val="none" w:sz="0" w:space="0" w:color="auto"/>
        <w:left w:val="none" w:sz="0" w:space="0" w:color="auto"/>
        <w:bottom w:val="none" w:sz="0" w:space="0" w:color="auto"/>
        <w:right w:val="none" w:sz="0" w:space="0" w:color="auto"/>
      </w:divBdr>
    </w:div>
    <w:div w:id="1725715648">
      <w:bodyDiv w:val="1"/>
      <w:marLeft w:val="0"/>
      <w:marRight w:val="0"/>
      <w:marTop w:val="0"/>
      <w:marBottom w:val="0"/>
      <w:divBdr>
        <w:top w:val="none" w:sz="0" w:space="0" w:color="auto"/>
        <w:left w:val="none" w:sz="0" w:space="0" w:color="auto"/>
        <w:bottom w:val="none" w:sz="0" w:space="0" w:color="auto"/>
        <w:right w:val="none" w:sz="0" w:space="0" w:color="auto"/>
      </w:divBdr>
      <w:divsChild>
        <w:div w:id="1018197069">
          <w:marLeft w:val="0"/>
          <w:marRight w:val="0"/>
          <w:marTop w:val="0"/>
          <w:marBottom w:val="0"/>
          <w:divBdr>
            <w:top w:val="none" w:sz="0" w:space="0" w:color="auto"/>
            <w:left w:val="none" w:sz="0" w:space="0" w:color="auto"/>
            <w:bottom w:val="none" w:sz="0" w:space="0" w:color="auto"/>
            <w:right w:val="none" w:sz="0" w:space="0" w:color="auto"/>
          </w:divBdr>
        </w:div>
      </w:divsChild>
    </w:div>
    <w:div w:id="1800411186">
      <w:bodyDiv w:val="1"/>
      <w:marLeft w:val="0"/>
      <w:marRight w:val="0"/>
      <w:marTop w:val="0"/>
      <w:marBottom w:val="0"/>
      <w:divBdr>
        <w:top w:val="none" w:sz="0" w:space="0" w:color="auto"/>
        <w:left w:val="none" w:sz="0" w:space="0" w:color="auto"/>
        <w:bottom w:val="none" w:sz="0" w:space="0" w:color="auto"/>
        <w:right w:val="none" w:sz="0" w:space="0" w:color="auto"/>
      </w:divBdr>
    </w:div>
    <w:div w:id="1939944994">
      <w:bodyDiv w:val="1"/>
      <w:marLeft w:val="0"/>
      <w:marRight w:val="0"/>
      <w:marTop w:val="0"/>
      <w:marBottom w:val="0"/>
      <w:divBdr>
        <w:top w:val="none" w:sz="0" w:space="0" w:color="auto"/>
        <w:left w:val="none" w:sz="0" w:space="0" w:color="auto"/>
        <w:bottom w:val="none" w:sz="0" w:space="0" w:color="auto"/>
        <w:right w:val="none" w:sz="0" w:space="0" w:color="auto"/>
      </w:divBdr>
    </w:div>
    <w:div w:id="1981304134">
      <w:bodyDiv w:val="1"/>
      <w:marLeft w:val="0"/>
      <w:marRight w:val="0"/>
      <w:marTop w:val="0"/>
      <w:marBottom w:val="0"/>
      <w:divBdr>
        <w:top w:val="none" w:sz="0" w:space="0" w:color="auto"/>
        <w:left w:val="none" w:sz="0" w:space="0" w:color="auto"/>
        <w:bottom w:val="none" w:sz="0" w:space="0" w:color="auto"/>
        <w:right w:val="none" w:sz="0" w:space="0" w:color="auto"/>
      </w:divBdr>
    </w:div>
    <w:div w:id="2002074708">
      <w:bodyDiv w:val="1"/>
      <w:marLeft w:val="0"/>
      <w:marRight w:val="0"/>
      <w:marTop w:val="0"/>
      <w:marBottom w:val="0"/>
      <w:divBdr>
        <w:top w:val="none" w:sz="0" w:space="0" w:color="auto"/>
        <w:left w:val="none" w:sz="0" w:space="0" w:color="auto"/>
        <w:bottom w:val="none" w:sz="0" w:space="0" w:color="auto"/>
        <w:right w:val="none" w:sz="0" w:space="0" w:color="auto"/>
      </w:divBdr>
    </w:div>
    <w:div w:id="2026592730">
      <w:bodyDiv w:val="1"/>
      <w:marLeft w:val="0"/>
      <w:marRight w:val="0"/>
      <w:marTop w:val="0"/>
      <w:marBottom w:val="0"/>
      <w:divBdr>
        <w:top w:val="none" w:sz="0" w:space="0" w:color="auto"/>
        <w:left w:val="none" w:sz="0" w:space="0" w:color="auto"/>
        <w:bottom w:val="none" w:sz="0" w:space="0" w:color="auto"/>
        <w:right w:val="none" w:sz="0" w:space="0" w:color="auto"/>
      </w:divBdr>
    </w:div>
    <w:div w:id="2064714882">
      <w:bodyDiv w:val="1"/>
      <w:marLeft w:val="0"/>
      <w:marRight w:val="0"/>
      <w:marTop w:val="0"/>
      <w:marBottom w:val="0"/>
      <w:divBdr>
        <w:top w:val="none" w:sz="0" w:space="0" w:color="auto"/>
        <w:left w:val="none" w:sz="0" w:space="0" w:color="auto"/>
        <w:bottom w:val="none" w:sz="0" w:space="0" w:color="auto"/>
        <w:right w:val="none" w:sz="0" w:space="0" w:color="auto"/>
      </w:divBdr>
      <w:divsChild>
        <w:div w:id="390807580">
          <w:marLeft w:val="0"/>
          <w:marRight w:val="0"/>
          <w:marTop w:val="0"/>
          <w:marBottom w:val="0"/>
          <w:divBdr>
            <w:top w:val="none" w:sz="0" w:space="0" w:color="auto"/>
            <w:left w:val="none" w:sz="0" w:space="0" w:color="auto"/>
            <w:bottom w:val="none" w:sz="0" w:space="0" w:color="auto"/>
            <w:right w:val="none" w:sz="0" w:space="0" w:color="auto"/>
          </w:divBdr>
        </w:div>
      </w:divsChild>
    </w:div>
    <w:div w:id="2124566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02/9781118541555.wbiepc018" TargetMode="External"/><Relationship Id="rId3" Type="http://schemas.openxmlformats.org/officeDocument/2006/relationships/styles" Target="styles.xml"/><Relationship Id="rId21" Type="http://schemas.openxmlformats.org/officeDocument/2006/relationships/hyperlink" Target="https://doi.org/10.1093/acprof:oso/9780199970773.001.000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93/poq/nfw006" TargetMode="External"/><Relationship Id="rId2" Type="http://schemas.openxmlformats.org/officeDocument/2006/relationships/numbering" Target="numbering.xml"/><Relationship Id="rId16" Type="http://schemas.openxmlformats.org/officeDocument/2006/relationships/hyperlink" Target="https://doi.org/10.14763/2019.4.1426" TargetMode="External"/><Relationship Id="rId20" Type="http://schemas.openxmlformats.org/officeDocument/2006/relationships/hyperlink" Target="https://doi.org/10.1051/shsconf/202420205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37/0033-2909.117.3.497"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177/14604582209727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82E98-34C8-E240-891C-C68701CC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32</Pages>
  <Words>9942</Words>
  <Characters>56674</Characters>
  <Application>Microsoft Office Word</Application>
  <DocSecurity>0</DocSecurity>
  <Lines>472</Lines>
  <Paragraphs>132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66484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Author</cp:lastModifiedBy>
  <cp:revision>148</cp:revision>
  <dcterms:created xsi:type="dcterms:W3CDTF">2025-02-18T06:50:00Z</dcterms:created>
  <dcterms:modified xsi:type="dcterms:W3CDTF">2025-05-26T08:07:00Z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2b5e721561026397b70618adc40299d04dc3b5be8bd0ac7b34945b46a6502fa8</vt:lpwstr>
  </property>
</Properties>
</file>