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27" w:rsidRPr="00D86252" w:rsidRDefault="00CE684E">
      <w:pPr>
        <w:rPr>
          <w:b/>
        </w:rPr>
      </w:pPr>
      <w:r w:rsidRPr="00D86252">
        <w:rPr>
          <w:b/>
        </w:rPr>
        <w:t>The Biology of Cancer – Week 2</w:t>
      </w:r>
    </w:p>
    <w:p w:rsidR="00CE684E" w:rsidRDefault="00CE684E">
      <w:r>
        <w:t>Genetics of Cancer</w:t>
      </w:r>
    </w:p>
    <w:p w:rsidR="00CE684E" w:rsidRDefault="00D86252">
      <w:r>
        <w:t xml:space="preserve">Genes contribute to the risk and growth of cancer </w:t>
      </w:r>
    </w:p>
    <w:p w:rsidR="00D86252" w:rsidRDefault="00D86252">
      <w:r>
        <w:t>Dr. Sara Amend</w:t>
      </w:r>
    </w:p>
    <w:p w:rsidR="00D86252" w:rsidRDefault="00D86252">
      <w:r>
        <w:t>Oncogenes and Tumor Suppressor Genes</w:t>
      </w:r>
    </w:p>
    <w:p w:rsidR="00D86252" w:rsidRDefault="00D86252">
      <w:r>
        <w:t>Cancer is caused by an accumulation of detrimental variation in the genome.</w:t>
      </w:r>
    </w:p>
    <w:p w:rsidR="00D86252" w:rsidRDefault="00D86252">
      <w:r>
        <w:t>A single mutation is not sufficient to induce cancer formation.</w:t>
      </w:r>
    </w:p>
    <w:p w:rsidR="00753482" w:rsidRDefault="00D86252">
      <w:proofErr w:type="gramStart"/>
      <w:r>
        <w:t>Gene – discrete unit of heredity of a living organism.</w:t>
      </w:r>
      <w:proofErr w:type="gramEnd"/>
      <w:r>
        <w:t xml:space="preserve"> </w:t>
      </w:r>
    </w:p>
    <w:p w:rsidR="00753482" w:rsidRDefault="00753482">
      <w:r>
        <w:t>Gene – region of DNA that encodes for a functional product (RNA or protein)</w:t>
      </w:r>
    </w:p>
    <w:p w:rsidR="00753482" w:rsidRDefault="00753482">
      <w:r>
        <w:t>Humans have ~25,000 genes</w:t>
      </w:r>
    </w:p>
    <w:p w:rsidR="00753482" w:rsidRDefault="00753482">
      <w:r>
        <w:t>The DNA contained in a single human cell is 5-6 feet long</w:t>
      </w:r>
    </w:p>
    <w:p w:rsidR="00753482" w:rsidRDefault="00753482">
      <w:r>
        <w:t xml:space="preserve">DNA is packed into chromosomes. Humans are diploid. Two copies of every gene: maternal and paternal. </w:t>
      </w:r>
    </w:p>
    <w:p w:rsidR="00753482" w:rsidRDefault="00753482">
      <w:r>
        <w:t>Central dogma of molecular biology: DNA -&gt; RNA -&gt; Protein</w:t>
      </w:r>
    </w:p>
    <w:p w:rsidR="00753482" w:rsidRDefault="00753482">
      <w:r>
        <w:t>-Section B: Genetic Variation and Mutation</w:t>
      </w:r>
    </w:p>
    <w:p w:rsidR="00753482" w:rsidRDefault="00753482">
      <w:r>
        <w:t>99.5% of genomes are the same person to person. 0.5% is variable in the human population</w:t>
      </w:r>
    </w:p>
    <w:p w:rsidR="00753482" w:rsidRDefault="00753482">
      <w:r>
        <w:t>Most variation is small: only one or a few bases of DNA vary at one location. SNPs</w:t>
      </w:r>
    </w:p>
    <w:p w:rsidR="00753482" w:rsidRDefault="00753482">
      <w:r>
        <w:t xml:space="preserve">Even your alleles </w:t>
      </w:r>
      <w:proofErr w:type="gramStart"/>
      <w:r>
        <w:t>my differ</w:t>
      </w:r>
      <w:proofErr w:type="gramEnd"/>
      <w:r>
        <w:t>: maternal copy diff from paternal copy</w:t>
      </w:r>
    </w:p>
    <w:p w:rsidR="00753482" w:rsidRDefault="00753482">
      <w:r>
        <w:t xml:space="preserve">A mutation is detrimental genetic variation that increases the risk of developing a disease, or in rare diseases, causes the disease. </w:t>
      </w:r>
      <w:proofErr w:type="gramStart"/>
      <w:r>
        <w:t>Cancer gene -&gt; mutation that increases risk.</w:t>
      </w:r>
      <w:proofErr w:type="gramEnd"/>
    </w:p>
    <w:p w:rsidR="00753482" w:rsidRDefault="00753482">
      <w:r>
        <w:t xml:space="preserve">Oncogenes -&gt; promotes cancer               </w:t>
      </w:r>
    </w:p>
    <w:p w:rsidR="00753482" w:rsidRDefault="00753482">
      <w:r>
        <w:t xml:space="preserve">Tumor suppressor -&gt; protects against cancer </w:t>
      </w:r>
    </w:p>
    <w:p w:rsidR="003F3818" w:rsidRDefault="003F3818">
      <w:r>
        <w:t xml:space="preserve">In cancer cells, these are both </w:t>
      </w:r>
      <w:proofErr w:type="spellStart"/>
      <w:r>
        <w:t>misregulated</w:t>
      </w:r>
      <w:proofErr w:type="spellEnd"/>
      <w:r>
        <w:t xml:space="preserve">. </w:t>
      </w:r>
    </w:p>
    <w:p w:rsidR="003F3818" w:rsidRDefault="003F3818">
      <w:r>
        <w:t>Activating Mutation – gene expressed at the wrong time, wrong level, or w new function. Tumorigenic</w:t>
      </w:r>
    </w:p>
    <w:p w:rsidR="003F3818" w:rsidRDefault="003F3818">
      <w:r>
        <w:t>Inactivating – reduced function</w:t>
      </w:r>
    </w:p>
    <w:p w:rsidR="003F3818" w:rsidRDefault="003F3818">
      <w:r>
        <w:lastRenderedPageBreak/>
        <w:t xml:space="preserve">Mutation: somatic or </w:t>
      </w:r>
      <w:proofErr w:type="spellStart"/>
      <w:r>
        <w:t>germline</w:t>
      </w:r>
      <w:proofErr w:type="spellEnd"/>
      <w:r>
        <w:t xml:space="preserve"> (inherited</w:t>
      </w:r>
      <w:proofErr w:type="gramStart"/>
      <w:r>
        <w:t>)</w:t>
      </w:r>
      <w:proofErr w:type="gramEnd"/>
      <w:r>
        <w:br/>
        <w:t xml:space="preserve">Somatic (body cells, </w:t>
      </w:r>
      <w:proofErr w:type="spellStart"/>
      <w:r>
        <w:t>non reproductive</w:t>
      </w:r>
      <w:proofErr w:type="spellEnd"/>
      <w:r>
        <w:t xml:space="preserve">) 1 mutation every 10 billion base pairs </w:t>
      </w:r>
      <w:r>
        <w:br/>
        <w:t xml:space="preserve">Risk: UV damage, smoking, hepatitis and alcohol abuse </w:t>
      </w:r>
    </w:p>
    <w:p w:rsidR="003F3818" w:rsidRDefault="003F3818">
      <w:proofErr w:type="spellStart"/>
      <w:r>
        <w:t>Germline</w:t>
      </w:r>
      <w:proofErr w:type="spellEnd"/>
      <w:r>
        <w:t xml:space="preserve"> mutations: </w:t>
      </w:r>
      <w:proofErr w:type="spellStart"/>
      <w:r>
        <w:t>germline</w:t>
      </w:r>
      <w:proofErr w:type="spellEnd"/>
      <w:r>
        <w:t xml:space="preserve"> </w:t>
      </w:r>
      <w:proofErr w:type="spellStart"/>
      <w:r>
        <w:t>varation</w:t>
      </w:r>
      <w:proofErr w:type="spellEnd"/>
      <w:r>
        <w:t xml:space="preserve"> </w:t>
      </w:r>
      <w:proofErr w:type="spellStart"/>
      <w:r>
        <w:t>accouts</w:t>
      </w:r>
      <w:proofErr w:type="spellEnd"/>
      <w:r>
        <w:t xml:space="preserve"> for offspring variation in looks.</w:t>
      </w:r>
    </w:p>
    <w:p w:rsidR="003F3818" w:rsidRDefault="003F3818">
      <w:r>
        <w:t>When cancer runs in families, it may be due to inherited mutations.</w:t>
      </w:r>
    </w:p>
    <w:p w:rsidR="003F3818" w:rsidRDefault="003F3818">
      <w:r>
        <w:t xml:space="preserve">Not all women who inherit BRCA1/2 mutation develop breast cancer. Cancer is caused by an accumulation of detrimental variation in the genome. </w:t>
      </w:r>
    </w:p>
    <w:p w:rsidR="003F3818" w:rsidRDefault="003F3818">
      <w:r>
        <w:t xml:space="preserve">Biggest risk factor is age. We accumulate mutations over time. </w:t>
      </w:r>
    </w:p>
    <w:p w:rsidR="003F3818" w:rsidRDefault="003F3818">
      <w:r>
        <w:t xml:space="preserve">Two-Hit Hypothesis: Humans are diploid, </w:t>
      </w:r>
      <w:proofErr w:type="gramStart"/>
      <w:r>
        <w:t>For</w:t>
      </w:r>
      <w:proofErr w:type="gramEnd"/>
      <w:r>
        <w:t xml:space="preserve"> a gene to be cancer inducing, both copies of the gene must be affected. The second “hit” may alter the DNA directly (mutation) or alter the expression of the DNA (epigenetic). </w:t>
      </w:r>
    </w:p>
    <w:p w:rsidR="003F3818" w:rsidRDefault="003F3818">
      <w:r>
        <w:t xml:space="preserve">Cancer cell most overcome: proliferation, survival, communication. </w:t>
      </w:r>
    </w:p>
    <w:p w:rsidR="003F3818" w:rsidRDefault="003F3818">
      <w:r>
        <w:t xml:space="preserve">Cancer cells a great deal of genomic instability. This is how cells survive and divide with higher rates of mutation than normal cells. </w:t>
      </w:r>
    </w:p>
    <w:p w:rsidR="003F3818" w:rsidRDefault="003F3818">
      <w:r>
        <w:t xml:space="preserve">Cancer: as mutations in these repair pathways accumulate, the frequency of mutations in the cancer cell genome increases. </w:t>
      </w:r>
      <w:bookmarkStart w:id="0" w:name="_GoBack"/>
      <w:bookmarkEnd w:id="0"/>
    </w:p>
    <w:p w:rsidR="00753482" w:rsidRDefault="00753482"/>
    <w:p w:rsidR="00D86252" w:rsidRDefault="00D86252"/>
    <w:sectPr w:rsidR="00D8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4E"/>
    <w:rsid w:val="000B6E27"/>
    <w:rsid w:val="003F3818"/>
    <w:rsid w:val="00753482"/>
    <w:rsid w:val="00CE684E"/>
    <w:rsid w:val="00D2410D"/>
    <w:rsid w:val="00D8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1</cp:revision>
  <dcterms:created xsi:type="dcterms:W3CDTF">2018-05-08T03:37:00Z</dcterms:created>
  <dcterms:modified xsi:type="dcterms:W3CDTF">2018-05-08T16:41:00Z</dcterms:modified>
</cp:coreProperties>
</file>