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2E4F"/>
          <w:sz w:val="48"/>
        </w:rPr>
        <w:t>Northwind Apparel</w:t>
      </w:r>
    </w:p>
    <w:p>
      <w:r>
        <w:rPr>
          <w:i/>
          <w:color w:val="4A5A6A"/>
          <w:sz w:val="28"/>
        </w:rPr>
        <w:t>Brand Book &amp; Editorial Guidelines</w:t>
      </w:r>
    </w:p>
    <w:p>
      <w:r>
        <w:rPr>
          <w:b w:val="0"/>
          <w:i w:val="0"/>
        </w:rPr>
        <w:t>Version 3.2  •  Internal use and approved partners only  •  Last updated May 2026</w:t>
      </w:r>
    </w:p>
    <w:p>
      <w:r>
        <w:rPr>
          <w:b w:val="0"/>
          <w:i w:val="0"/>
        </w:rPr>
        <w:t>Questions: brand@northwindapparel.com</w:t>
      </w:r>
    </w:p>
    <w:p/>
    <w:p>
      <w:r>
        <w:rPr>
          <w:b/>
          <w:color w:val="0B2E4F"/>
          <w:sz w:val="32"/>
        </w:rPr>
        <w:t>1. About Northwind</w:t>
      </w:r>
    </w:p>
    <w:p>
      <w:r>
        <w:rPr>
          <w:b/>
          <w:color w:val="4A5A6A"/>
          <w:sz w:val="26"/>
        </w:rPr>
        <w:t>Who we are</w:t>
      </w:r>
    </w:p>
    <w:p>
      <w:r>
        <w:rPr>
          <w:b w:val="0"/>
          <w:i w:val="0"/>
        </w:rPr>
        <w:t>Northwind Apparel makes durable activewear from recycled and lower-impact materials. We are a mid-market brand based in Portland, Oregon, founded in 2017. We sell direct-to-consumer through northwindapparel.com and through select wholesale partners in North America and the UK.</w:t>
      </w:r>
    </w:p>
    <w:p>
      <w:r>
        <w:rPr>
          <w:b w:val="0"/>
          <w:i w:val="0"/>
        </w:rPr>
        <w:t>We are not a luxury label and we are not a fast-fashion brand. We sit in the middle: better materials, fair pricing, gear that lasts more than one season.</w:t>
      </w:r>
    </w:p>
    <w:p>
      <w:r>
        <w:rPr>
          <w:b/>
          <w:color w:val="4A5A6A"/>
          <w:sz w:val="26"/>
        </w:rPr>
        <w:t>Who we serve</w:t>
      </w:r>
    </w:p>
    <w:p>
      <w:r>
        <w:rPr>
          <w:b w:val="0"/>
          <w:i w:val="0"/>
        </w:rPr>
        <w:t>Active adults (28-45) who run, hike, lift, climb, or commute by bike and want their gear to reflect their values without lecturing them about it. They read ingredient labels, they replace gear when it wears out (not when it goes out of style), and they are skeptical of marketing that overpromises.</w:t>
      </w:r>
    </w:p>
    <w:p>
      <w:r>
        <w:rPr>
          <w:b/>
          <w:color w:val="4A5A6A"/>
          <w:sz w:val="26"/>
        </w:rPr>
        <w:t>What we promise</w:t>
      </w:r>
    </w:p>
    <w:p>
      <w:pPr>
        <w:pStyle w:val="ListBullet"/>
      </w:pPr>
      <w:r>
        <w:t>Honest materials. We tell you what is in the garment and where it came from.</w:t>
      </w:r>
    </w:p>
    <w:p>
      <w:pPr>
        <w:pStyle w:val="ListBullet"/>
      </w:pPr>
      <w:r>
        <w:t>Built to outlast the season. If it fails inside a year of normal use, we replace it.</w:t>
      </w:r>
    </w:p>
    <w:p>
      <w:pPr>
        <w:pStyle w:val="ListBullet"/>
      </w:pPr>
      <w:r>
        <w:t>No greenwashing. Every sustainability claim we make has a source.</w:t>
      </w:r>
    </w:p>
    <w:p/>
    <w:p>
      <w:r>
        <w:rPr>
          <w:b/>
          <w:color w:val="0B2E4F"/>
          <w:sz w:val="32"/>
        </w:rPr>
        <w:t>2. Audience Personas</w:t>
      </w:r>
    </w:p>
    <w:p>
      <w:r>
        <w:rPr>
          <w:b w:val="0"/>
          <w:i w:val="0"/>
        </w:rPr>
        <w:t>Write as if you are talking to one of these two people. If a draft would not land with either, rewrite it.</w:t>
      </w:r>
    </w:p>
    <w:p>
      <w:r>
        <w:rPr>
          <w:b/>
          <w:color w:val="4A5A6A"/>
          <w:sz w:val="26"/>
        </w:rPr>
        <w:t>Persona 1 — "Weekday Maya"</w:t>
      </w:r>
    </w:p>
    <w:p>
      <w:pPr>
        <w:pStyle w:val="ListBullet"/>
      </w:pPr>
      <w:r>
        <w:t>34, lives in Denver, product manager at a mid-sized SaaS company.</w:t>
      </w:r>
    </w:p>
    <w:p>
      <w:pPr>
        <w:pStyle w:val="ListBullet"/>
      </w:pPr>
      <w:r>
        <w:t>Runs 3x a week, lifts 2x, signed up for a half marathon she is mildly anxious about.</w:t>
      </w:r>
    </w:p>
    <w:p>
      <w:pPr>
        <w:pStyle w:val="ListBullet"/>
      </w:pPr>
      <w:r>
        <w:t>Owns ~6 pieces of activewear, replaces 1-2 per year. Will pay $80 for leggings if they last.</w:t>
      </w:r>
    </w:p>
    <w:p>
      <w:pPr>
        <w:pStyle w:val="ListBullet"/>
      </w:pPr>
      <w:r>
        <w:t>Reads Wirecutter, listens to Maintenance Phase, follows a few running creators on Instagram.</w:t>
      </w:r>
    </w:p>
    <w:p>
      <w:pPr>
        <w:pStyle w:val="ListBullet"/>
      </w:pPr>
      <w:r>
        <w:t>Trusts brands that admit tradeoffs. Distrusts brands that say "revolutionary" or "best ever".</w:t>
      </w:r>
    </w:p>
    <w:p>
      <w:pPr>
        <w:pStyle w:val="ListBullet"/>
      </w:pPr>
      <w:r>
        <w:t>What she wants from us: gear that does not pill after 20 washes, a clear return policy, and to not feel marketed at.</w:t>
      </w:r>
    </w:p>
    <w:p>
      <w:r>
        <w:rPr>
          <w:b/>
          <w:color w:val="4A5A6A"/>
          <w:sz w:val="26"/>
        </w:rPr>
        <w:t>Persona 2 — "Trail Dad Marcus"</w:t>
      </w:r>
    </w:p>
    <w:p>
      <w:pPr>
        <w:pStyle w:val="ListBullet"/>
      </w:pPr>
      <w:r>
        <w:t>41, lives outside Asheville, contractor, two kids.</w:t>
      </w:r>
    </w:p>
    <w:p>
      <w:pPr>
        <w:pStyle w:val="ListBullet"/>
      </w:pPr>
      <w:r>
        <w:t>Hikes most weekends, mountain bikes, occasionally trail runs.</w:t>
      </w:r>
    </w:p>
    <w:p>
      <w:pPr>
        <w:pStyle w:val="ListBullet"/>
      </w:pPr>
      <w:r>
        <w:t>Buys gear once and uses it until it breaks. Hates restocking.</w:t>
      </w:r>
    </w:p>
    <w:p>
      <w:pPr>
        <w:pStyle w:val="ListBullet"/>
      </w:pPr>
      <w:r>
        <w:t>Skeptical of sustainability claims, but cares about not buying junk that ends up in a landfill.</w:t>
      </w:r>
    </w:p>
    <w:p>
      <w:pPr>
        <w:pStyle w:val="ListBullet"/>
      </w:pPr>
      <w:r>
        <w:t>What he wants from us: durability data, plain language about fit and warmth, and a brand that does not talk down to him.</w:t>
      </w:r>
    </w:p>
    <w:p/>
    <w:p>
      <w:r>
        <w:rPr>
          <w:b/>
          <w:color w:val="0B2E4F"/>
          <w:sz w:val="32"/>
        </w:rPr>
        <w:t>3. Voice &amp; Tone</w:t>
      </w:r>
    </w:p>
    <w:p>
      <w:r>
        <w:rPr>
          <w:b w:val="0"/>
          <w:i w:val="0"/>
        </w:rPr>
        <w:t>Our voice is consistent. Our tone shifts with context (a return-policy email is warmer than a product page; a sale email is more direct than a journal post). The five principles below apply everywhere.</w:t>
      </w:r>
    </w:p>
    <w:p>
      <w:r>
        <w:rPr>
          <w:b/>
          <w:color w:val="4A5A6A"/>
          <w:sz w:val="26"/>
        </w:rPr>
        <w:t>Principle 1 — Plain over clever</w:t>
      </w:r>
    </w:p>
    <w:p>
      <w:r>
        <w:rPr>
          <w:b w:val="0"/>
          <w:i w:val="0"/>
        </w:rPr>
        <w:t>We use the simplest word that does the job. If a sentence needs a thesaurus to parse, rewrite it.</w:t>
      </w:r>
    </w:p>
    <w:p>
      <w:pPr>
        <w:pStyle w:val="ListBullet"/>
      </w:pPr>
      <w:r>
        <w:rPr>
          <w:b/>
          <w:color w:val="2E7D32"/>
        </w:rPr>
        <w:t xml:space="preserve">DO: </w:t>
      </w:r>
      <w:r>
        <w:t>"These shorts have a 5-inch inseam and a zip pocket on the back."</w:t>
      </w:r>
    </w:p>
    <w:p>
      <w:pPr>
        <w:pStyle w:val="ListBullet"/>
      </w:pPr>
      <w:r>
        <w:rPr>
          <w:b/>
          <w:color w:val="B00020"/>
        </w:rPr>
        <w:t xml:space="preserve">DON'T: </w:t>
      </w:r>
      <w:r>
        <w:t>"Engineered with a meticulously curated 5-inch inseam architecture and an integrated posterior storage solution."</w:t>
      </w:r>
    </w:p>
    <w:p>
      <w:r>
        <w:rPr>
          <w:b/>
          <w:color w:val="4A5A6A"/>
          <w:sz w:val="26"/>
        </w:rPr>
        <w:t>Principle 2 — Specific over hyped</w:t>
      </w:r>
    </w:p>
    <w:p>
      <w:r>
        <w:rPr>
          <w:b w:val="0"/>
          <w:i w:val="0"/>
        </w:rPr>
        <w:t>Numbers, materials, and use cases beat adjectives. Replace any superlative with a fact.</w:t>
      </w:r>
    </w:p>
    <w:p>
      <w:pPr>
        <w:pStyle w:val="ListBullet"/>
      </w:pPr>
      <w:r>
        <w:rPr>
          <w:b/>
          <w:color w:val="2E7D32"/>
        </w:rPr>
        <w:t xml:space="preserve">DO: </w:t>
      </w:r>
      <w:r>
        <w:t>"Made from 62% recycled polyester (GRS-certified) and 38% elastane."</w:t>
      </w:r>
    </w:p>
    <w:p>
      <w:pPr>
        <w:pStyle w:val="ListBullet"/>
      </w:pPr>
      <w:r>
        <w:rPr>
          <w:b/>
          <w:color w:val="B00020"/>
        </w:rPr>
        <w:t xml:space="preserve">DON'T: </w:t>
      </w:r>
      <w:r>
        <w:t>"Made from the most sustainable fabric in activewear."</w:t>
      </w:r>
    </w:p>
    <w:p>
      <w:r>
        <w:rPr>
          <w:b/>
          <w:color w:val="4A5A6A"/>
          <w:sz w:val="26"/>
        </w:rPr>
        <w:t>Principle 3 — Honest about tradeoffs</w:t>
      </w:r>
    </w:p>
    <w:p>
      <w:r>
        <w:rPr>
          <w:b w:val="0"/>
          <w:i w:val="0"/>
        </w:rPr>
        <w:t>If a product is warm but heavy, say so. Customers trust brands that name the downside.</w:t>
      </w:r>
    </w:p>
    <w:p>
      <w:pPr>
        <w:pStyle w:val="ListBullet"/>
      </w:pPr>
      <w:r>
        <w:rPr>
          <w:b/>
          <w:color w:val="2E7D32"/>
        </w:rPr>
        <w:t xml:space="preserve">DO: </w:t>
      </w:r>
      <w:r>
        <w:t>"Heavier than our Featherline tee — built for cold mornings, not summer runs."</w:t>
      </w:r>
    </w:p>
    <w:p>
      <w:pPr>
        <w:pStyle w:val="ListBullet"/>
      </w:pPr>
      <w:r>
        <w:rPr>
          <w:b/>
          <w:color w:val="B00020"/>
        </w:rPr>
        <w:t xml:space="preserve">DON'T: </w:t>
      </w:r>
      <w:r>
        <w:t>"Perfect for any weather, any workout, any season."</w:t>
      </w:r>
    </w:p>
    <w:p>
      <w:r>
        <w:rPr>
          <w:b/>
          <w:color w:val="4A5A6A"/>
          <w:sz w:val="26"/>
        </w:rPr>
        <w:t>Principle 4 — Confident, not loud</w:t>
      </w:r>
    </w:p>
    <w:p>
      <w:r>
        <w:rPr>
          <w:b w:val="0"/>
          <w:i w:val="0"/>
        </w:rPr>
        <w:t>We do not shout. No all-caps headlines, no exclamation points stacked. One exclamation point per email, max.</w:t>
      </w:r>
    </w:p>
    <w:p>
      <w:pPr>
        <w:pStyle w:val="ListBullet"/>
      </w:pPr>
      <w:r>
        <w:rPr>
          <w:b/>
          <w:color w:val="2E7D32"/>
        </w:rPr>
        <w:t xml:space="preserve">DO: </w:t>
      </w:r>
      <w:r>
        <w:t>"New colors just landed. Three of them sold out last drop."</w:t>
      </w:r>
    </w:p>
    <w:p>
      <w:pPr>
        <w:pStyle w:val="ListBullet"/>
      </w:pPr>
      <w:r>
        <w:rPr>
          <w:b/>
          <w:color w:val="B00020"/>
        </w:rPr>
        <w:t xml:space="preserve">DON'T: </w:t>
      </w:r>
      <w:r>
        <w:t>"HUGE NEWS!!! You won't BELIEVE what just dropped!!!"</w:t>
      </w:r>
    </w:p>
    <w:p>
      <w:r>
        <w:rPr>
          <w:b/>
          <w:color w:val="4A5A6A"/>
          <w:sz w:val="26"/>
        </w:rPr>
        <w:t>Principle 5 — Warm, not chummy</w:t>
      </w:r>
    </w:p>
    <w:p>
      <w:r>
        <w:rPr>
          <w:b w:val="0"/>
          <w:i w:val="0"/>
        </w:rPr>
        <w:t>We talk to customers like a knowledgeable friend at a gear shop. We do not call them "fam", "fitfam", "bestie", or "tribe".</w:t>
      </w:r>
    </w:p>
    <w:p>
      <w:pPr>
        <w:pStyle w:val="ListBullet"/>
      </w:pPr>
      <w:r>
        <w:rPr>
          <w:b/>
          <w:color w:val="2E7D32"/>
        </w:rPr>
        <w:t xml:space="preserve">DO: </w:t>
      </w:r>
      <w:r>
        <w:t>"If the fit is off, send it back. We pay return shipping in the US."</w:t>
      </w:r>
    </w:p>
    <w:p>
      <w:pPr>
        <w:pStyle w:val="ListBullet"/>
      </w:pPr>
      <w:r>
        <w:rPr>
          <w:b/>
          <w:color w:val="B00020"/>
        </w:rPr>
        <w:t xml:space="preserve">DON'T: </w:t>
      </w:r>
      <w:r>
        <w:t>"Heyyy bestie!! Obsessed with how this looks on you, queen."</w:t>
      </w:r>
    </w:p>
    <w:p/>
    <w:p>
      <w:r>
        <w:rPr>
          <w:b/>
          <w:color w:val="0B2E4F"/>
          <w:sz w:val="32"/>
        </w:rPr>
        <w:t>4. Banned Words &amp; Phrases</w:t>
      </w:r>
    </w:p>
    <w:p>
      <w:r>
        <w:rPr>
          <w:b w:val="0"/>
          <w:i w:val="0"/>
        </w:rPr>
        <w:t>These are not stylistic preferences. They are off-limits in customer-facing copy (product pages, emails, ads, social, packaging). If you feel one is essential, route it to brand@ for review.</w:t>
      </w:r>
    </w:p>
    <w:p>
      <w:r>
        <w:rPr>
          <w:b/>
          <w:color w:val="4A5A6A"/>
          <w:sz w:val="26"/>
        </w:rPr>
        <w:t>Banned superlatives (no exceptions)</w:t>
      </w:r>
    </w:p>
    <w:p>
      <w:pPr>
        <w:pStyle w:val="ListBullet"/>
      </w:pPr>
      <w:r>
        <w:t>"best", "best-in-class", "world's best", "#1"</w:t>
      </w:r>
    </w:p>
    <w:p>
      <w:pPr>
        <w:pStyle w:val="ListBullet"/>
      </w:pPr>
      <w:r>
        <w:t>"revolutionary", "game-changing", "disruptive", "next-generation"</w:t>
      </w:r>
    </w:p>
    <w:p>
      <w:pPr>
        <w:pStyle w:val="ListBullet"/>
      </w:pPr>
      <w:r>
        <w:t>"perfect", "flawless", "ultimate"</w:t>
      </w:r>
    </w:p>
    <w:p>
      <w:pPr>
        <w:pStyle w:val="ListBullet"/>
      </w:pPr>
      <w:r>
        <w:t>"unmatched", "unrivaled", "unparalleled"</w:t>
      </w:r>
    </w:p>
    <w:p>
      <w:r>
        <w:rPr>
          <w:b/>
          <w:color w:val="4A5A6A"/>
          <w:sz w:val="26"/>
        </w:rPr>
        <w:t>Banned vague claims</w:t>
      </w:r>
    </w:p>
    <w:p>
      <w:pPr>
        <w:pStyle w:val="ListBullet"/>
      </w:pPr>
      <w:r>
        <w:t>"eco-friendly" (use the specific certification or material instead)</w:t>
      </w:r>
    </w:p>
    <w:p>
      <w:pPr>
        <w:pStyle w:val="ListBullet"/>
      </w:pPr>
      <w:r>
        <w:t>"all-natural" (meaningless without context)</w:t>
      </w:r>
    </w:p>
    <w:p>
      <w:pPr>
        <w:pStyle w:val="ListBullet"/>
      </w:pPr>
      <w:r>
        <w:t>"green", "clean", "conscious" as standalone descriptors</w:t>
      </w:r>
    </w:p>
    <w:p>
      <w:pPr>
        <w:pStyle w:val="ListBullet"/>
      </w:pPr>
      <w:r>
        <w:t>"sustainable" as a standalone adjective — name what makes it so</w:t>
      </w:r>
    </w:p>
    <w:p>
      <w:r>
        <w:rPr>
          <w:b/>
          <w:color w:val="4A5A6A"/>
          <w:sz w:val="26"/>
        </w:rPr>
        <w:t>Banned medical / performance claims</w:t>
      </w:r>
    </w:p>
    <w:p>
      <w:pPr>
        <w:pStyle w:val="ListBullet"/>
      </w:pPr>
      <w:r>
        <w:t>"cures soreness", "heals", "prevents injury", "boosts recovery"</w:t>
      </w:r>
    </w:p>
    <w:p>
      <w:pPr>
        <w:pStyle w:val="ListBullet"/>
      </w:pPr>
      <w:r>
        <w:t>"burns fat", "tones muscles", "improves circulation"</w:t>
      </w:r>
    </w:p>
    <w:p>
      <w:pPr>
        <w:pStyle w:val="ListBullet"/>
      </w:pPr>
      <w:r>
        <w:t>"clinically proven" (we have run no clinical trials)</w:t>
      </w:r>
    </w:p>
    <w:p>
      <w:pPr>
        <w:pStyle w:val="ListBullet"/>
      </w:pPr>
      <w:r>
        <w:t>Any health claim that would require FDA or FTC substantiation</w:t>
      </w:r>
    </w:p>
    <w:p>
      <w:r>
        <w:rPr>
          <w:b/>
          <w:color w:val="4A5A6A"/>
          <w:sz w:val="26"/>
        </w:rPr>
        <w:t>Banned tone words</w:t>
      </w:r>
    </w:p>
    <w:p>
      <w:pPr>
        <w:pStyle w:val="ListBullet"/>
      </w:pPr>
      <w:r>
        <w:t>"fam", "tribe", "bestie", "queen", "icon", "obsessed"</w:t>
      </w:r>
    </w:p>
    <w:p>
      <w:pPr>
        <w:pStyle w:val="ListBullet"/>
      </w:pPr>
      <w:r>
        <w:t>"crushing it", "killing it", "leveling up", "glow up"</w:t>
      </w:r>
    </w:p>
    <w:p>
      <w:pPr>
        <w:pStyle w:val="ListBullet"/>
      </w:pPr>
      <w:r>
        <w:t>"vibes", "no cap", "iykyk", "main character"</w:t>
      </w:r>
    </w:p>
    <w:p>
      <w:r>
        <w:rPr>
          <w:b/>
          <w:color w:val="4A5A6A"/>
          <w:sz w:val="26"/>
        </w:rPr>
        <w:t>Banned framing</w:t>
      </w:r>
    </w:p>
    <w:p>
      <w:pPr>
        <w:pStyle w:val="ListBullet"/>
      </w:pPr>
      <w:r>
        <w:t>Body-shaming language: "flattering", "slimming", "hides problem areas", "tummy control", "bikini body"</w:t>
      </w:r>
    </w:p>
    <w:p>
      <w:pPr>
        <w:pStyle w:val="ListBullet"/>
      </w:pPr>
      <w:r>
        <w:t>Urgency manipulation: "act now or regret it", "last chance ever", "only X people will get this"</w:t>
      </w:r>
    </w:p>
    <w:p>
      <w:pPr>
        <w:pStyle w:val="ListBullet"/>
      </w:pPr>
      <w:r>
        <w:t>Comparison to unnamed competitors: "unlike other brands", "what big activewear won't tell you"</w:t>
      </w:r>
    </w:p>
    <w:p/>
    <w:p>
      <w:r>
        <w:rPr>
          <w:b/>
          <w:color w:val="0B2E4F"/>
          <w:sz w:val="32"/>
        </w:rPr>
        <w:t>5. Messaging Pillars</w:t>
      </w:r>
    </w:p>
    <w:p>
      <w:r>
        <w:rPr>
          <w:b w:val="0"/>
          <w:i w:val="0"/>
        </w:rPr>
        <w:t>Every piece of copy should ladder up to at least one of these four. If it does not, ask whether we should be saying it.</w:t>
      </w:r>
    </w:p>
    <w:p>
      <w:r>
        <w:rPr>
          <w:b/>
          <w:color w:val="4A5A6A"/>
          <w:sz w:val="26"/>
        </w:rPr>
        <w:t>Pillar 1 — Built to last</w:t>
      </w:r>
    </w:p>
    <w:p>
      <w:r>
        <w:rPr>
          <w:b w:val="0"/>
          <w:i w:val="0"/>
        </w:rPr>
        <w:t>We design for years of use, not seasons. Reinforced seams, tested fabrics, repair program.</w:t>
      </w:r>
    </w:p>
    <w:p>
      <w:r>
        <w:rPr>
          <w:b/>
          <w:color w:val="4A5A6A"/>
          <w:sz w:val="26"/>
        </w:rPr>
        <w:t>Pillar 2 — Honest materials</w:t>
      </w:r>
    </w:p>
    <w:p>
      <w:r>
        <w:rPr>
          <w:b w:val="0"/>
          <w:i w:val="0"/>
        </w:rPr>
        <w:t>Every garment lists its full material breakdown and certifications on the product page. No mystery blends.</w:t>
      </w:r>
    </w:p>
    <w:p>
      <w:r>
        <w:rPr>
          <w:b/>
          <w:color w:val="4A5A6A"/>
          <w:sz w:val="26"/>
        </w:rPr>
        <w:t>Pillar 3 — Fair price for what you get</w:t>
      </w:r>
    </w:p>
    <w:p>
      <w:r>
        <w:rPr>
          <w:b w:val="0"/>
          <w:i w:val="0"/>
        </w:rPr>
        <w:t>We are not the cheapest. We are not luxury. We tell you what the markup is and why.</w:t>
      </w:r>
    </w:p>
    <w:p>
      <w:r>
        <w:rPr>
          <w:b/>
          <w:color w:val="4A5A6A"/>
          <w:sz w:val="26"/>
        </w:rPr>
        <w:t>Pillar 4 — Quiet performance</w:t>
      </w:r>
    </w:p>
    <w:p>
      <w:r>
        <w:rPr>
          <w:b w:val="0"/>
          <w:i w:val="0"/>
        </w:rPr>
        <w:t>Our gear works hard so you do not have to think about it. No logos bigger than a quarter.</w:t>
      </w:r>
    </w:p>
    <w:p/>
    <w:p>
      <w:r>
        <w:rPr>
          <w:b/>
          <w:color w:val="0B2E4F"/>
          <w:sz w:val="32"/>
        </w:rPr>
        <w:t>6. Compliance &amp; Legal Claim Rules</w:t>
      </w:r>
    </w:p>
    <w:p>
      <w:r>
        <w:rPr>
          <w:b w:val="0"/>
          <w:i w:val="0"/>
        </w:rPr>
        <w:t>Apparel and sustainability claims are regulated by the FTC Green Guides in the US and similar bodies in the EU and UK. Violations create real legal risk and erode customer trust. The rules below are non-negotiable.</w:t>
      </w:r>
    </w:p>
    <w:p>
      <w:r>
        <w:rPr>
          <w:b/>
          <w:color w:val="4A5A6A"/>
          <w:sz w:val="26"/>
        </w:rPr>
        <w:t>Sustainability claims</w:t>
      </w:r>
    </w:p>
    <w:p>
      <w:pPr>
        <w:pStyle w:val="ListBullet"/>
      </w:pPr>
      <w:r>
        <w:t>Any "% recycled" claim must cite the specific certification (GRS, RCS, OEKO-TEX, bluesign).</w:t>
      </w:r>
    </w:p>
    <w:p>
      <w:pPr>
        <w:pStyle w:val="ListBullet"/>
      </w:pPr>
      <w:r>
        <w:t>"100% recycled" is only allowed when third-party certified end-to-end. Otherwise use "made with X% recycled materials".</w:t>
      </w:r>
    </w:p>
    <w:p>
      <w:pPr>
        <w:pStyle w:val="ListBullet"/>
      </w:pPr>
      <w:r>
        <w:t>"Carbon neutral" requires a named offset partner and a linkable methodology page.</w:t>
      </w:r>
    </w:p>
    <w:p>
      <w:pPr>
        <w:pStyle w:val="ListBullet"/>
      </w:pPr>
      <w:r>
        <w:t>"Biodegradable" is banned unless we have certified test results we can link to.</w:t>
      </w:r>
    </w:p>
    <w:p>
      <w:pPr>
        <w:pStyle w:val="ListBullet"/>
      </w:pPr>
      <w:r>
        <w:t>Never claim a garment is "zero waste" or "plastic free" — neither is true of any garment we currently sell.</w:t>
      </w:r>
    </w:p>
    <w:p>
      <w:r>
        <w:rPr>
          <w:b/>
          <w:color w:val="4A5A6A"/>
          <w:sz w:val="26"/>
        </w:rPr>
        <w:t>Performance claims</w:t>
      </w:r>
    </w:p>
    <w:p>
      <w:pPr>
        <w:pStyle w:val="ListBullet"/>
      </w:pPr>
      <w:r>
        <w:t>"Moisture-wicking", "quick-dry", "four-way stretch" are allowed if the fabric spec sheet confirms them.</w:t>
      </w:r>
    </w:p>
    <w:p>
      <w:pPr>
        <w:pStyle w:val="ListBullet"/>
      </w:pPr>
      <w:r>
        <w:t>UPF claims must cite the tested rating (e.g. "UPF 50+ tested by [lab]").</w:t>
      </w:r>
    </w:p>
    <w:p>
      <w:pPr>
        <w:pStyle w:val="ListBullet"/>
      </w:pPr>
      <w:r>
        <w:t>"Odor-resistant" requires the specific treatment named (e.g. Polygiene).</w:t>
      </w:r>
    </w:p>
    <w:p>
      <w:r>
        <w:rPr>
          <w:b/>
          <w:color w:val="4A5A6A"/>
          <w:sz w:val="26"/>
        </w:rPr>
        <w:t>Pricing &amp; promotion claims</w:t>
      </w:r>
    </w:p>
    <w:p>
      <w:pPr>
        <w:pStyle w:val="ListBullet"/>
      </w:pPr>
      <w:r>
        <w:t>"Sale" requires the item to have sold at the higher price for at least 30 of the previous 90 days.</w:t>
      </w:r>
    </w:p>
    <w:p>
      <w:pPr>
        <w:pStyle w:val="ListBullet"/>
      </w:pPr>
      <w:r>
        <w:t>"Limited edition" requires an actual fixed production run we can name.</w:t>
      </w:r>
    </w:p>
    <w:p>
      <w:pPr>
        <w:pStyle w:val="ListBullet"/>
      </w:pPr>
      <w:r>
        <w:t>No "free" if shipping or other costs apply.</w:t>
      </w:r>
    </w:p>
    <w:p>
      <w:r>
        <w:rPr>
          <w:b/>
          <w:color w:val="4A5A6A"/>
          <w:sz w:val="26"/>
        </w:rPr>
        <w:t>Comparative claims</w:t>
      </w:r>
    </w:p>
    <w:p>
      <w:pPr>
        <w:pStyle w:val="ListBullet"/>
      </w:pPr>
      <w:r>
        <w:t>No "better than [competitor]" claims, named or implied, without a side-by-side test we can publish.</w:t>
      </w:r>
    </w:p>
    <w:p>
      <w:pPr>
        <w:pStyle w:val="ListBullet"/>
      </w:pPr>
      <w:r>
        <w:t>No "industry-leading" — this is unsubstantiated by default.</w:t>
      </w:r>
    </w:p>
    <w:p>
      <w:r>
        <w:rPr>
          <w:b/>
          <w:color w:val="4A5A6A"/>
          <w:sz w:val="26"/>
        </w:rPr>
        <w:t>Substantiation rule</w:t>
      </w:r>
    </w:p>
    <w:p>
      <w:r>
        <w:rPr>
          <w:b w:val="0"/>
          <w:i w:val="0"/>
        </w:rPr>
        <w:t>Every factual claim in customer-facing copy must have a source on file in the brand wiki under /claims-evidence. If you cannot link it, do not write it.</w:t>
      </w:r>
    </w:p>
    <w:p/>
    <w:p>
      <w:r>
        <w:rPr>
          <w:b/>
          <w:color w:val="0B2E4F"/>
          <w:sz w:val="32"/>
        </w:rPr>
        <w:t>7. Visual Identity (Reference)</w:t>
      </w:r>
    </w:p>
    <w:p>
      <w:r>
        <w:rPr>
          <w:b w:val="0"/>
          <w:i w:val="0"/>
        </w:rPr>
        <w:t>Visual rules are enforced by the design team in Figma. Listed here so writers know what assets exist and what to expect.</w:t>
      </w:r>
    </w:p>
    <w:p>
      <w:pPr>
        <w:pStyle w:val="ListBullet"/>
      </w:pPr>
      <w:r>
        <w:t>Logo: Northwind wordmark in Deep Navy (#0B2E4F) on light backgrounds, Off-White (#F4F1EA) on dark.</w:t>
      </w:r>
    </w:p>
    <w:p>
      <w:pPr>
        <w:pStyle w:val="ListBullet"/>
      </w:pPr>
      <w:r>
        <w:t>Color palette: Deep Navy, Moss Green (#3F5E3A), Rust (#A8482C), Off-White, Slate (#4A5A6A).</w:t>
      </w:r>
    </w:p>
    <w:p>
      <w:pPr>
        <w:pStyle w:val="ListBullet"/>
      </w:pPr>
      <w:r>
        <w:t>Typography: Söhne (headings), Inter (body), Tiempos Text (long-form journal posts).</w:t>
      </w:r>
    </w:p>
    <w:p>
      <w:pPr>
        <w:pStyle w:val="ListBullet"/>
      </w:pPr>
      <w:r>
        <w:t>Photography: natural light, real customers when possible, no heavy retouching, no stock imagery of people.</w:t>
      </w:r>
    </w:p>
    <w:p>
      <w:pPr>
        <w:pStyle w:val="ListBullet"/>
      </w:pPr>
      <w:r>
        <w:t>Logo placement on garments: never larger than a US quarter (~24mm).</w:t>
      </w:r>
    </w:p>
    <w:p>
      <w:pPr>
        <w:pStyle w:val="ListBullet"/>
      </w:pPr>
      <w:r>
        <w:t>Never stretch, recolor, or rotate the wordmark.</w:t>
      </w:r>
    </w:p>
    <w:p/>
    <w:p>
      <w:r>
        <w:rPr>
          <w:b/>
          <w:color w:val="0B2E4F"/>
          <w:sz w:val="32"/>
        </w:rPr>
        <w:t>8. On-Brand vs Off-Brand Examples</w:t>
      </w:r>
    </w:p>
    <w:p>
      <w:r>
        <w:rPr>
          <w:b/>
          <w:color w:val="4A5A6A"/>
          <w:sz w:val="26"/>
        </w:rPr>
        <w:t>Example A — Product page headline</w:t>
      </w:r>
    </w:p>
    <w:p>
      <w:pPr>
        <w:pStyle w:val="ListBullet"/>
      </w:pPr>
      <w:r>
        <w:rPr>
          <w:b/>
          <w:color w:val="2E7D32"/>
        </w:rPr>
        <w:t xml:space="preserve">DO: </w:t>
      </w:r>
      <w:r>
        <w:t>"Trail Tight 2.0 — recycled nylon, zip pocket, 7-inch inseam."</w:t>
      </w:r>
    </w:p>
    <w:p>
      <w:pPr>
        <w:pStyle w:val="ListBullet"/>
      </w:pPr>
      <w:r>
        <w:rPr>
          <w:b/>
          <w:color w:val="B00020"/>
        </w:rPr>
        <w:t xml:space="preserve">DON'T: </w:t>
      </w:r>
      <w:r>
        <w:t>"The most revolutionary trail tight ever made. You won't believe how it feels."</w:t>
      </w:r>
    </w:p>
    <w:p>
      <w:r>
        <w:rPr>
          <w:b/>
          <w:color w:val="4A5A6A"/>
          <w:sz w:val="26"/>
        </w:rPr>
        <w:t>Example B — Email subject line</w:t>
      </w:r>
    </w:p>
    <w:p>
      <w:pPr>
        <w:pStyle w:val="ListBullet"/>
      </w:pPr>
      <w:r>
        <w:rPr>
          <w:b/>
          <w:color w:val="2E7D32"/>
        </w:rPr>
        <w:t xml:space="preserve">DO: </w:t>
      </w:r>
      <w:r>
        <w:t>"Restocked: the Featherline tee in three new colors"</w:t>
      </w:r>
    </w:p>
    <w:p>
      <w:pPr>
        <w:pStyle w:val="ListBullet"/>
      </w:pPr>
      <w:r>
        <w:rPr>
          <w:b/>
          <w:color w:val="B00020"/>
        </w:rPr>
        <w:t xml:space="preserve">DON'T: </w:t>
      </w:r>
      <w:r>
        <w:t>"OBSESSED!!! New drop you NEED rn bestie"</w:t>
      </w:r>
    </w:p>
    <w:p>
      <w:r>
        <w:rPr>
          <w:b/>
          <w:color w:val="4A5A6A"/>
          <w:sz w:val="26"/>
        </w:rPr>
        <w:t>Example C — Sustainability callout</w:t>
      </w:r>
    </w:p>
    <w:p>
      <w:pPr>
        <w:pStyle w:val="ListBullet"/>
      </w:pPr>
      <w:r>
        <w:rPr>
          <w:b/>
          <w:color w:val="2E7D32"/>
        </w:rPr>
        <w:t xml:space="preserve">DO: </w:t>
      </w:r>
      <w:r>
        <w:t>"Shell: 78% recycled polyester (GRS-certified, certificate #GRS-2025-NW-118)."</w:t>
      </w:r>
    </w:p>
    <w:p>
      <w:pPr>
        <w:pStyle w:val="ListBullet"/>
      </w:pPr>
      <w:r>
        <w:rPr>
          <w:b/>
          <w:color w:val="B00020"/>
        </w:rPr>
        <w:t xml:space="preserve">DON'T: </w:t>
      </w:r>
      <w:r>
        <w:t>"Made with eco-friendly, all-natural, sustainable materials that are good for the planet."</w:t>
      </w:r>
    </w:p>
    <w:p>
      <w:r>
        <w:rPr>
          <w:b/>
          <w:color w:val="4A5A6A"/>
          <w:sz w:val="26"/>
        </w:rPr>
        <w:t>Example D — Social caption</w:t>
      </w:r>
    </w:p>
    <w:p>
      <w:pPr>
        <w:pStyle w:val="ListBullet"/>
      </w:pPr>
      <w:r>
        <w:rPr>
          <w:b/>
          <w:color w:val="2E7D32"/>
        </w:rPr>
        <w:t xml:space="preserve">DO: </w:t>
      </w:r>
      <w:r>
        <w:t>"Maya wore the Trail Tight on her first half marathon last weekend. She finished. The tights also finished, intact."</w:t>
      </w:r>
    </w:p>
    <w:p>
      <w:pPr>
        <w:pStyle w:val="ListBullet"/>
      </w:pPr>
      <w:r>
        <w:rPr>
          <w:b/>
          <w:color w:val="B00020"/>
        </w:rPr>
        <w:t xml:space="preserve">DON'T: </w:t>
      </w:r>
      <w:r>
        <w:t>"This tribe is CRUSHING IT! Tag a bestie who needs this fire fit  Link in bio "</w:t>
      </w:r>
    </w:p>
    <w:p>
      <w:r>
        <w:rPr>
          <w:b/>
          <w:color w:val="4A5A6A"/>
          <w:sz w:val="26"/>
        </w:rPr>
        <w:t>Example E — Customer service reply</w:t>
      </w:r>
    </w:p>
    <w:p>
      <w:pPr>
        <w:pStyle w:val="ListBullet"/>
      </w:pPr>
      <w:r>
        <w:rPr>
          <w:b/>
          <w:color w:val="2E7D32"/>
        </w:rPr>
        <w:t xml:space="preserve">DO: </w:t>
      </w:r>
      <w:r>
        <w:t>"Sorry the inseam ran short. Send it back with the prepaid label in your order email and we will swap the size or refund — your call."</w:t>
      </w:r>
    </w:p>
    <w:p>
      <w:pPr>
        <w:pStyle w:val="ListBullet"/>
      </w:pPr>
      <w:r>
        <w:rPr>
          <w:b/>
          <w:color w:val="B00020"/>
        </w:rPr>
        <w:t xml:space="preserve">DON'T: </w:t>
      </w:r>
      <w:r>
        <w:t>"Heyyy! So sorry queen!! We are OBSESSED with making it right for you fam "</w:t>
      </w:r>
    </w:p>
    <w:p>
      <w:r>
        <w:rPr>
          <w:b/>
          <w:color w:val="4A5A6A"/>
          <w:sz w:val="26"/>
        </w:rPr>
        <w:t>Example F — Returns policy line</w:t>
      </w:r>
    </w:p>
    <w:p>
      <w:pPr>
        <w:pStyle w:val="ListBullet"/>
      </w:pPr>
      <w:r>
        <w:rPr>
          <w:b/>
          <w:color w:val="2E7D32"/>
        </w:rPr>
        <w:t xml:space="preserve">DO: </w:t>
      </w:r>
      <w:r>
        <w:t>"Returns are free in the US for 60 days. International returns cost $12 and take 2-3 weeks."</w:t>
      </w:r>
    </w:p>
    <w:p>
      <w:pPr>
        <w:pStyle w:val="ListBullet"/>
      </w:pPr>
      <w:r>
        <w:rPr>
          <w:b/>
          <w:color w:val="B00020"/>
        </w:rPr>
        <w:t xml:space="preserve">DON'T: </w:t>
      </w:r>
      <w:r>
        <w:t>"Hassle-free, no-questions-asked, world-class returns!"</w:t>
      </w:r>
    </w:p>
    <w:p/>
    <w:p>
      <w:r>
        <w:rPr>
          <w:b/>
          <w:color w:val="0B2E4F"/>
          <w:sz w:val="32"/>
        </w:rPr>
        <w:t>9. Approval &amp; Escalation</w:t>
      </w:r>
    </w:p>
    <w:p>
      <w:pPr>
        <w:pStyle w:val="ListBullet"/>
      </w:pPr>
      <w:r>
        <w:t>All paid media copy: brand@ review before launch.</w:t>
      </w:r>
    </w:p>
    <w:p>
      <w:pPr>
        <w:pStyle w:val="ListBullet"/>
      </w:pPr>
      <w:r>
        <w:t>Any new sustainability or performance claim: legal review (legal@) plus evidence file in /claims-evidence.</w:t>
      </w:r>
    </w:p>
    <w:p>
      <w:pPr>
        <w:pStyle w:val="ListBullet"/>
      </w:pPr>
      <w:r>
        <w:t>Influencer and partner copy: must follow this guide; partners receive a one-page abridged version.</w:t>
      </w:r>
    </w:p>
    <w:p>
      <w:pPr>
        <w:pStyle w:val="ListBullet"/>
      </w:pPr>
      <w:r>
        <w:t>When in doubt: cut the adjective, name the fact, ship the simpler version.</w:t>
      </w:r>
    </w:p>
    <w:p>
      <w:r>
        <w:rPr>
          <w:b w:val="0"/>
          <w:i/>
        </w:rPr>
        <w:t>— End of Brand Book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