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xml:space="preserve">), a discrete-event simulation built upon the open source ROSS </w:t>
      </w:r>
      <w:proofErr w:type="gramStart"/>
      <w:r w:rsidR="00D736FA">
        <w:rPr>
          <w:b/>
          <w:sz w:val="20"/>
          <w:szCs w:val="20"/>
        </w:rPr>
        <w:t>framework</w:t>
      </w:r>
      <w:r w:rsidR="00225254">
        <w:rPr>
          <w:b/>
          <w:sz w:val="20"/>
          <w:szCs w:val="20"/>
          <w:vertAlign w:val="superscript"/>
        </w:rPr>
        <w:t>(</w:t>
      </w:r>
      <w:proofErr w:type="gramEnd"/>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5D4B2ED0" w14:textId="77777777" w:rsidR="000F61EC" w:rsidRDefault="000F61EC" w:rsidP="003234FC">
      <w:pPr>
        <w:pStyle w:val="NoSpacing"/>
        <w:rPr>
          <w:sz w:val="20"/>
          <w:szCs w:val="20"/>
        </w:rPr>
      </w:pPr>
    </w:p>
    <w:p w14:paraId="284FD4A7" w14:textId="77777777" w:rsidR="000F61EC" w:rsidRPr="00366FC1" w:rsidRDefault="000F61EC" w:rsidP="003234FC">
      <w:pPr>
        <w:pStyle w:val="NoSpacing"/>
        <w:rPr>
          <w:sz w:val="20"/>
          <w:szCs w:val="20"/>
        </w:rPr>
      </w:pP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 xml:space="preserve">Google’s Autonomous </w:t>
      </w:r>
      <w:proofErr w:type="gramStart"/>
      <w:r w:rsidR="00773615">
        <w:rPr>
          <w:sz w:val="20"/>
          <w:szCs w:val="20"/>
        </w:rPr>
        <w:t>Vehicle</w:t>
      </w:r>
      <w:r w:rsidR="009B7819">
        <w:rPr>
          <w:sz w:val="20"/>
          <w:szCs w:val="20"/>
          <w:vertAlign w:val="superscript"/>
        </w:rPr>
        <w:t>(</w:t>
      </w:r>
      <w:proofErr w:type="gramEnd"/>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w:t>
      </w:r>
      <w:proofErr w:type="gramStart"/>
      <w:r w:rsidR="002B5534">
        <w:rPr>
          <w:sz w:val="20"/>
          <w:szCs w:val="20"/>
        </w:rPr>
        <w:t>to</w:t>
      </w:r>
      <w:proofErr w:type="gramEnd"/>
      <w:r w:rsidR="002B5534">
        <w:rPr>
          <w:sz w:val="20"/>
          <w:szCs w:val="20"/>
        </w:rPr>
        <w:t xml:space="preserve">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 xml:space="preserve">as the number of vehicles increases on a fixed world size and under the condition that in each intersection on the world, there </w:t>
      </w:r>
      <w:proofErr w:type="gramStart"/>
      <w:r w:rsidR="00A968BE">
        <w:rPr>
          <w:sz w:val="20"/>
          <w:szCs w:val="20"/>
        </w:rPr>
        <w:t>exists</w:t>
      </w:r>
      <w:proofErr w:type="gramEnd"/>
      <w:r w:rsidR="00A968BE">
        <w:rPr>
          <w:sz w:val="20"/>
          <w:szCs w:val="20"/>
        </w:rPr>
        <w:t xml:space="preserve">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P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6A441B39"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r w:rsidR="00876267">
        <w:rPr>
          <w:sz w:val="20"/>
          <w:szCs w:val="20"/>
        </w:rPr>
        <w:t xml:space="preserve">  For each direction, </w:t>
      </w:r>
      <w:r w:rsidR="008A20FE">
        <w:rPr>
          <w:sz w:val="20"/>
          <w:szCs w:val="20"/>
        </w:rPr>
        <w:t>there is a left-turn lane and a straight lane.</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5F7E94F" w14:textId="77777777" w:rsidR="00235817" w:rsidRDefault="00235817" w:rsidP="00FC5CD0">
      <w:pPr>
        <w:pStyle w:val="NoSpacing"/>
        <w:rPr>
          <w:sz w:val="20"/>
          <w:szCs w:val="20"/>
        </w:rPr>
      </w:pPr>
    </w:p>
    <w:p w14:paraId="52BE63EC" w14:textId="5FB7A832" w:rsidR="00235817" w:rsidRDefault="00235817" w:rsidP="00FC5CD0">
      <w:pPr>
        <w:pStyle w:val="NoSpacing"/>
        <w:rPr>
          <w:sz w:val="20"/>
          <w:szCs w:val="20"/>
        </w:rPr>
      </w:pPr>
      <w:r>
        <w:rPr>
          <w:sz w:val="20"/>
          <w:szCs w:val="20"/>
        </w:rPr>
        <w:tab/>
        <w:t>In the wo</w:t>
      </w:r>
      <w:r w:rsidR="005510F7">
        <w:rPr>
          <w:sz w:val="20"/>
          <w:szCs w:val="20"/>
        </w:rPr>
        <w:t>r</w:t>
      </w:r>
      <w:r w:rsidR="003F28ED">
        <w:rPr>
          <w:sz w:val="20"/>
          <w:szCs w:val="20"/>
        </w:rPr>
        <w:t xml:space="preserve">ld, there is an ending point </w:t>
      </w:r>
      <w:r w:rsidR="00135799">
        <w:rPr>
          <w:sz w:val="20"/>
          <w:szCs w:val="20"/>
        </w:rPr>
        <w:t>defined that all cars are aiming to get to.</w:t>
      </w:r>
    </w:p>
    <w:p w14:paraId="4EC4EFB5" w14:textId="77777777" w:rsidR="00F43B7F" w:rsidRDefault="00F43B7F" w:rsidP="00FC5CD0">
      <w:pPr>
        <w:pStyle w:val="NoSpacing"/>
        <w:rPr>
          <w:sz w:val="20"/>
          <w:szCs w:val="20"/>
        </w:rPr>
      </w:pPr>
    </w:p>
    <w:p w14:paraId="3E2F843A" w14:textId="4CD35CB9" w:rsidR="0045372F" w:rsidRDefault="00576064" w:rsidP="00FC5CD0">
      <w:pPr>
        <w:pStyle w:val="NoSpacing"/>
        <w:rPr>
          <w:sz w:val="20"/>
          <w:szCs w:val="20"/>
        </w:rPr>
      </w:pPr>
      <w:r>
        <w:rPr>
          <w:noProof/>
          <w:sz w:val="20"/>
          <w:szCs w:val="20"/>
        </w:rPr>
        <w:lastRenderedPageBreak/>
        <w:drawing>
          <wp:inline distT="0" distB="0" distL="0" distR="0" wp14:anchorId="1908DAFE" wp14:editId="258CB809">
            <wp:extent cx="2743200" cy="2861441"/>
            <wp:effectExtent l="0" t="0" r="0" b="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86144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 xml:space="preserve">simulation provided as part of </w:t>
      </w:r>
      <w:proofErr w:type="gramStart"/>
      <w:r w:rsidR="001225C4">
        <w:rPr>
          <w:sz w:val="20"/>
          <w:szCs w:val="20"/>
        </w:rPr>
        <w:t>ROSS</w:t>
      </w:r>
      <w:r w:rsidR="001225C4">
        <w:rPr>
          <w:sz w:val="20"/>
          <w:szCs w:val="20"/>
          <w:vertAlign w:val="superscript"/>
        </w:rPr>
        <w:t>(</w:t>
      </w:r>
      <w:proofErr w:type="gramEnd"/>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ED1034C" w14:textId="637861A2" w:rsidR="002F070B" w:rsidRDefault="007C5F9D" w:rsidP="006E35E9">
      <w:pPr>
        <w:pStyle w:val="NoSpacing"/>
        <w:rPr>
          <w:sz w:val="20"/>
          <w:szCs w:val="20"/>
        </w:rPr>
      </w:pPr>
      <w:r>
        <w:rPr>
          <w:b/>
          <w:sz w:val="20"/>
          <w:szCs w:val="20"/>
        </w:rPr>
        <w:tab/>
      </w:r>
      <w:r>
        <w:rPr>
          <w:sz w:val="20"/>
          <w:szCs w:val="20"/>
        </w:rPr>
        <w:t xml:space="preserve">We defined three separate events that </w:t>
      </w:r>
      <w:r w:rsidR="001A1638">
        <w:rPr>
          <w:sz w:val="20"/>
          <w:szCs w:val="20"/>
        </w:rPr>
        <w:t xml:space="preserve">our traffic light event handler needed to create.  </w:t>
      </w:r>
      <w:r w:rsidR="0084705C">
        <w:rPr>
          <w:sz w:val="20"/>
          <w:szCs w:val="20"/>
        </w:rPr>
        <w:t xml:space="preserve">These events are: 1) </w:t>
      </w:r>
      <w:proofErr w:type="spellStart"/>
      <w:r w:rsidR="008039BC" w:rsidRPr="009755B6">
        <w:rPr>
          <w:b/>
          <w:sz w:val="20"/>
          <w:szCs w:val="20"/>
        </w:rPr>
        <w:t>light_change</w:t>
      </w:r>
      <w:proofErr w:type="spellEnd"/>
      <w:r w:rsidR="008039BC">
        <w:rPr>
          <w:sz w:val="20"/>
          <w:szCs w:val="20"/>
        </w:rPr>
        <w:t xml:space="preserve"> (when does a light change?); 2) </w:t>
      </w:r>
      <w:proofErr w:type="spellStart"/>
      <w:r w:rsidR="00D167E2" w:rsidRPr="009755B6">
        <w:rPr>
          <w:b/>
          <w:sz w:val="20"/>
          <w:szCs w:val="20"/>
        </w:rPr>
        <w:t>car_arrives</w:t>
      </w:r>
      <w:proofErr w:type="spellEnd"/>
      <w:r w:rsidR="00D167E2">
        <w:rPr>
          <w:sz w:val="20"/>
          <w:szCs w:val="20"/>
        </w:rPr>
        <w:t xml:space="preserve"> (handle when a car arrives at the intersection; and 3</w:t>
      </w:r>
      <w:r w:rsidR="00D167E2" w:rsidRPr="009755B6">
        <w:rPr>
          <w:b/>
          <w:sz w:val="20"/>
          <w:szCs w:val="20"/>
        </w:rPr>
        <w:t xml:space="preserve">) </w:t>
      </w:r>
      <w:proofErr w:type="spellStart"/>
      <w:r w:rsidR="00041FBF" w:rsidRPr="009755B6">
        <w:rPr>
          <w:b/>
          <w:sz w:val="20"/>
          <w:szCs w:val="20"/>
        </w:rPr>
        <w:t>car_departs</w:t>
      </w:r>
      <w:proofErr w:type="spellEnd"/>
      <w:r w:rsidR="009F4D06">
        <w:rPr>
          <w:sz w:val="20"/>
          <w:szCs w:val="20"/>
        </w:rPr>
        <w:t xml:space="preserve"> (handles how a car leaves an intersection).</w:t>
      </w:r>
      <w:r w:rsidR="005B6E67">
        <w:rPr>
          <w:sz w:val="20"/>
          <w:szCs w:val="20"/>
        </w:rPr>
        <w:t xml:space="preserve">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034603">
        <w:rPr>
          <w:sz w:val="20"/>
          <w:szCs w:val="20"/>
        </w:rPr>
        <w:t xml:space="preserve"> above three </w:t>
      </w:r>
      <w:r w:rsidR="00AA187E">
        <w:rPr>
          <w:sz w:val="20"/>
          <w:szCs w:val="20"/>
        </w:rPr>
        <w:t>eve</w:t>
      </w:r>
      <w:r w:rsidR="00034603">
        <w:rPr>
          <w:sz w:val="20"/>
          <w:szCs w:val="20"/>
        </w:rPr>
        <w:t>nts interacting with each other</w:t>
      </w:r>
      <w:r w:rsidR="00263A97">
        <w:rPr>
          <w:sz w:val="20"/>
          <w:szCs w:val="20"/>
        </w:rPr>
        <w:t>.</w:t>
      </w:r>
    </w:p>
    <w:p w14:paraId="5F3A3A75" w14:textId="77777777" w:rsidR="00DE1199" w:rsidRDefault="00DE1199" w:rsidP="006E35E9">
      <w:pPr>
        <w:pStyle w:val="NoSpacing"/>
        <w:rPr>
          <w:sz w:val="20"/>
          <w:szCs w:val="20"/>
        </w:rPr>
      </w:pPr>
    </w:p>
    <w:p w14:paraId="57E19217" w14:textId="77777777" w:rsidR="00DE1199" w:rsidRDefault="00DE1199" w:rsidP="006E35E9">
      <w:pPr>
        <w:pStyle w:val="NoSpacing"/>
        <w:rPr>
          <w:sz w:val="20"/>
          <w:szCs w:val="20"/>
        </w:rPr>
      </w:pPr>
    </w:p>
    <w:p w14:paraId="40AAB0C4" w14:textId="77777777" w:rsidR="00AD59EE" w:rsidRDefault="00AD59EE" w:rsidP="006E35E9">
      <w:pPr>
        <w:pStyle w:val="NoSpacing"/>
        <w:rPr>
          <w:sz w:val="20"/>
          <w:szCs w:val="20"/>
        </w:rPr>
      </w:pPr>
    </w:p>
    <w:p w14:paraId="6F4C1FF9" w14:textId="5D0A0FAF" w:rsidR="00AD59EE" w:rsidRPr="005B6E67" w:rsidRDefault="00901591" w:rsidP="006E35E9">
      <w:pPr>
        <w:pStyle w:val="NoSpacing"/>
        <w:rPr>
          <w:sz w:val="20"/>
          <w:szCs w:val="20"/>
        </w:rPr>
      </w:pPr>
      <w:r>
        <w:rPr>
          <w:noProof/>
          <w:sz w:val="20"/>
          <w:szCs w:val="20"/>
        </w:rPr>
        <w:lastRenderedPageBreak/>
        <w:drawing>
          <wp:inline distT="0" distB="0" distL="0" distR="0" wp14:anchorId="1A756568" wp14:editId="1A72E28A">
            <wp:extent cx="3187579" cy="2615184"/>
            <wp:effectExtent l="0" t="0" r="0" b="0"/>
            <wp:docPr id="5" name="Picture 5"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720" cy="2620222"/>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03AE524D" w14:textId="77777777" w:rsidR="00DE1199" w:rsidRDefault="00DE1199" w:rsidP="00901591">
      <w:pPr>
        <w:pStyle w:val="NoSpacing"/>
        <w:jc w:val="center"/>
        <w:rPr>
          <w:b/>
          <w:sz w:val="20"/>
          <w:szCs w:val="20"/>
        </w:rPr>
      </w:pPr>
    </w:p>
    <w:p w14:paraId="3B771ABC" w14:textId="69C323AF" w:rsidR="006E7CC4" w:rsidRDefault="00E4306D" w:rsidP="00344019">
      <w:pPr>
        <w:pStyle w:val="NoSpacing"/>
        <w:rPr>
          <w:sz w:val="20"/>
          <w:szCs w:val="20"/>
        </w:rPr>
      </w:pPr>
      <w:r>
        <w:rPr>
          <w:b/>
          <w:sz w:val="20"/>
          <w:szCs w:val="20"/>
        </w:rPr>
        <w:tab/>
      </w:r>
      <w:r w:rsidR="00C5515E">
        <w:rPr>
          <w:sz w:val="20"/>
          <w:szCs w:val="20"/>
        </w:rPr>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point to an ending point,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travel to east or west until the car reaches the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AE3AF2">
        <w:rPr>
          <w:sz w:val="20"/>
          <w:szCs w:val="20"/>
        </w:rPr>
        <w:t xml:space="preserve">  </w:t>
      </w:r>
      <w:r w:rsidR="009C04E4">
        <w:rPr>
          <w:sz w:val="20"/>
          <w:szCs w:val="20"/>
        </w:rPr>
        <w:t xml:space="preserve">The car arrives event </w:t>
      </w:r>
      <w:r w:rsidR="00AF0F4E">
        <w:rPr>
          <w:sz w:val="20"/>
          <w:szCs w:val="20"/>
        </w:rPr>
        <w:t xml:space="preserve">calculates the next intersection and direction the car must travel to in the next iteration of the simulation.  </w:t>
      </w:r>
      <w:r w:rsidR="006E7CC4">
        <w:rPr>
          <w:sz w:val="20"/>
          <w:szCs w:val="20"/>
        </w:rPr>
        <w:t>Finally, the CAR_ARRIVES event schedules a CAR_DEPARTS event.</w:t>
      </w:r>
    </w:p>
    <w:p w14:paraId="12DDBC0C" w14:textId="77777777" w:rsidR="006E7CC4" w:rsidRDefault="006E7CC4" w:rsidP="00344019">
      <w:pPr>
        <w:pStyle w:val="NoSpacing"/>
        <w:rPr>
          <w:sz w:val="20"/>
          <w:szCs w:val="20"/>
        </w:rPr>
      </w:pPr>
    </w:p>
    <w:p w14:paraId="2DF7ADD2" w14:textId="4C42D1D0" w:rsidR="00460BAA" w:rsidRDefault="006E7CC4" w:rsidP="00344019">
      <w:pPr>
        <w:pStyle w:val="NoSpacing"/>
        <w:rPr>
          <w:b/>
          <w:sz w:val="20"/>
          <w:szCs w:val="20"/>
        </w:rPr>
      </w:pPr>
      <w:r>
        <w:rPr>
          <w:sz w:val="20"/>
          <w:szCs w:val="20"/>
        </w:rPr>
        <w:tab/>
      </w:r>
      <w:r w:rsidR="00844487">
        <w:rPr>
          <w:sz w:val="20"/>
          <w:szCs w:val="20"/>
        </w:rPr>
        <w:t xml:space="preserve">The departure event, as indicated by Figure 4, </w:t>
      </w:r>
      <w:r w:rsidR="00344019">
        <w:rPr>
          <w:b/>
          <w:sz w:val="20"/>
          <w:szCs w:val="20"/>
        </w:rPr>
        <w:tab/>
      </w:r>
    </w:p>
    <w:p w14:paraId="6F060195" w14:textId="77777777" w:rsidR="0065049B" w:rsidRPr="00901591" w:rsidRDefault="0065049B" w:rsidP="00344019">
      <w:pPr>
        <w:pStyle w:val="NoSpacing"/>
        <w:rPr>
          <w:b/>
          <w:sz w:val="20"/>
          <w:szCs w:val="20"/>
        </w:rPr>
      </w:pPr>
    </w:p>
    <w:p w14:paraId="35443CA9" w14:textId="77777777" w:rsidR="00E4306D" w:rsidRDefault="00BD1BCA" w:rsidP="006E35E9">
      <w:pPr>
        <w:pStyle w:val="NoSpacing"/>
        <w:rPr>
          <w:sz w:val="20"/>
          <w:szCs w:val="20"/>
        </w:rPr>
      </w:pPr>
      <w:r>
        <w:rPr>
          <w:sz w:val="20"/>
          <w:szCs w:val="20"/>
        </w:rPr>
        <w:tab/>
      </w:r>
    </w:p>
    <w:p w14:paraId="1AD19557" w14:textId="3C70A17F" w:rsidR="00E4306D" w:rsidRDefault="00E4306D" w:rsidP="006E35E9">
      <w:pPr>
        <w:pStyle w:val="NoSpacing"/>
        <w:rPr>
          <w:sz w:val="20"/>
          <w:szCs w:val="20"/>
        </w:rPr>
      </w:pPr>
    </w:p>
    <w:p w14:paraId="087A8564" w14:textId="15D80201" w:rsidR="008B1570" w:rsidRDefault="00BD1BCA" w:rsidP="006E35E9">
      <w:pPr>
        <w:pStyle w:val="NoSpacing"/>
        <w:rPr>
          <w:sz w:val="20"/>
          <w:szCs w:val="20"/>
        </w:rPr>
      </w:pPr>
      <w:r>
        <w:rPr>
          <w:sz w:val="20"/>
          <w:szCs w:val="20"/>
        </w:rPr>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2E759D0B" w14:textId="77777777" w:rsidR="00E621ED" w:rsidRDefault="00E621ED" w:rsidP="00FC5CD0">
      <w:pPr>
        <w:pStyle w:val="NoSpacing"/>
        <w:rPr>
          <w:sz w:val="20"/>
          <w:szCs w:val="20"/>
        </w:rPr>
      </w:pPr>
      <w:bookmarkStart w:id="6" w:name="_GoBack"/>
      <w:bookmarkEnd w:id="6"/>
    </w:p>
    <w:p w14:paraId="6620B4A8" w14:textId="77777777" w:rsidR="000E57EA" w:rsidRDefault="000E57EA" w:rsidP="00FC5CD0">
      <w:pPr>
        <w:pStyle w:val="NoSpacing"/>
        <w:rPr>
          <w:sz w:val="20"/>
          <w:szCs w:val="20"/>
        </w:rPr>
      </w:pPr>
    </w:p>
    <w:p w14:paraId="6BFD0E76" w14:textId="77777777" w:rsidR="000E57EA" w:rsidRDefault="000E57EA" w:rsidP="00FC5CD0">
      <w:pPr>
        <w:pStyle w:val="NoSpacing"/>
        <w:rPr>
          <w:i/>
          <w:sz w:val="20"/>
          <w:szCs w:val="20"/>
        </w:rPr>
      </w:pPr>
    </w:p>
    <w:p w14:paraId="71167068" w14:textId="69433945" w:rsidR="00E621ED" w:rsidRDefault="00FB7DD1" w:rsidP="00E621ED">
      <w:pPr>
        <w:pStyle w:val="NoSpacing"/>
        <w:jc w:val="center"/>
        <w:rPr>
          <w:sz w:val="24"/>
          <w:szCs w:val="24"/>
        </w:rPr>
      </w:pPr>
      <w:r>
        <w:rPr>
          <w:sz w:val="24"/>
          <w:szCs w:val="24"/>
        </w:rPr>
        <w:t xml:space="preserve">IV </w:t>
      </w:r>
      <w:r w:rsidR="002862F6">
        <w:rPr>
          <w:sz w:val="24"/>
          <w:szCs w:val="24"/>
        </w:rPr>
        <w:t>–</w:t>
      </w:r>
      <w:r>
        <w:rPr>
          <w:sz w:val="24"/>
          <w:szCs w:val="24"/>
        </w:rPr>
        <w:t xml:space="preserve"> </w:t>
      </w:r>
      <w:r w:rsidR="002862F6">
        <w:rPr>
          <w:sz w:val="24"/>
          <w:szCs w:val="24"/>
        </w:rPr>
        <w:t>Autonomous Vehicle Event Handler Algorithms</w:t>
      </w:r>
    </w:p>
    <w:p w14:paraId="782B60EC" w14:textId="77777777" w:rsidR="00815C08" w:rsidRDefault="00815C08" w:rsidP="00E621ED">
      <w:pPr>
        <w:pStyle w:val="NoSpacing"/>
        <w:jc w:val="center"/>
        <w:rPr>
          <w:sz w:val="24"/>
          <w:szCs w:val="24"/>
        </w:rPr>
      </w:pPr>
    </w:p>
    <w:p w14:paraId="52F8FDF5" w14:textId="5DBB9DD9" w:rsidR="002862F6" w:rsidRDefault="005064FC" w:rsidP="0088277A">
      <w:pPr>
        <w:pStyle w:val="NoSpacing"/>
        <w:rPr>
          <w:sz w:val="20"/>
          <w:szCs w:val="20"/>
        </w:rPr>
      </w:pPr>
      <w:r>
        <w:rPr>
          <w:sz w:val="20"/>
          <w:szCs w:val="20"/>
        </w:rPr>
        <w:tab/>
        <w:t xml:space="preserve">The autonomous vehicle event handler </w:t>
      </w:r>
      <w:r w:rsidR="001A4C87">
        <w:rPr>
          <w:sz w:val="20"/>
          <w:szCs w:val="20"/>
        </w:rPr>
        <w:t xml:space="preserve">(AVEH) </w:t>
      </w:r>
      <w:r w:rsidR="007E31B3">
        <w:rPr>
          <w:sz w:val="20"/>
          <w:szCs w:val="20"/>
        </w:rPr>
        <w:t xml:space="preserve">manages how </w:t>
      </w:r>
      <w:r w:rsidR="00E420E6">
        <w:rPr>
          <w:sz w:val="20"/>
          <w:szCs w:val="20"/>
        </w:rPr>
        <w:t>the actual vehicles move</w:t>
      </w:r>
      <w:r w:rsidR="002F3517">
        <w:rPr>
          <w:sz w:val="20"/>
          <w:szCs w:val="20"/>
        </w:rPr>
        <w:t xml:space="preserve"> </w:t>
      </w:r>
      <w:r w:rsidR="002F3517">
        <w:rPr>
          <w:sz w:val="20"/>
          <w:szCs w:val="20"/>
        </w:rPr>
        <w:lastRenderedPageBreak/>
        <w:t>optimally and</w:t>
      </w:r>
      <w:r w:rsidR="00E420E6">
        <w:rPr>
          <w:sz w:val="20"/>
          <w:szCs w:val="20"/>
        </w:rPr>
        <w:t xml:space="preserve"> concurrently through an intersection.</w:t>
      </w:r>
      <w:r w:rsidR="008B2FC6">
        <w:rPr>
          <w:sz w:val="20"/>
          <w:szCs w:val="20"/>
        </w:rPr>
        <w:t xml:space="preserve">  </w:t>
      </w:r>
      <w:r w:rsidR="00A61901">
        <w:rPr>
          <w:sz w:val="20"/>
          <w:szCs w:val="20"/>
        </w:rPr>
        <w:t xml:space="preserve">We defined </w:t>
      </w:r>
      <w:r w:rsidR="00E25FD1">
        <w:rPr>
          <w:sz w:val="20"/>
          <w:szCs w:val="20"/>
        </w:rPr>
        <w:t xml:space="preserve">four events for this handler: 1) </w:t>
      </w:r>
      <w:r w:rsidR="00E25FD1">
        <w:rPr>
          <w:b/>
          <w:sz w:val="20"/>
          <w:szCs w:val="20"/>
        </w:rPr>
        <w:t>arrive</w:t>
      </w:r>
      <w:r w:rsidR="00E25FD1">
        <w:rPr>
          <w:sz w:val="20"/>
          <w:szCs w:val="20"/>
        </w:rPr>
        <w:t xml:space="preserve">; 2) </w:t>
      </w:r>
      <w:proofErr w:type="spellStart"/>
      <w:r w:rsidR="00523FCA">
        <w:rPr>
          <w:b/>
          <w:sz w:val="20"/>
          <w:szCs w:val="20"/>
        </w:rPr>
        <w:t>move_up</w:t>
      </w:r>
      <w:proofErr w:type="spellEnd"/>
      <w:r w:rsidR="00523FCA">
        <w:rPr>
          <w:sz w:val="20"/>
          <w:szCs w:val="20"/>
        </w:rPr>
        <w:t xml:space="preserve">; 3) </w:t>
      </w:r>
      <w:proofErr w:type="spellStart"/>
      <w:r w:rsidR="00CA13A1">
        <w:rPr>
          <w:b/>
          <w:sz w:val="20"/>
          <w:szCs w:val="20"/>
        </w:rPr>
        <w:t>enter_intersection</w:t>
      </w:r>
      <w:proofErr w:type="spellEnd"/>
      <w:r w:rsidR="00CA13A1">
        <w:rPr>
          <w:sz w:val="20"/>
          <w:szCs w:val="20"/>
        </w:rPr>
        <w:t xml:space="preserve">; and 4) </w:t>
      </w:r>
      <w:r w:rsidR="00624D89">
        <w:rPr>
          <w:b/>
          <w:sz w:val="20"/>
          <w:szCs w:val="20"/>
        </w:rPr>
        <w:t>exit</w:t>
      </w:r>
      <w:r w:rsidR="00707217">
        <w:rPr>
          <w:sz w:val="20"/>
          <w:szCs w:val="20"/>
        </w:rPr>
        <w:t xml:space="preserve">. </w:t>
      </w:r>
    </w:p>
    <w:p w14:paraId="597F5109" w14:textId="77777777" w:rsidR="000B79AE" w:rsidRDefault="000B79AE" w:rsidP="0088277A">
      <w:pPr>
        <w:pStyle w:val="NoSpacing"/>
        <w:rPr>
          <w:sz w:val="20"/>
          <w:szCs w:val="20"/>
        </w:rPr>
      </w:pPr>
    </w:p>
    <w:p w14:paraId="04549912" w14:textId="24B68213" w:rsidR="000B79AE" w:rsidRDefault="000B79AE" w:rsidP="0088277A">
      <w:pPr>
        <w:pStyle w:val="NoSpacing"/>
        <w:rPr>
          <w:sz w:val="20"/>
          <w:szCs w:val="20"/>
        </w:rPr>
      </w:pPr>
      <w:r>
        <w:rPr>
          <w:sz w:val="20"/>
          <w:szCs w:val="20"/>
        </w:rPr>
        <w:tab/>
      </w:r>
      <w:r w:rsidR="001A4C87">
        <w:rPr>
          <w:sz w:val="20"/>
          <w:szCs w:val="20"/>
        </w:rPr>
        <w:t xml:space="preserve">When a car arrives into an intersection, the </w:t>
      </w:r>
      <w:r w:rsidR="00707217">
        <w:rPr>
          <w:sz w:val="20"/>
          <w:szCs w:val="20"/>
        </w:rPr>
        <w:t xml:space="preserve">AVEH schedules </w:t>
      </w:r>
      <w:r w:rsidR="0074411E">
        <w:rPr>
          <w:sz w:val="20"/>
          <w:szCs w:val="20"/>
        </w:rPr>
        <w:t xml:space="preserve">an </w:t>
      </w:r>
      <w:r w:rsidR="0074411E">
        <w:rPr>
          <w:i/>
          <w:sz w:val="20"/>
          <w:szCs w:val="20"/>
        </w:rPr>
        <w:t>arrive</w:t>
      </w:r>
      <w:r w:rsidR="0074411E">
        <w:rPr>
          <w:sz w:val="20"/>
          <w:szCs w:val="20"/>
        </w:rPr>
        <w:t xml:space="preserve"> </w:t>
      </w:r>
      <w:r w:rsidR="00550DC6">
        <w:rPr>
          <w:sz w:val="20"/>
          <w:szCs w:val="20"/>
        </w:rPr>
        <w:t xml:space="preserve">event.  </w:t>
      </w:r>
      <w:r w:rsidR="008D304A">
        <w:rPr>
          <w:sz w:val="20"/>
          <w:szCs w:val="20"/>
        </w:rPr>
        <w:t>This event pla</w:t>
      </w:r>
      <w:r w:rsidR="00066F75">
        <w:rPr>
          <w:sz w:val="20"/>
          <w:szCs w:val="20"/>
        </w:rPr>
        <w:t xml:space="preserve">ces the car into a queue of cars.  </w:t>
      </w:r>
      <w:r w:rsidR="00B44B82">
        <w:rPr>
          <w:sz w:val="20"/>
          <w:szCs w:val="20"/>
        </w:rPr>
        <w:t xml:space="preserve">If this car is the </w:t>
      </w:r>
      <w:r w:rsidR="00AA7796">
        <w:rPr>
          <w:sz w:val="20"/>
          <w:szCs w:val="20"/>
        </w:rPr>
        <w:t xml:space="preserve">only car in its lane, </w:t>
      </w:r>
      <w:r w:rsidR="009859E8">
        <w:rPr>
          <w:sz w:val="20"/>
          <w:szCs w:val="20"/>
        </w:rPr>
        <w:t xml:space="preserve">the AVEH </w:t>
      </w:r>
      <w:r w:rsidR="00187685">
        <w:rPr>
          <w:sz w:val="20"/>
          <w:szCs w:val="20"/>
        </w:rPr>
        <w:t xml:space="preserve">next schedules an </w:t>
      </w:r>
      <w:proofErr w:type="spellStart"/>
      <w:r w:rsidR="00187685">
        <w:rPr>
          <w:i/>
          <w:sz w:val="20"/>
          <w:szCs w:val="20"/>
        </w:rPr>
        <w:t>enter_intersection</w:t>
      </w:r>
      <w:proofErr w:type="spellEnd"/>
      <w:r w:rsidR="00187685">
        <w:rPr>
          <w:sz w:val="20"/>
          <w:szCs w:val="20"/>
        </w:rPr>
        <w:t xml:space="preserve"> event, in which the car now begins to drive into the intersection.  </w:t>
      </w:r>
      <w:r w:rsidR="001B482B">
        <w:rPr>
          <w:sz w:val="20"/>
          <w:szCs w:val="20"/>
        </w:rPr>
        <w:t xml:space="preserve">When the car is about to leave the intersection, AVEH schedules </w:t>
      </w:r>
      <w:r w:rsidR="0085380A">
        <w:rPr>
          <w:sz w:val="20"/>
          <w:szCs w:val="20"/>
        </w:rPr>
        <w:t xml:space="preserve">an </w:t>
      </w:r>
      <w:r w:rsidR="0085380A">
        <w:rPr>
          <w:i/>
          <w:sz w:val="20"/>
          <w:szCs w:val="20"/>
        </w:rPr>
        <w:t>exit</w:t>
      </w:r>
      <w:r w:rsidR="0085380A">
        <w:rPr>
          <w:sz w:val="20"/>
          <w:szCs w:val="20"/>
        </w:rPr>
        <w:t xml:space="preserve"> </w:t>
      </w:r>
      <w:r w:rsidR="003064CC">
        <w:rPr>
          <w:sz w:val="20"/>
          <w:szCs w:val="20"/>
        </w:rPr>
        <w:t>event.</w:t>
      </w:r>
    </w:p>
    <w:p w14:paraId="0C795386" w14:textId="77777777" w:rsidR="00A6321F" w:rsidRDefault="00A6321F" w:rsidP="0088277A">
      <w:pPr>
        <w:pStyle w:val="NoSpacing"/>
        <w:rPr>
          <w:sz w:val="20"/>
          <w:szCs w:val="20"/>
        </w:rPr>
      </w:pPr>
    </w:p>
    <w:p w14:paraId="2585F886" w14:textId="40DDE841" w:rsidR="00A6321F" w:rsidRDefault="00A6321F" w:rsidP="0088277A">
      <w:pPr>
        <w:pStyle w:val="NoSpacing"/>
        <w:rPr>
          <w:sz w:val="20"/>
          <w:szCs w:val="20"/>
        </w:rPr>
      </w:pPr>
      <w:r>
        <w:rPr>
          <w:sz w:val="20"/>
          <w:szCs w:val="20"/>
        </w:rPr>
        <w:tab/>
      </w:r>
      <w:r w:rsidR="00206560">
        <w:rPr>
          <w:sz w:val="20"/>
          <w:szCs w:val="20"/>
        </w:rPr>
        <w:t xml:space="preserve">The above case only handles </w:t>
      </w:r>
      <w:r w:rsidR="00E75979">
        <w:rPr>
          <w:sz w:val="20"/>
          <w:szCs w:val="20"/>
        </w:rPr>
        <w:t xml:space="preserve">the case in which </w:t>
      </w:r>
      <w:r w:rsidR="00232F3D">
        <w:rPr>
          <w:sz w:val="20"/>
          <w:szCs w:val="20"/>
        </w:rPr>
        <w:t xml:space="preserve">the car arriving is the first and only car in the lane.  </w:t>
      </w:r>
      <w:r w:rsidR="005566DD">
        <w:rPr>
          <w:sz w:val="20"/>
          <w:szCs w:val="20"/>
        </w:rPr>
        <w:t xml:space="preserve">In the case when an arriving car is not the first car in line, </w:t>
      </w:r>
      <w:r w:rsidR="00724E16">
        <w:rPr>
          <w:sz w:val="20"/>
          <w:szCs w:val="20"/>
        </w:rPr>
        <w:t xml:space="preserve">the fourth event, </w:t>
      </w:r>
      <w:proofErr w:type="spellStart"/>
      <w:r w:rsidR="00724E16">
        <w:rPr>
          <w:i/>
          <w:sz w:val="20"/>
          <w:szCs w:val="20"/>
        </w:rPr>
        <w:t>move_up</w:t>
      </w:r>
      <w:proofErr w:type="spellEnd"/>
      <w:r w:rsidR="00724E16">
        <w:rPr>
          <w:sz w:val="20"/>
          <w:szCs w:val="20"/>
        </w:rPr>
        <w:t xml:space="preserve"> is scheduled.  </w:t>
      </w:r>
      <w:proofErr w:type="spellStart"/>
      <w:r w:rsidR="00724E16">
        <w:rPr>
          <w:sz w:val="20"/>
          <w:szCs w:val="20"/>
        </w:rPr>
        <w:t>Move_up</w:t>
      </w:r>
      <w:proofErr w:type="spellEnd"/>
      <w:r w:rsidR="00724E16">
        <w:rPr>
          <w:sz w:val="20"/>
          <w:szCs w:val="20"/>
        </w:rPr>
        <w:t xml:space="preserve"> </w:t>
      </w:r>
      <w:r w:rsidR="001B68A6">
        <w:rPr>
          <w:sz w:val="20"/>
          <w:szCs w:val="20"/>
        </w:rPr>
        <w:t xml:space="preserve">calculates the amount of time the car will spend waiting in line until it is </w:t>
      </w:r>
      <w:r w:rsidR="00157719">
        <w:rPr>
          <w:sz w:val="20"/>
          <w:szCs w:val="20"/>
        </w:rPr>
        <w:t xml:space="preserve">at the front of the line.  AVEH will continue to schedule </w:t>
      </w:r>
      <w:proofErr w:type="spellStart"/>
      <w:r w:rsidR="00157719">
        <w:rPr>
          <w:sz w:val="20"/>
          <w:szCs w:val="20"/>
        </w:rPr>
        <w:t>move_up</w:t>
      </w:r>
      <w:proofErr w:type="spellEnd"/>
      <w:r w:rsidR="00157719">
        <w:rPr>
          <w:sz w:val="20"/>
          <w:szCs w:val="20"/>
        </w:rPr>
        <w:t xml:space="preserve"> </w:t>
      </w:r>
      <w:r w:rsidR="00660252">
        <w:rPr>
          <w:sz w:val="20"/>
          <w:szCs w:val="20"/>
        </w:rPr>
        <w:t xml:space="preserve">events until the car reaches the front of the line.  </w:t>
      </w:r>
    </w:p>
    <w:p w14:paraId="172BF96D" w14:textId="77777777" w:rsidR="0036592F" w:rsidRDefault="0036592F" w:rsidP="0088277A">
      <w:pPr>
        <w:pStyle w:val="NoSpacing"/>
        <w:rPr>
          <w:sz w:val="20"/>
          <w:szCs w:val="20"/>
        </w:rPr>
      </w:pPr>
    </w:p>
    <w:p w14:paraId="0D0C82CC" w14:textId="48189AC2" w:rsidR="0036592F" w:rsidRDefault="0036592F" w:rsidP="0088277A">
      <w:pPr>
        <w:pStyle w:val="NoSpacing"/>
        <w:rPr>
          <w:sz w:val="20"/>
          <w:szCs w:val="20"/>
        </w:rPr>
      </w:pPr>
      <w:r>
        <w:rPr>
          <w:sz w:val="20"/>
          <w:szCs w:val="20"/>
        </w:rPr>
        <w:tab/>
      </w:r>
      <w:r>
        <w:rPr>
          <w:b/>
          <w:sz w:val="20"/>
          <w:szCs w:val="20"/>
        </w:rPr>
        <w:t>Figure 5</w:t>
      </w:r>
      <w:r>
        <w:rPr>
          <w:sz w:val="20"/>
          <w:szCs w:val="20"/>
        </w:rPr>
        <w:t xml:space="preserve"> </w:t>
      </w:r>
      <w:r w:rsidR="004D4451">
        <w:rPr>
          <w:sz w:val="20"/>
          <w:szCs w:val="20"/>
        </w:rPr>
        <w:t>shows a state diagram of how the aforementioned four events are scheduled by the AVEH.</w:t>
      </w:r>
    </w:p>
    <w:p w14:paraId="2F7C256B" w14:textId="77777777" w:rsidR="002D102D" w:rsidRDefault="002D102D" w:rsidP="0088277A">
      <w:pPr>
        <w:pStyle w:val="NoSpacing"/>
        <w:rPr>
          <w:sz w:val="20"/>
          <w:szCs w:val="20"/>
        </w:rPr>
      </w:pPr>
    </w:p>
    <w:p w14:paraId="48B4428D" w14:textId="50485815" w:rsidR="002D102D" w:rsidRDefault="000323B7" w:rsidP="0088277A">
      <w:pPr>
        <w:pStyle w:val="NoSpacing"/>
        <w:rPr>
          <w:sz w:val="20"/>
          <w:szCs w:val="20"/>
        </w:rPr>
      </w:pPr>
      <w:r>
        <w:rPr>
          <w:noProof/>
          <w:sz w:val="20"/>
          <w:szCs w:val="20"/>
        </w:rPr>
        <w:drawing>
          <wp:inline distT="0" distB="0" distL="0" distR="0" wp14:anchorId="6731ADFE" wp14:editId="1E790FDD">
            <wp:extent cx="3291840" cy="2057400"/>
            <wp:effectExtent l="0" t="0" r="3810" b="0"/>
            <wp:docPr id="6" name="Picture 6" descr="C:\Users\pongb\Documents\software\autonomous-traffic-simulator\images\figure_5_state_diagram_AV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5_state_diagram_AV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698" cy="2062311"/>
                    </a:xfrm>
                    <a:prstGeom prst="rect">
                      <a:avLst/>
                    </a:prstGeom>
                    <a:noFill/>
                    <a:ln>
                      <a:noFill/>
                    </a:ln>
                  </pic:spPr>
                </pic:pic>
              </a:graphicData>
            </a:graphic>
          </wp:inline>
        </w:drawing>
      </w:r>
    </w:p>
    <w:p w14:paraId="2C155334" w14:textId="729A3DC3" w:rsidR="000323B7" w:rsidRDefault="000323B7" w:rsidP="000323B7">
      <w:pPr>
        <w:pStyle w:val="NoSpacing"/>
        <w:jc w:val="center"/>
        <w:rPr>
          <w:sz w:val="20"/>
          <w:szCs w:val="20"/>
        </w:rPr>
      </w:pPr>
      <w:r>
        <w:rPr>
          <w:b/>
          <w:sz w:val="20"/>
          <w:szCs w:val="20"/>
        </w:rPr>
        <w:t>Figure 5</w:t>
      </w:r>
      <w:r>
        <w:rPr>
          <w:sz w:val="20"/>
          <w:szCs w:val="20"/>
        </w:rPr>
        <w:t xml:space="preserve"> </w:t>
      </w:r>
      <w:r w:rsidR="00F7083B">
        <w:rPr>
          <w:sz w:val="20"/>
          <w:szCs w:val="20"/>
        </w:rPr>
        <w:t>–</w:t>
      </w:r>
      <w:r>
        <w:rPr>
          <w:sz w:val="20"/>
          <w:szCs w:val="20"/>
        </w:rPr>
        <w:t xml:space="preserve"> </w:t>
      </w:r>
      <w:r w:rsidR="00F7083B">
        <w:rPr>
          <w:sz w:val="20"/>
          <w:szCs w:val="20"/>
        </w:rPr>
        <w:t xml:space="preserve">State Diagram for </w:t>
      </w:r>
      <w:r w:rsidR="00A51A76">
        <w:rPr>
          <w:sz w:val="20"/>
          <w:szCs w:val="20"/>
        </w:rPr>
        <w:t>the Autonomous</w:t>
      </w:r>
    </w:p>
    <w:p w14:paraId="5F06B069" w14:textId="0F16A3E5" w:rsidR="00A51A76" w:rsidRDefault="00A51A76" w:rsidP="000323B7">
      <w:pPr>
        <w:pStyle w:val="NoSpacing"/>
        <w:jc w:val="center"/>
        <w:rPr>
          <w:sz w:val="20"/>
          <w:szCs w:val="20"/>
        </w:rPr>
      </w:pPr>
      <w:r>
        <w:rPr>
          <w:sz w:val="20"/>
          <w:szCs w:val="20"/>
        </w:rPr>
        <w:t>Vehicle Event Handler</w:t>
      </w:r>
    </w:p>
    <w:p w14:paraId="372835C4" w14:textId="77777777" w:rsidR="00F874BA" w:rsidRDefault="00F874BA" w:rsidP="000323B7">
      <w:pPr>
        <w:pStyle w:val="NoSpacing"/>
        <w:jc w:val="center"/>
        <w:rPr>
          <w:sz w:val="20"/>
          <w:szCs w:val="20"/>
        </w:rPr>
      </w:pPr>
    </w:p>
    <w:p w14:paraId="37645E35" w14:textId="77777777" w:rsidR="00DC2EA2" w:rsidRDefault="00DC2EA2" w:rsidP="000323B7">
      <w:pPr>
        <w:pStyle w:val="NoSpacing"/>
        <w:jc w:val="center"/>
        <w:rPr>
          <w:sz w:val="20"/>
          <w:szCs w:val="20"/>
        </w:rPr>
      </w:pPr>
    </w:p>
    <w:p w14:paraId="207EFAC3" w14:textId="77777777" w:rsidR="00DC2EA2" w:rsidRDefault="00DC2EA2" w:rsidP="000323B7">
      <w:pPr>
        <w:pStyle w:val="NoSpacing"/>
        <w:jc w:val="center"/>
        <w:rPr>
          <w:sz w:val="20"/>
          <w:szCs w:val="20"/>
        </w:rPr>
      </w:pPr>
    </w:p>
    <w:p w14:paraId="1CA37613" w14:textId="55790AB9" w:rsidR="00F874BA" w:rsidRDefault="00A469A3" w:rsidP="00A469A3">
      <w:pPr>
        <w:pStyle w:val="NoSpacing"/>
        <w:rPr>
          <w:sz w:val="20"/>
          <w:szCs w:val="20"/>
        </w:rPr>
      </w:pPr>
      <w:r>
        <w:rPr>
          <w:sz w:val="20"/>
          <w:szCs w:val="20"/>
        </w:rPr>
        <w:tab/>
      </w:r>
      <w:r w:rsidR="002E0E7E">
        <w:rPr>
          <w:sz w:val="20"/>
          <w:szCs w:val="20"/>
        </w:rPr>
        <w:t xml:space="preserve">By default, the </w:t>
      </w:r>
      <w:proofErr w:type="spellStart"/>
      <w:r w:rsidR="002E0E7E">
        <w:rPr>
          <w:sz w:val="20"/>
          <w:szCs w:val="20"/>
        </w:rPr>
        <w:t>enter_intersection</w:t>
      </w:r>
      <w:proofErr w:type="spellEnd"/>
      <w:r w:rsidR="002E0E7E">
        <w:rPr>
          <w:sz w:val="20"/>
          <w:szCs w:val="20"/>
        </w:rPr>
        <w:t xml:space="preserve"> event performs a round-robin </w:t>
      </w:r>
      <w:r w:rsidR="00B563F9">
        <w:rPr>
          <w:sz w:val="20"/>
          <w:szCs w:val="20"/>
        </w:rPr>
        <w:t xml:space="preserve">algorithm to allow </w:t>
      </w:r>
      <w:r w:rsidR="004637E2">
        <w:rPr>
          <w:sz w:val="20"/>
          <w:szCs w:val="20"/>
        </w:rPr>
        <w:t xml:space="preserve">cars to travel across the intersection; for instance, </w:t>
      </w:r>
      <w:r w:rsidR="008E634A">
        <w:rPr>
          <w:sz w:val="20"/>
          <w:szCs w:val="20"/>
        </w:rPr>
        <w:t xml:space="preserve">a car </w:t>
      </w:r>
      <w:r w:rsidR="006915C3">
        <w:rPr>
          <w:sz w:val="20"/>
          <w:szCs w:val="20"/>
        </w:rPr>
        <w:t xml:space="preserve">from the south lane will go, followed by a car in the west lane, then one from the north, and finally one from the east.  </w:t>
      </w:r>
      <w:r w:rsidR="000B76A3">
        <w:rPr>
          <w:sz w:val="20"/>
          <w:szCs w:val="20"/>
        </w:rPr>
        <w:t>However, t</w:t>
      </w:r>
      <w:r w:rsidR="001E3DD2">
        <w:rPr>
          <w:sz w:val="20"/>
          <w:szCs w:val="20"/>
        </w:rPr>
        <w:t xml:space="preserve">o further optimize </w:t>
      </w:r>
      <w:r w:rsidR="00691236">
        <w:rPr>
          <w:sz w:val="20"/>
          <w:szCs w:val="20"/>
        </w:rPr>
        <w:t xml:space="preserve">the </w:t>
      </w:r>
      <w:r w:rsidR="00E90B80">
        <w:rPr>
          <w:sz w:val="20"/>
          <w:szCs w:val="20"/>
        </w:rPr>
        <w:t xml:space="preserve">intersection, </w:t>
      </w:r>
      <w:r w:rsidR="009D3EA1">
        <w:rPr>
          <w:sz w:val="20"/>
          <w:szCs w:val="20"/>
        </w:rPr>
        <w:t xml:space="preserve">in the </w:t>
      </w:r>
      <w:proofErr w:type="spellStart"/>
      <w:r w:rsidR="006D4C65">
        <w:rPr>
          <w:sz w:val="20"/>
          <w:szCs w:val="20"/>
        </w:rPr>
        <w:t>enter_intersection</w:t>
      </w:r>
      <w:proofErr w:type="spellEnd"/>
      <w:r w:rsidR="006D4C65">
        <w:rPr>
          <w:sz w:val="20"/>
          <w:szCs w:val="20"/>
        </w:rPr>
        <w:t xml:space="preserve"> event, AVEH </w:t>
      </w:r>
      <w:r w:rsidR="00D739FE">
        <w:rPr>
          <w:sz w:val="20"/>
          <w:szCs w:val="20"/>
        </w:rPr>
        <w:t xml:space="preserve">checks to see how many </w:t>
      </w:r>
      <w:r w:rsidR="009B52ED">
        <w:rPr>
          <w:sz w:val="20"/>
          <w:szCs w:val="20"/>
        </w:rPr>
        <w:t xml:space="preserve">cars are in the opposite </w:t>
      </w:r>
      <w:r w:rsidR="009B52ED">
        <w:rPr>
          <w:sz w:val="20"/>
          <w:szCs w:val="20"/>
        </w:rPr>
        <w:lastRenderedPageBreak/>
        <w:t xml:space="preserve">directions.  </w:t>
      </w:r>
      <w:r w:rsidR="004B0D53">
        <w:rPr>
          <w:sz w:val="20"/>
          <w:szCs w:val="20"/>
        </w:rPr>
        <w:t>If no cars exist, multiple cars may cross the intersection.</w:t>
      </w:r>
      <w:r w:rsidR="00C86925">
        <w:rPr>
          <w:sz w:val="20"/>
          <w:szCs w:val="20"/>
        </w:rPr>
        <w:t xml:space="preserve">  </w:t>
      </w:r>
      <w:r w:rsidR="00C86925">
        <w:rPr>
          <w:b/>
          <w:sz w:val="20"/>
          <w:szCs w:val="20"/>
        </w:rPr>
        <w:t xml:space="preserve">Figure </w:t>
      </w:r>
      <w:r w:rsidR="00515091">
        <w:rPr>
          <w:b/>
          <w:sz w:val="20"/>
          <w:szCs w:val="20"/>
        </w:rPr>
        <w:t xml:space="preserve">6 </w:t>
      </w:r>
      <w:r w:rsidR="00515091">
        <w:rPr>
          <w:sz w:val="20"/>
          <w:szCs w:val="20"/>
        </w:rPr>
        <w:t xml:space="preserve">demonstrates an example of when multiple cars may </w:t>
      </w:r>
      <w:r w:rsidR="00771A4B">
        <w:rPr>
          <w:sz w:val="20"/>
          <w:szCs w:val="20"/>
        </w:rPr>
        <w:t>enter the intersection.</w:t>
      </w:r>
    </w:p>
    <w:p w14:paraId="5B61C694" w14:textId="77777777" w:rsidR="00C8025A" w:rsidRDefault="00C8025A" w:rsidP="00A469A3">
      <w:pPr>
        <w:pStyle w:val="NoSpacing"/>
        <w:rPr>
          <w:sz w:val="20"/>
          <w:szCs w:val="20"/>
        </w:rPr>
      </w:pPr>
    </w:p>
    <w:p w14:paraId="510BF83B" w14:textId="2F916FAF" w:rsidR="00C8025A" w:rsidRDefault="0002118B" w:rsidP="00A469A3">
      <w:pPr>
        <w:pStyle w:val="NoSpacing"/>
        <w:rPr>
          <w:sz w:val="20"/>
          <w:szCs w:val="20"/>
        </w:rPr>
      </w:pPr>
      <w:r>
        <w:rPr>
          <w:noProof/>
          <w:sz w:val="20"/>
          <w:szCs w:val="20"/>
        </w:rPr>
        <w:drawing>
          <wp:inline distT="0" distB="0" distL="0" distR="0" wp14:anchorId="3E071A94" wp14:editId="76395AF7">
            <wp:extent cx="2743200" cy="2822331"/>
            <wp:effectExtent l="0" t="0" r="0" b="0"/>
            <wp:docPr id="7" name="Picture 7" descr="C:\Users\pongb\Documents\software\autonomous-traffic-simulator\images\figure_6_mult_cars_cro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Documents\software\autonomous-traffic-simulator\images\figure_6_mult_cars_cros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22331"/>
                    </a:xfrm>
                    <a:prstGeom prst="rect">
                      <a:avLst/>
                    </a:prstGeom>
                    <a:noFill/>
                    <a:ln>
                      <a:noFill/>
                    </a:ln>
                  </pic:spPr>
                </pic:pic>
              </a:graphicData>
            </a:graphic>
          </wp:inline>
        </w:drawing>
      </w:r>
    </w:p>
    <w:p w14:paraId="1163BC61" w14:textId="3FC2640E" w:rsidR="0002118B" w:rsidRDefault="00103C0A" w:rsidP="00103C0A">
      <w:pPr>
        <w:pStyle w:val="NoSpacing"/>
        <w:jc w:val="center"/>
        <w:rPr>
          <w:sz w:val="20"/>
          <w:szCs w:val="20"/>
        </w:rPr>
      </w:pPr>
      <w:r>
        <w:rPr>
          <w:b/>
          <w:sz w:val="20"/>
          <w:szCs w:val="20"/>
        </w:rPr>
        <w:t xml:space="preserve">Figure 6 </w:t>
      </w:r>
      <w:r w:rsidR="00716064">
        <w:rPr>
          <w:b/>
          <w:sz w:val="20"/>
          <w:szCs w:val="20"/>
        </w:rPr>
        <w:t>–</w:t>
      </w:r>
      <w:r>
        <w:rPr>
          <w:b/>
          <w:sz w:val="20"/>
          <w:szCs w:val="20"/>
        </w:rPr>
        <w:t xml:space="preserve"> </w:t>
      </w:r>
      <w:r w:rsidR="00716064">
        <w:rPr>
          <w:sz w:val="20"/>
          <w:szCs w:val="20"/>
        </w:rPr>
        <w:t>Optimizing how many cars can travel across an intersection by AVEH</w:t>
      </w:r>
    </w:p>
    <w:p w14:paraId="47AE68F8" w14:textId="77777777" w:rsidR="0031446A" w:rsidRDefault="0031446A" w:rsidP="00103C0A">
      <w:pPr>
        <w:pStyle w:val="NoSpacing"/>
        <w:jc w:val="center"/>
        <w:rPr>
          <w:sz w:val="20"/>
          <w:szCs w:val="20"/>
        </w:rPr>
      </w:pPr>
    </w:p>
    <w:p w14:paraId="256243A4" w14:textId="77777777" w:rsidR="00E9068B" w:rsidRDefault="00D97FCB" w:rsidP="00D97FCB">
      <w:pPr>
        <w:pStyle w:val="NoSpacing"/>
        <w:rPr>
          <w:sz w:val="20"/>
          <w:szCs w:val="20"/>
        </w:rPr>
      </w:pPr>
      <w:r>
        <w:rPr>
          <w:sz w:val="20"/>
          <w:szCs w:val="20"/>
        </w:rPr>
        <w:lastRenderedPageBreak/>
        <w:tab/>
        <w:t xml:space="preserve">In Figure 6, </w:t>
      </w:r>
      <w:r w:rsidR="008E42BA">
        <w:rPr>
          <w:sz w:val="20"/>
          <w:szCs w:val="20"/>
        </w:rPr>
        <w:t xml:space="preserve">since there are no cars arriving in either the east-west or south left-turn directions, </w:t>
      </w:r>
    </w:p>
    <w:p w14:paraId="631D4C9E" w14:textId="77777777" w:rsidR="00E9068B" w:rsidRDefault="00E9068B" w:rsidP="00D97FCB">
      <w:pPr>
        <w:pStyle w:val="NoSpacing"/>
        <w:rPr>
          <w:sz w:val="20"/>
          <w:szCs w:val="20"/>
        </w:rPr>
      </w:pPr>
    </w:p>
    <w:p w14:paraId="08FDD800" w14:textId="45C9A074" w:rsidR="0031446A" w:rsidRDefault="008E42BA" w:rsidP="00D97FCB">
      <w:pPr>
        <w:pStyle w:val="NoSpacing"/>
        <w:rPr>
          <w:sz w:val="20"/>
          <w:szCs w:val="20"/>
        </w:rPr>
      </w:pPr>
      <w:proofErr w:type="gramStart"/>
      <w:r>
        <w:rPr>
          <w:sz w:val="20"/>
          <w:szCs w:val="20"/>
        </w:rPr>
        <w:t>multiple</w:t>
      </w:r>
      <w:proofErr w:type="gramEnd"/>
      <w:r>
        <w:rPr>
          <w:sz w:val="20"/>
          <w:szCs w:val="20"/>
        </w:rPr>
        <w:t xml:space="preserve"> cars will schedule </w:t>
      </w:r>
      <w:proofErr w:type="spellStart"/>
      <w:r>
        <w:rPr>
          <w:sz w:val="20"/>
          <w:szCs w:val="20"/>
        </w:rPr>
        <w:t>event_intersection</w:t>
      </w:r>
      <w:proofErr w:type="spellEnd"/>
      <w:r>
        <w:rPr>
          <w:sz w:val="20"/>
          <w:szCs w:val="20"/>
        </w:rPr>
        <w:t xml:space="preserve"> events and proceed across the intersection.</w:t>
      </w:r>
    </w:p>
    <w:p w14:paraId="5CE83937" w14:textId="77777777" w:rsidR="00C81211" w:rsidRDefault="00C81211" w:rsidP="00D97FCB">
      <w:pPr>
        <w:pStyle w:val="NoSpacing"/>
        <w:rPr>
          <w:sz w:val="20"/>
          <w:szCs w:val="20"/>
        </w:rPr>
      </w:pPr>
    </w:p>
    <w:p w14:paraId="53E7E5C5" w14:textId="732C7E30" w:rsidR="00C81211" w:rsidRDefault="00C81211" w:rsidP="00D97FCB">
      <w:pPr>
        <w:pStyle w:val="NoSpacing"/>
        <w:rPr>
          <w:sz w:val="20"/>
          <w:szCs w:val="20"/>
        </w:rPr>
      </w:pPr>
      <w:r>
        <w:rPr>
          <w:sz w:val="20"/>
          <w:szCs w:val="20"/>
        </w:rPr>
        <w:tab/>
      </w:r>
      <w:r w:rsidR="00686710">
        <w:rPr>
          <w:sz w:val="20"/>
          <w:szCs w:val="20"/>
        </w:rPr>
        <w:t xml:space="preserve">Another optimization </w:t>
      </w:r>
      <w:r w:rsidR="00D76AC9">
        <w:rPr>
          <w:sz w:val="20"/>
          <w:szCs w:val="20"/>
        </w:rPr>
        <w:t xml:space="preserve">is when multiple cars wish to make a right-turn from different directions.  The AVEH will </w:t>
      </w:r>
      <w:r w:rsidR="006C1745">
        <w:rPr>
          <w:sz w:val="20"/>
          <w:szCs w:val="20"/>
        </w:rPr>
        <w:t>allow multiple cars to make these turns as long as the cars do no conflict with each other while turning.</w:t>
      </w:r>
    </w:p>
    <w:p w14:paraId="5F9FE366" w14:textId="77777777" w:rsidR="004E196F" w:rsidRDefault="004E196F" w:rsidP="00D97FCB">
      <w:pPr>
        <w:pStyle w:val="NoSpacing"/>
        <w:rPr>
          <w:sz w:val="20"/>
          <w:szCs w:val="20"/>
        </w:rPr>
      </w:pPr>
    </w:p>
    <w:p w14:paraId="13E3BACA" w14:textId="7E2BC650" w:rsidR="004E196F" w:rsidRDefault="00C8731D" w:rsidP="00D97FCB">
      <w:pPr>
        <w:pStyle w:val="NoSpacing"/>
        <w:rPr>
          <w:sz w:val="20"/>
          <w:szCs w:val="20"/>
        </w:rPr>
      </w:pPr>
      <w:r>
        <w:rPr>
          <w:sz w:val="20"/>
          <w:szCs w:val="20"/>
        </w:rPr>
        <w:tab/>
        <w:t xml:space="preserve">By using these optimizations, our team would like to see if </w:t>
      </w:r>
      <w:r w:rsidR="00737D83">
        <w:rPr>
          <w:sz w:val="20"/>
          <w:szCs w:val="20"/>
        </w:rPr>
        <w:t xml:space="preserve">autonomous vehicles truly will decrease the commute time </w:t>
      </w:r>
      <w:r w:rsidR="00197991">
        <w:rPr>
          <w:sz w:val="20"/>
          <w:szCs w:val="20"/>
        </w:rPr>
        <w:t>for everyone.</w:t>
      </w:r>
    </w:p>
    <w:p w14:paraId="22819F17" w14:textId="77777777" w:rsidR="004E196F" w:rsidRDefault="004E196F" w:rsidP="00D97FCB">
      <w:pPr>
        <w:pStyle w:val="NoSpacing"/>
        <w:rPr>
          <w:sz w:val="20"/>
          <w:szCs w:val="20"/>
        </w:rPr>
      </w:pPr>
    </w:p>
    <w:p w14:paraId="0BBD01AB" w14:textId="77777777" w:rsidR="00FE5E15" w:rsidRDefault="00FE5E15" w:rsidP="00D97FCB">
      <w:pPr>
        <w:pStyle w:val="NoSpacing"/>
        <w:rPr>
          <w:sz w:val="20"/>
          <w:szCs w:val="20"/>
        </w:rPr>
      </w:pPr>
    </w:p>
    <w:p w14:paraId="65040FCA" w14:textId="77777777" w:rsidR="00A06244" w:rsidRDefault="00A06244" w:rsidP="00BC788C">
      <w:pPr>
        <w:pStyle w:val="NoSpacing"/>
        <w:rPr>
          <w:sz w:val="20"/>
          <w:szCs w:val="20"/>
        </w:rPr>
      </w:pPr>
    </w:p>
    <w:p w14:paraId="60A2261E" w14:textId="77777777" w:rsidR="00A06244" w:rsidRDefault="00A06244" w:rsidP="00BC788C">
      <w:pPr>
        <w:pStyle w:val="NoSpacing"/>
        <w:rPr>
          <w:sz w:val="20"/>
          <w:szCs w:val="20"/>
        </w:rPr>
      </w:pPr>
    </w:p>
    <w:p w14:paraId="064AB601" w14:textId="77777777" w:rsidR="00F24C2F" w:rsidRDefault="00F24C2F" w:rsidP="00BC788C">
      <w:pPr>
        <w:pStyle w:val="NoSpacing"/>
        <w:rPr>
          <w:sz w:val="20"/>
          <w:szCs w:val="20"/>
        </w:rPr>
      </w:pPr>
    </w:p>
    <w:p w14:paraId="693DC3AA" w14:textId="77777777" w:rsidR="00152E00" w:rsidRDefault="00152E00" w:rsidP="00BC788C">
      <w:pPr>
        <w:pStyle w:val="NoSpacing"/>
        <w:rPr>
          <w:sz w:val="20"/>
          <w:szCs w:val="20"/>
        </w:rPr>
      </w:pPr>
    </w:p>
    <w:p w14:paraId="7D4BBEB4" w14:textId="77777777" w:rsidR="00A06244" w:rsidRDefault="00A06244" w:rsidP="00A06244">
      <w:pPr>
        <w:spacing w:after="0" w:line="240" w:lineRule="auto"/>
        <w:jc w:val="center"/>
        <w:rPr>
          <w:rFonts w:ascii="Calibri" w:eastAsia="Times New Roman" w:hAnsi="Calibri" w:cs="Times New Roman"/>
          <w:b/>
          <w:bCs/>
          <w:color w:val="000000"/>
        </w:rPr>
      </w:pPr>
    </w:p>
    <w:p w14:paraId="77712A13" w14:textId="77777777" w:rsidR="00F24C2F" w:rsidRDefault="00F24C2F" w:rsidP="00A06244">
      <w:pPr>
        <w:spacing w:after="0" w:line="240" w:lineRule="auto"/>
        <w:jc w:val="center"/>
        <w:rPr>
          <w:rFonts w:ascii="Calibri" w:eastAsia="Times New Roman" w:hAnsi="Calibri" w:cs="Times New Roman"/>
          <w:b/>
          <w:bCs/>
          <w:color w:val="000000"/>
        </w:rPr>
      </w:pPr>
    </w:p>
    <w:p w14:paraId="7371B1BA" w14:textId="77777777" w:rsidR="00F24C2F" w:rsidRDefault="00F24C2F" w:rsidP="00992E6D">
      <w:pPr>
        <w:spacing w:after="0" w:line="240" w:lineRule="auto"/>
        <w:rPr>
          <w:rFonts w:ascii="Calibri" w:eastAsia="Times New Roman" w:hAnsi="Calibri" w:cs="Times New Roman"/>
          <w:b/>
          <w:bCs/>
          <w:color w:val="000000"/>
        </w:rPr>
      </w:pPr>
    </w:p>
    <w:p w14:paraId="6BBC1851" w14:textId="77777777" w:rsidR="00F24C2F" w:rsidRDefault="00F24C2F" w:rsidP="00A06244">
      <w:pPr>
        <w:spacing w:after="0" w:line="240" w:lineRule="auto"/>
        <w:jc w:val="center"/>
        <w:rPr>
          <w:rFonts w:ascii="Calibri" w:eastAsia="Times New Roman" w:hAnsi="Calibri" w:cs="Times New Roman"/>
          <w:b/>
          <w:bCs/>
          <w:color w:val="000000"/>
        </w:rPr>
        <w:sectPr w:rsidR="00F24C2F" w:rsidSect="000F7C97">
          <w:type w:val="continuous"/>
          <w:pgSz w:w="12240" w:h="15840"/>
          <w:pgMar w:top="1440" w:right="1440" w:bottom="1440" w:left="1440" w:header="720" w:footer="720" w:gutter="0"/>
          <w:cols w:num="2" w:space="720"/>
          <w:docGrid w:linePitch="360"/>
        </w:sectPr>
      </w:pPr>
    </w:p>
    <w:tbl>
      <w:tblPr>
        <w:tblW w:w="9120" w:type="dxa"/>
        <w:tblInd w:w="93" w:type="dxa"/>
        <w:tblLook w:val="04A0" w:firstRow="1" w:lastRow="0" w:firstColumn="1" w:lastColumn="0" w:noHBand="0" w:noVBand="1"/>
      </w:tblPr>
      <w:tblGrid>
        <w:gridCol w:w="1720"/>
        <w:gridCol w:w="3680"/>
        <w:gridCol w:w="3720"/>
      </w:tblGrid>
      <w:tr w:rsidR="00A06244" w:rsidRPr="00A06244" w14:paraId="2133B5BE" w14:textId="77777777" w:rsidTr="00A06244">
        <w:trPr>
          <w:trHeight w:val="300"/>
        </w:trPr>
        <w:tc>
          <w:tcPr>
            <w:tcW w:w="1720" w:type="dxa"/>
            <w:tcBorders>
              <w:top w:val="nil"/>
              <w:left w:val="nil"/>
              <w:bottom w:val="nil"/>
              <w:right w:val="nil"/>
            </w:tcBorders>
            <w:shd w:val="clear" w:color="auto" w:fill="auto"/>
            <w:noWrap/>
            <w:vAlign w:val="bottom"/>
            <w:hideMark/>
          </w:tcPr>
          <w:p w14:paraId="10933122" w14:textId="053C81C9"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lastRenderedPageBreak/>
              <w:t>Number Of Cores</w:t>
            </w:r>
          </w:p>
        </w:tc>
        <w:tc>
          <w:tcPr>
            <w:tcW w:w="3680" w:type="dxa"/>
            <w:tcBorders>
              <w:top w:val="nil"/>
              <w:left w:val="nil"/>
              <w:bottom w:val="nil"/>
              <w:right w:val="nil"/>
            </w:tcBorders>
            <w:shd w:val="clear" w:color="auto" w:fill="auto"/>
            <w:noWrap/>
            <w:vAlign w:val="bottom"/>
            <w:hideMark/>
          </w:tcPr>
          <w:p w14:paraId="79D0ABC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Average Runtime per Car (in seconds)</w:t>
            </w:r>
          </w:p>
        </w:tc>
        <w:tc>
          <w:tcPr>
            <w:tcW w:w="3720" w:type="dxa"/>
            <w:tcBorders>
              <w:top w:val="nil"/>
              <w:left w:val="nil"/>
              <w:bottom w:val="nil"/>
              <w:right w:val="nil"/>
            </w:tcBorders>
            <w:shd w:val="clear" w:color="auto" w:fill="auto"/>
            <w:noWrap/>
            <w:vAlign w:val="bottom"/>
            <w:hideMark/>
          </w:tcPr>
          <w:p w14:paraId="555B0DF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Total Simulation Runtime (in seconds)</w:t>
            </w:r>
          </w:p>
        </w:tc>
      </w:tr>
      <w:tr w:rsidR="00A06244" w:rsidRPr="00A06244" w14:paraId="0DA4F366" w14:textId="77777777" w:rsidTr="00A06244">
        <w:trPr>
          <w:trHeight w:val="300"/>
        </w:trPr>
        <w:tc>
          <w:tcPr>
            <w:tcW w:w="1720" w:type="dxa"/>
            <w:tcBorders>
              <w:top w:val="nil"/>
              <w:left w:val="nil"/>
              <w:bottom w:val="nil"/>
              <w:right w:val="nil"/>
            </w:tcBorders>
            <w:shd w:val="clear" w:color="auto" w:fill="auto"/>
            <w:noWrap/>
            <w:vAlign w:val="bottom"/>
            <w:hideMark/>
          </w:tcPr>
          <w:p w14:paraId="57CFFAE9"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w:t>
            </w:r>
          </w:p>
        </w:tc>
        <w:tc>
          <w:tcPr>
            <w:tcW w:w="3680" w:type="dxa"/>
            <w:tcBorders>
              <w:top w:val="nil"/>
              <w:left w:val="nil"/>
              <w:bottom w:val="nil"/>
              <w:right w:val="nil"/>
            </w:tcBorders>
            <w:shd w:val="clear" w:color="auto" w:fill="auto"/>
            <w:noWrap/>
            <w:vAlign w:val="bottom"/>
            <w:hideMark/>
          </w:tcPr>
          <w:p w14:paraId="60D9A20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648</w:t>
            </w:r>
          </w:p>
        </w:tc>
        <w:tc>
          <w:tcPr>
            <w:tcW w:w="3720" w:type="dxa"/>
            <w:tcBorders>
              <w:top w:val="nil"/>
              <w:left w:val="nil"/>
              <w:bottom w:val="nil"/>
              <w:right w:val="nil"/>
            </w:tcBorders>
            <w:shd w:val="clear" w:color="auto" w:fill="auto"/>
            <w:noWrap/>
            <w:vAlign w:val="bottom"/>
            <w:hideMark/>
          </w:tcPr>
          <w:p w14:paraId="182990C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10.1064</w:t>
            </w:r>
          </w:p>
        </w:tc>
      </w:tr>
      <w:tr w:rsidR="00A06244" w:rsidRPr="00A06244" w14:paraId="743F1223" w14:textId="77777777" w:rsidTr="00A06244">
        <w:trPr>
          <w:trHeight w:val="300"/>
        </w:trPr>
        <w:tc>
          <w:tcPr>
            <w:tcW w:w="1720" w:type="dxa"/>
            <w:tcBorders>
              <w:top w:val="nil"/>
              <w:left w:val="nil"/>
              <w:bottom w:val="nil"/>
              <w:right w:val="nil"/>
            </w:tcBorders>
            <w:shd w:val="clear" w:color="auto" w:fill="auto"/>
            <w:noWrap/>
            <w:vAlign w:val="bottom"/>
            <w:hideMark/>
          </w:tcPr>
          <w:p w14:paraId="0C1A4B40"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w:t>
            </w:r>
          </w:p>
        </w:tc>
        <w:tc>
          <w:tcPr>
            <w:tcW w:w="3680" w:type="dxa"/>
            <w:tcBorders>
              <w:top w:val="nil"/>
              <w:left w:val="nil"/>
              <w:bottom w:val="nil"/>
              <w:right w:val="nil"/>
            </w:tcBorders>
            <w:shd w:val="clear" w:color="auto" w:fill="auto"/>
            <w:noWrap/>
            <w:vAlign w:val="bottom"/>
            <w:hideMark/>
          </w:tcPr>
          <w:p w14:paraId="67C59CC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644.0625</w:t>
            </w:r>
          </w:p>
        </w:tc>
        <w:tc>
          <w:tcPr>
            <w:tcW w:w="3720" w:type="dxa"/>
            <w:tcBorders>
              <w:top w:val="nil"/>
              <w:left w:val="nil"/>
              <w:bottom w:val="nil"/>
              <w:right w:val="nil"/>
            </w:tcBorders>
            <w:shd w:val="clear" w:color="auto" w:fill="auto"/>
            <w:noWrap/>
            <w:vAlign w:val="bottom"/>
            <w:hideMark/>
          </w:tcPr>
          <w:p w14:paraId="231B956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0.3413</w:t>
            </w:r>
          </w:p>
        </w:tc>
      </w:tr>
      <w:tr w:rsidR="00A06244" w:rsidRPr="00A06244" w14:paraId="0ECA1694" w14:textId="77777777" w:rsidTr="00A06244">
        <w:trPr>
          <w:trHeight w:val="300"/>
        </w:trPr>
        <w:tc>
          <w:tcPr>
            <w:tcW w:w="1720" w:type="dxa"/>
            <w:tcBorders>
              <w:top w:val="nil"/>
              <w:left w:val="nil"/>
              <w:bottom w:val="nil"/>
              <w:right w:val="nil"/>
            </w:tcBorders>
            <w:shd w:val="clear" w:color="auto" w:fill="auto"/>
            <w:noWrap/>
            <w:vAlign w:val="bottom"/>
            <w:hideMark/>
          </w:tcPr>
          <w:p w14:paraId="32A7CFBD"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128</w:t>
            </w:r>
          </w:p>
        </w:tc>
        <w:tc>
          <w:tcPr>
            <w:tcW w:w="3680" w:type="dxa"/>
            <w:tcBorders>
              <w:top w:val="nil"/>
              <w:left w:val="nil"/>
              <w:bottom w:val="nil"/>
              <w:right w:val="nil"/>
            </w:tcBorders>
            <w:shd w:val="clear" w:color="auto" w:fill="auto"/>
            <w:noWrap/>
            <w:vAlign w:val="bottom"/>
            <w:hideMark/>
          </w:tcPr>
          <w:p w14:paraId="6AD9456C"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645.1171875</w:t>
            </w:r>
          </w:p>
        </w:tc>
        <w:tc>
          <w:tcPr>
            <w:tcW w:w="3720" w:type="dxa"/>
            <w:tcBorders>
              <w:top w:val="nil"/>
              <w:left w:val="nil"/>
              <w:bottom w:val="nil"/>
              <w:right w:val="nil"/>
            </w:tcBorders>
            <w:shd w:val="clear" w:color="auto" w:fill="auto"/>
            <w:noWrap/>
            <w:vAlign w:val="bottom"/>
            <w:hideMark/>
          </w:tcPr>
          <w:p w14:paraId="2C49302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0.1869</w:t>
            </w:r>
          </w:p>
        </w:tc>
      </w:tr>
      <w:tr w:rsidR="00A06244" w:rsidRPr="00A06244" w14:paraId="1334B49B" w14:textId="77777777" w:rsidTr="00A06244">
        <w:trPr>
          <w:trHeight w:val="300"/>
        </w:trPr>
        <w:tc>
          <w:tcPr>
            <w:tcW w:w="1720" w:type="dxa"/>
            <w:tcBorders>
              <w:top w:val="nil"/>
              <w:left w:val="nil"/>
              <w:bottom w:val="nil"/>
              <w:right w:val="nil"/>
            </w:tcBorders>
            <w:shd w:val="clear" w:color="auto" w:fill="auto"/>
            <w:noWrap/>
            <w:vAlign w:val="bottom"/>
            <w:hideMark/>
          </w:tcPr>
          <w:p w14:paraId="79D0D247"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256</w:t>
            </w:r>
          </w:p>
        </w:tc>
        <w:tc>
          <w:tcPr>
            <w:tcW w:w="3680" w:type="dxa"/>
            <w:tcBorders>
              <w:top w:val="nil"/>
              <w:left w:val="nil"/>
              <w:bottom w:val="nil"/>
              <w:right w:val="nil"/>
            </w:tcBorders>
            <w:shd w:val="clear" w:color="auto" w:fill="auto"/>
            <w:noWrap/>
            <w:vAlign w:val="bottom"/>
            <w:hideMark/>
          </w:tcPr>
          <w:p w14:paraId="5B1FD59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1471</w:t>
            </w:r>
          </w:p>
        </w:tc>
        <w:tc>
          <w:tcPr>
            <w:tcW w:w="3720" w:type="dxa"/>
            <w:tcBorders>
              <w:top w:val="nil"/>
              <w:left w:val="nil"/>
              <w:bottom w:val="nil"/>
              <w:right w:val="nil"/>
            </w:tcBorders>
            <w:shd w:val="clear" w:color="auto" w:fill="auto"/>
            <w:noWrap/>
            <w:vAlign w:val="bottom"/>
            <w:hideMark/>
          </w:tcPr>
          <w:p w14:paraId="6F510B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0.0967</w:t>
            </w:r>
          </w:p>
        </w:tc>
      </w:tr>
      <w:tr w:rsidR="00A06244" w:rsidRPr="00A06244" w14:paraId="68C506B3" w14:textId="77777777" w:rsidTr="00A06244">
        <w:trPr>
          <w:trHeight w:val="300"/>
        </w:trPr>
        <w:tc>
          <w:tcPr>
            <w:tcW w:w="1720" w:type="dxa"/>
            <w:tcBorders>
              <w:top w:val="nil"/>
              <w:left w:val="nil"/>
              <w:bottom w:val="nil"/>
              <w:right w:val="nil"/>
            </w:tcBorders>
            <w:shd w:val="clear" w:color="auto" w:fill="auto"/>
            <w:noWrap/>
            <w:vAlign w:val="bottom"/>
            <w:hideMark/>
          </w:tcPr>
          <w:p w14:paraId="6801615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512</w:t>
            </w:r>
          </w:p>
        </w:tc>
        <w:tc>
          <w:tcPr>
            <w:tcW w:w="3680" w:type="dxa"/>
            <w:tcBorders>
              <w:top w:val="nil"/>
              <w:left w:val="nil"/>
              <w:bottom w:val="nil"/>
              <w:right w:val="nil"/>
            </w:tcBorders>
            <w:shd w:val="clear" w:color="auto" w:fill="auto"/>
            <w:noWrap/>
            <w:vAlign w:val="bottom"/>
            <w:hideMark/>
          </w:tcPr>
          <w:p w14:paraId="180142C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537.234375</w:t>
            </w:r>
          </w:p>
        </w:tc>
        <w:tc>
          <w:tcPr>
            <w:tcW w:w="3720" w:type="dxa"/>
            <w:tcBorders>
              <w:top w:val="nil"/>
              <w:left w:val="nil"/>
              <w:bottom w:val="nil"/>
              <w:right w:val="nil"/>
            </w:tcBorders>
            <w:shd w:val="clear" w:color="auto" w:fill="auto"/>
            <w:noWrap/>
            <w:vAlign w:val="bottom"/>
            <w:hideMark/>
          </w:tcPr>
          <w:p w14:paraId="036C31F4"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0.126</w:t>
            </w:r>
          </w:p>
        </w:tc>
      </w:tr>
      <w:tr w:rsidR="00A06244" w:rsidRPr="00A06244" w14:paraId="5C8569E6" w14:textId="77777777" w:rsidTr="00A06244">
        <w:trPr>
          <w:trHeight w:val="300"/>
        </w:trPr>
        <w:tc>
          <w:tcPr>
            <w:tcW w:w="1720" w:type="dxa"/>
            <w:tcBorders>
              <w:top w:val="nil"/>
              <w:left w:val="nil"/>
              <w:bottom w:val="nil"/>
              <w:right w:val="nil"/>
            </w:tcBorders>
            <w:shd w:val="clear" w:color="auto" w:fill="auto"/>
            <w:noWrap/>
            <w:vAlign w:val="bottom"/>
            <w:hideMark/>
          </w:tcPr>
          <w:p w14:paraId="699EEF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1024</w:t>
            </w:r>
          </w:p>
        </w:tc>
        <w:tc>
          <w:tcPr>
            <w:tcW w:w="3680" w:type="dxa"/>
            <w:tcBorders>
              <w:top w:val="nil"/>
              <w:left w:val="nil"/>
              <w:bottom w:val="nil"/>
              <w:right w:val="nil"/>
            </w:tcBorders>
            <w:shd w:val="clear" w:color="auto" w:fill="auto"/>
            <w:noWrap/>
            <w:vAlign w:val="bottom"/>
            <w:hideMark/>
          </w:tcPr>
          <w:p w14:paraId="1158A4A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380.831</w:t>
            </w:r>
          </w:p>
        </w:tc>
        <w:tc>
          <w:tcPr>
            <w:tcW w:w="3720" w:type="dxa"/>
            <w:tcBorders>
              <w:top w:val="nil"/>
              <w:left w:val="nil"/>
              <w:bottom w:val="nil"/>
              <w:right w:val="nil"/>
            </w:tcBorders>
            <w:shd w:val="clear" w:color="auto" w:fill="auto"/>
            <w:noWrap/>
            <w:vAlign w:val="bottom"/>
            <w:hideMark/>
          </w:tcPr>
          <w:p w14:paraId="10B0750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0.2749</w:t>
            </w:r>
          </w:p>
        </w:tc>
      </w:tr>
      <w:tr w:rsidR="000F5E5E" w:rsidRPr="00A06244" w14:paraId="10D7B332" w14:textId="77777777" w:rsidTr="00A06244">
        <w:trPr>
          <w:trHeight w:val="300"/>
        </w:trPr>
        <w:tc>
          <w:tcPr>
            <w:tcW w:w="1720" w:type="dxa"/>
            <w:tcBorders>
              <w:top w:val="nil"/>
              <w:left w:val="nil"/>
              <w:bottom w:val="nil"/>
              <w:right w:val="nil"/>
            </w:tcBorders>
            <w:shd w:val="clear" w:color="auto" w:fill="auto"/>
            <w:noWrap/>
            <w:vAlign w:val="bottom"/>
          </w:tcPr>
          <w:p w14:paraId="118A1BBC" w14:textId="77777777" w:rsidR="000F5E5E" w:rsidRDefault="000F5E5E" w:rsidP="000F5E5E">
            <w:pPr>
              <w:pStyle w:val="NoSpacing"/>
              <w:rPr>
                <w:rFonts w:ascii="Calibri" w:eastAsia="Times New Roman" w:hAnsi="Calibri" w:cs="Times New Roman"/>
                <w:color w:val="000000"/>
              </w:rPr>
            </w:pPr>
          </w:p>
          <w:p w14:paraId="58B4B4D1" w14:textId="627C0EBD" w:rsidR="000F5E5E" w:rsidRPr="00A06244" w:rsidRDefault="000F5E5E" w:rsidP="000F5E5E">
            <w:pPr>
              <w:pStyle w:val="NoSpacing"/>
              <w:rPr>
                <w:rFonts w:ascii="Calibri" w:eastAsia="Times New Roman" w:hAnsi="Calibri" w:cs="Times New Roman"/>
                <w:color w:val="000000"/>
              </w:rPr>
            </w:pPr>
          </w:p>
        </w:tc>
        <w:tc>
          <w:tcPr>
            <w:tcW w:w="3680" w:type="dxa"/>
            <w:tcBorders>
              <w:top w:val="nil"/>
              <w:left w:val="nil"/>
              <w:bottom w:val="nil"/>
              <w:right w:val="nil"/>
            </w:tcBorders>
            <w:shd w:val="clear" w:color="auto" w:fill="auto"/>
            <w:noWrap/>
            <w:vAlign w:val="bottom"/>
          </w:tcPr>
          <w:p w14:paraId="27899862" w14:textId="77777777" w:rsidR="000F5E5E" w:rsidRPr="00A06244" w:rsidRDefault="000F5E5E" w:rsidP="002401BE">
            <w:pPr>
              <w:spacing w:after="0" w:line="240" w:lineRule="auto"/>
              <w:rPr>
                <w:rFonts w:ascii="Calibri" w:eastAsia="Times New Roman" w:hAnsi="Calibri" w:cs="Times New Roman"/>
                <w:color w:val="000000"/>
              </w:rPr>
            </w:pPr>
          </w:p>
        </w:tc>
        <w:tc>
          <w:tcPr>
            <w:tcW w:w="3720" w:type="dxa"/>
            <w:tcBorders>
              <w:top w:val="nil"/>
              <w:left w:val="nil"/>
              <w:bottom w:val="nil"/>
              <w:right w:val="nil"/>
            </w:tcBorders>
            <w:shd w:val="clear" w:color="auto" w:fill="auto"/>
            <w:noWrap/>
            <w:vAlign w:val="bottom"/>
          </w:tcPr>
          <w:p w14:paraId="64A7B500" w14:textId="77777777" w:rsidR="000F5E5E" w:rsidRPr="00A06244" w:rsidRDefault="000F5E5E" w:rsidP="00DA3A8B">
            <w:pPr>
              <w:spacing w:after="0" w:line="240" w:lineRule="auto"/>
              <w:rPr>
                <w:rFonts w:ascii="Calibri" w:eastAsia="Times New Roman" w:hAnsi="Calibri" w:cs="Times New Roman"/>
                <w:color w:val="000000"/>
              </w:rPr>
            </w:pPr>
          </w:p>
        </w:tc>
      </w:tr>
    </w:tbl>
    <w:p w14:paraId="73691277" w14:textId="77777777" w:rsidR="00A06244" w:rsidRDefault="00A06244" w:rsidP="00BC788C">
      <w:pPr>
        <w:pStyle w:val="NoSpacing"/>
        <w:rPr>
          <w:sz w:val="20"/>
          <w:szCs w:val="20"/>
        </w:rPr>
        <w:sectPr w:rsidR="00A06244" w:rsidSect="00A06244">
          <w:type w:val="continuous"/>
          <w:pgSz w:w="12240" w:h="15840"/>
          <w:pgMar w:top="1440" w:right="1440" w:bottom="1440" w:left="1440" w:header="720" w:footer="720" w:gutter="0"/>
          <w:cols w:space="720"/>
          <w:docGrid w:linePitch="360"/>
        </w:sectPr>
      </w:pPr>
    </w:p>
    <w:p w14:paraId="5273220B" w14:textId="46B964FC" w:rsidR="00527DD3" w:rsidRDefault="00DA610E" w:rsidP="00441962">
      <w:pPr>
        <w:pStyle w:val="NoSpacing"/>
        <w:jc w:val="center"/>
        <w:rPr>
          <w:sz w:val="20"/>
          <w:szCs w:val="20"/>
        </w:rPr>
      </w:pPr>
      <w:r>
        <w:rPr>
          <w:b/>
          <w:sz w:val="20"/>
          <w:szCs w:val="20"/>
        </w:rPr>
        <w:lastRenderedPageBreak/>
        <w:t xml:space="preserve">Table 1 – </w:t>
      </w:r>
      <w:r>
        <w:rPr>
          <w:sz w:val="20"/>
          <w:szCs w:val="20"/>
        </w:rPr>
        <w:t xml:space="preserve">Results from Naïve Algorithm – Sequential </w:t>
      </w:r>
      <w:r w:rsidR="00441962">
        <w:rPr>
          <w:sz w:val="20"/>
          <w:szCs w:val="20"/>
        </w:rPr>
        <w:t>and Parallel Runs</w:t>
      </w:r>
    </w:p>
    <w:p w14:paraId="3FD3C1AF" w14:textId="77777777" w:rsidR="00241710" w:rsidRDefault="00241710" w:rsidP="00241710">
      <w:pPr>
        <w:pStyle w:val="NoSpacing"/>
        <w:rPr>
          <w:sz w:val="20"/>
          <w:szCs w:val="20"/>
        </w:rPr>
        <w:sectPr w:rsidR="00241710" w:rsidSect="005C7179">
          <w:type w:val="continuous"/>
          <w:pgSz w:w="12240" w:h="15840"/>
          <w:pgMar w:top="1440" w:right="1440" w:bottom="1440" w:left="1440" w:header="720" w:footer="720" w:gutter="0"/>
          <w:cols w:space="720"/>
          <w:docGrid w:linePitch="360"/>
        </w:sectPr>
      </w:pPr>
    </w:p>
    <w:p w14:paraId="52E60540" w14:textId="77777777" w:rsidR="005C7179" w:rsidRDefault="005C7179" w:rsidP="00527DD3">
      <w:pPr>
        <w:pStyle w:val="NoSpacing"/>
        <w:rPr>
          <w:sz w:val="24"/>
          <w:szCs w:val="24"/>
        </w:rPr>
        <w:sectPr w:rsidR="005C7179" w:rsidSect="004C4FE7">
          <w:type w:val="continuous"/>
          <w:pgSz w:w="12240" w:h="15840"/>
          <w:pgMar w:top="1440" w:right="1440" w:bottom="1440" w:left="1440" w:header="720" w:footer="720" w:gutter="0"/>
          <w:cols w:num="2" w:space="720"/>
          <w:docGrid w:linePitch="360"/>
        </w:sectPr>
      </w:pPr>
    </w:p>
    <w:p w14:paraId="01EBBAAE" w14:textId="77777777" w:rsidR="00D577B7" w:rsidRDefault="00D577B7" w:rsidP="00527DD3">
      <w:pPr>
        <w:pStyle w:val="NoSpacing"/>
        <w:rPr>
          <w:sz w:val="24"/>
          <w:szCs w:val="24"/>
        </w:rPr>
      </w:pPr>
    </w:p>
    <w:p w14:paraId="278DCE00" w14:textId="77777777" w:rsidR="009B17CA" w:rsidRDefault="009B17CA" w:rsidP="009B17CA">
      <w:pPr>
        <w:pStyle w:val="NoSpacing"/>
        <w:rPr>
          <w:sz w:val="24"/>
          <w:szCs w:val="24"/>
        </w:rPr>
        <w:sectPr w:rsidR="009B17CA" w:rsidSect="00D63E82">
          <w:type w:val="continuous"/>
          <w:pgSz w:w="12240" w:h="15840"/>
          <w:pgMar w:top="1440" w:right="1440" w:bottom="1440" w:left="1440" w:header="720" w:footer="720" w:gutter="0"/>
          <w:cols w:num="2" w:space="720"/>
          <w:docGrid w:linePitch="360"/>
        </w:sectPr>
      </w:pPr>
    </w:p>
    <w:p w14:paraId="2B3BC571" w14:textId="531A0064" w:rsidR="001327BE" w:rsidRDefault="001327BE" w:rsidP="00FF417D">
      <w:pPr>
        <w:pStyle w:val="NoSpacing"/>
        <w:jc w:val="center"/>
        <w:rPr>
          <w:sz w:val="24"/>
          <w:szCs w:val="24"/>
        </w:rPr>
      </w:pPr>
      <w:r>
        <w:rPr>
          <w:sz w:val="24"/>
          <w:szCs w:val="24"/>
        </w:rPr>
        <w:lastRenderedPageBreak/>
        <w:t>IV – Results of Simulation</w:t>
      </w:r>
    </w:p>
    <w:p w14:paraId="2F12577E" w14:textId="77777777" w:rsidR="001327BE" w:rsidRDefault="001327BE" w:rsidP="009B17CA">
      <w:pPr>
        <w:pStyle w:val="NoSpacing"/>
        <w:rPr>
          <w:sz w:val="24"/>
          <w:szCs w:val="24"/>
        </w:rPr>
      </w:pPr>
    </w:p>
    <w:p w14:paraId="6DB355A3" w14:textId="77777777" w:rsidR="001327BE" w:rsidRDefault="001327BE" w:rsidP="009B17CA">
      <w:pPr>
        <w:pStyle w:val="NoSpacing"/>
        <w:rPr>
          <w:sz w:val="20"/>
          <w:szCs w:val="20"/>
        </w:rPr>
      </w:pPr>
      <w:r>
        <w:rPr>
          <w:sz w:val="24"/>
          <w:szCs w:val="24"/>
        </w:rPr>
        <w:tab/>
      </w:r>
      <w:r>
        <w:rPr>
          <w:sz w:val="20"/>
          <w:szCs w:val="20"/>
        </w:rPr>
        <w:t>Our team ran a series of four separate simulations on the Blue Gene Q.  We created two simulations that modeled a naïve navigation algorithm for the cars navigating through a traffic light without the aforementioned traffic optimization algorithm.  The other two simulations include the AVEH and its intersection optimization algorithms.</w:t>
      </w:r>
    </w:p>
    <w:p w14:paraId="13E93864" w14:textId="77777777" w:rsidR="001327BE" w:rsidRDefault="001327BE" w:rsidP="009B17CA">
      <w:pPr>
        <w:pStyle w:val="NoSpacing"/>
        <w:rPr>
          <w:sz w:val="20"/>
          <w:szCs w:val="20"/>
        </w:rPr>
      </w:pPr>
    </w:p>
    <w:p w14:paraId="752516A3" w14:textId="77777777" w:rsidR="001327BE" w:rsidRDefault="001327BE" w:rsidP="009B17CA">
      <w:pPr>
        <w:pStyle w:val="NoSpacing"/>
        <w:rPr>
          <w:sz w:val="20"/>
          <w:szCs w:val="20"/>
        </w:rPr>
      </w:pPr>
      <w:r>
        <w:rPr>
          <w:sz w:val="20"/>
          <w:szCs w:val="20"/>
        </w:rPr>
        <w:lastRenderedPageBreak/>
        <w:tab/>
        <w:t>We performed a strong – scaling analysis whereby our world is a grid of 128 x 128 units and cars randomly spawn in the world but share a common ending destination coordinate point.</w:t>
      </w:r>
    </w:p>
    <w:p w14:paraId="2AE261E7" w14:textId="77777777" w:rsidR="001327BE" w:rsidRDefault="001327BE" w:rsidP="009B17CA">
      <w:pPr>
        <w:pStyle w:val="NoSpacing"/>
        <w:rPr>
          <w:sz w:val="20"/>
          <w:szCs w:val="20"/>
        </w:rPr>
      </w:pPr>
    </w:p>
    <w:p w14:paraId="49D2A9F8" w14:textId="77777777" w:rsidR="001327BE" w:rsidRDefault="001327BE" w:rsidP="009B17CA">
      <w:pPr>
        <w:pStyle w:val="NoSpacing"/>
        <w:rPr>
          <w:sz w:val="20"/>
          <w:szCs w:val="20"/>
        </w:rPr>
      </w:pPr>
      <w:r>
        <w:rPr>
          <w:sz w:val="20"/>
          <w:szCs w:val="20"/>
        </w:rPr>
        <w:tab/>
        <w:t>The two simulations from both versions result from running each simulation in a sequential manner (i.e. using ROSS’s synch = 1 for a serial run and synch = 3 for a parallel run).</w:t>
      </w:r>
    </w:p>
    <w:p w14:paraId="31CF5AC6" w14:textId="77777777" w:rsidR="001327BE" w:rsidRDefault="001327BE" w:rsidP="009B17CA">
      <w:pPr>
        <w:pStyle w:val="NoSpacing"/>
        <w:rPr>
          <w:sz w:val="20"/>
          <w:szCs w:val="20"/>
        </w:rPr>
      </w:pPr>
    </w:p>
    <w:p w14:paraId="1D7B3631" w14:textId="131029B7" w:rsidR="001327BE" w:rsidRDefault="001327BE" w:rsidP="009B17CA">
      <w:pPr>
        <w:pStyle w:val="NoSpacing"/>
        <w:rPr>
          <w:sz w:val="20"/>
          <w:szCs w:val="20"/>
        </w:rPr>
      </w:pPr>
      <w:r>
        <w:rPr>
          <w:sz w:val="20"/>
          <w:szCs w:val="20"/>
        </w:rPr>
        <w:tab/>
        <w:t xml:space="preserve">In </w:t>
      </w:r>
      <w:r>
        <w:rPr>
          <w:b/>
          <w:sz w:val="20"/>
          <w:szCs w:val="20"/>
        </w:rPr>
        <w:t>Figure 7</w:t>
      </w:r>
      <w:r w:rsidR="000E1D75">
        <w:rPr>
          <w:b/>
          <w:sz w:val="20"/>
          <w:szCs w:val="20"/>
        </w:rPr>
        <w:t>, Figure 8</w:t>
      </w:r>
      <w:r w:rsidR="00B20A67">
        <w:rPr>
          <w:b/>
          <w:sz w:val="20"/>
          <w:szCs w:val="20"/>
        </w:rPr>
        <w:t>,</w:t>
      </w:r>
      <w:r>
        <w:rPr>
          <w:b/>
          <w:sz w:val="20"/>
          <w:szCs w:val="20"/>
        </w:rPr>
        <w:t xml:space="preserve"> and Table 1</w:t>
      </w:r>
      <w:r>
        <w:rPr>
          <w:sz w:val="20"/>
          <w:szCs w:val="20"/>
        </w:rPr>
        <w:t xml:space="preserve">, our team’s run results for a sequential run for the </w:t>
      </w:r>
      <w:r>
        <w:rPr>
          <w:i/>
          <w:sz w:val="20"/>
          <w:szCs w:val="20"/>
        </w:rPr>
        <w:t>traffic</w:t>
      </w:r>
      <w:r>
        <w:rPr>
          <w:sz w:val="20"/>
          <w:szCs w:val="20"/>
        </w:rPr>
        <w:t xml:space="preserve"> </w:t>
      </w:r>
      <w:r>
        <w:rPr>
          <w:sz w:val="20"/>
          <w:szCs w:val="20"/>
        </w:rPr>
        <w:lastRenderedPageBreak/>
        <w:t>(no AVEH and intersection optimization) simulation is shown.  Table 1 additi</w:t>
      </w:r>
      <w:r w:rsidR="00967F88">
        <w:rPr>
          <w:sz w:val="20"/>
          <w:szCs w:val="20"/>
        </w:rPr>
        <w:t>onally shows the data from our paralle</w:t>
      </w:r>
      <w:r>
        <w:rPr>
          <w:sz w:val="20"/>
          <w:szCs w:val="20"/>
        </w:rPr>
        <w:t>l tests.</w:t>
      </w:r>
    </w:p>
    <w:p w14:paraId="569F1234" w14:textId="77777777" w:rsidR="00D37532" w:rsidRDefault="00D37532" w:rsidP="009B17CA">
      <w:pPr>
        <w:pStyle w:val="NoSpacing"/>
        <w:rPr>
          <w:sz w:val="20"/>
          <w:szCs w:val="20"/>
        </w:rPr>
      </w:pPr>
    </w:p>
    <w:p w14:paraId="3432EECD" w14:textId="77777777" w:rsidR="00832161" w:rsidRDefault="004B1DDC" w:rsidP="009B17CA">
      <w:pPr>
        <w:pStyle w:val="NoSpacing"/>
        <w:rPr>
          <w:sz w:val="20"/>
          <w:szCs w:val="20"/>
        </w:rPr>
      </w:pPr>
      <w:r>
        <w:rPr>
          <w:sz w:val="20"/>
          <w:szCs w:val="20"/>
        </w:rPr>
        <w:tab/>
        <w:t xml:space="preserve">As Table 1 </w:t>
      </w:r>
      <w:r w:rsidR="009C441D">
        <w:rPr>
          <w:sz w:val="20"/>
          <w:szCs w:val="20"/>
        </w:rPr>
        <w:t xml:space="preserve">indicates, the average car </w:t>
      </w:r>
      <w:r w:rsidR="00C6055E">
        <w:rPr>
          <w:sz w:val="20"/>
          <w:szCs w:val="20"/>
        </w:rPr>
        <w:t xml:space="preserve">takes an average of 648 seconds to reach </w:t>
      </w:r>
      <w:r w:rsidR="00455662">
        <w:rPr>
          <w:sz w:val="20"/>
          <w:szCs w:val="20"/>
        </w:rPr>
        <w:t xml:space="preserve">the ending destination, while the entire simulation runs in 10.1064 seconds for the </w:t>
      </w:r>
      <w:r w:rsidR="00030AD8">
        <w:rPr>
          <w:sz w:val="20"/>
          <w:szCs w:val="20"/>
        </w:rPr>
        <w:t xml:space="preserve">naïve sequential implementation.  </w:t>
      </w:r>
      <w:r w:rsidR="00832161">
        <w:rPr>
          <w:sz w:val="20"/>
          <w:szCs w:val="20"/>
        </w:rPr>
        <w:t>The average runtime for the sequential run can be seen in Figure 7; the total simulation runtime for the sequential run can be viewed in Figure 8.</w:t>
      </w:r>
    </w:p>
    <w:p w14:paraId="1594418B" w14:textId="77777777" w:rsidR="00832161" w:rsidRDefault="00832161" w:rsidP="009B17CA">
      <w:pPr>
        <w:pStyle w:val="NoSpacing"/>
        <w:rPr>
          <w:sz w:val="20"/>
          <w:szCs w:val="20"/>
        </w:rPr>
      </w:pPr>
    </w:p>
    <w:p w14:paraId="2F8A32ED" w14:textId="20FFEF83" w:rsidR="00D37532" w:rsidRDefault="005B3DED" w:rsidP="009B17CA">
      <w:pPr>
        <w:pStyle w:val="NoSpacing"/>
        <w:rPr>
          <w:sz w:val="20"/>
          <w:szCs w:val="20"/>
        </w:rPr>
      </w:pPr>
      <w:r>
        <w:rPr>
          <w:sz w:val="20"/>
          <w:szCs w:val="20"/>
        </w:rPr>
        <w:t>However, as Figu</w:t>
      </w:r>
      <w:r w:rsidR="00C43D55">
        <w:rPr>
          <w:sz w:val="20"/>
          <w:szCs w:val="20"/>
        </w:rPr>
        <w:t xml:space="preserve">re 1 indicates, in general, as the number of cores increases, the average car takes less </w:t>
      </w:r>
      <w:r w:rsidR="006F4998">
        <w:rPr>
          <w:sz w:val="20"/>
          <w:szCs w:val="20"/>
        </w:rPr>
        <w:t xml:space="preserve">time </w:t>
      </w:r>
      <w:r w:rsidR="003C1EEB">
        <w:rPr>
          <w:sz w:val="20"/>
          <w:szCs w:val="20"/>
        </w:rPr>
        <w:t>to reach the ending destination.</w:t>
      </w:r>
    </w:p>
    <w:p w14:paraId="1FADB4C3" w14:textId="77777777" w:rsidR="00CB7235" w:rsidRDefault="00CB7235" w:rsidP="009B17CA">
      <w:pPr>
        <w:pStyle w:val="NoSpacing"/>
        <w:rPr>
          <w:sz w:val="20"/>
          <w:szCs w:val="20"/>
        </w:rPr>
      </w:pPr>
    </w:p>
    <w:p w14:paraId="65FC60CC" w14:textId="77777777" w:rsidR="00CB7235" w:rsidRDefault="00CB7235" w:rsidP="009B17CA">
      <w:pPr>
        <w:pStyle w:val="NoSpacing"/>
        <w:rPr>
          <w:sz w:val="20"/>
          <w:szCs w:val="20"/>
        </w:rPr>
      </w:pPr>
    </w:p>
    <w:p w14:paraId="469C21F6" w14:textId="77777777" w:rsidR="00640E1B" w:rsidRDefault="00640E1B" w:rsidP="009B17CA">
      <w:pPr>
        <w:pStyle w:val="NoSpacing"/>
        <w:rPr>
          <w:sz w:val="20"/>
          <w:szCs w:val="20"/>
        </w:rPr>
      </w:pPr>
    </w:p>
    <w:p w14:paraId="6ECFACB6" w14:textId="3021B3DC" w:rsidR="00640E1B" w:rsidRDefault="00640E1B" w:rsidP="009B17CA">
      <w:pPr>
        <w:pStyle w:val="NoSpacing"/>
        <w:rPr>
          <w:sz w:val="20"/>
          <w:szCs w:val="20"/>
        </w:rPr>
      </w:pPr>
      <w:r>
        <w:rPr>
          <w:sz w:val="20"/>
          <w:szCs w:val="20"/>
        </w:rPr>
        <w:tab/>
      </w:r>
    </w:p>
    <w:p w14:paraId="63D0865C" w14:textId="51BF7693" w:rsidR="00D37532" w:rsidRDefault="00D37532" w:rsidP="009B17CA">
      <w:pPr>
        <w:pStyle w:val="NoSpacing"/>
        <w:rPr>
          <w:sz w:val="20"/>
          <w:szCs w:val="20"/>
        </w:rPr>
      </w:pPr>
      <w:r>
        <w:rPr>
          <w:sz w:val="20"/>
          <w:szCs w:val="20"/>
        </w:rPr>
        <w:tab/>
      </w:r>
    </w:p>
    <w:p w14:paraId="67FA527F" w14:textId="77777777" w:rsidR="009F23B7" w:rsidRDefault="009F23B7" w:rsidP="009B17CA">
      <w:pPr>
        <w:pStyle w:val="NoSpacing"/>
        <w:rPr>
          <w:sz w:val="20"/>
          <w:szCs w:val="20"/>
        </w:rPr>
      </w:pPr>
    </w:p>
    <w:p w14:paraId="093BBF16" w14:textId="77777777" w:rsidR="009F23B7" w:rsidRDefault="009F23B7" w:rsidP="009B17CA">
      <w:pPr>
        <w:pStyle w:val="NoSpacing"/>
        <w:rPr>
          <w:sz w:val="20"/>
          <w:szCs w:val="20"/>
        </w:rPr>
      </w:pPr>
    </w:p>
    <w:p w14:paraId="541E6683" w14:textId="77777777" w:rsidR="009F23B7" w:rsidRDefault="009F23B7" w:rsidP="009B17CA">
      <w:pPr>
        <w:pStyle w:val="NoSpacing"/>
        <w:rPr>
          <w:sz w:val="20"/>
          <w:szCs w:val="20"/>
        </w:rPr>
      </w:pPr>
    </w:p>
    <w:p w14:paraId="2D4FA049" w14:textId="77777777" w:rsidR="009F23B7" w:rsidRDefault="009F23B7" w:rsidP="009B17CA">
      <w:pPr>
        <w:pStyle w:val="NoSpacing"/>
        <w:rPr>
          <w:sz w:val="20"/>
          <w:szCs w:val="20"/>
        </w:rPr>
      </w:pPr>
    </w:p>
    <w:p w14:paraId="62C4CB30" w14:textId="77777777" w:rsidR="009F23B7" w:rsidRDefault="009F23B7" w:rsidP="009B17CA">
      <w:pPr>
        <w:pStyle w:val="NoSpacing"/>
        <w:rPr>
          <w:sz w:val="20"/>
          <w:szCs w:val="20"/>
        </w:rPr>
      </w:pPr>
    </w:p>
    <w:p w14:paraId="38EF5B0C" w14:textId="77777777" w:rsidR="009F23B7" w:rsidRDefault="009F23B7" w:rsidP="009B17CA">
      <w:pPr>
        <w:pStyle w:val="NoSpacing"/>
        <w:rPr>
          <w:sz w:val="20"/>
          <w:szCs w:val="20"/>
        </w:rPr>
      </w:pPr>
    </w:p>
    <w:p w14:paraId="5184AE4E" w14:textId="77777777" w:rsidR="009F23B7" w:rsidRDefault="009F23B7" w:rsidP="009B17CA">
      <w:pPr>
        <w:pStyle w:val="NoSpacing"/>
        <w:rPr>
          <w:sz w:val="20"/>
          <w:szCs w:val="20"/>
        </w:rPr>
      </w:pPr>
    </w:p>
    <w:p w14:paraId="6A1FC318" w14:textId="77777777" w:rsidR="009F23B7" w:rsidRDefault="009F23B7" w:rsidP="009B17CA">
      <w:pPr>
        <w:pStyle w:val="NoSpacing"/>
        <w:rPr>
          <w:sz w:val="20"/>
          <w:szCs w:val="20"/>
        </w:rPr>
      </w:pPr>
    </w:p>
    <w:p w14:paraId="5F8C6AF9" w14:textId="77777777" w:rsidR="009F23B7" w:rsidRDefault="009F23B7" w:rsidP="009B17CA">
      <w:pPr>
        <w:pStyle w:val="NoSpacing"/>
        <w:rPr>
          <w:sz w:val="20"/>
          <w:szCs w:val="20"/>
        </w:rPr>
      </w:pPr>
    </w:p>
    <w:p w14:paraId="5A779A81" w14:textId="77777777" w:rsidR="00394E09" w:rsidRDefault="00394E09" w:rsidP="009B17CA">
      <w:pPr>
        <w:pStyle w:val="NoSpacing"/>
        <w:rPr>
          <w:sz w:val="20"/>
          <w:szCs w:val="20"/>
        </w:rPr>
        <w:sectPr w:rsidR="00394E09" w:rsidSect="00D136C5">
          <w:type w:val="continuous"/>
          <w:pgSz w:w="12240" w:h="15840"/>
          <w:pgMar w:top="1440" w:right="1440" w:bottom="1440" w:left="1440" w:header="720" w:footer="720" w:gutter="0"/>
          <w:cols w:num="2" w:space="720"/>
          <w:docGrid w:linePitch="360"/>
        </w:sectPr>
      </w:pPr>
    </w:p>
    <w:p w14:paraId="781561BF" w14:textId="77777777" w:rsidR="00394E09" w:rsidRDefault="00394E09" w:rsidP="009B17CA">
      <w:pPr>
        <w:pStyle w:val="NoSpacing"/>
        <w:rPr>
          <w:sz w:val="20"/>
          <w:szCs w:val="20"/>
        </w:rPr>
        <w:sectPr w:rsidR="00394E09" w:rsidSect="00394E09">
          <w:type w:val="continuous"/>
          <w:pgSz w:w="12240" w:h="15840"/>
          <w:pgMar w:top="1440" w:right="1440" w:bottom="1440" w:left="1440" w:header="720" w:footer="720" w:gutter="0"/>
          <w:cols w:space="720"/>
          <w:docGrid w:linePitch="360"/>
        </w:sectPr>
      </w:pPr>
      <w:r>
        <w:rPr>
          <w:noProof/>
        </w:rPr>
        <w:lastRenderedPageBreak/>
        <w:drawing>
          <wp:inline distT="0" distB="0" distL="0" distR="0" wp14:anchorId="265362D3" wp14:editId="4FA34608">
            <wp:extent cx="6419088" cy="2404872"/>
            <wp:effectExtent l="0" t="0" r="2032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F0CAF2" w14:textId="2AA5754A" w:rsidR="009F23B7" w:rsidRDefault="00B04CD8" w:rsidP="00B04CD8">
      <w:pPr>
        <w:pStyle w:val="NoSpacing"/>
        <w:jc w:val="center"/>
        <w:rPr>
          <w:sz w:val="20"/>
          <w:szCs w:val="20"/>
        </w:rPr>
      </w:pPr>
      <w:r>
        <w:rPr>
          <w:b/>
          <w:sz w:val="20"/>
          <w:szCs w:val="20"/>
        </w:rPr>
        <w:lastRenderedPageBreak/>
        <w:t xml:space="preserve">Figure 7 </w:t>
      </w:r>
      <w:r>
        <w:rPr>
          <w:sz w:val="20"/>
          <w:szCs w:val="20"/>
        </w:rPr>
        <w:t xml:space="preserve">- </w:t>
      </w:r>
      <w:r w:rsidR="00C60920">
        <w:rPr>
          <w:sz w:val="20"/>
          <w:szCs w:val="20"/>
        </w:rPr>
        <w:t xml:space="preserve">Naïve Sequential Run – Average time a car spends traveling to </w:t>
      </w:r>
    </w:p>
    <w:p w14:paraId="5B5418E7" w14:textId="7CA00874" w:rsidR="00C60920" w:rsidRDefault="00C60920" w:rsidP="00B04CD8">
      <w:pPr>
        <w:pStyle w:val="NoSpacing"/>
        <w:jc w:val="center"/>
        <w:rPr>
          <w:sz w:val="20"/>
          <w:szCs w:val="20"/>
        </w:rPr>
      </w:pPr>
      <w:r>
        <w:rPr>
          <w:sz w:val="20"/>
          <w:szCs w:val="20"/>
        </w:rPr>
        <w:t>Its ending destination</w:t>
      </w:r>
    </w:p>
    <w:p w14:paraId="064EC92E" w14:textId="77777777" w:rsidR="00B064BC" w:rsidRDefault="00B064BC" w:rsidP="00B04CD8">
      <w:pPr>
        <w:pStyle w:val="NoSpacing"/>
        <w:jc w:val="center"/>
        <w:rPr>
          <w:sz w:val="20"/>
          <w:szCs w:val="20"/>
        </w:rPr>
        <w:sectPr w:rsidR="00B064BC" w:rsidSect="00B064BC">
          <w:type w:val="continuous"/>
          <w:pgSz w:w="12240" w:h="15840"/>
          <w:pgMar w:top="1440" w:right="1440" w:bottom="1440" w:left="1440" w:header="720" w:footer="720" w:gutter="0"/>
          <w:cols w:space="720"/>
          <w:docGrid w:linePitch="360"/>
        </w:sectPr>
      </w:pPr>
    </w:p>
    <w:p w14:paraId="22714A92" w14:textId="77777777" w:rsidR="00C60920" w:rsidRDefault="00C60920" w:rsidP="00DB3489">
      <w:pPr>
        <w:pStyle w:val="NoSpacing"/>
        <w:rPr>
          <w:sz w:val="20"/>
          <w:szCs w:val="20"/>
        </w:rPr>
      </w:pPr>
    </w:p>
    <w:p w14:paraId="751E53F4" w14:textId="77777777" w:rsidR="00EB05E3" w:rsidRDefault="00EB05E3" w:rsidP="00DB3489">
      <w:pPr>
        <w:pStyle w:val="NoSpacing"/>
        <w:rPr>
          <w:sz w:val="20"/>
          <w:szCs w:val="20"/>
        </w:rPr>
      </w:pPr>
    </w:p>
    <w:p w14:paraId="282490D1" w14:textId="77777777" w:rsidR="00BE054B" w:rsidRDefault="00BE054B" w:rsidP="00DB3489">
      <w:pPr>
        <w:pStyle w:val="NoSpacing"/>
        <w:rPr>
          <w:sz w:val="20"/>
          <w:szCs w:val="20"/>
        </w:rPr>
        <w:sectPr w:rsidR="00BE054B" w:rsidSect="00BE054B">
          <w:type w:val="continuous"/>
          <w:pgSz w:w="12240" w:h="15840"/>
          <w:pgMar w:top="1440" w:right="1440" w:bottom="1440" w:left="1440" w:header="720" w:footer="720" w:gutter="0"/>
          <w:cols w:num="2" w:space="720"/>
          <w:docGrid w:linePitch="360"/>
        </w:sectPr>
      </w:pPr>
    </w:p>
    <w:p w14:paraId="2787B30D" w14:textId="56B63BE4" w:rsidR="00EB05E3" w:rsidRDefault="00EB05E3" w:rsidP="00DB3489">
      <w:pPr>
        <w:pStyle w:val="NoSpacing"/>
        <w:rPr>
          <w:sz w:val="20"/>
          <w:szCs w:val="20"/>
        </w:rPr>
      </w:pPr>
      <w:r>
        <w:rPr>
          <w:noProof/>
        </w:rPr>
        <w:lastRenderedPageBreak/>
        <w:drawing>
          <wp:inline distT="0" distB="0" distL="0" distR="0" wp14:anchorId="4E83E4C0" wp14:editId="6F8D8856">
            <wp:extent cx="6419088" cy="2871216"/>
            <wp:effectExtent l="0" t="0" r="20320" b="247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6C849A" w14:textId="0228A4F3" w:rsidR="00BE054B" w:rsidRDefault="00B70D4F" w:rsidP="00894840">
      <w:pPr>
        <w:pStyle w:val="NoSpacing"/>
        <w:jc w:val="center"/>
        <w:rPr>
          <w:sz w:val="20"/>
          <w:szCs w:val="20"/>
        </w:rPr>
        <w:sectPr w:rsidR="00BE054B" w:rsidSect="00BE054B">
          <w:type w:val="continuous"/>
          <w:pgSz w:w="12240" w:h="15840"/>
          <w:pgMar w:top="1440" w:right="1440" w:bottom="1440" w:left="1440" w:header="720" w:footer="720" w:gutter="0"/>
          <w:cols w:space="720"/>
          <w:docGrid w:linePitch="360"/>
        </w:sectPr>
      </w:pPr>
      <w:r>
        <w:rPr>
          <w:b/>
          <w:sz w:val="20"/>
          <w:szCs w:val="20"/>
        </w:rPr>
        <w:t xml:space="preserve">Figure 8 </w:t>
      </w:r>
      <w:r w:rsidR="00D117C9">
        <w:rPr>
          <w:sz w:val="20"/>
          <w:szCs w:val="20"/>
        </w:rPr>
        <w:t>–</w:t>
      </w:r>
      <w:r>
        <w:rPr>
          <w:sz w:val="20"/>
          <w:szCs w:val="20"/>
        </w:rPr>
        <w:t xml:space="preserve"> </w:t>
      </w:r>
      <w:r w:rsidR="00D117C9">
        <w:rPr>
          <w:sz w:val="20"/>
          <w:szCs w:val="20"/>
        </w:rPr>
        <w:t>Naïve Sequential Run – Total Simulation Time</w:t>
      </w:r>
    </w:p>
    <w:p w14:paraId="30944DC0" w14:textId="77777777" w:rsidR="00BE054B" w:rsidRDefault="00BE054B" w:rsidP="00BE054B">
      <w:pPr>
        <w:pStyle w:val="NoSpacing"/>
        <w:rPr>
          <w:sz w:val="20"/>
          <w:szCs w:val="20"/>
        </w:rPr>
      </w:pPr>
    </w:p>
    <w:p w14:paraId="214789B4" w14:textId="077D0026" w:rsidR="00170AE6" w:rsidRDefault="00BE054B" w:rsidP="00BE054B">
      <w:pPr>
        <w:pStyle w:val="NoSpacing"/>
        <w:rPr>
          <w:sz w:val="20"/>
          <w:szCs w:val="20"/>
        </w:rPr>
      </w:pPr>
      <w:r>
        <w:rPr>
          <w:sz w:val="20"/>
          <w:szCs w:val="20"/>
        </w:rPr>
        <w:tab/>
      </w:r>
      <w:r w:rsidR="005E0782">
        <w:rPr>
          <w:sz w:val="20"/>
          <w:szCs w:val="20"/>
        </w:rPr>
        <w:t xml:space="preserve">In </w:t>
      </w:r>
      <w:r w:rsidR="005E0782">
        <w:rPr>
          <w:b/>
          <w:sz w:val="20"/>
          <w:szCs w:val="20"/>
        </w:rPr>
        <w:t>Figure 9</w:t>
      </w:r>
      <w:r w:rsidR="005E0782">
        <w:rPr>
          <w:sz w:val="20"/>
          <w:szCs w:val="20"/>
        </w:rPr>
        <w:t xml:space="preserve"> and </w:t>
      </w:r>
      <w:r w:rsidR="005E0782">
        <w:rPr>
          <w:b/>
          <w:sz w:val="20"/>
          <w:szCs w:val="20"/>
        </w:rPr>
        <w:t>Figure 10</w:t>
      </w:r>
      <w:r w:rsidR="00B168FA">
        <w:rPr>
          <w:sz w:val="20"/>
          <w:szCs w:val="20"/>
        </w:rPr>
        <w:t>,</w:t>
      </w:r>
      <w:r w:rsidR="004328A9">
        <w:rPr>
          <w:sz w:val="20"/>
          <w:szCs w:val="20"/>
        </w:rPr>
        <w:t xml:space="preserve"> </w:t>
      </w:r>
      <w:r w:rsidR="00C61227">
        <w:rPr>
          <w:sz w:val="20"/>
          <w:szCs w:val="20"/>
        </w:rPr>
        <w:t xml:space="preserve">our group’s </w:t>
      </w:r>
      <w:r w:rsidR="00321300">
        <w:rPr>
          <w:sz w:val="20"/>
          <w:szCs w:val="20"/>
        </w:rPr>
        <w:t>naïve parallel are shown.</w:t>
      </w:r>
      <w:r w:rsidR="00170AE6">
        <w:rPr>
          <w:sz w:val="20"/>
          <w:szCs w:val="20"/>
        </w:rPr>
        <w:t xml:space="preserve">  </w:t>
      </w:r>
    </w:p>
    <w:p w14:paraId="3604B9EC" w14:textId="77777777" w:rsidR="00AD7AC5" w:rsidRDefault="00AD7AC5" w:rsidP="00BE054B">
      <w:pPr>
        <w:pStyle w:val="NoSpacing"/>
        <w:rPr>
          <w:sz w:val="20"/>
          <w:szCs w:val="20"/>
        </w:rPr>
      </w:pPr>
    </w:p>
    <w:p w14:paraId="5829BCCB" w14:textId="256CC660" w:rsidR="005B3C7A" w:rsidRPr="007262FD" w:rsidRDefault="00AD7AC5" w:rsidP="00BE054B">
      <w:pPr>
        <w:pStyle w:val="NoSpacing"/>
        <w:rPr>
          <w:sz w:val="20"/>
          <w:szCs w:val="20"/>
        </w:rPr>
      </w:pPr>
      <w:r>
        <w:rPr>
          <w:sz w:val="20"/>
          <w:szCs w:val="20"/>
        </w:rPr>
        <w:tab/>
        <w:t xml:space="preserve">One of the more interesting points of discussion of </w:t>
      </w:r>
      <w:r w:rsidR="006A138D">
        <w:rPr>
          <w:sz w:val="20"/>
          <w:szCs w:val="20"/>
        </w:rPr>
        <w:t>the parallel implementation is that the average runtime per car increases as the number of cores rises from 64 to 256, then dramatically drops down.</w:t>
      </w:r>
      <w:r w:rsidR="00CC644A">
        <w:rPr>
          <w:sz w:val="20"/>
          <w:szCs w:val="20"/>
        </w:rPr>
        <w:t xml:space="preserve">  Our team speculates </w:t>
      </w:r>
      <w:r w:rsidR="006521F9">
        <w:rPr>
          <w:sz w:val="20"/>
          <w:szCs w:val="20"/>
        </w:rPr>
        <w:t xml:space="preserve">that the reason behind this temporary increase is due to the MPI Sends/Receives utilized by ROSS.  Unfortunately, as ROSS handles the </w:t>
      </w:r>
      <w:proofErr w:type="spellStart"/>
      <w:r w:rsidR="006521F9">
        <w:rPr>
          <w:sz w:val="20"/>
          <w:szCs w:val="20"/>
        </w:rPr>
        <w:t>interprocess</w:t>
      </w:r>
      <w:proofErr w:type="spellEnd"/>
      <w:r w:rsidR="006521F9">
        <w:rPr>
          <w:sz w:val="20"/>
          <w:szCs w:val="20"/>
        </w:rPr>
        <w:t xml:space="preserve"> communicati</w:t>
      </w:r>
      <w:r w:rsidR="00F160D0">
        <w:rPr>
          <w:sz w:val="20"/>
          <w:szCs w:val="20"/>
        </w:rPr>
        <w:t>on between MPI ranks, our team wa</w:t>
      </w:r>
      <w:r w:rsidR="006521F9">
        <w:rPr>
          <w:sz w:val="20"/>
          <w:szCs w:val="20"/>
        </w:rPr>
        <w:t xml:space="preserve">s not able </w:t>
      </w:r>
      <w:proofErr w:type="gramStart"/>
      <w:r w:rsidR="005E2365">
        <w:rPr>
          <w:sz w:val="20"/>
          <w:szCs w:val="20"/>
        </w:rPr>
        <w:t>t</w:t>
      </w:r>
      <w:r w:rsidR="008E589E">
        <w:rPr>
          <w:sz w:val="20"/>
          <w:szCs w:val="20"/>
        </w:rPr>
        <w:t xml:space="preserve">o </w:t>
      </w:r>
      <w:r w:rsidR="00A82384">
        <w:rPr>
          <w:sz w:val="20"/>
          <w:szCs w:val="20"/>
        </w:rPr>
        <w:t>determi</w:t>
      </w:r>
      <w:r w:rsidR="00AE3A9C">
        <w:rPr>
          <w:sz w:val="20"/>
          <w:szCs w:val="20"/>
        </w:rPr>
        <w:t>ne</w:t>
      </w:r>
      <w:proofErr w:type="gramEnd"/>
      <w:r w:rsidR="00AE3A9C">
        <w:rPr>
          <w:sz w:val="20"/>
          <w:szCs w:val="20"/>
        </w:rPr>
        <w:t xml:space="preserve"> nor provide actual hard-data to </w:t>
      </w:r>
      <w:proofErr w:type="spellStart"/>
      <w:r w:rsidR="00AE3A9C">
        <w:rPr>
          <w:sz w:val="20"/>
          <w:szCs w:val="20"/>
        </w:rPr>
        <w:t>backup</w:t>
      </w:r>
      <w:proofErr w:type="spellEnd"/>
      <w:r w:rsidR="00AE3A9C">
        <w:rPr>
          <w:sz w:val="20"/>
          <w:szCs w:val="20"/>
        </w:rPr>
        <w:t xml:space="preserve"> our speculation.  </w:t>
      </w:r>
      <w:r w:rsidR="00727D82">
        <w:rPr>
          <w:sz w:val="20"/>
          <w:szCs w:val="20"/>
        </w:rPr>
        <w:t xml:space="preserve">However, </w:t>
      </w:r>
      <w:r w:rsidR="00871159">
        <w:rPr>
          <w:sz w:val="20"/>
          <w:szCs w:val="20"/>
        </w:rPr>
        <w:t xml:space="preserve">we came up with this conclusion after </w:t>
      </w:r>
      <w:r w:rsidR="00114579">
        <w:rPr>
          <w:sz w:val="20"/>
          <w:szCs w:val="20"/>
        </w:rPr>
        <w:t xml:space="preserve">recalling that in prior homework assignments, </w:t>
      </w:r>
      <w:r w:rsidR="00F135B9">
        <w:rPr>
          <w:sz w:val="20"/>
          <w:szCs w:val="20"/>
        </w:rPr>
        <w:t>the performance of other parallel applications is reduced at a certain number of cores</w:t>
      </w:r>
      <w:r w:rsidR="007E68F1">
        <w:rPr>
          <w:sz w:val="20"/>
          <w:szCs w:val="20"/>
        </w:rPr>
        <w:t xml:space="preserve"> (in our naïve simulation, this number is 256 cores)</w:t>
      </w:r>
      <w:r w:rsidR="00F135B9">
        <w:rPr>
          <w:sz w:val="20"/>
          <w:szCs w:val="20"/>
        </w:rPr>
        <w:t>.</w:t>
      </w:r>
      <w:r w:rsidR="007262FD">
        <w:rPr>
          <w:sz w:val="20"/>
          <w:szCs w:val="20"/>
        </w:rPr>
        <w:t xml:space="preserve">  In addition, our code for both the naïve implementation and the optimized implementation is a series of </w:t>
      </w:r>
      <w:r w:rsidR="007262FD">
        <w:rPr>
          <w:i/>
          <w:sz w:val="20"/>
          <w:szCs w:val="20"/>
        </w:rPr>
        <w:t>if-blocks</w:t>
      </w:r>
      <w:r w:rsidR="007262FD">
        <w:rPr>
          <w:sz w:val="20"/>
          <w:szCs w:val="20"/>
        </w:rPr>
        <w:t xml:space="preserve">; </w:t>
      </w:r>
      <w:r w:rsidR="002C6EA1">
        <w:rPr>
          <w:sz w:val="20"/>
          <w:szCs w:val="20"/>
        </w:rPr>
        <w:t xml:space="preserve">thus, our team believes that </w:t>
      </w:r>
      <w:r w:rsidR="004E3CAE">
        <w:rPr>
          <w:sz w:val="20"/>
          <w:szCs w:val="20"/>
        </w:rPr>
        <w:t xml:space="preserve">the computation time is in constant </w:t>
      </w:r>
      <w:proofErr w:type="gramStart"/>
      <w:r w:rsidR="004E3CAE">
        <w:rPr>
          <w:sz w:val="20"/>
          <w:szCs w:val="20"/>
        </w:rPr>
        <w:t>O(</w:t>
      </w:r>
      <w:proofErr w:type="gramEnd"/>
      <w:r w:rsidR="004E3CAE">
        <w:rPr>
          <w:sz w:val="20"/>
          <w:szCs w:val="20"/>
        </w:rPr>
        <w:t>1) time.  As a result, the resulting time spent must be dedicated to ROSS’ internal MPI communication.</w:t>
      </w:r>
    </w:p>
    <w:p w14:paraId="543CA07F" w14:textId="49C764EB" w:rsidR="005B3C7A" w:rsidRDefault="009C0D10" w:rsidP="00BE054B">
      <w:pPr>
        <w:pStyle w:val="NoSpacing"/>
        <w:rPr>
          <w:sz w:val="20"/>
          <w:szCs w:val="20"/>
        </w:rPr>
      </w:pPr>
      <w:r>
        <w:rPr>
          <w:sz w:val="20"/>
          <w:szCs w:val="20"/>
        </w:rPr>
        <w:tab/>
      </w:r>
    </w:p>
    <w:p w14:paraId="34E5FF6E" w14:textId="2C00B83A" w:rsidR="005B3C7A" w:rsidRDefault="00894840" w:rsidP="00BE054B">
      <w:pPr>
        <w:pStyle w:val="NoSpacing"/>
        <w:rPr>
          <w:sz w:val="20"/>
          <w:szCs w:val="20"/>
        </w:rPr>
      </w:pPr>
      <w:r>
        <w:rPr>
          <w:sz w:val="20"/>
          <w:szCs w:val="20"/>
        </w:rPr>
        <w:lastRenderedPageBreak/>
        <w:tab/>
      </w:r>
      <w:r w:rsidR="004212E0">
        <w:rPr>
          <w:sz w:val="20"/>
          <w:szCs w:val="20"/>
        </w:rPr>
        <w:t xml:space="preserve">However, as the number of cores increases, the final runtime for the naïve parallel implementation is a stunning </w:t>
      </w:r>
      <w:r w:rsidR="00F44F50">
        <w:rPr>
          <w:sz w:val="20"/>
          <w:szCs w:val="20"/>
        </w:rPr>
        <w:t>380.831 seconds for the average car.</w:t>
      </w:r>
    </w:p>
    <w:p w14:paraId="7684E9E3" w14:textId="77777777" w:rsidR="005B3C7A" w:rsidRDefault="005B3C7A" w:rsidP="00BE054B">
      <w:pPr>
        <w:pStyle w:val="NoSpacing"/>
        <w:rPr>
          <w:sz w:val="20"/>
          <w:szCs w:val="20"/>
        </w:rPr>
      </w:pPr>
    </w:p>
    <w:p w14:paraId="640D9BE1" w14:textId="01D7DF63" w:rsidR="005B3C7A" w:rsidRDefault="00B26E73" w:rsidP="00BE054B">
      <w:pPr>
        <w:pStyle w:val="NoSpacing"/>
        <w:rPr>
          <w:sz w:val="20"/>
          <w:szCs w:val="20"/>
        </w:rPr>
      </w:pPr>
      <w:r>
        <w:rPr>
          <w:sz w:val="20"/>
          <w:szCs w:val="20"/>
        </w:rPr>
        <w:tab/>
      </w:r>
      <w:r w:rsidR="00F554DC">
        <w:rPr>
          <w:sz w:val="20"/>
          <w:szCs w:val="20"/>
        </w:rPr>
        <w:t xml:space="preserve">Even though our team only used a maximum of 1024 cores, Figure 9’s </w:t>
      </w:r>
      <w:r w:rsidR="009B02A5">
        <w:rPr>
          <w:sz w:val="20"/>
          <w:szCs w:val="20"/>
        </w:rPr>
        <w:t xml:space="preserve">trend seems to indicate that as </w:t>
      </w:r>
      <w:r w:rsidR="00E23E48">
        <w:rPr>
          <w:sz w:val="20"/>
          <w:szCs w:val="20"/>
        </w:rPr>
        <w:t>the number of cores increases, the average car will have a decreased travel time.</w:t>
      </w:r>
    </w:p>
    <w:p w14:paraId="06BB53BE" w14:textId="77777777" w:rsidR="00F54656" w:rsidRDefault="00F54656" w:rsidP="00BE054B">
      <w:pPr>
        <w:pStyle w:val="NoSpacing"/>
        <w:rPr>
          <w:sz w:val="20"/>
          <w:szCs w:val="20"/>
        </w:rPr>
      </w:pPr>
    </w:p>
    <w:p w14:paraId="5B884317" w14:textId="77777777" w:rsidR="00F54656" w:rsidRDefault="00F54656" w:rsidP="00BE054B">
      <w:pPr>
        <w:pStyle w:val="NoSpacing"/>
        <w:rPr>
          <w:sz w:val="20"/>
          <w:szCs w:val="20"/>
        </w:rPr>
      </w:pPr>
    </w:p>
    <w:p w14:paraId="1582A37F" w14:textId="77777777" w:rsidR="00F54656" w:rsidRDefault="00F54656" w:rsidP="00BE054B">
      <w:pPr>
        <w:pStyle w:val="NoSpacing"/>
        <w:rPr>
          <w:sz w:val="20"/>
          <w:szCs w:val="20"/>
        </w:rPr>
      </w:pPr>
    </w:p>
    <w:p w14:paraId="4FC70651" w14:textId="77777777" w:rsidR="00F54656" w:rsidRDefault="00F54656" w:rsidP="00BE054B">
      <w:pPr>
        <w:pStyle w:val="NoSpacing"/>
        <w:rPr>
          <w:sz w:val="20"/>
          <w:szCs w:val="20"/>
        </w:rPr>
      </w:pPr>
    </w:p>
    <w:p w14:paraId="214A40B2" w14:textId="77777777" w:rsidR="00F54656" w:rsidRDefault="00F54656" w:rsidP="00BE054B">
      <w:pPr>
        <w:pStyle w:val="NoSpacing"/>
        <w:rPr>
          <w:sz w:val="20"/>
          <w:szCs w:val="20"/>
        </w:rPr>
      </w:pPr>
    </w:p>
    <w:p w14:paraId="38A0BC63" w14:textId="77777777" w:rsidR="00F54656" w:rsidRDefault="00F54656" w:rsidP="00BE054B">
      <w:pPr>
        <w:pStyle w:val="NoSpacing"/>
        <w:rPr>
          <w:sz w:val="20"/>
          <w:szCs w:val="20"/>
        </w:rPr>
      </w:pPr>
    </w:p>
    <w:p w14:paraId="096805FF" w14:textId="77777777" w:rsidR="00F54656" w:rsidRDefault="00F54656" w:rsidP="00BE054B">
      <w:pPr>
        <w:pStyle w:val="NoSpacing"/>
        <w:rPr>
          <w:sz w:val="20"/>
          <w:szCs w:val="20"/>
        </w:rPr>
      </w:pPr>
    </w:p>
    <w:p w14:paraId="76BACDEB" w14:textId="77777777" w:rsidR="00F54656" w:rsidRDefault="00F54656" w:rsidP="00BE054B">
      <w:pPr>
        <w:pStyle w:val="NoSpacing"/>
        <w:rPr>
          <w:sz w:val="20"/>
          <w:szCs w:val="20"/>
        </w:rPr>
      </w:pPr>
    </w:p>
    <w:p w14:paraId="777A98BE" w14:textId="77777777" w:rsidR="00F54656" w:rsidRDefault="00F54656" w:rsidP="00BE054B">
      <w:pPr>
        <w:pStyle w:val="NoSpacing"/>
        <w:rPr>
          <w:sz w:val="20"/>
          <w:szCs w:val="20"/>
        </w:rPr>
      </w:pPr>
    </w:p>
    <w:p w14:paraId="3542B247" w14:textId="77777777" w:rsidR="00F54656" w:rsidRDefault="00F54656" w:rsidP="00BE054B">
      <w:pPr>
        <w:pStyle w:val="NoSpacing"/>
        <w:rPr>
          <w:sz w:val="20"/>
          <w:szCs w:val="20"/>
        </w:rPr>
      </w:pPr>
    </w:p>
    <w:p w14:paraId="5ABE0E01" w14:textId="77777777" w:rsidR="00F54656" w:rsidRDefault="00F54656" w:rsidP="00BE054B">
      <w:pPr>
        <w:pStyle w:val="NoSpacing"/>
        <w:rPr>
          <w:sz w:val="20"/>
          <w:szCs w:val="20"/>
        </w:rPr>
      </w:pPr>
    </w:p>
    <w:p w14:paraId="482C2FC1" w14:textId="77777777" w:rsidR="00F54656" w:rsidRDefault="00F54656" w:rsidP="00BE054B">
      <w:pPr>
        <w:pStyle w:val="NoSpacing"/>
        <w:rPr>
          <w:sz w:val="20"/>
          <w:szCs w:val="20"/>
        </w:rPr>
      </w:pPr>
    </w:p>
    <w:p w14:paraId="6230CE76" w14:textId="77777777" w:rsidR="00F54656" w:rsidRDefault="00F54656" w:rsidP="00BE054B">
      <w:pPr>
        <w:pStyle w:val="NoSpacing"/>
        <w:rPr>
          <w:sz w:val="20"/>
          <w:szCs w:val="20"/>
        </w:rPr>
      </w:pPr>
    </w:p>
    <w:p w14:paraId="056D6C6C" w14:textId="77777777" w:rsidR="00F54656" w:rsidRDefault="00F54656" w:rsidP="00BE054B">
      <w:pPr>
        <w:pStyle w:val="NoSpacing"/>
        <w:rPr>
          <w:sz w:val="20"/>
          <w:szCs w:val="20"/>
        </w:rPr>
      </w:pPr>
    </w:p>
    <w:p w14:paraId="51E51FC2" w14:textId="77777777" w:rsidR="00F54656" w:rsidRDefault="00F54656" w:rsidP="00BE054B">
      <w:pPr>
        <w:pStyle w:val="NoSpacing"/>
        <w:rPr>
          <w:sz w:val="20"/>
          <w:szCs w:val="20"/>
        </w:rPr>
      </w:pPr>
    </w:p>
    <w:p w14:paraId="5E003BFA" w14:textId="77777777" w:rsidR="00F54656" w:rsidRDefault="00F54656" w:rsidP="00BE054B">
      <w:pPr>
        <w:pStyle w:val="NoSpacing"/>
        <w:rPr>
          <w:sz w:val="20"/>
          <w:szCs w:val="20"/>
        </w:rPr>
      </w:pPr>
    </w:p>
    <w:p w14:paraId="65F9AAE3" w14:textId="77777777" w:rsidR="002D4B85" w:rsidRDefault="002D4B85" w:rsidP="00BE054B">
      <w:pPr>
        <w:pStyle w:val="NoSpacing"/>
        <w:rPr>
          <w:sz w:val="20"/>
          <w:szCs w:val="20"/>
        </w:rPr>
      </w:pPr>
    </w:p>
    <w:p w14:paraId="5DCA34D7" w14:textId="77777777" w:rsidR="005B3C7A" w:rsidRDefault="005B3C7A" w:rsidP="00BE054B">
      <w:pPr>
        <w:pStyle w:val="NoSpacing"/>
        <w:rPr>
          <w:sz w:val="20"/>
          <w:szCs w:val="20"/>
        </w:rPr>
      </w:pPr>
    </w:p>
    <w:p w14:paraId="2F673446" w14:textId="77777777" w:rsidR="00D47079" w:rsidRDefault="00D47079" w:rsidP="00BE054B">
      <w:pPr>
        <w:pStyle w:val="NoSpacing"/>
        <w:rPr>
          <w:sz w:val="20"/>
          <w:szCs w:val="20"/>
        </w:rPr>
        <w:sectPr w:rsidR="00D47079" w:rsidSect="00BE054B">
          <w:type w:val="continuous"/>
          <w:pgSz w:w="12240" w:h="15840"/>
          <w:pgMar w:top="1440" w:right="1440" w:bottom="1440" w:left="1440" w:header="720" w:footer="720" w:gutter="0"/>
          <w:cols w:num="2" w:space="720"/>
          <w:docGrid w:linePitch="360"/>
        </w:sectPr>
      </w:pPr>
    </w:p>
    <w:p w14:paraId="67816571" w14:textId="77777777" w:rsidR="005B3C7A" w:rsidRDefault="005B3C7A" w:rsidP="00BE054B">
      <w:pPr>
        <w:pStyle w:val="NoSpacing"/>
        <w:rPr>
          <w:sz w:val="20"/>
          <w:szCs w:val="20"/>
        </w:rPr>
        <w:sectPr w:rsidR="005B3C7A" w:rsidSect="005B3C7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71C24825" wp14:editId="3308C67A">
            <wp:extent cx="6144768" cy="3008376"/>
            <wp:effectExtent l="0" t="0" r="27940"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3C055" w14:textId="77777777" w:rsidR="00BE054B" w:rsidRDefault="00BE054B" w:rsidP="00BE054B">
      <w:pPr>
        <w:pStyle w:val="NoSpacing"/>
        <w:rPr>
          <w:sz w:val="20"/>
          <w:szCs w:val="20"/>
        </w:rPr>
      </w:pPr>
    </w:p>
    <w:p w14:paraId="4EA96C31" w14:textId="5B558F6C" w:rsidR="008C61A4" w:rsidRDefault="00DA5057" w:rsidP="000A29C3">
      <w:pPr>
        <w:pStyle w:val="NoSpacing"/>
        <w:jc w:val="center"/>
        <w:rPr>
          <w:sz w:val="20"/>
          <w:szCs w:val="20"/>
        </w:rPr>
        <w:sectPr w:rsidR="008C61A4" w:rsidSect="008C61A4">
          <w:type w:val="continuous"/>
          <w:pgSz w:w="12240" w:h="15840"/>
          <w:pgMar w:top="1440" w:right="1440" w:bottom="1440" w:left="1440" w:header="720" w:footer="720" w:gutter="0"/>
          <w:cols w:space="720"/>
          <w:docGrid w:linePitch="360"/>
        </w:sectPr>
      </w:pPr>
      <w:r>
        <w:rPr>
          <w:b/>
          <w:sz w:val="20"/>
          <w:szCs w:val="20"/>
        </w:rPr>
        <w:t>Figure 9</w:t>
      </w:r>
      <w:r>
        <w:rPr>
          <w:sz w:val="20"/>
          <w:szCs w:val="20"/>
        </w:rPr>
        <w:t xml:space="preserve"> </w:t>
      </w:r>
      <w:r w:rsidR="007E54B9">
        <w:rPr>
          <w:sz w:val="20"/>
          <w:szCs w:val="20"/>
        </w:rPr>
        <w:t>–</w:t>
      </w:r>
      <w:r>
        <w:rPr>
          <w:sz w:val="20"/>
          <w:szCs w:val="20"/>
        </w:rPr>
        <w:t xml:space="preserve"> </w:t>
      </w:r>
      <w:r w:rsidR="007E54B9">
        <w:rPr>
          <w:sz w:val="20"/>
          <w:szCs w:val="20"/>
        </w:rPr>
        <w:t xml:space="preserve">Naïve Parallel Run </w:t>
      </w:r>
      <w:r w:rsidR="000A29C3">
        <w:rPr>
          <w:sz w:val="20"/>
          <w:szCs w:val="20"/>
        </w:rPr>
        <w:t xml:space="preserve">– Average </w:t>
      </w:r>
      <w:proofErr w:type="gramStart"/>
      <w:r w:rsidR="000A29C3">
        <w:rPr>
          <w:sz w:val="20"/>
          <w:szCs w:val="20"/>
        </w:rPr>
        <w:t>time</w:t>
      </w:r>
      <w:proofErr w:type="gramEnd"/>
      <w:r w:rsidR="000A29C3">
        <w:rPr>
          <w:sz w:val="20"/>
          <w:szCs w:val="20"/>
        </w:rPr>
        <w:t xml:space="preserve"> spent </w:t>
      </w:r>
      <w:r w:rsidR="007B025B">
        <w:rPr>
          <w:sz w:val="20"/>
          <w:szCs w:val="20"/>
        </w:rPr>
        <w:t>traveling by the average car</w:t>
      </w:r>
    </w:p>
    <w:p w14:paraId="3EB43F19" w14:textId="6950751B" w:rsidR="00BE054B" w:rsidRDefault="00BE054B" w:rsidP="00BE054B">
      <w:pPr>
        <w:pStyle w:val="NoSpacing"/>
        <w:rPr>
          <w:sz w:val="20"/>
          <w:szCs w:val="20"/>
        </w:rPr>
      </w:pPr>
    </w:p>
    <w:p w14:paraId="23E58A29" w14:textId="77777777" w:rsidR="00BE054B" w:rsidRDefault="00BE054B" w:rsidP="00BE054B">
      <w:pPr>
        <w:pStyle w:val="NoSpacing"/>
        <w:rPr>
          <w:sz w:val="20"/>
          <w:szCs w:val="20"/>
        </w:rPr>
      </w:pPr>
    </w:p>
    <w:p w14:paraId="37F205D6" w14:textId="77777777" w:rsidR="00BE054B" w:rsidRDefault="00BE054B" w:rsidP="00BE054B">
      <w:pPr>
        <w:pStyle w:val="NoSpacing"/>
        <w:rPr>
          <w:sz w:val="20"/>
          <w:szCs w:val="20"/>
        </w:rPr>
      </w:pPr>
    </w:p>
    <w:p w14:paraId="5AD6AC65" w14:textId="77777777" w:rsidR="00BE054B" w:rsidRDefault="00BE054B" w:rsidP="00BE054B">
      <w:pPr>
        <w:pStyle w:val="NoSpacing"/>
        <w:rPr>
          <w:sz w:val="20"/>
          <w:szCs w:val="20"/>
        </w:rPr>
      </w:pPr>
    </w:p>
    <w:p w14:paraId="5709B5B4" w14:textId="77777777" w:rsidR="00791E3A" w:rsidRDefault="00791E3A" w:rsidP="00BE054B">
      <w:pPr>
        <w:pStyle w:val="NoSpacing"/>
        <w:rPr>
          <w:sz w:val="20"/>
          <w:szCs w:val="20"/>
        </w:rPr>
        <w:sectPr w:rsidR="00791E3A" w:rsidSect="00791E3A">
          <w:type w:val="continuous"/>
          <w:pgSz w:w="12240" w:h="15840"/>
          <w:pgMar w:top="1440" w:right="1440" w:bottom="1440" w:left="1440" w:header="720" w:footer="720" w:gutter="0"/>
          <w:cols w:num="2" w:space="720"/>
          <w:docGrid w:linePitch="360"/>
        </w:sectPr>
      </w:pPr>
    </w:p>
    <w:p w14:paraId="6EBC1618" w14:textId="77777777" w:rsidR="00791E3A" w:rsidRDefault="00ED5528" w:rsidP="00BE054B">
      <w:pPr>
        <w:pStyle w:val="NoSpacing"/>
        <w:rPr>
          <w:sz w:val="20"/>
          <w:szCs w:val="20"/>
        </w:rPr>
        <w:sectPr w:rsidR="00791E3A" w:rsidSect="00791E3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67BCFAF1" wp14:editId="4BB48A62">
            <wp:extent cx="6190488" cy="2487168"/>
            <wp:effectExtent l="0" t="0" r="2032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A08DBB" w14:textId="2A8C9851" w:rsidR="00BE054B" w:rsidRDefault="00BE054B" w:rsidP="00BE054B">
      <w:pPr>
        <w:pStyle w:val="NoSpacing"/>
        <w:rPr>
          <w:sz w:val="20"/>
          <w:szCs w:val="20"/>
        </w:rPr>
      </w:pPr>
    </w:p>
    <w:p w14:paraId="1A3D80C0" w14:textId="77777777" w:rsidR="00791E3A" w:rsidRDefault="00791E3A" w:rsidP="00370AC8">
      <w:pPr>
        <w:pStyle w:val="NoSpacing"/>
        <w:jc w:val="center"/>
        <w:rPr>
          <w:b/>
          <w:sz w:val="20"/>
          <w:szCs w:val="20"/>
        </w:rPr>
        <w:sectPr w:rsidR="00791E3A" w:rsidSect="00791E3A">
          <w:type w:val="continuous"/>
          <w:pgSz w:w="12240" w:h="15840"/>
          <w:pgMar w:top="1440" w:right="1440" w:bottom="1440" w:left="1440" w:header="720" w:footer="720" w:gutter="0"/>
          <w:cols w:num="2" w:space="720"/>
          <w:docGrid w:linePitch="360"/>
        </w:sectPr>
      </w:pPr>
    </w:p>
    <w:p w14:paraId="426A467B" w14:textId="40A8792D" w:rsidR="00BE054B" w:rsidRDefault="00444DA4" w:rsidP="00370AC8">
      <w:pPr>
        <w:pStyle w:val="NoSpacing"/>
        <w:jc w:val="center"/>
        <w:rPr>
          <w:sz w:val="20"/>
          <w:szCs w:val="20"/>
        </w:rPr>
      </w:pPr>
      <w:r>
        <w:rPr>
          <w:b/>
          <w:sz w:val="20"/>
          <w:szCs w:val="20"/>
        </w:rPr>
        <w:lastRenderedPageBreak/>
        <w:t xml:space="preserve">Figure 10 </w:t>
      </w:r>
      <w:r w:rsidR="00F647F7">
        <w:rPr>
          <w:b/>
          <w:sz w:val="20"/>
          <w:szCs w:val="20"/>
        </w:rPr>
        <w:t>–</w:t>
      </w:r>
      <w:r>
        <w:rPr>
          <w:b/>
          <w:sz w:val="20"/>
          <w:szCs w:val="20"/>
        </w:rPr>
        <w:t xml:space="preserve"> </w:t>
      </w:r>
      <w:r w:rsidR="00F647F7">
        <w:rPr>
          <w:sz w:val="20"/>
          <w:szCs w:val="20"/>
        </w:rPr>
        <w:t xml:space="preserve">Naïve Parallel Run – Total Simulation Runtime </w:t>
      </w:r>
    </w:p>
    <w:p w14:paraId="68CB91A8" w14:textId="77777777" w:rsidR="003C52BA" w:rsidRDefault="003C52BA" w:rsidP="00370AC8">
      <w:pPr>
        <w:pStyle w:val="NoSpacing"/>
        <w:jc w:val="center"/>
        <w:rPr>
          <w:sz w:val="20"/>
          <w:szCs w:val="20"/>
        </w:rPr>
      </w:pPr>
    </w:p>
    <w:p w14:paraId="268C2DB7" w14:textId="77777777" w:rsidR="00791E3A" w:rsidRDefault="00791E3A" w:rsidP="009D784E">
      <w:pPr>
        <w:pStyle w:val="NoSpacing"/>
        <w:rPr>
          <w:sz w:val="20"/>
          <w:szCs w:val="20"/>
        </w:rPr>
        <w:sectPr w:rsidR="00791E3A" w:rsidSect="00791E3A">
          <w:type w:val="continuous"/>
          <w:pgSz w:w="12240" w:h="15840"/>
          <w:pgMar w:top="1440" w:right="1440" w:bottom="1440" w:left="1440" w:header="720" w:footer="720" w:gutter="0"/>
          <w:cols w:space="720"/>
          <w:docGrid w:linePitch="360"/>
        </w:sectPr>
      </w:pPr>
    </w:p>
    <w:p w14:paraId="649FDA15" w14:textId="44811194" w:rsidR="003C52BA" w:rsidRPr="00444DA4" w:rsidRDefault="003C52BA" w:rsidP="009D784E">
      <w:pPr>
        <w:pStyle w:val="NoSpacing"/>
        <w:rPr>
          <w:sz w:val="20"/>
          <w:szCs w:val="20"/>
        </w:rPr>
      </w:pPr>
    </w:p>
    <w:p w14:paraId="021EA6CB" w14:textId="4044E018" w:rsidR="00BE054B" w:rsidRDefault="00647753" w:rsidP="00BE054B">
      <w:pPr>
        <w:pStyle w:val="NoSpacing"/>
        <w:rPr>
          <w:sz w:val="20"/>
          <w:szCs w:val="20"/>
        </w:rPr>
      </w:pPr>
      <w:r>
        <w:rPr>
          <w:sz w:val="20"/>
          <w:szCs w:val="20"/>
        </w:rPr>
        <w:tab/>
      </w:r>
      <w:r w:rsidR="00684701">
        <w:rPr>
          <w:sz w:val="20"/>
          <w:szCs w:val="20"/>
        </w:rPr>
        <w:t xml:space="preserve">Figure 10 </w:t>
      </w:r>
      <w:r w:rsidR="00575934">
        <w:rPr>
          <w:sz w:val="20"/>
          <w:szCs w:val="20"/>
        </w:rPr>
        <w:t xml:space="preserve">shows our naïve parallel run’s total simulation time.  </w:t>
      </w:r>
      <w:r w:rsidR="00B90474">
        <w:rPr>
          <w:sz w:val="20"/>
          <w:szCs w:val="20"/>
        </w:rPr>
        <w:t xml:space="preserve">It is interesting to note that while Figure 9 showed that the total time spent by the </w:t>
      </w:r>
      <w:r w:rsidR="00F62C31">
        <w:rPr>
          <w:sz w:val="20"/>
          <w:szCs w:val="20"/>
        </w:rPr>
        <w:t>average car traveling was the largest at 256, in Figure 10 at 256 cores, the total simulation runtime is at i</w:t>
      </w:r>
      <w:r w:rsidR="00FC2A64">
        <w:rPr>
          <w:sz w:val="20"/>
          <w:szCs w:val="20"/>
        </w:rPr>
        <w:t>t</w:t>
      </w:r>
      <w:r w:rsidR="00F62C31">
        <w:rPr>
          <w:sz w:val="20"/>
          <w:szCs w:val="20"/>
        </w:rPr>
        <w:t xml:space="preserve">s lowest!  </w:t>
      </w:r>
      <w:r w:rsidR="00514156">
        <w:rPr>
          <w:sz w:val="20"/>
          <w:szCs w:val="20"/>
        </w:rPr>
        <w:t>Naturally, as the number of cores increases, the total simul</w:t>
      </w:r>
      <w:r w:rsidR="00C41A50">
        <w:rPr>
          <w:sz w:val="20"/>
          <w:szCs w:val="20"/>
        </w:rPr>
        <w:t xml:space="preserve">ation time will increase, since </w:t>
      </w:r>
      <w:r w:rsidR="00B61B05">
        <w:rPr>
          <w:sz w:val="20"/>
          <w:szCs w:val="20"/>
        </w:rPr>
        <w:t>ROSS will spend more time coordinating communication between more MPI ranks.</w:t>
      </w:r>
    </w:p>
    <w:p w14:paraId="2B5208B2" w14:textId="77777777" w:rsidR="00C945CE" w:rsidRDefault="00C945CE" w:rsidP="00BE054B">
      <w:pPr>
        <w:pStyle w:val="NoSpacing"/>
        <w:rPr>
          <w:sz w:val="20"/>
          <w:szCs w:val="20"/>
        </w:rPr>
      </w:pPr>
    </w:p>
    <w:p w14:paraId="05245D80" w14:textId="0E5141A9" w:rsidR="00C945CE" w:rsidRDefault="00C945CE" w:rsidP="00BE054B">
      <w:pPr>
        <w:pStyle w:val="NoSpacing"/>
        <w:rPr>
          <w:sz w:val="20"/>
          <w:szCs w:val="20"/>
        </w:rPr>
      </w:pPr>
      <w:r>
        <w:rPr>
          <w:sz w:val="20"/>
          <w:szCs w:val="20"/>
        </w:rPr>
        <w:tab/>
      </w:r>
      <w:r w:rsidR="00B61AFA">
        <w:rPr>
          <w:sz w:val="20"/>
          <w:szCs w:val="20"/>
        </w:rPr>
        <w:t xml:space="preserve">The total simulation runtime was lowest at 256 cores, with a total runtime of </w:t>
      </w:r>
      <w:r w:rsidR="00CC4393">
        <w:rPr>
          <w:sz w:val="20"/>
          <w:szCs w:val="20"/>
        </w:rPr>
        <w:t xml:space="preserve">0.0967 seconds taken.  Conversely, the total simulation runtime was the highest </w:t>
      </w:r>
    </w:p>
    <w:p w14:paraId="6CF15F82" w14:textId="77777777" w:rsidR="00BE054B" w:rsidRDefault="00BE054B" w:rsidP="00BE054B">
      <w:pPr>
        <w:pStyle w:val="NoSpacing"/>
        <w:rPr>
          <w:sz w:val="20"/>
          <w:szCs w:val="20"/>
        </w:rPr>
      </w:pPr>
    </w:p>
    <w:p w14:paraId="02E9ED0D" w14:textId="77777777" w:rsidR="00BE054B" w:rsidRDefault="00BE054B" w:rsidP="00BE054B">
      <w:pPr>
        <w:pStyle w:val="NoSpacing"/>
        <w:rPr>
          <w:sz w:val="20"/>
          <w:szCs w:val="20"/>
        </w:rPr>
      </w:pPr>
    </w:p>
    <w:p w14:paraId="6337C8A3" w14:textId="77777777" w:rsidR="00BE054B" w:rsidRDefault="00BE054B" w:rsidP="00BE054B">
      <w:pPr>
        <w:pStyle w:val="NoSpacing"/>
        <w:rPr>
          <w:sz w:val="20"/>
          <w:szCs w:val="20"/>
        </w:rPr>
      </w:pPr>
    </w:p>
    <w:p w14:paraId="6E1908E7" w14:textId="77777777" w:rsidR="00BE054B" w:rsidRDefault="00BE054B" w:rsidP="00BE054B">
      <w:pPr>
        <w:pStyle w:val="NoSpacing"/>
        <w:rPr>
          <w:sz w:val="20"/>
          <w:szCs w:val="20"/>
        </w:rPr>
      </w:pPr>
    </w:p>
    <w:p w14:paraId="51778825" w14:textId="77777777" w:rsidR="00BE054B" w:rsidRDefault="00BE054B" w:rsidP="00BE054B">
      <w:pPr>
        <w:pStyle w:val="NoSpacing"/>
        <w:rPr>
          <w:sz w:val="20"/>
          <w:szCs w:val="20"/>
        </w:rPr>
      </w:pPr>
    </w:p>
    <w:p w14:paraId="71AEC170" w14:textId="77777777" w:rsidR="00BE054B" w:rsidRDefault="00BE054B" w:rsidP="00BE054B">
      <w:pPr>
        <w:pStyle w:val="NoSpacing"/>
        <w:rPr>
          <w:sz w:val="20"/>
          <w:szCs w:val="20"/>
        </w:rPr>
      </w:pPr>
    </w:p>
    <w:p w14:paraId="583FE943" w14:textId="77777777" w:rsidR="00BE054B" w:rsidRDefault="00BE054B" w:rsidP="00BE054B">
      <w:pPr>
        <w:pStyle w:val="NoSpacing"/>
        <w:rPr>
          <w:sz w:val="20"/>
          <w:szCs w:val="20"/>
        </w:rPr>
      </w:pPr>
    </w:p>
    <w:p w14:paraId="26E487AF" w14:textId="77777777" w:rsidR="00BE054B" w:rsidRDefault="00BE054B" w:rsidP="00BE054B">
      <w:pPr>
        <w:pStyle w:val="NoSpacing"/>
        <w:rPr>
          <w:sz w:val="20"/>
          <w:szCs w:val="20"/>
        </w:rPr>
      </w:pPr>
    </w:p>
    <w:p w14:paraId="2835FDF9" w14:textId="77777777" w:rsidR="00BE054B" w:rsidRDefault="00BE054B" w:rsidP="00BE054B">
      <w:pPr>
        <w:pStyle w:val="NoSpacing"/>
        <w:rPr>
          <w:sz w:val="20"/>
          <w:szCs w:val="20"/>
        </w:rPr>
      </w:pPr>
    </w:p>
    <w:p w14:paraId="3A5CF22E" w14:textId="77777777" w:rsidR="00BE054B" w:rsidRDefault="00BE054B" w:rsidP="00BE054B">
      <w:pPr>
        <w:pStyle w:val="NoSpacing"/>
        <w:rPr>
          <w:sz w:val="20"/>
          <w:szCs w:val="20"/>
        </w:rPr>
      </w:pPr>
    </w:p>
    <w:p w14:paraId="1AC39572" w14:textId="77777777" w:rsidR="00BE054B" w:rsidRDefault="00BE054B" w:rsidP="00BE054B">
      <w:pPr>
        <w:pStyle w:val="NoSpacing"/>
        <w:rPr>
          <w:sz w:val="20"/>
          <w:szCs w:val="20"/>
        </w:rPr>
      </w:pPr>
    </w:p>
    <w:p w14:paraId="5C48FBDF" w14:textId="77777777" w:rsidR="00BE054B" w:rsidRDefault="00BE054B" w:rsidP="00BE054B">
      <w:pPr>
        <w:pStyle w:val="NoSpacing"/>
        <w:rPr>
          <w:sz w:val="20"/>
          <w:szCs w:val="20"/>
        </w:rPr>
      </w:pPr>
    </w:p>
    <w:p w14:paraId="76F38275" w14:textId="77777777" w:rsidR="00BE054B" w:rsidRDefault="00BE054B" w:rsidP="00BE054B">
      <w:pPr>
        <w:pStyle w:val="NoSpacing"/>
        <w:rPr>
          <w:sz w:val="20"/>
          <w:szCs w:val="20"/>
        </w:rPr>
      </w:pPr>
    </w:p>
    <w:p w14:paraId="76E0CAA5" w14:textId="77777777" w:rsidR="00BE054B" w:rsidRDefault="00BE054B" w:rsidP="00BE054B">
      <w:pPr>
        <w:pStyle w:val="NoSpacing"/>
        <w:rPr>
          <w:sz w:val="20"/>
          <w:szCs w:val="20"/>
        </w:rPr>
      </w:pPr>
    </w:p>
    <w:p w14:paraId="28CB1DCB" w14:textId="77777777" w:rsidR="00BE054B" w:rsidRDefault="00BE054B" w:rsidP="00BE054B">
      <w:pPr>
        <w:pStyle w:val="NoSpacing"/>
        <w:rPr>
          <w:sz w:val="20"/>
          <w:szCs w:val="20"/>
        </w:rPr>
      </w:pPr>
    </w:p>
    <w:p w14:paraId="1342C659" w14:textId="77777777" w:rsidR="00BE054B" w:rsidRDefault="00BE054B" w:rsidP="00BE054B">
      <w:pPr>
        <w:pStyle w:val="NoSpacing"/>
        <w:rPr>
          <w:sz w:val="20"/>
          <w:szCs w:val="20"/>
        </w:rPr>
      </w:pPr>
    </w:p>
    <w:p w14:paraId="03BFF065" w14:textId="77777777" w:rsidR="00BE054B" w:rsidRDefault="00BE054B" w:rsidP="00BE054B">
      <w:pPr>
        <w:pStyle w:val="NoSpacing"/>
        <w:rPr>
          <w:sz w:val="20"/>
          <w:szCs w:val="20"/>
        </w:rPr>
      </w:pPr>
    </w:p>
    <w:p w14:paraId="7575FEAC" w14:textId="77777777" w:rsidR="00BE054B" w:rsidRDefault="00BE054B" w:rsidP="00BE054B">
      <w:pPr>
        <w:pStyle w:val="NoSpacing"/>
        <w:rPr>
          <w:sz w:val="20"/>
          <w:szCs w:val="20"/>
        </w:rPr>
      </w:pPr>
    </w:p>
    <w:p w14:paraId="4AB7FE3A" w14:textId="77777777" w:rsidR="00BE054B" w:rsidRDefault="00BE054B" w:rsidP="00BE054B">
      <w:pPr>
        <w:pStyle w:val="NoSpacing"/>
        <w:rPr>
          <w:sz w:val="20"/>
          <w:szCs w:val="20"/>
        </w:rPr>
      </w:pPr>
    </w:p>
    <w:p w14:paraId="0FA0C693" w14:textId="77777777" w:rsidR="00BE054B" w:rsidRDefault="00BE054B" w:rsidP="00BE054B">
      <w:pPr>
        <w:pStyle w:val="NoSpacing"/>
        <w:rPr>
          <w:sz w:val="20"/>
          <w:szCs w:val="20"/>
        </w:rPr>
      </w:pPr>
    </w:p>
    <w:p w14:paraId="25EE9E2A" w14:textId="77777777" w:rsidR="00BE054B" w:rsidRDefault="00BE054B" w:rsidP="00BE054B">
      <w:pPr>
        <w:pStyle w:val="NoSpacing"/>
        <w:rPr>
          <w:sz w:val="20"/>
          <w:szCs w:val="20"/>
        </w:rPr>
      </w:pPr>
    </w:p>
    <w:p w14:paraId="4E3683E7" w14:textId="77777777" w:rsidR="00BE054B" w:rsidRDefault="00BE054B" w:rsidP="00BE054B">
      <w:pPr>
        <w:pStyle w:val="NoSpacing"/>
        <w:rPr>
          <w:sz w:val="20"/>
          <w:szCs w:val="20"/>
        </w:rPr>
      </w:pPr>
    </w:p>
    <w:p w14:paraId="1C6F1C2C" w14:textId="77777777" w:rsidR="00BE054B" w:rsidRDefault="00BE054B" w:rsidP="00BE054B">
      <w:pPr>
        <w:pStyle w:val="NoSpacing"/>
        <w:rPr>
          <w:sz w:val="20"/>
          <w:szCs w:val="20"/>
        </w:rPr>
      </w:pPr>
    </w:p>
    <w:p w14:paraId="6D9882FF" w14:textId="77777777" w:rsidR="00BE054B" w:rsidRDefault="00BE054B" w:rsidP="00BE054B">
      <w:pPr>
        <w:pStyle w:val="NoSpacing"/>
        <w:rPr>
          <w:sz w:val="20"/>
          <w:szCs w:val="20"/>
        </w:rPr>
      </w:pPr>
    </w:p>
    <w:p w14:paraId="0EE667A0" w14:textId="77777777" w:rsidR="00BE054B" w:rsidRDefault="00BE054B" w:rsidP="00BE054B">
      <w:pPr>
        <w:pStyle w:val="NoSpacing"/>
        <w:rPr>
          <w:sz w:val="20"/>
          <w:szCs w:val="20"/>
        </w:rPr>
      </w:pPr>
    </w:p>
    <w:p w14:paraId="382229AF" w14:textId="77777777" w:rsidR="00BE054B" w:rsidRDefault="00BE054B" w:rsidP="00BE054B">
      <w:pPr>
        <w:pStyle w:val="NoSpacing"/>
        <w:rPr>
          <w:sz w:val="20"/>
          <w:szCs w:val="20"/>
        </w:rPr>
      </w:pPr>
    </w:p>
    <w:p w14:paraId="11A60022" w14:textId="77777777" w:rsidR="00BE054B" w:rsidRDefault="00BE054B" w:rsidP="00BE054B">
      <w:pPr>
        <w:pStyle w:val="NoSpacing"/>
        <w:rPr>
          <w:sz w:val="20"/>
          <w:szCs w:val="20"/>
        </w:rPr>
      </w:pPr>
    </w:p>
    <w:p w14:paraId="285FDEDC" w14:textId="77777777" w:rsidR="00BE054B" w:rsidRDefault="00BE054B" w:rsidP="00BE054B">
      <w:pPr>
        <w:pStyle w:val="NoSpacing"/>
        <w:rPr>
          <w:sz w:val="20"/>
          <w:szCs w:val="20"/>
        </w:rPr>
      </w:pPr>
    </w:p>
    <w:p w14:paraId="00F574D8" w14:textId="77777777" w:rsidR="00BE054B" w:rsidRDefault="00BE054B" w:rsidP="00BE054B">
      <w:pPr>
        <w:pStyle w:val="NoSpacing"/>
        <w:rPr>
          <w:sz w:val="20"/>
          <w:szCs w:val="20"/>
        </w:rPr>
      </w:pPr>
    </w:p>
    <w:p w14:paraId="63902A8E" w14:textId="77777777" w:rsidR="00BE054B" w:rsidRDefault="00BE054B" w:rsidP="00BE054B">
      <w:pPr>
        <w:pStyle w:val="NoSpacing"/>
        <w:rPr>
          <w:sz w:val="20"/>
          <w:szCs w:val="20"/>
        </w:rPr>
      </w:pPr>
    </w:p>
    <w:p w14:paraId="2CBD6A3F" w14:textId="77777777" w:rsidR="00BE054B" w:rsidRDefault="00BE054B" w:rsidP="00BE054B">
      <w:pPr>
        <w:pStyle w:val="NoSpacing"/>
        <w:rPr>
          <w:sz w:val="20"/>
          <w:szCs w:val="20"/>
        </w:rPr>
      </w:pPr>
    </w:p>
    <w:p w14:paraId="79A1BDF6" w14:textId="77777777" w:rsidR="00BE054B" w:rsidRDefault="00BE054B" w:rsidP="00BE054B">
      <w:pPr>
        <w:pStyle w:val="NoSpacing"/>
        <w:rPr>
          <w:sz w:val="20"/>
          <w:szCs w:val="20"/>
        </w:rPr>
      </w:pPr>
    </w:p>
    <w:p w14:paraId="4D0186B8" w14:textId="77777777" w:rsidR="00BE054B" w:rsidRDefault="00BE054B" w:rsidP="00BE054B">
      <w:pPr>
        <w:pStyle w:val="NoSpacing"/>
        <w:rPr>
          <w:sz w:val="20"/>
          <w:szCs w:val="20"/>
        </w:rPr>
      </w:pPr>
    </w:p>
    <w:p w14:paraId="4E9A2087" w14:textId="77777777" w:rsidR="00BE054B" w:rsidRDefault="00BE054B" w:rsidP="00BE054B">
      <w:pPr>
        <w:pStyle w:val="NoSpacing"/>
        <w:rPr>
          <w:sz w:val="20"/>
          <w:szCs w:val="20"/>
        </w:rPr>
      </w:pPr>
    </w:p>
    <w:p w14:paraId="09DEB32A" w14:textId="77777777" w:rsidR="00BE054B" w:rsidRDefault="00BE054B" w:rsidP="00BE054B">
      <w:pPr>
        <w:pStyle w:val="NoSpacing"/>
        <w:rPr>
          <w:sz w:val="20"/>
          <w:szCs w:val="20"/>
        </w:rPr>
      </w:pPr>
    </w:p>
    <w:p w14:paraId="3F8BF6C0" w14:textId="77777777" w:rsidR="00BE054B" w:rsidRDefault="00BE054B" w:rsidP="00BE054B">
      <w:pPr>
        <w:pStyle w:val="NoSpacing"/>
        <w:rPr>
          <w:sz w:val="20"/>
          <w:szCs w:val="20"/>
        </w:rPr>
      </w:pPr>
    </w:p>
    <w:p w14:paraId="7785E8D5" w14:textId="77777777" w:rsidR="00BE054B" w:rsidRDefault="00BE054B" w:rsidP="00BE054B">
      <w:pPr>
        <w:pStyle w:val="NoSpacing"/>
        <w:rPr>
          <w:sz w:val="20"/>
          <w:szCs w:val="20"/>
        </w:rPr>
      </w:pPr>
    </w:p>
    <w:p w14:paraId="67421F59" w14:textId="77777777" w:rsidR="00BE054B" w:rsidRDefault="00BE054B" w:rsidP="00BE054B">
      <w:pPr>
        <w:pStyle w:val="NoSpacing"/>
        <w:rPr>
          <w:sz w:val="20"/>
          <w:szCs w:val="20"/>
        </w:rPr>
      </w:pPr>
    </w:p>
    <w:p w14:paraId="6EB98FCB" w14:textId="77777777" w:rsidR="00BE054B" w:rsidRDefault="00BE054B" w:rsidP="00BE054B">
      <w:pPr>
        <w:pStyle w:val="NoSpacing"/>
        <w:rPr>
          <w:sz w:val="20"/>
          <w:szCs w:val="20"/>
        </w:rPr>
      </w:pPr>
    </w:p>
    <w:p w14:paraId="5FCE3F41" w14:textId="77777777" w:rsidR="00BE054B" w:rsidRDefault="00BE054B" w:rsidP="00BE054B">
      <w:pPr>
        <w:pStyle w:val="NoSpacing"/>
        <w:rPr>
          <w:sz w:val="20"/>
          <w:szCs w:val="20"/>
        </w:rPr>
      </w:pPr>
    </w:p>
    <w:p w14:paraId="065D78A8" w14:textId="77777777" w:rsidR="00BE054B" w:rsidRDefault="00BE054B" w:rsidP="00BE054B">
      <w:pPr>
        <w:pStyle w:val="NoSpacing"/>
        <w:rPr>
          <w:sz w:val="20"/>
          <w:szCs w:val="20"/>
        </w:rPr>
      </w:pPr>
    </w:p>
    <w:p w14:paraId="4AEA88EA" w14:textId="77777777" w:rsidR="00BE054B" w:rsidRDefault="00BE054B" w:rsidP="00BE054B">
      <w:pPr>
        <w:pStyle w:val="NoSpacing"/>
        <w:rPr>
          <w:sz w:val="20"/>
          <w:szCs w:val="20"/>
        </w:rPr>
      </w:pPr>
    </w:p>
    <w:p w14:paraId="22936894" w14:textId="77777777" w:rsidR="00BE054B" w:rsidRDefault="00BE054B" w:rsidP="00BE054B">
      <w:pPr>
        <w:pStyle w:val="NoSpacing"/>
        <w:rPr>
          <w:sz w:val="20"/>
          <w:szCs w:val="20"/>
        </w:rPr>
      </w:pPr>
    </w:p>
    <w:p w14:paraId="0C1FBB01" w14:textId="77777777" w:rsidR="00BE054B" w:rsidRDefault="00BE054B" w:rsidP="00BE054B">
      <w:pPr>
        <w:pStyle w:val="NoSpacing"/>
        <w:rPr>
          <w:sz w:val="20"/>
          <w:szCs w:val="20"/>
        </w:rPr>
      </w:pPr>
    </w:p>
    <w:p w14:paraId="3855C28C" w14:textId="77777777" w:rsidR="00BE054B" w:rsidRDefault="00BE054B" w:rsidP="00BE054B">
      <w:pPr>
        <w:pStyle w:val="NoSpacing"/>
        <w:rPr>
          <w:sz w:val="20"/>
          <w:szCs w:val="20"/>
        </w:rPr>
      </w:pPr>
    </w:p>
    <w:p w14:paraId="4D153CA4" w14:textId="77777777" w:rsidR="00BE054B" w:rsidRDefault="00BE054B" w:rsidP="00BE054B">
      <w:pPr>
        <w:pStyle w:val="NoSpacing"/>
        <w:rPr>
          <w:sz w:val="20"/>
          <w:szCs w:val="20"/>
        </w:rPr>
      </w:pPr>
    </w:p>
    <w:p w14:paraId="42C439DE" w14:textId="77777777" w:rsidR="00BE054B" w:rsidRDefault="00BE054B" w:rsidP="00BE054B">
      <w:pPr>
        <w:pStyle w:val="NoSpacing"/>
        <w:rPr>
          <w:sz w:val="20"/>
          <w:szCs w:val="20"/>
        </w:rPr>
      </w:pPr>
    </w:p>
    <w:p w14:paraId="7CECCEC3" w14:textId="77777777" w:rsidR="00BE054B" w:rsidRDefault="00BE054B" w:rsidP="00BE054B">
      <w:pPr>
        <w:pStyle w:val="NoSpacing"/>
        <w:rPr>
          <w:sz w:val="20"/>
          <w:szCs w:val="20"/>
        </w:rPr>
      </w:pPr>
    </w:p>
    <w:p w14:paraId="23C51C3B" w14:textId="77777777" w:rsidR="00BE054B" w:rsidRDefault="00BE054B" w:rsidP="00BE054B">
      <w:pPr>
        <w:pStyle w:val="NoSpacing"/>
        <w:rPr>
          <w:sz w:val="20"/>
          <w:szCs w:val="20"/>
        </w:rPr>
      </w:pPr>
    </w:p>
    <w:p w14:paraId="5BD8D3FB" w14:textId="77777777" w:rsidR="00BE054B" w:rsidRDefault="00BE054B" w:rsidP="00BE054B">
      <w:pPr>
        <w:pStyle w:val="NoSpacing"/>
        <w:rPr>
          <w:sz w:val="20"/>
          <w:szCs w:val="20"/>
        </w:rPr>
      </w:pPr>
    </w:p>
    <w:p w14:paraId="28492824" w14:textId="77777777" w:rsidR="00BE054B" w:rsidRDefault="00BE054B" w:rsidP="00BE054B">
      <w:pPr>
        <w:pStyle w:val="NoSpacing"/>
        <w:rPr>
          <w:sz w:val="20"/>
          <w:szCs w:val="20"/>
        </w:rPr>
      </w:pPr>
    </w:p>
    <w:p w14:paraId="1995AC65" w14:textId="77777777" w:rsidR="00BE054B" w:rsidRDefault="00BE054B" w:rsidP="00BE054B">
      <w:pPr>
        <w:pStyle w:val="NoSpacing"/>
        <w:rPr>
          <w:sz w:val="20"/>
          <w:szCs w:val="20"/>
        </w:rPr>
      </w:pPr>
    </w:p>
    <w:p w14:paraId="1E0364D4" w14:textId="77777777" w:rsidR="00BE054B" w:rsidRDefault="00BE054B" w:rsidP="00BE054B">
      <w:pPr>
        <w:pStyle w:val="NoSpacing"/>
        <w:rPr>
          <w:sz w:val="20"/>
          <w:szCs w:val="20"/>
        </w:rPr>
      </w:pPr>
    </w:p>
    <w:p w14:paraId="033FCD18" w14:textId="77777777" w:rsidR="00BE054B" w:rsidRDefault="00BE054B" w:rsidP="00BE054B">
      <w:pPr>
        <w:pStyle w:val="NoSpacing"/>
        <w:rPr>
          <w:sz w:val="20"/>
          <w:szCs w:val="20"/>
        </w:rPr>
      </w:pPr>
    </w:p>
    <w:p w14:paraId="41ABCE69" w14:textId="77777777" w:rsidR="00BE054B" w:rsidRDefault="00BE054B" w:rsidP="00BE054B">
      <w:pPr>
        <w:pStyle w:val="NoSpacing"/>
        <w:rPr>
          <w:sz w:val="20"/>
          <w:szCs w:val="20"/>
        </w:rPr>
      </w:pPr>
    </w:p>
    <w:p w14:paraId="771A70EE" w14:textId="77777777" w:rsidR="00BE054B" w:rsidRDefault="00BE054B" w:rsidP="00BE054B">
      <w:pPr>
        <w:pStyle w:val="NoSpacing"/>
        <w:rPr>
          <w:sz w:val="20"/>
          <w:szCs w:val="20"/>
        </w:rPr>
      </w:pPr>
    </w:p>
    <w:p w14:paraId="4C6B42B0" w14:textId="77777777" w:rsidR="00BE054B" w:rsidRDefault="00BE054B" w:rsidP="00BE054B">
      <w:pPr>
        <w:pStyle w:val="NoSpacing"/>
        <w:rPr>
          <w:sz w:val="20"/>
          <w:szCs w:val="20"/>
        </w:rPr>
      </w:pPr>
    </w:p>
    <w:p w14:paraId="49EA26E3" w14:textId="77777777" w:rsidR="00BE054B" w:rsidRDefault="00BE054B" w:rsidP="00BE054B">
      <w:pPr>
        <w:pStyle w:val="NoSpacing"/>
        <w:rPr>
          <w:sz w:val="20"/>
          <w:szCs w:val="20"/>
        </w:rPr>
      </w:pPr>
    </w:p>
    <w:p w14:paraId="3AB23DF1" w14:textId="77777777" w:rsidR="009F23B7" w:rsidRPr="00D63E82" w:rsidRDefault="009F23B7" w:rsidP="009B17CA">
      <w:pPr>
        <w:pStyle w:val="NoSpacing"/>
        <w:rPr>
          <w:sz w:val="20"/>
          <w:szCs w:val="20"/>
        </w:rPr>
        <w:sectPr w:rsidR="009F23B7" w:rsidRPr="00D63E82" w:rsidSect="00791E3A">
          <w:type w:val="continuous"/>
          <w:pgSz w:w="12240" w:h="15840"/>
          <w:pgMar w:top="1440" w:right="1440" w:bottom="1440" w:left="1440" w:header="720" w:footer="720" w:gutter="0"/>
          <w:cols w:num="2" w:space="720"/>
          <w:docGrid w:linePitch="360"/>
        </w:sectPr>
      </w:pPr>
    </w:p>
    <w:p w14:paraId="48695D8E" w14:textId="77777777" w:rsidR="009B17CA" w:rsidRDefault="009B17CA" w:rsidP="00527DD3">
      <w:pPr>
        <w:pStyle w:val="NoSpacing"/>
        <w:rPr>
          <w:sz w:val="24"/>
          <w:szCs w:val="24"/>
        </w:rPr>
        <w:sectPr w:rsidR="009B17CA" w:rsidSect="00D136C5">
          <w:type w:val="continuous"/>
          <w:pgSz w:w="12240" w:h="15840"/>
          <w:pgMar w:top="1440" w:right="1440" w:bottom="1440" w:left="1440" w:header="720" w:footer="720" w:gutter="0"/>
          <w:cols w:num="2" w:space="720"/>
          <w:docGrid w:linePitch="360"/>
        </w:sectPr>
      </w:pPr>
    </w:p>
    <w:p w14:paraId="172893EB" w14:textId="77777777" w:rsidR="00D136C5" w:rsidRDefault="00D136C5" w:rsidP="00527DD3">
      <w:pPr>
        <w:pStyle w:val="NoSpacing"/>
        <w:rPr>
          <w:sz w:val="24"/>
          <w:szCs w:val="24"/>
        </w:rPr>
        <w:sectPr w:rsidR="00D136C5" w:rsidSect="00D136C5">
          <w:type w:val="continuous"/>
          <w:pgSz w:w="12240" w:h="15840"/>
          <w:pgMar w:top="1440" w:right="1440" w:bottom="1440" w:left="1440" w:header="720" w:footer="720" w:gutter="0"/>
          <w:cols w:num="2" w:space="720"/>
          <w:docGrid w:linePitch="360"/>
        </w:sectPr>
      </w:pPr>
    </w:p>
    <w:p w14:paraId="57E8D615" w14:textId="77777777" w:rsidR="00D577B7" w:rsidRDefault="00D577B7" w:rsidP="00527DD3">
      <w:pPr>
        <w:pStyle w:val="NoSpacing"/>
        <w:rPr>
          <w:sz w:val="24"/>
          <w:szCs w:val="24"/>
        </w:rPr>
        <w:sectPr w:rsidR="00D577B7" w:rsidSect="00527DD3">
          <w:type w:val="continuous"/>
          <w:pgSz w:w="12240" w:h="15840"/>
          <w:pgMar w:top="1440" w:right="1440" w:bottom="1440" w:left="1440" w:header="720" w:footer="720" w:gutter="0"/>
          <w:cols w:num="2" w:space="720"/>
          <w:docGrid w:linePitch="360"/>
        </w:sectPr>
      </w:pPr>
    </w:p>
    <w:p w14:paraId="503EF404" w14:textId="77777777" w:rsidR="00272E66" w:rsidRDefault="00272E66" w:rsidP="00BC788C">
      <w:pPr>
        <w:pStyle w:val="NoSpacing"/>
        <w:rPr>
          <w:sz w:val="20"/>
          <w:szCs w:val="20"/>
        </w:rPr>
        <w:sectPr w:rsidR="00272E66" w:rsidSect="00272E66">
          <w:type w:val="continuous"/>
          <w:pgSz w:w="12240" w:h="15840"/>
          <w:pgMar w:top="1440" w:right="1440" w:bottom="1440" w:left="1440" w:header="720" w:footer="720" w:gutter="0"/>
          <w:cols w:num="2" w:space="720"/>
          <w:docGrid w:linePitch="360"/>
        </w:sectPr>
      </w:pPr>
    </w:p>
    <w:p w14:paraId="5ABF7CC3" w14:textId="77777777" w:rsidR="00534647" w:rsidRPr="002120A6" w:rsidRDefault="00534647" w:rsidP="00BC788C">
      <w:pPr>
        <w:pStyle w:val="NoSpacing"/>
        <w:rPr>
          <w:sz w:val="20"/>
          <w:szCs w:val="20"/>
        </w:rPr>
      </w:pP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3030955C" w:rsidR="00CF41AC" w:rsidRDefault="00CF41AC" w:rsidP="00CF41AC">
      <w:pPr>
        <w:pStyle w:val="NoSpacing"/>
        <w:jc w:val="center"/>
        <w:rPr>
          <w:sz w:val="24"/>
          <w:szCs w:val="24"/>
        </w:rPr>
      </w:pPr>
      <w:r>
        <w:rPr>
          <w:sz w:val="24"/>
          <w:szCs w:val="24"/>
        </w:rPr>
        <w:t>V – Future</w:t>
      </w:r>
      <w:r w:rsidRPr="00CF41AC">
        <w:rPr>
          <w:sz w:val="24"/>
          <w:szCs w:val="24"/>
        </w:rPr>
        <w:t xml:space="preserve"> </w:t>
      </w:r>
      <w:r>
        <w:rPr>
          <w:sz w:val="24"/>
          <w:szCs w:val="24"/>
        </w:rPr>
        <w:t>Research</w:t>
      </w:r>
    </w:p>
    <w:p w14:paraId="0C07F7BA" w14:textId="77777777" w:rsidR="002C34BE" w:rsidRDefault="002C34BE" w:rsidP="000C71B8">
      <w:pPr>
        <w:pStyle w:val="NoSpacing"/>
        <w:rPr>
          <w:sz w:val="24"/>
          <w:szCs w:val="24"/>
        </w:rPr>
      </w:pPr>
    </w:p>
    <w:p w14:paraId="5415AE55" w14:textId="7DC4F381"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5370F6">
        <w:rPr>
          <w:sz w:val="20"/>
          <w:szCs w:val="20"/>
        </w:rPr>
        <w:t>have new e</w:t>
      </w:r>
      <w:r w:rsidR="00105333">
        <w:rPr>
          <w:sz w:val="20"/>
          <w:szCs w:val="20"/>
        </w:rPr>
        <w:t xml:space="preserve">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lastRenderedPageBreak/>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15"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proofErr w:type="spellStart"/>
      <w:r w:rsidR="00581B1F">
        <w:rPr>
          <w:i/>
          <w:sz w:val="20"/>
          <w:szCs w:val="20"/>
        </w:rPr>
        <w:t>Alecdifrawi</w:t>
      </w:r>
      <w:proofErr w:type="spellEnd"/>
      <w:r w:rsidR="00581B1F">
        <w:rPr>
          <w:sz w:val="20"/>
          <w:szCs w:val="20"/>
        </w:rPr>
        <w:t xml:space="preserve">.  </w:t>
      </w:r>
    </w:p>
    <w:p w14:paraId="50B7789F" w14:textId="77777777" w:rsidR="00C92043" w:rsidRDefault="00387024" w:rsidP="00225254">
      <w:pPr>
        <w:pStyle w:val="NoSpacing"/>
        <w:rPr>
          <w:sz w:val="20"/>
          <w:szCs w:val="20"/>
        </w:rPr>
      </w:pPr>
      <w:hyperlink r:id="rId16"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7"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00C02"/>
    <w:rsid w:val="000077C8"/>
    <w:rsid w:val="0001283C"/>
    <w:rsid w:val="0002118B"/>
    <w:rsid w:val="00023E73"/>
    <w:rsid w:val="0003029D"/>
    <w:rsid w:val="00030AD8"/>
    <w:rsid w:val="000323B7"/>
    <w:rsid w:val="00032DF1"/>
    <w:rsid w:val="00034603"/>
    <w:rsid w:val="00041FBF"/>
    <w:rsid w:val="00066F75"/>
    <w:rsid w:val="000A29C3"/>
    <w:rsid w:val="000B633E"/>
    <w:rsid w:val="000B76A3"/>
    <w:rsid w:val="000B79AE"/>
    <w:rsid w:val="000B7BDB"/>
    <w:rsid w:val="000C1CEE"/>
    <w:rsid w:val="000C71B8"/>
    <w:rsid w:val="000C7511"/>
    <w:rsid w:val="000D3C4A"/>
    <w:rsid w:val="000E1D75"/>
    <w:rsid w:val="000E57EA"/>
    <w:rsid w:val="000E63D6"/>
    <w:rsid w:val="000F5E5E"/>
    <w:rsid w:val="000F61EC"/>
    <w:rsid w:val="000F7C97"/>
    <w:rsid w:val="00100712"/>
    <w:rsid w:val="00100A19"/>
    <w:rsid w:val="00103C0A"/>
    <w:rsid w:val="00105333"/>
    <w:rsid w:val="001117FA"/>
    <w:rsid w:val="00112A1B"/>
    <w:rsid w:val="00114579"/>
    <w:rsid w:val="001225C4"/>
    <w:rsid w:val="0012757D"/>
    <w:rsid w:val="001327BE"/>
    <w:rsid w:val="00135799"/>
    <w:rsid w:val="00142821"/>
    <w:rsid w:val="00143AC6"/>
    <w:rsid w:val="00151226"/>
    <w:rsid w:val="0015268A"/>
    <w:rsid w:val="00152E00"/>
    <w:rsid w:val="0015420E"/>
    <w:rsid w:val="00156978"/>
    <w:rsid w:val="00157719"/>
    <w:rsid w:val="0016107E"/>
    <w:rsid w:val="00165608"/>
    <w:rsid w:val="00170AE6"/>
    <w:rsid w:val="00173ABE"/>
    <w:rsid w:val="00174670"/>
    <w:rsid w:val="00176235"/>
    <w:rsid w:val="00181723"/>
    <w:rsid w:val="00187685"/>
    <w:rsid w:val="00197991"/>
    <w:rsid w:val="001A0846"/>
    <w:rsid w:val="001A1638"/>
    <w:rsid w:val="001A4C87"/>
    <w:rsid w:val="001B3F12"/>
    <w:rsid w:val="001B482B"/>
    <w:rsid w:val="001B68A6"/>
    <w:rsid w:val="001C231C"/>
    <w:rsid w:val="001D2679"/>
    <w:rsid w:val="001E3DD2"/>
    <w:rsid w:val="001E5D47"/>
    <w:rsid w:val="001E7B44"/>
    <w:rsid w:val="001E7F24"/>
    <w:rsid w:val="001F2A2F"/>
    <w:rsid w:val="0020006E"/>
    <w:rsid w:val="002015DB"/>
    <w:rsid w:val="00204D98"/>
    <w:rsid w:val="00206560"/>
    <w:rsid w:val="002120A6"/>
    <w:rsid w:val="00213A4B"/>
    <w:rsid w:val="00225254"/>
    <w:rsid w:val="00232F3D"/>
    <w:rsid w:val="00235817"/>
    <w:rsid w:val="002401BE"/>
    <w:rsid w:val="00241710"/>
    <w:rsid w:val="00250839"/>
    <w:rsid w:val="00257E01"/>
    <w:rsid w:val="00263A97"/>
    <w:rsid w:val="00265036"/>
    <w:rsid w:val="00272E66"/>
    <w:rsid w:val="00272F3C"/>
    <w:rsid w:val="00277350"/>
    <w:rsid w:val="002862F6"/>
    <w:rsid w:val="00290660"/>
    <w:rsid w:val="002948C8"/>
    <w:rsid w:val="0029624B"/>
    <w:rsid w:val="002A67F4"/>
    <w:rsid w:val="002B5534"/>
    <w:rsid w:val="002C34BE"/>
    <w:rsid w:val="002C6EA1"/>
    <w:rsid w:val="002D102D"/>
    <w:rsid w:val="002D20F4"/>
    <w:rsid w:val="002D35D5"/>
    <w:rsid w:val="002D4B85"/>
    <w:rsid w:val="002D7748"/>
    <w:rsid w:val="002E014E"/>
    <w:rsid w:val="002E0E7E"/>
    <w:rsid w:val="002E0F58"/>
    <w:rsid w:val="002E16C0"/>
    <w:rsid w:val="002E3B7A"/>
    <w:rsid w:val="002F070B"/>
    <w:rsid w:val="002F0835"/>
    <w:rsid w:val="002F194F"/>
    <w:rsid w:val="002F1D9A"/>
    <w:rsid w:val="002F3517"/>
    <w:rsid w:val="002F5203"/>
    <w:rsid w:val="00301F8A"/>
    <w:rsid w:val="003064CC"/>
    <w:rsid w:val="00311644"/>
    <w:rsid w:val="0031446A"/>
    <w:rsid w:val="00321300"/>
    <w:rsid w:val="003234FC"/>
    <w:rsid w:val="003269FD"/>
    <w:rsid w:val="003363B5"/>
    <w:rsid w:val="00344019"/>
    <w:rsid w:val="003525EE"/>
    <w:rsid w:val="003612C8"/>
    <w:rsid w:val="0036592F"/>
    <w:rsid w:val="00366FC1"/>
    <w:rsid w:val="00367572"/>
    <w:rsid w:val="00370AC8"/>
    <w:rsid w:val="00374708"/>
    <w:rsid w:val="00381C52"/>
    <w:rsid w:val="00381EF6"/>
    <w:rsid w:val="00383816"/>
    <w:rsid w:val="003844BE"/>
    <w:rsid w:val="00387024"/>
    <w:rsid w:val="00390184"/>
    <w:rsid w:val="00394E09"/>
    <w:rsid w:val="003A669E"/>
    <w:rsid w:val="003A6BEB"/>
    <w:rsid w:val="003A6D94"/>
    <w:rsid w:val="003B185E"/>
    <w:rsid w:val="003B3D66"/>
    <w:rsid w:val="003C1EEB"/>
    <w:rsid w:val="003C2B83"/>
    <w:rsid w:val="003C52BA"/>
    <w:rsid w:val="003D3498"/>
    <w:rsid w:val="003E05E4"/>
    <w:rsid w:val="003E3A6C"/>
    <w:rsid w:val="003F28ED"/>
    <w:rsid w:val="003F295F"/>
    <w:rsid w:val="00410CE5"/>
    <w:rsid w:val="0041622E"/>
    <w:rsid w:val="004212E0"/>
    <w:rsid w:val="00423186"/>
    <w:rsid w:val="00430AA6"/>
    <w:rsid w:val="004328A9"/>
    <w:rsid w:val="00441962"/>
    <w:rsid w:val="0044264C"/>
    <w:rsid w:val="00444DA4"/>
    <w:rsid w:val="00450A8A"/>
    <w:rsid w:val="0045125E"/>
    <w:rsid w:val="0045372F"/>
    <w:rsid w:val="0045501B"/>
    <w:rsid w:val="00455662"/>
    <w:rsid w:val="00460BAA"/>
    <w:rsid w:val="004637E2"/>
    <w:rsid w:val="004639F9"/>
    <w:rsid w:val="0048010E"/>
    <w:rsid w:val="0048096C"/>
    <w:rsid w:val="004901BF"/>
    <w:rsid w:val="00490615"/>
    <w:rsid w:val="004A6754"/>
    <w:rsid w:val="004A776A"/>
    <w:rsid w:val="004B0D53"/>
    <w:rsid w:val="004B11D3"/>
    <w:rsid w:val="004B1DDC"/>
    <w:rsid w:val="004B339A"/>
    <w:rsid w:val="004C4FE7"/>
    <w:rsid w:val="004D4451"/>
    <w:rsid w:val="004E080F"/>
    <w:rsid w:val="004E196F"/>
    <w:rsid w:val="004E3723"/>
    <w:rsid w:val="004E3CAE"/>
    <w:rsid w:val="004E6B1B"/>
    <w:rsid w:val="00500312"/>
    <w:rsid w:val="00502473"/>
    <w:rsid w:val="005064FC"/>
    <w:rsid w:val="00510A8A"/>
    <w:rsid w:val="00514156"/>
    <w:rsid w:val="00515091"/>
    <w:rsid w:val="005156F7"/>
    <w:rsid w:val="00523FCA"/>
    <w:rsid w:val="0052745A"/>
    <w:rsid w:val="00527DD3"/>
    <w:rsid w:val="00532D77"/>
    <w:rsid w:val="00534647"/>
    <w:rsid w:val="005370F6"/>
    <w:rsid w:val="00541DAB"/>
    <w:rsid w:val="00542EA4"/>
    <w:rsid w:val="00547F91"/>
    <w:rsid w:val="00550DC6"/>
    <w:rsid w:val="005510F7"/>
    <w:rsid w:val="0055251A"/>
    <w:rsid w:val="005566DD"/>
    <w:rsid w:val="00560C4A"/>
    <w:rsid w:val="00563B2C"/>
    <w:rsid w:val="0056504A"/>
    <w:rsid w:val="00566153"/>
    <w:rsid w:val="005725D8"/>
    <w:rsid w:val="00575934"/>
    <w:rsid w:val="00576064"/>
    <w:rsid w:val="00581B1F"/>
    <w:rsid w:val="005914C8"/>
    <w:rsid w:val="005B3C07"/>
    <w:rsid w:val="005B3C7A"/>
    <w:rsid w:val="005B3DED"/>
    <w:rsid w:val="005B5420"/>
    <w:rsid w:val="005B6909"/>
    <w:rsid w:val="005B6E67"/>
    <w:rsid w:val="005B7342"/>
    <w:rsid w:val="005C3282"/>
    <w:rsid w:val="005C7179"/>
    <w:rsid w:val="005D377B"/>
    <w:rsid w:val="005D46B1"/>
    <w:rsid w:val="005D6669"/>
    <w:rsid w:val="005E03D8"/>
    <w:rsid w:val="005E0782"/>
    <w:rsid w:val="005E2365"/>
    <w:rsid w:val="005E6659"/>
    <w:rsid w:val="005F2076"/>
    <w:rsid w:val="005F5CD6"/>
    <w:rsid w:val="005F6CD9"/>
    <w:rsid w:val="0060581C"/>
    <w:rsid w:val="006217E8"/>
    <w:rsid w:val="00624D89"/>
    <w:rsid w:val="0063597D"/>
    <w:rsid w:val="00640E1B"/>
    <w:rsid w:val="00641CDA"/>
    <w:rsid w:val="00647753"/>
    <w:rsid w:val="0065049B"/>
    <w:rsid w:val="006521F9"/>
    <w:rsid w:val="00653613"/>
    <w:rsid w:val="00660252"/>
    <w:rsid w:val="00660699"/>
    <w:rsid w:val="0066083E"/>
    <w:rsid w:val="00667809"/>
    <w:rsid w:val="00677945"/>
    <w:rsid w:val="00684701"/>
    <w:rsid w:val="0068549D"/>
    <w:rsid w:val="00686710"/>
    <w:rsid w:val="00690AC3"/>
    <w:rsid w:val="00691236"/>
    <w:rsid w:val="006915C3"/>
    <w:rsid w:val="006A138D"/>
    <w:rsid w:val="006A42D5"/>
    <w:rsid w:val="006A4CB5"/>
    <w:rsid w:val="006B05AD"/>
    <w:rsid w:val="006B0A7E"/>
    <w:rsid w:val="006C1745"/>
    <w:rsid w:val="006D4C65"/>
    <w:rsid w:val="006D603F"/>
    <w:rsid w:val="006D7EF5"/>
    <w:rsid w:val="006E1CC4"/>
    <w:rsid w:val="006E35E9"/>
    <w:rsid w:val="006E48E6"/>
    <w:rsid w:val="006E4C4F"/>
    <w:rsid w:val="006E7CC4"/>
    <w:rsid w:val="006F4998"/>
    <w:rsid w:val="006F65AF"/>
    <w:rsid w:val="0070577D"/>
    <w:rsid w:val="00707217"/>
    <w:rsid w:val="00707EED"/>
    <w:rsid w:val="0071359B"/>
    <w:rsid w:val="00714067"/>
    <w:rsid w:val="00716064"/>
    <w:rsid w:val="00716BFD"/>
    <w:rsid w:val="00724E16"/>
    <w:rsid w:val="007262FD"/>
    <w:rsid w:val="00726FDC"/>
    <w:rsid w:val="00727A48"/>
    <w:rsid w:val="00727D82"/>
    <w:rsid w:val="00737D83"/>
    <w:rsid w:val="00740207"/>
    <w:rsid w:val="0074411E"/>
    <w:rsid w:val="007516B7"/>
    <w:rsid w:val="00757734"/>
    <w:rsid w:val="007702E1"/>
    <w:rsid w:val="007705AD"/>
    <w:rsid w:val="00771A4B"/>
    <w:rsid w:val="00773615"/>
    <w:rsid w:val="0078114A"/>
    <w:rsid w:val="0078357E"/>
    <w:rsid w:val="00791E3A"/>
    <w:rsid w:val="007B025B"/>
    <w:rsid w:val="007B716E"/>
    <w:rsid w:val="007C1682"/>
    <w:rsid w:val="007C2729"/>
    <w:rsid w:val="007C4557"/>
    <w:rsid w:val="007C475F"/>
    <w:rsid w:val="007C5F9D"/>
    <w:rsid w:val="007D5445"/>
    <w:rsid w:val="007E31B3"/>
    <w:rsid w:val="007E54B9"/>
    <w:rsid w:val="007E68F1"/>
    <w:rsid w:val="007F08EC"/>
    <w:rsid w:val="00801D51"/>
    <w:rsid w:val="008039BC"/>
    <w:rsid w:val="00814610"/>
    <w:rsid w:val="00815C08"/>
    <w:rsid w:val="00830B6F"/>
    <w:rsid w:val="00832161"/>
    <w:rsid w:val="00844487"/>
    <w:rsid w:val="0084705C"/>
    <w:rsid w:val="00852E98"/>
    <w:rsid w:val="0085380A"/>
    <w:rsid w:val="00854D62"/>
    <w:rsid w:val="00856A53"/>
    <w:rsid w:val="00871159"/>
    <w:rsid w:val="00876267"/>
    <w:rsid w:val="0088277A"/>
    <w:rsid w:val="00891D28"/>
    <w:rsid w:val="00894840"/>
    <w:rsid w:val="008A0633"/>
    <w:rsid w:val="008A069D"/>
    <w:rsid w:val="008A20FE"/>
    <w:rsid w:val="008A7B9B"/>
    <w:rsid w:val="008B1570"/>
    <w:rsid w:val="008B283C"/>
    <w:rsid w:val="008B2FC6"/>
    <w:rsid w:val="008B4204"/>
    <w:rsid w:val="008C2862"/>
    <w:rsid w:val="008C3758"/>
    <w:rsid w:val="008C61A4"/>
    <w:rsid w:val="008D22FA"/>
    <w:rsid w:val="008D304A"/>
    <w:rsid w:val="008E1AB0"/>
    <w:rsid w:val="008E42BA"/>
    <w:rsid w:val="008E589E"/>
    <w:rsid w:val="008E634A"/>
    <w:rsid w:val="008F0AEA"/>
    <w:rsid w:val="008F311B"/>
    <w:rsid w:val="00901591"/>
    <w:rsid w:val="00921A37"/>
    <w:rsid w:val="009344EA"/>
    <w:rsid w:val="009362C3"/>
    <w:rsid w:val="00961AD5"/>
    <w:rsid w:val="00967F88"/>
    <w:rsid w:val="009755B6"/>
    <w:rsid w:val="009859E8"/>
    <w:rsid w:val="00985C8B"/>
    <w:rsid w:val="00992E6D"/>
    <w:rsid w:val="00997E42"/>
    <w:rsid w:val="009B02A5"/>
    <w:rsid w:val="009B17CA"/>
    <w:rsid w:val="009B4974"/>
    <w:rsid w:val="009B52ED"/>
    <w:rsid w:val="009B7819"/>
    <w:rsid w:val="009C04E4"/>
    <w:rsid w:val="009C0D10"/>
    <w:rsid w:val="009C441D"/>
    <w:rsid w:val="009D1405"/>
    <w:rsid w:val="009D3EA1"/>
    <w:rsid w:val="009D784E"/>
    <w:rsid w:val="009D7961"/>
    <w:rsid w:val="009E685B"/>
    <w:rsid w:val="009F23B7"/>
    <w:rsid w:val="009F4D06"/>
    <w:rsid w:val="009F4D53"/>
    <w:rsid w:val="009F669C"/>
    <w:rsid w:val="00A00817"/>
    <w:rsid w:val="00A06244"/>
    <w:rsid w:val="00A24818"/>
    <w:rsid w:val="00A304AE"/>
    <w:rsid w:val="00A3103F"/>
    <w:rsid w:val="00A4262D"/>
    <w:rsid w:val="00A469A3"/>
    <w:rsid w:val="00A50F7D"/>
    <w:rsid w:val="00A51A76"/>
    <w:rsid w:val="00A5781C"/>
    <w:rsid w:val="00A61901"/>
    <w:rsid w:val="00A625F8"/>
    <w:rsid w:val="00A6321F"/>
    <w:rsid w:val="00A73351"/>
    <w:rsid w:val="00A81972"/>
    <w:rsid w:val="00A82384"/>
    <w:rsid w:val="00A86447"/>
    <w:rsid w:val="00A968BE"/>
    <w:rsid w:val="00AA187E"/>
    <w:rsid w:val="00AA7796"/>
    <w:rsid w:val="00AB01EB"/>
    <w:rsid w:val="00AC47FA"/>
    <w:rsid w:val="00AD0235"/>
    <w:rsid w:val="00AD59EE"/>
    <w:rsid w:val="00AD7882"/>
    <w:rsid w:val="00AD7AC5"/>
    <w:rsid w:val="00AE3A9C"/>
    <w:rsid w:val="00AE3AF2"/>
    <w:rsid w:val="00AF0666"/>
    <w:rsid w:val="00AF0F4E"/>
    <w:rsid w:val="00AF7C51"/>
    <w:rsid w:val="00B0271E"/>
    <w:rsid w:val="00B04CD8"/>
    <w:rsid w:val="00B056CA"/>
    <w:rsid w:val="00B064BC"/>
    <w:rsid w:val="00B13738"/>
    <w:rsid w:val="00B168FA"/>
    <w:rsid w:val="00B20A67"/>
    <w:rsid w:val="00B21116"/>
    <w:rsid w:val="00B2117C"/>
    <w:rsid w:val="00B26E73"/>
    <w:rsid w:val="00B339D6"/>
    <w:rsid w:val="00B37CEA"/>
    <w:rsid w:val="00B44B82"/>
    <w:rsid w:val="00B52CDE"/>
    <w:rsid w:val="00B563F9"/>
    <w:rsid w:val="00B61AFA"/>
    <w:rsid w:val="00B61B05"/>
    <w:rsid w:val="00B6254B"/>
    <w:rsid w:val="00B678D6"/>
    <w:rsid w:val="00B70D4F"/>
    <w:rsid w:val="00B733D1"/>
    <w:rsid w:val="00B817AF"/>
    <w:rsid w:val="00B81E7D"/>
    <w:rsid w:val="00B84C5C"/>
    <w:rsid w:val="00B90474"/>
    <w:rsid w:val="00B92339"/>
    <w:rsid w:val="00BA268E"/>
    <w:rsid w:val="00BC1E0E"/>
    <w:rsid w:val="00BC6B6F"/>
    <w:rsid w:val="00BC788C"/>
    <w:rsid w:val="00BD1BCA"/>
    <w:rsid w:val="00BD2D9D"/>
    <w:rsid w:val="00BE054B"/>
    <w:rsid w:val="00BE6032"/>
    <w:rsid w:val="00BF62E8"/>
    <w:rsid w:val="00BF6D35"/>
    <w:rsid w:val="00C000DD"/>
    <w:rsid w:val="00C001E3"/>
    <w:rsid w:val="00C12AC2"/>
    <w:rsid w:val="00C337C5"/>
    <w:rsid w:val="00C35911"/>
    <w:rsid w:val="00C41897"/>
    <w:rsid w:val="00C41A50"/>
    <w:rsid w:val="00C43D55"/>
    <w:rsid w:val="00C5347F"/>
    <w:rsid w:val="00C5501E"/>
    <w:rsid w:val="00C5515E"/>
    <w:rsid w:val="00C6055E"/>
    <w:rsid w:val="00C60920"/>
    <w:rsid w:val="00C61227"/>
    <w:rsid w:val="00C6381C"/>
    <w:rsid w:val="00C7754A"/>
    <w:rsid w:val="00C8025A"/>
    <w:rsid w:val="00C81211"/>
    <w:rsid w:val="00C86925"/>
    <w:rsid w:val="00C8731D"/>
    <w:rsid w:val="00C873CB"/>
    <w:rsid w:val="00C92043"/>
    <w:rsid w:val="00C945CE"/>
    <w:rsid w:val="00C94979"/>
    <w:rsid w:val="00C9514E"/>
    <w:rsid w:val="00CA13A1"/>
    <w:rsid w:val="00CA26B9"/>
    <w:rsid w:val="00CA5219"/>
    <w:rsid w:val="00CB7235"/>
    <w:rsid w:val="00CC4393"/>
    <w:rsid w:val="00CC644A"/>
    <w:rsid w:val="00CD3469"/>
    <w:rsid w:val="00CD48F5"/>
    <w:rsid w:val="00CE0DD8"/>
    <w:rsid w:val="00CE6FD3"/>
    <w:rsid w:val="00CF403D"/>
    <w:rsid w:val="00CF40E0"/>
    <w:rsid w:val="00CF41AC"/>
    <w:rsid w:val="00D117C9"/>
    <w:rsid w:val="00D12D15"/>
    <w:rsid w:val="00D136C5"/>
    <w:rsid w:val="00D15771"/>
    <w:rsid w:val="00D160A2"/>
    <w:rsid w:val="00D167E2"/>
    <w:rsid w:val="00D23EC3"/>
    <w:rsid w:val="00D37532"/>
    <w:rsid w:val="00D47079"/>
    <w:rsid w:val="00D478C5"/>
    <w:rsid w:val="00D51EBF"/>
    <w:rsid w:val="00D577B7"/>
    <w:rsid w:val="00D62BDD"/>
    <w:rsid w:val="00D63E82"/>
    <w:rsid w:val="00D64033"/>
    <w:rsid w:val="00D6679E"/>
    <w:rsid w:val="00D736FA"/>
    <w:rsid w:val="00D739FE"/>
    <w:rsid w:val="00D74028"/>
    <w:rsid w:val="00D76AC9"/>
    <w:rsid w:val="00D76F33"/>
    <w:rsid w:val="00D95D1F"/>
    <w:rsid w:val="00D97FCB"/>
    <w:rsid w:val="00DA0435"/>
    <w:rsid w:val="00DA07E7"/>
    <w:rsid w:val="00DA1A2C"/>
    <w:rsid w:val="00DA3A8B"/>
    <w:rsid w:val="00DA3DE4"/>
    <w:rsid w:val="00DA5057"/>
    <w:rsid w:val="00DA610E"/>
    <w:rsid w:val="00DB084A"/>
    <w:rsid w:val="00DB1A17"/>
    <w:rsid w:val="00DB3489"/>
    <w:rsid w:val="00DB657B"/>
    <w:rsid w:val="00DC2EA2"/>
    <w:rsid w:val="00DD35DF"/>
    <w:rsid w:val="00DD4688"/>
    <w:rsid w:val="00DE1199"/>
    <w:rsid w:val="00E00ED3"/>
    <w:rsid w:val="00E011E4"/>
    <w:rsid w:val="00E07C77"/>
    <w:rsid w:val="00E10A44"/>
    <w:rsid w:val="00E132B3"/>
    <w:rsid w:val="00E16665"/>
    <w:rsid w:val="00E17F9C"/>
    <w:rsid w:val="00E20382"/>
    <w:rsid w:val="00E21BAD"/>
    <w:rsid w:val="00E23E48"/>
    <w:rsid w:val="00E25FD1"/>
    <w:rsid w:val="00E33859"/>
    <w:rsid w:val="00E37C98"/>
    <w:rsid w:val="00E420E6"/>
    <w:rsid w:val="00E4306D"/>
    <w:rsid w:val="00E4523F"/>
    <w:rsid w:val="00E54D68"/>
    <w:rsid w:val="00E6009D"/>
    <w:rsid w:val="00E61E4F"/>
    <w:rsid w:val="00E621ED"/>
    <w:rsid w:val="00E734F4"/>
    <w:rsid w:val="00E75979"/>
    <w:rsid w:val="00E830E6"/>
    <w:rsid w:val="00E9068B"/>
    <w:rsid w:val="00E90B66"/>
    <w:rsid w:val="00E90B80"/>
    <w:rsid w:val="00E97EE8"/>
    <w:rsid w:val="00EA549D"/>
    <w:rsid w:val="00EB05E3"/>
    <w:rsid w:val="00EB0B48"/>
    <w:rsid w:val="00EB3101"/>
    <w:rsid w:val="00EC4D83"/>
    <w:rsid w:val="00EC7299"/>
    <w:rsid w:val="00ED3CBF"/>
    <w:rsid w:val="00ED5062"/>
    <w:rsid w:val="00ED5528"/>
    <w:rsid w:val="00ED6662"/>
    <w:rsid w:val="00EF1353"/>
    <w:rsid w:val="00EF7B7C"/>
    <w:rsid w:val="00F001CD"/>
    <w:rsid w:val="00F134BA"/>
    <w:rsid w:val="00F135B9"/>
    <w:rsid w:val="00F13AB7"/>
    <w:rsid w:val="00F160D0"/>
    <w:rsid w:val="00F16B88"/>
    <w:rsid w:val="00F24C2F"/>
    <w:rsid w:val="00F42E02"/>
    <w:rsid w:val="00F43B7F"/>
    <w:rsid w:val="00F44F50"/>
    <w:rsid w:val="00F45925"/>
    <w:rsid w:val="00F46AC2"/>
    <w:rsid w:val="00F46FED"/>
    <w:rsid w:val="00F50AA6"/>
    <w:rsid w:val="00F54656"/>
    <w:rsid w:val="00F554DC"/>
    <w:rsid w:val="00F62C31"/>
    <w:rsid w:val="00F647F7"/>
    <w:rsid w:val="00F65CE6"/>
    <w:rsid w:val="00F67234"/>
    <w:rsid w:val="00F7083B"/>
    <w:rsid w:val="00F72C8D"/>
    <w:rsid w:val="00F75BA6"/>
    <w:rsid w:val="00F803BE"/>
    <w:rsid w:val="00F83981"/>
    <w:rsid w:val="00F874BA"/>
    <w:rsid w:val="00FA204F"/>
    <w:rsid w:val="00FA4751"/>
    <w:rsid w:val="00FA7392"/>
    <w:rsid w:val="00FB0CA5"/>
    <w:rsid w:val="00FB3901"/>
    <w:rsid w:val="00FB7DD1"/>
    <w:rsid w:val="00FC2A64"/>
    <w:rsid w:val="00FC5CD0"/>
    <w:rsid w:val="00FD5F15"/>
    <w:rsid w:val="00FE13E1"/>
    <w:rsid w:val="00FE3116"/>
    <w:rsid w:val="00FE5E15"/>
    <w:rsid w:val="00FE73C8"/>
    <w:rsid w:val="00FF4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www.cs.rpi.edu/websvn/filedetails.php?repname=rossnet&amp;path=%2Ftrunk%2Fross%2Fmodels%2Ftraffic%2FIntersection.c" TargetMode="External"/><Relationship Id="rId2" Type="http://schemas.microsoft.com/office/2007/relationships/stylesWithEffects" Target="stylesWithEffects.xml"/><Relationship Id="rId16" Type="http://schemas.openxmlformats.org/officeDocument/2006/relationships/hyperlink" Target="http://www.alecdifrawi.com/wp-content/uploads/2011/08/google-self-driven-car.jpe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hyperlink" Target="http://odin.cs.rpi.edu/ross/index.php/Main_Pag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Average Runtime - Traffic Only - Sequential</c:v>
          </c:tx>
          <c:cat>
            <c:numRef>
              <c:f>Sheet1!$A$2</c:f>
              <c:numCache>
                <c:formatCode>General</c:formatCode>
                <c:ptCount val="1"/>
                <c:pt idx="0">
                  <c:v>1</c:v>
                </c:pt>
              </c:numCache>
            </c:numRef>
          </c:cat>
          <c:val>
            <c:numRef>
              <c:f>Sheet1!$B$2</c:f>
              <c:numCache>
                <c:formatCode>General</c:formatCode>
                <c:ptCount val="1"/>
                <c:pt idx="0">
                  <c:v>648</c:v>
                </c:pt>
              </c:numCache>
            </c:numRef>
          </c:val>
          <c:smooth val="0"/>
        </c:ser>
        <c:dLbls>
          <c:showLegendKey val="0"/>
          <c:showVal val="0"/>
          <c:showCatName val="0"/>
          <c:showSerName val="0"/>
          <c:showPercent val="0"/>
          <c:showBubbleSize val="0"/>
        </c:dLbls>
        <c:marker val="1"/>
        <c:smooth val="0"/>
        <c:axId val="83997056"/>
        <c:axId val="83998976"/>
      </c:lineChart>
      <c:catAx>
        <c:axId val="83997056"/>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83998976"/>
        <c:crosses val="autoZero"/>
        <c:auto val="1"/>
        <c:lblAlgn val="ctr"/>
        <c:lblOffset val="100"/>
        <c:noMultiLvlLbl val="0"/>
      </c:catAx>
      <c:valAx>
        <c:axId val="83998976"/>
        <c:scaling>
          <c:orientation val="minMax"/>
        </c:scaling>
        <c:delete val="0"/>
        <c:axPos val="l"/>
        <c:majorGridlines/>
        <c:title>
          <c:tx>
            <c:rich>
              <a:bodyPr rot="0" vert="horz"/>
              <a:lstStyle/>
              <a:p>
                <a:pPr>
                  <a:defRPr/>
                </a:pPr>
                <a:r>
                  <a:rPr lang="en-US"/>
                  <a:t>Average</a:t>
                </a:r>
                <a:r>
                  <a:rPr lang="en-US" baseline="0"/>
                  <a:t> Runtime</a:t>
                </a:r>
              </a:p>
              <a:p>
                <a:pPr>
                  <a:defRPr/>
                </a:pPr>
                <a:r>
                  <a:rPr lang="en-US" baseline="0"/>
                  <a:t>(in seconds)</a:t>
                </a:r>
                <a:endParaRPr lang="en-US"/>
              </a:p>
            </c:rich>
          </c:tx>
          <c:overlay val="0"/>
        </c:title>
        <c:numFmt formatCode="General" sourceLinked="1"/>
        <c:majorTickMark val="out"/>
        <c:minorTickMark val="none"/>
        <c:tickLblPos val="nextTo"/>
        <c:crossAx val="83997056"/>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Total Simulation Runtime - Naïve Traffic Sequential Run</c:v>
          </c:tx>
          <c:cat>
            <c:numRef>
              <c:f>Sheet1!$A$2</c:f>
              <c:numCache>
                <c:formatCode>General</c:formatCode>
                <c:ptCount val="1"/>
                <c:pt idx="0">
                  <c:v>1</c:v>
                </c:pt>
              </c:numCache>
            </c:numRef>
          </c:cat>
          <c:val>
            <c:numRef>
              <c:f>Sheet1!$C$2</c:f>
              <c:numCache>
                <c:formatCode>General</c:formatCode>
                <c:ptCount val="1"/>
                <c:pt idx="0">
                  <c:v>10.106400000000001</c:v>
                </c:pt>
              </c:numCache>
            </c:numRef>
          </c:val>
          <c:smooth val="0"/>
        </c:ser>
        <c:dLbls>
          <c:showLegendKey val="0"/>
          <c:showVal val="0"/>
          <c:showCatName val="0"/>
          <c:showSerName val="0"/>
          <c:showPercent val="0"/>
          <c:showBubbleSize val="0"/>
        </c:dLbls>
        <c:marker val="1"/>
        <c:smooth val="0"/>
        <c:axId val="84015744"/>
        <c:axId val="84341504"/>
      </c:lineChart>
      <c:catAx>
        <c:axId val="84015744"/>
        <c:scaling>
          <c:orientation val="minMax"/>
        </c:scaling>
        <c:delete val="0"/>
        <c:axPos val="b"/>
        <c:title>
          <c:tx>
            <c:rich>
              <a:bodyPr/>
              <a:lstStyle/>
              <a:p>
                <a:pPr>
                  <a:defRPr/>
                </a:pPr>
                <a:r>
                  <a:rPr lang="en-US"/>
                  <a:t>Number of Cores</a:t>
                </a:r>
              </a:p>
            </c:rich>
          </c:tx>
          <c:overlay val="0"/>
        </c:title>
        <c:numFmt formatCode="General" sourceLinked="1"/>
        <c:majorTickMark val="out"/>
        <c:minorTickMark val="none"/>
        <c:tickLblPos val="nextTo"/>
        <c:crossAx val="84341504"/>
        <c:crosses val="autoZero"/>
        <c:auto val="1"/>
        <c:lblAlgn val="ctr"/>
        <c:lblOffset val="100"/>
        <c:noMultiLvlLbl val="0"/>
      </c:catAx>
      <c:valAx>
        <c:axId val="84341504"/>
        <c:scaling>
          <c:orientation val="minMax"/>
        </c:scaling>
        <c:delete val="0"/>
        <c:axPos val="l"/>
        <c:majorGridlines/>
        <c:title>
          <c:tx>
            <c:rich>
              <a:bodyPr rot="0" vert="horz"/>
              <a:lstStyle/>
              <a:p>
                <a:pPr>
                  <a:defRPr/>
                </a:pPr>
                <a:r>
                  <a:rPr lang="en-US"/>
                  <a:t>Total</a:t>
                </a:r>
                <a:r>
                  <a:rPr lang="en-US" baseline="0"/>
                  <a:t> Time</a:t>
                </a:r>
              </a:p>
              <a:p>
                <a:pPr>
                  <a:defRPr/>
                </a:pPr>
                <a:r>
                  <a:rPr lang="en-US" baseline="0"/>
                  <a:t>(in seconds)</a:t>
                </a:r>
                <a:endParaRPr lang="en-US"/>
              </a:p>
            </c:rich>
          </c:tx>
          <c:overlay val="0"/>
        </c:title>
        <c:numFmt formatCode="General" sourceLinked="1"/>
        <c:majorTickMark val="out"/>
        <c:minorTickMark val="none"/>
        <c:tickLblPos val="nextTo"/>
        <c:crossAx val="84015744"/>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Average Runtime - Traffic Only - Parallel</c:v>
          </c:tx>
          <c:cat>
            <c:numRef>
              <c:f>Sheet1!$A$3:$A$7</c:f>
              <c:numCache>
                <c:formatCode>General</c:formatCode>
                <c:ptCount val="5"/>
                <c:pt idx="0">
                  <c:v>64</c:v>
                </c:pt>
                <c:pt idx="1">
                  <c:v>128</c:v>
                </c:pt>
                <c:pt idx="2">
                  <c:v>256</c:v>
                </c:pt>
                <c:pt idx="3">
                  <c:v>512</c:v>
                </c:pt>
                <c:pt idx="4">
                  <c:v>1024</c:v>
                </c:pt>
              </c:numCache>
            </c:numRef>
          </c:cat>
          <c:val>
            <c:numRef>
              <c:f>Sheet1!$B$3:$B$7</c:f>
              <c:numCache>
                <c:formatCode>General</c:formatCode>
                <c:ptCount val="5"/>
                <c:pt idx="0">
                  <c:v>644.0625</c:v>
                </c:pt>
                <c:pt idx="1">
                  <c:v>645.1171875</c:v>
                </c:pt>
                <c:pt idx="2">
                  <c:v>1471</c:v>
                </c:pt>
                <c:pt idx="3">
                  <c:v>537.234375</c:v>
                </c:pt>
                <c:pt idx="4">
                  <c:v>380.83100000000002</c:v>
                </c:pt>
              </c:numCache>
            </c:numRef>
          </c:val>
          <c:smooth val="0"/>
        </c:ser>
        <c:dLbls>
          <c:showLegendKey val="0"/>
          <c:showVal val="0"/>
          <c:showCatName val="0"/>
          <c:showSerName val="0"/>
          <c:showPercent val="0"/>
          <c:showBubbleSize val="0"/>
        </c:dLbls>
        <c:marker val="1"/>
        <c:smooth val="0"/>
        <c:axId val="95401088"/>
        <c:axId val="95403008"/>
      </c:lineChart>
      <c:catAx>
        <c:axId val="95401088"/>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95403008"/>
        <c:crosses val="autoZero"/>
        <c:auto val="1"/>
        <c:lblAlgn val="ctr"/>
        <c:lblOffset val="100"/>
        <c:noMultiLvlLbl val="0"/>
      </c:catAx>
      <c:valAx>
        <c:axId val="95403008"/>
        <c:scaling>
          <c:orientation val="minMax"/>
        </c:scaling>
        <c:delete val="0"/>
        <c:axPos val="l"/>
        <c:majorGridlines/>
        <c:title>
          <c:tx>
            <c:rich>
              <a:bodyPr rot="0" vert="horz"/>
              <a:lstStyle/>
              <a:p>
                <a:pPr>
                  <a:defRPr/>
                </a:pPr>
                <a:r>
                  <a:rPr lang="en-US"/>
                  <a:t>Runtime</a:t>
                </a:r>
                <a:r>
                  <a:rPr lang="en-US" baseline="0"/>
                  <a:t> </a:t>
                </a:r>
              </a:p>
              <a:p>
                <a:pPr>
                  <a:defRPr/>
                </a:pPr>
                <a:r>
                  <a:rPr lang="en-US" baseline="0"/>
                  <a:t>(in seconds)</a:t>
                </a:r>
              </a:p>
              <a:p>
                <a:pPr>
                  <a:defRPr/>
                </a:pPr>
                <a:endParaRPr lang="en-US"/>
              </a:p>
            </c:rich>
          </c:tx>
          <c:overlay val="0"/>
        </c:title>
        <c:numFmt formatCode="General" sourceLinked="1"/>
        <c:majorTickMark val="out"/>
        <c:minorTickMark val="none"/>
        <c:tickLblPos val="nextTo"/>
        <c:crossAx val="95401088"/>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Total Simulation Runtime - Naïve Parallel Implementation</c:v>
          </c:tx>
          <c:cat>
            <c:numRef>
              <c:f>Sheet1!$A$3:$A$7</c:f>
              <c:numCache>
                <c:formatCode>General</c:formatCode>
                <c:ptCount val="5"/>
                <c:pt idx="0">
                  <c:v>64</c:v>
                </c:pt>
                <c:pt idx="1">
                  <c:v>128</c:v>
                </c:pt>
                <c:pt idx="2">
                  <c:v>256</c:v>
                </c:pt>
                <c:pt idx="3">
                  <c:v>512</c:v>
                </c:pt>
                <c:pt idx="4">
                  <c:v>1024</c:v>
                </c:pt>
              </c:numCache>
            </c:numRef>
          </c:cat>
          <c:val>
            <c:numRef>
              <c:f>Sheet1!$C$3:$C$7</c:f>
              <c:numCache>
                <c:formatCode>General</c:formatCode>
                <c:ptCount val="5"/>
                <c:pt idx="0">
                  <c:v>0.34129999999999999</c:v>
                </c:pt>
                <c:pt idx="1">
                  <c:v>0.18690000000000001</c:v>
                </c:pt>
                <c:pt idx="2">
                  <c:v>9.6699999999999994E-2</c:v>
                </c:pt>
                <c:pt idx="3">
                  <c:v>0.126</c:v>
                </c:pt>
                <c:pt idx="4">
                  <c:v>0.27489999999999998</c:v>
                </c:pt>
              </c:numCache>
            </c:numRef>
          </c:val>
          <c:smooth val="0"/>
        </c:ser>
        <c:dLbls>
          <c:showLegendKey val="0"/>
          <c:showVal val="0"/>
          <c:showCatName val="0"/>
          <c:showSerName val="0"/>
          <c:showPercent val="0"/>
          <c:showBubbleSize val="0"/>
        </c:dLbls>
        <c:marker val="1"/>
        <c:smooth val="0"/>
        <c:axId val="105348480"/>
        <c:axId val="119801344"/>
      </c:lineChart>
      <c:catAx>
        <c:axId val="105348480"/>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119801344"/>
        <c:crosses val="autoZero"/>
        <c:auto val="1"/>
        <c:lblAlgn val="ctr"/>
        <c:lblOffset val="100"/>
        <c:noMultiLvlLbl val="0"/>
      </c:catAx>
      <c:valAx>
        <c:axId val="119801344"/>
        <c:scaling>
          <c:orientation val="minMax"/>
        </c:scaling>
        <c:delete val="0"/>
        <c:axPos val="l"/>
        <c:majorGridlines/>
        <c:title>
          <c:tx>
            <c:rich>
              <a:bodyPr rot="0" vert="horz"/>
              <a:lstStyle/>
              <a:p>
                <a:pPr>
                  <a:defRPr/>
                </a:pPr>
                <a:r>
                  <a:rPr lang="en-US"/>
                  <a:t>Total</a:t>
                </a:r>
                <a:r>
                  <a:rPr lang="en-US" baseline="0"/>
                  <a:t> Simulation</a:t>
                </a:r>
              </a:p>
              <a:p>
                <a:pPr>
                  <a:defRPr/>
                </a:pPr>
                <a:r>
                  <a:rPr lang="en-US" baseline="0"/>
                  <a:t>Runtime (in</a:t>
                </a:r>
              </a:p>
              <a:p>
                <a:pPr>
                  <a:defRPr/>
                </a:pPr>
                <a:r>
                  <a:rPr lang="en-US" baseline="0"/>
                  <a:t>seconds)</a:t>
                </a:r>
              </a:p>
            </c:rich>
          </c:tx>
          <c:overlay val="0"/>
        </c:title>
        <c:numFmt formatCode="General" sourceLinked="1"/>
        <c:majorTickMark val="out"/>
        <c:minorTickMark val="none"/>
        <c:tickLblPos val="nextTo"/>
        <c:crossAx val="105348480"/>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8</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613</cp:revision>
  <dcterms:created xsi:type="dcterms:W3CDTF">2013-04-30T15:12:00Z</dcterms:created>
  <dcterms:modified xsi:type="dcterms:W3CDTF">2013-05-06T21:43:00Z</dcterms:modified>
</cp:coreProperties>
</file>