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1D733" w14:textId="77777777" w:rsidR="00130B8B" w:rsidRPr="00FC494C" w:rsidRDefault="00130B8B" w:rsidP="009D5E5C">
      <w:pPr>
        <w:pStyle w:val="NormalText"/>
        <w:jc w:val="center"/>
        <w:rPr>
          <w:b/>
          <w:szCs w:val="24"/>
        </w:rPr>
      </w:pPr>
      <w:r w:rsidRPr="00FC494C">
        <w:rPr>
          <w:b/>
          <w:szCs w:val="24"/>
        </w:rPr>
        <w:t xml:space="preserve">INTERNET DOMAIN NAME ASSIGNMENT </w:t>
      </w:r>
    </w:p>
    <w:p w14:paraId="3A59AEF2" w14:textId="77777777" w:rsidR="00130B8B" w:rsidRPr="00203B09" w:rsidRDefault="00130B8B" w:rsidP="009D5E5C">
      <w:pPr>
        <w:pStyle w:val="NormalText"/>
        <w:ind w:left="1440" w:firstLine="720"/>
        <w:jc w:val="both"/>
        <w:rPr>
          <w:b/>
          <w:szCs w:val="24"/>
        </w:rPr>
      </w:pPr>
    </w:p>
    <w:p w14:paraId="1D995794" w14:textId="384C4C62" w:rsidR="00130B8B" w:rsidRDefault="00130B8B" w:rsidP="009D5E5C">
      <w:pPr>
        <w:pStyle w:val="NormalText"/>
        <w:ind w:firstLine="720"/>
        <w:jc w:val="both"/>
        <w:rPr>
          <w:szCs w:val="24"/>
        </w:rPr>
      </w:pPr>
      <w:r w:rsidRPr="00203B09">
        <w:rPr>
          <w:szCs w:val="24"/>
        </w:rPr>
        <w:t>THIS INTERNET DOMAIN NAME ASSIGNMENT (this “</w:t>
      </w:r>
      <w:r w:rsidRPr="00203B09">
        <w:rPr>
          <w:b/>
          <w:i/>
          <w:szCs w:val="24"/>
        </w:rPr>
        <w:t>Assignment</w:t>
      </w:r>
      <w:r w:rsidRPr="00203B09">
        <w:rPr>
          <w:szCs w:val="24"/>
        </w:rPr>
        <w:t xml:space="preserve">”) is made as of </w:t>
      </w:r>
      <w:r w:rsidR="000A4539">
        <w:rPr>
          <w:b/>
          <w:szCs w:val="24"/>
        </w:rPr>
        <w:t>[__________]</w:t>
      </w:r>
      <w:r w:rsidR="002D1DD6" w:rsidRPr="00515784">
        <w:rPr>
          <w:color w:val="000000"/>
          <w:szCs w:val="24"/>
        </w:rPr>
        <w:t>,</w:t>
      </w:r>
      <w:r w:rsidR="002D1DD6" w:rsidRPr="0033332A">
        <w:rPr>
          <w:color w:val="000000"/>
          <w:szCs w:val="24"/>
        </w:rPr>
        <w:t xml:space="preserve"> 2021</w:t>
      </w:r>
      <w:r w:rsidRPr="00203B09">
        <w:rPr>
          <w:szCs w:val="24"/>
        </w:rPr>
        <w:t xml:space="preserve">, by and between </w:t>
      </w:r>
      <w:r w:rsidR="000A4539">
        <w:rPr>
          <w:b/>
          <w:szCs w:val="24"/>
        </w:rPr>
        <w:t>[__________]</w:t>
      </w:r>
      <w:r w:rsidR="00D84227">
        <w:rPr>
          <w:bCs/>
          <w:szCs w:val="24"/>
        </w:rPr>
        <w:t xml:space="preserve">, a </w:t>
      </w:r>
      <w:r w:rsidR="000A4539">
        <w:rPr>
          <w:b/>
          <w:szCs w:val="24"/>
        </w:rPr>
        <w:t>[__________]</w:t>
      </w:r>
      <w:r w:rsidRPr="00203B09">
        <w:rPr>
          <w:szCs w:val="24"/>
        </w:rPr>
        <w:t>, (“</w:t>
      </w:r>
      <w:r w:rsidRPr="00203B09">
        <w:rPr>
          <w:b/>
          <w:bCs/>
          <w:i/>
          <w:szCs w:val="24"/>
        </w:rPr>
        <w:t>Assignor</w:t>
      </w:r>
      <w:r w:rsidRPr="00203B09">
        <w:rPr>
          <w:szCs w:val="24"/>
        </w:rPr>
        <w:t>”), and</w:t>
      </w:r>
      <w:r w:rsidR="00B137BA">
        <w:rPr>
          <w:szCs w:val="24"/>
        </w:rPr>
        <w:t xml:space="preserve"> </w:t>
      </w:r>
      <w:r w:rsidR="000A4539">
        <w:rPr>
          <w:b/>
          <w:szCs w:val="24"/>
        </w:rPr>
        <w:t>[__________]</w:t>
      </w:r>
      <w:r w:rsidR="00B137BA">
        <w:rPr>
          <w:szCs w:val="24"/>
        </w:rPr>
        <w:t xml:space="preserve">, a </w:t>
      </w:r>
      <w:r w:rsidR="000A4539">
        <w:rPr>
          <w:b/>
          <w:szCs w:val="24"/>
        </w:rPr>
        <w:t>[__________]</w:t>
      </w:r>
      <w:r w:rsidR="000A4539" w:rsidRPr="00203B09">
        <w:rPr>
          <w:szCs w:val="24"/>
        </w:rPr>
        <w:t xml:space="preserve"> </w:t>
      </w:r>
      <w:r w:rsidRPr="00203B09">
        <w:rPr>
          <w:szCs w:val="24"/>
        </w:rPr>
        <w:t>(“</w:t>
      </w:r>
      <w:r w:rsidRPr="00203B09">
        <w:rPr>
          <w:b/>
          <w:bCs/>
          <w:i/>
          <w:szCs w:val="24"/>
        </w:rPr>
        <w:t>Assignee</w:t>
      </w:r>
      <w:r w:rsidRPr="00203B09">
        <w:rPr>
          <w:szCs w:val="24"/>
        </w:rPr>
        <w:t>”) (each a “</w:t>
      </w:r>
      <w:r w:rsidRPr="00203B09">
        <w:rPr>
          <w:b/>
          <w:i/>
          <w:szCs w:val="24"/>
        </w:rPr>
        <w:t>Party</w:t>
      </w:r>
      <w:bookmarkStart w:id="0" w:name="_GoBack"/>
      <w:bookmarkEnd w:id="0"/>
      <w:r w:rsidRPr="00203B09">
        <w:rPr>
          <w:szCs w:val="24"/>
        </w:rPr>
        <w:t>” and collectively, the “</w:t>
      </w:r>
      <w:r w:rsidRPr="00203B09">
        <w:rPr>
          <w:b/>
          <w:i/>
          <w:szCs w:val="24"/>
        </w:rPr>
        <w:t>Parties</w:t>
      </w:r>
      <w:r w:rsidRPr="00203B09">
        <w:rPr>
          <w:szCs w:val="24"/>
        </w:rPr>
        <w:t>”);</w:t>
      </w:r>
    </w:p>
    <w:p w14:paraId="1EC17E31" w14:textId="77777777" w:rsidR="009D5E5C" w:rsidRPr="00203B09" w:rsidRDefault="009D5E5C" w:rsidP="009D5E5C">
      <w:pPr>
        <w:pStyle w:val="NormalText"/>
        <w:ind w:firstLine="720"/>
        <w:jc w:val="both"/>
        <w:rPr>
          <w:szCs w:val="24"/>
        </w:rPr>
      </w:pPr>
    </w:p>
    <w:p w14:paraId="0012E4D6" w14:textId="77777777" w:rsidR="00130B8B" w:rsidRDefault="00130B8B" w:rsidP="009D5E5C">
      <w:pPr>
        <w:pStyle w:val="NormalText"/>
        <w:ind w:firstLine="720"/>
        <w:jc w:val="both"/>
        <w:rPr>
          <w:szCs w:val="24"/>
        </w:rPr>
      </w:pPr>
      <w:r w:rsidRPr="00203B09">
        <w:rPr>
          <w:szCs w:val="24"/>
        </w:rPr>
        <w:t xml:space="preserve">WHEREAS, Assignor is the sole owner of all right, title, and interest in and to the domain name set forth on </w:t>
      </w:r>
      <w:r w:rsidRPr="004929B3">
        <w:rPr>
          <w:szCs w:val="24"/>
          <w:u w:val="single"/>
        </w:rPr>
        <w:t>Schedule A</w:t>
      </w:r>
      <w:r w:rsidRPr="00203B09">
        <w:rPr>
          <w:szCs w:val="24"/>
        </w:rPr>
        <w:t xml:space="preserve"> attached hereto (the “</w:t>
      </w:r>
      <w:r w:rsidRPr="00203B09">
        <w:rPr>
          <w:b/>
          <w:i/>
          <w:szCs w:val="24"/>
        </w:rPr>
        <w:t>Domain Name</w:t>
      </w:r>
      <w:r w:rsidRPr="00203B09">
        <w:rPr>
          <w:szCs w:val="24"/>
        </w:rPr>
        <w:t xml:space="preserve">”); </w:t>
      </w:r>
    </w:p>
    <w:p w14:paraId="6FE1A0B5" w14:textId="77777777" w:rsidR="009D5E5C" w:rsidRPr="00203B09" w:rsidRDefault="009D5E5C" w:rsidP="009D5E5C">
      <w:pPr>
        <w:pStyle w:val="NormalText"/>
        <w:ind w:firstLine="720"/>
        <w:jc w:val="both"/>
        <w:rPr>
          <w:szCs w:val="24"/>
        </w:rPr>
      </w:pPr>
    </w:p>
    <w:p w14:paraId="3DDF3E16" w14:textId="53116E43" w:rsidR="00130B8B" w:rsidRDefault="00130B8B" w:rsidP="009D5E5C">
      <w:pPr>
        <w:pStyle w:val="BodyText"/>
        <w:spacing w:after="0"/>
        <w:jc w:val="both"/>
        <w:rPr>
          <w:szCs w:val="24"/>
        </w:rPr>
      </w:pPr>
      <w:r w:rsidRPr="00203B09">
        <w:rPr>
          <w:szCs w:val="24"/>
        </w:rPr>
        <w:t xml:space="preserve">WHEREAS, </w:t>
      </w:r>
      <w:r w:rsidRPr="00203B09">
        <w:rPr>
          <w:rFonts w:eastAsia="Times New Roman"/>
          <w:color w:val="000000"/>
          <w:szCs w:val="24"/>
        </w:rPr>
        <w:t xml:space="preserve">Assignor, Assignee, </w:t>
      </w:r>
      <w:r w:rsidR="002D1DD6">
        <w:rPr>
          <w:szCs w:val="24"/>
        </w:rPr>
        <w:t xml:space="preserve">and </w:t>
      </w:r>
      <w:r w:rsidR="000A4539">
        <w:rPr>
          <w:b/>
          <w:szCs w:val="24"/>
        </w:rPr>
        <w:t>[__________]</w:t>
      </w:r>
      <w:r w:rsidR="00830F8C">
        <w:rPr>
          <w:szCs w:val="24"/>
        </w:rPr>
        <w:t xml:space="preserve">, as </w:t>
      </w:r>
      <w:r w:rsidR="000A4539">
        <w:rPr>
          <w:szCs w:val="24"/>
        </w:rPr>
        <w:t>Owner</w:t>
      </w:r>
      <w:r w:rsidR="00830F8C">
        <w:rPr>
          <w:szCs w:val="24"/>
        </w:rPr>
        <w:t>,</w:t>
      </w:r>
      <w:r w:rsidR="00204D41">
        <w:rPr>
          <w:szCs w:val="24"/>
        </w:rPr>
        <w:t xml:space="preserve"> </w:t>
      </w:r>
      <w:r w:rsidRPr="00203B09">
        <w:rPr>
          <w:rFonts w:eastAsia="Times New Roman"/>
          <w:color w:val="000000"/>
          <w:szCs w:val="24"/>
        </w:rPr>
        <w:t xml:space="preserve">are parties to that certain Asset Purchase and Sale Agreement, dated </w:t>
      </w:r>
      <w:r w:rsidR="000A4539">
        <w:rPr>
          <w:b/>
          <w:szCs w:val="24"/>
        </w:rPr>
        <w:t>[__________]</w:t>
      </w:r>
      <w:r w:rsidR="002D1DD6" w:rsidRPr="00515784">
        <w:rPr>
          <w:rFonts w:eastAsia="Times New Roman"/>
          <w:color w:val="000000"/>
          <w:szCs w:val="24"/>
        </w:rPr>
        <w:t>,</w:t>
      </w:r>
      <w:r w:rsidR="002D1DD6" w:rsidRPr="0033332A">
        <w:rPr>
          <w:rFonts w:eastAsia="Times New Roman"/>
          <w:color w:val="000000"/>
          <w:szCs w:val="24"/>
        </w:rPr>
        <w:t xml:space="preserve"> 2021</w:t>
      </w:r>
      <w:r w:rsidR="002D1DD6" w:rsidRPr="00203B09">
        <w:rPr>
          <w:rFonts w:eastAsia="Times New Roman"/>
          <w:color w:val="000000"/>
          <w:szCs w:val="24"/>
        </w:rPr>
        <w:t xml:space="preserve"> </w:t>
      </w:r>
      <w:r w:rsidRPr="00203B09">
        <w:rPr>
          <w:rFonts w:eastAsia="Times New Roman"/>
          <w:color w:val="000000"/>
          <w:szCs w:val="24"/>
        </w:rPr>
        <w:t>(the “</w:t>
      </w:r>
      <w:r w:rsidRPr="00203B09">
        <w:rPr>
          <w:rFonts w:eastAsia="Times New Roman"/>
          <w:b/>
          <w:i/>
          <w:color w:val="000000"/>
          <w:szCs w:val="24"/>
        </w:rPr>
        <w:t>Purchase Agreement</w:t>
      </w:r>
      <w:r w:rsidRPr="00203B09">
        <w:rPr>
          <w:rFonts w:eastAsia="Times New Roman"/>
          <w:color w:val="000000"/>
          <w:szCs w:val="24"/>
        </w:rPr>
        <w:t>”)</w:t>
      </w:r>
      <w:r w:rsidRPr="00203B09">
        <w:rPr>
          <w:szCs w:val="24"/>
        </w:rPr>
        <w:t>; and</w:t>
      </w:r>
    </w:p>
    <w:p w14:paraId="385D9CB2" w14:textId="77777777" w:rsidR="009D5E5C" w:rsidRPr="00203B09" w:rsidRDefault="009D5E5C" w:rsidP="009D5E5C">
      <w:pPr>
        <w:pStyle w:val="BodyText"/>
        <w:spacing w:after="0"/>
        <w:jc w:val="both"/>
        <w:rPr>
          <w:szCs w:val="24"/>
        </w:rPr>
      </w:pPr>
    </w:p>
    <w:p w14:paraId="7A51362C" w14:textId="77777777" w:rsidR="00130B8B" w:rsidRDefault="00130B8B" w:rsidP="009D5E5C">
      <w:pPr>
        <w:pStyle w:val="NormalText"/>
        <w:ind w:firstLine="720"/>
        <w:jc w:val="both"/>
        <w:rPr>
          <w:szCs w:val="24"/>
        </w:rPr>
      </w:pPr>
      <w:r w:rsidRPr="00203B09">
        <w:rPr>
          <w:szCs w:val="24"/>
        </w:rPr>
        <w:t xml:space="preserve">WHEREAS, pursuant to the Purchase Agreement, Assignee has agreed to purchase the Domain Name from Assignor and Assignor has agreed to sell, assign and transfer to Assignee the Domain Name and any and all Intellectual Property </w:t>
      </w:r>
      <w:r w:rsidR="002D0D32">
        <w:rPr>
          <w:szCs w:val="24"/>
        </w:rPr>
        <w:t>Rights</w:t>
      </w:r>
      <w:r w:rsidR="002D0D32" w:rsidRPr="00203B09">
        <w:rPr>
          <w:szCs w:val="24"/>
        </w:rPr>
        <w:t xml:space="preserve"> </w:t>
      </w:r>
      <w:r w:rsidRPr="00203B09">
        <w:rPr>
          <w:szCs w:val="24"/>
        </w:rPr>
        <w:t>associated therewith;</w:t>
      </w:r>
    </w:p>
    <w:p w14:paraId="18982A33" w14:textId="77777777" w:rsidR="009D5E5C" w:rsidRPr="00203B09" w:rsidRDefault="009D5E5C" w:rsidP="009D5E5C">
      <w:pPr>
        <w:pStyle w:val="NormalText"/>
        <w:ind w:firstLine="720"/>
        <w:jc w:val="both"/>
        <w:rPr>
          <w:szCs w:val="24"/>
        </w:rPr>
      </w:pPr>
    </w:p>
    <w:p w14:paraId="2097B5E1" w14:textId="77777777" w:rsidR="00130B8B" w:rsidRDefault="00130B8B" w:rsidP="009D5E5C">
      <w:pPr>
        <w:pStyle w:val="NormalText"/>
        <w:ind w:firstLine="720"/>
        <w:jc w:val="both"/>
        <w:rPr>
          <w:szCs w:val="24"/>
        </w:rPr>
      </w:pPr>
      <w:r w:rsidRPr="00203B09">
        <w:rPr>
          <w:szCs w:val="24"/>
        </w:rPr>
        <w:t xml:space="preserve">NOW THEREFORE, in consideration of the mutual representations, warranties, covenants, and agreements, and upon the terms and conditions set forth in the Purchase Agreement, the </w:t>
      </w:r>
      <w:r w:rsidR="004F638D">
        <w:rPr>
          <w:szCs w:val="24"/>
        </w:rPr>
        <w:t>P</w:t>
      </w:r>
      <w:r w:rsidRPr="00203B09">
        <w:rPr>
          <w:szCs w:val="24"/>
        </w:rPr>
        <w:t>arties agree as follows:</w:t>
      </w:r>
    </w:p>
    <w:p w14:paraId="772939EC" w14:textId="77777777" w:rsidR="009D5E5C" w:rsidRPr="00203B09" w:rsidRDefault="009D5E5C" w:rsidP="009D5E5C">
      <w:pPr>
        <w:pStyle w:val="NormalText"/>
        <w:ind w:firstLine="720"/>
        <w:jc w:val="both"/>
        <w:rPr>
          <w:szCs w:val="24"/>
        </w:rPr>
      </w:pPr>
    </w:p>
    <w:p w14:paraId="03A013FD" w14:textId="77777777" w:rsidR="00130B8B" w:rsidRPr="009D5E5C" w:rsidRDefault="00130B8B" w:rsidP="009D5E5C">
      <w:pPr>
        <w:numPr>
          <w:ilvl w:val="0"/>
          <w:numId w:val="2"/>
        </w:numPr>
        <w:tabs>
          <w:tab w:val="left" w:pos="1512"/>
        </w:tabs>
        <w:ind w:left="0" w:right="72" w:firstLine="720"/>
        <w:jc w:val="both"/>
        <w:textAlignment w:val="baseline"/>
        <w:rPr>
          <w:rFonts w:ascii="Times New Roman" w:eastAsia="Times New Roman" w:hAnsi="Times New Roman"/>
          <w:color w:val="000000"/>
          <w:szCs w:val="24"/>
          <w:u w:val="single"/>
        </w:rPr>
      </w:pPr>
      <w:r w:rsidRPr="00203B09">
        <w:rPr>
          <w:rFonts w:ascii="Times New Roman" w:eastAsia="Times New Roman" w:hAnsi="Times New Roman"/>
          <w:color w:val="000000"/>
          <w:szCs w:val="24"/>
          <w:u w:val="single"/>
        </w:rPr>
        <w:t>Capitalized Terms.</w:t>
      </w:r>
      <w:r w:rsidRPr="00203B09">
        <w:rPr>
          <w:rFonts w:ascii="Times New Roman" w:eastAsia="Times New Roman" w:hAnsi="Times New Roman"/>
          <w:color w:val="000000"/>
          <w:szCs w:val="24"/>
        </w:rPr>
        <w:t xml:space="preserve"> Capitalized terms used but not defined herein shall have the meanings set forth in the Purchase Agreement.</w:t>
      </w:r>
    </w:p>
    <w:p w14:paraId="2F2B9120" w14:textId="77777777" w:rsidR="009D5E5C" w:rsidRPr="00203B09" w:rsidRDefault="009D5E5C" w:rsidP="009D5E5C">
      <w:pPr>
        <w:tabs>
          <w:tab w:val="left" w:pos="1512"/>
        </w:tabs>
        <w:ind w:left="720" w:right="72"/>
        <w:jc w:val="both"/>
        <w:textAlignment w:val="baseline"/>
        <w:rPr>
          <w:rFonts w:ascii="Times New Roman" w:eastAsia="Times New Roman" w:hAnsi="Times New Roman"/>
          <w:color w:val="000000"/>
          <w:szCs w:val="24"/>
          <w:u w:val="single"/>
        </w:rPr>
      </w:pPr>
    </w:p>
    <w:p w14:paraId="356B45A7" w14:textId="6353B7C9" w:rsidR="00A024B8" w:rsidRPr="00266C42" w:rsidRDefault="00130B8B" w:rsidP="00A024B8">
      <w:pPr>
        <w:pStyle w:val="NormalText"/>
        <w:numPr>
          <w:ilvl w:val="0"/>
          <w:numId w:val="2"/>
        </w:numPr>
        <w:ind w:left="0" w:firstLine="720"/>
        <w:jc w:val="both"/>
        <w:rPr>
          <w:szCs w:val="24"/>
        </w:rPr>
      </w:pPr>
      <w:r w:rsidRPr="00203B09">
        <w:rPr>
          <w:szCs w:val="24"/>
          <w:u w:val="single"/>
        </w:rPr>
        <w:t>Purchase and Sale</w:t>
      </w:r>
      <w:r w:rsidRPr="00203B09">
        <w:rPr>
          <w:szCs w:val="24"/>
        </w:rPr>
        <w:t xml:space="preserve">.  Effective as of the </w:t>
      </w:r>
      <w:r w:rsidR="002D0D32">
        <w:rPr>
          <w:szCs w:val="24"/>
        </w:rPr>
        <w:t>Closing</w:t>
      </w:r>
      <w:r w:rsidR="00EE2474">
        <w:rPr>
          <w:szCs w:val="24"/>
        </w:rPr>
        <w:t>,</w:t>
      </w:r>
      <w:r w:rsidR="002D0D32">
        <w:rPr>
          <w:szCs w:val="24"/>
        </w:rPr>
        <w:t xml:space="preserve"> </w:t>
      </w:r>
      <w:r w:rsidRPr="00203B09">
        <w:rPr>
          <w:szCs w:val="24"/>
        </w:rPr>
        <w:t>Assignor hereby sells, assigns, and transfers to Assignee all right, title, and int</w:t>
      </w:r>
      <w:r w:rsidR="00830F8C">
        <w:rPr>
          <w:szCs w:val="24"/>
        </w:rPr>
        <w:t xml:space="preserve">erest in and to the Domain Name effective on the date hereof.  </w:t>
      </w:r>
      <w:r w:rsidR="00830F8C" w:rsidRPr="00754249">
        <w:rPr>
          <w:szCs w:val="24"/>
        </w:rPr>
        <w:t>Pursuant to this Assignment, Assignee shall</w:t>
      </w:r>
      <w:r w:rsidR="00830F8C">
        <w:rPr>
          <w:szCs w:val="24"/>
        </w:rPr>
        <w:t>, to the extent Assignor possesses them,</w:t>
      </w:r>
      <w:r w:rsidR="00830F8C" w:rsidRPr="00754249">
        <w:rPr>
          <w:szCs w:val="24"/>
        </w:rPr>
        <w:t xml:space="preserve"> be entitled to any and all right, title and interest of the Assignor to any and all associated websites that are accessed either directly or indirectly through, by or at the Domain Name</w:t>
      </w:r>
      <w:r w:rsidR="00830F8C">
        <w:rPr>
          <w:szCs w:val="24"/>
        </w:rPr>
        <w:t>.</w:t>
      </w:r>
    </w:p>
    <w:p w14:paraId="6F5BE704" w14:textId="77777777" w:rsidR="00A024B8" w:rsidRDefault="00A024B8" w:rsidP="00266C42">
      <w:pPr>
        <w:pStyle w:val="NormalText"/>
        <w:ind w:left="720"/>
        <w:jc w:val="both"/>
        <w:rPr>
          <w:szCs w:val="24"/>
        </w:rPr>
      </w:pPr>
    </w:p>
    <w:p w14:paraId="33BA6C01" w14:textId="51E7C1E6" w:rsidR="00A024B8" w:rsidRDefault="00130B8B" w:rsidP="00A024B8">
      <w:pPr>
        <w:pStyle w:val="NormalText"/>
        <w:numPr>
          <w:ilvl w:val="0"/>
          <w:numId w:val="2"/>
        </w:numPr>
        <w:ind w:left="0" w:firstLine="720"/>
        <w:jc w:val="both"/>
        <w:rPr>
          <w:szCs w:val="24"/>
        </w:rPr>
      </w:pPr>
      <w:r w:rsidRPr="00DD5C9A">
        <w:rPr>
          <w:szCs w:val="24"/>
          <w:u w:val="single"/>
        </w:rPr>
        <w:t>Transfer of Domain Name</w:t>
      </w:r>
      <w:r w:rsidRPr="00DD5C9A">
        <w:rPr>
          <w:szCs w:val="24"/>
        </w:rPr>
        <w:t xml:space="preserve">. </w:t>
      </w:r>
      <w:r w:rsidR="00DD5C9A" w:rsidRPr="00A659F9">
        <w:rPr>
          <w:szCs w:val="24"/>
        </w:rPr>
        <w:t xml:space="preserve"> </w:t>
      </w:r>
      <w:r w:rsidR="000D26C4" w:rsidRPr="008F010B">
        <w:rPr>
          <w:szCs w:val="24"/>
        </w:rPr>
        <w:t xml:space="preserve">Assignor shall cooperate with </w:t>
      </w:r>
      <w:r w:rsidR="00023345">
        <w:rPr>
          <w:szCs w:val="24"/>
        </w:rPr>
        <w:t>reasonable requests</w:t>
      </w:r>
      <w:r w:rsidR="000D26C4" w:rsidRPr="008F010B">
        <w:rPr>
          <w:szCs w:val="24"/>
        </w:rPr>
        <w:t xml:space="preserve"> of Assignee to transfer to Assignee all right, title, and interest in and to the Domain Name, includi</w:t>
      </w:r>
      <w:r w:rsidR="000D26C4" w:rsidRPr="00DA3607">
        <w:rPr>
          <w:szCs w:val="24"/>
        </w:rPr>
        <w:t>ng, but not limited to, providing authorization, information or EPP codes and the like so that Assignee can unlock and initiate the online transfer of the Domain Name, assisting Assignee</w:t>
      </w:r>
      <w:r w:rsidR="000D26C4" w:rsidRPr="00754249">
        <w:rPr>
          <w:szCs w:val="24"/>
        </w:rPr>
        <w:t xml:space="preserve"> in completing any registrant or name change agreements, working with Assignee to respond to transfer emails or other electronic instructions or requests, and working with Assignee to correspond with the current </w:t>
      </w:r>
      <w:r w:rsidR="00162468">
        <w:rPr>
          <w:szCs w:val="24"/>
        </w:rPr>
        <w:t>r</w:t>
      </w:r>
      <w:r w:rsidR="000D26C4" w:rsidRPr="00754249">
        <w:rPr>
          <w:szCs w:val="24"/>
        </w:rPr>
        <w:t xml:space="preserve">egistrar of the Domain Name or any other </w:t>
      </w:r>
      <w:r w:rsidR="00162468">
        <w:rPr>
          <w:szCs w:val="24"/>
        </w:rPr>
        <w:t>r</w:t>
      </w:r>
      <w:r w:rsidR="000D26C4" w:rsidRPr="00754249">
        <w:rPr>
          <w:szCs w:val="24"/>
        </w:rPr>
        <w:t xml:space="preserve">egistrar, as necessary, to effectuate the transfer of the Domain Name to Assignee.  </w:t>
      </w:r>
    </w:p>
    <w:p w14:paraId="11CE3D68" w14:textId="77777777" w:rsidR="00A024B8" w:rsidRPr="00266C42" w:rsidRDefault="00A024B8" w:rsidP="00266C42">
      <w:pPr>
        <w:pStyle w:val="NormalText"/>
        <w:ind w:left="720"/>
        <w:jc w:val="both"/>
        <w:rPr>
          <w:szCs w:val="24"/>
        </w:rPr>
      </w:pPr>
    </w:p>
    <w:p w14:paraId="3016667F" w14:textId="05BE7829" w:rsidR="00A024B8" w:rsidRPr="00266C42" w:rsidRDefault="00130B8B" w:rsidP="00A024B8">
      <w:pPr>
        <w:pStyle w:val="NormalText"/>
        <w:numPr>
          <w:ilvl w:val="0"/>
          <w:numId w:val="2"/>
        </w:numPr>
        <w:ind w:left="0" w:firstLine="720"/>
        <w:jc w:val="both"/>
        <w:rPr>
          <w:szCs w:val="24"/>
        </w:rPr>
      </w:pPr>
      <w:r w:rsidRPr="00266C42">
        <w:rPr>
          <w:color w:val="000000"/>
          <w:szCs w:val="24"/>
          <w:u w:val="single"/>
        </w:rPr>
        <w:t>Governing Law</w:t>
      </w:r>
      <w:r w:rsidRPr="00266C42">
        <w:rPr>
          <w:color w:val="000000"/>
          <w:szCs w:val="24"/>
        </w:rPr>
        <w:t xml:space="preserve">.  This Assignment will be governed by and construed under the laws of the State of </w:t>
      </w:r>
      <w:r w:rsidR="001328A0">
        <w:rPr>
          <w:color w:val="000000"/>
          <w:szCs w:val="24"/>
        </w:rPr>
        <w:t>Delaware</w:t>
      </w:r>
      <w:r w:rsidRPr="00266C42">
        <w:rPr>
          <w:color w:val="000000"/>
          <w:szCs w:val="24"/>
        </w:rPr>
        <w:t xml:space="preserve">, without reference to the choice of law or conflicts of law principles thereof.  </w:t>
      </w:r>
    </w:p>
    <w:p w14:paraId="6666D3F3" w14:textId="77777777" w:rsidR="00A024B8" w:rsidRPr="00A024B8" w:rsidRDefault="00A024B8" w:rsidP="00266C42">
      <w:pPr>
        <w:pStyle w:val="NormalText"/>
        <w:ind w:left="720"/>
        <w:jc w:val="both"/>
        <w:rPr>
          <w:szCs w:val="24"/>
        </w:rPr>
      </w:pPr>
    </w:p>
    <w:p w14:paraId="11DE0BDD" w14:textId="77777777" w:rsidR="00130B8B" w:rsidRDefault="00130B8B" w:rsidP="00266C42">
      <w:pPr>
        <w:pStyle w:val="NormalText"/>
        <w:numPr>
          <w:ilvl w:val="0"/>
          <w:numId w:val="2"/>
        </w:numPr>
        <w:ind w:left="0" w:firstLine="720"/>
        <w:jc w:val="both"/>
        <w:rPr>
          <w:color w:val="000000"/>
        </w:rPr>
      </w:pPr>
      <w:r w:rsidRPr="00203B09">
        <w:rPr>
          <w:color w:val="000000"/>
          <w:u w:val="single"/>
        </w:rPr>
        <w:t>Counterparts</w:t>
      </w:r>
      <w:r w:rsidRPr="00203B09">
        <w:rPr>
          <w:color w:val="000000"/>
        </w:rPr>
        <w:t xml:space="preserve">. This Assignment may be executed </w:t>
      </w:r>
      <w:r w:rsidR="004F638D">
        <w:rPr>
          <w:color w:val="000000"/>
        </w:rPr>
        <w:t>and delivered by</w:t>
      </w:r>
      <w:r w:rsidRPr="00203B09">
        <w:rPr>
          <w:color w:val="000000"/>
        </w:rPr>
        <w:t xml:space="preserve"> </w:t>
      </w:r>
      <w:r w:rsidR="002D0D32">
        <w:rPr>
          <w:color w:val="000000"/>
        </w:rPr>
        <w:t>Electronic Delivery</w:t>
      </w:r>
      <w:r w:rsidRPr="00203B09">
        <w:rPr>
          <w:color w:val="000000"/>
        </w:rPr>
        <w:t>.</w:t>
      </w:r>
    </w:p>
    <w:p w14:paraId="733C0FA5" w14:textId="77777777" w:rsidR="00130B8B" w:rsidRPr="00203B09" w:rsidRDefault="00130B8B" w:rsidP="009D5E5C">
      <w:pPr>
        <w:pStyle w:val="NormalText"/>
        <w:jc w:val="center"/>
        <w:rPr>
          <w:iCs/>
          <w:szCs w:val="24"/>
        </w:rPr>
        <w:sectPr w:rsidR="00130B8B" w:rsidRPr="00203B09" w:rsidSect="004929B3">
          <w:footerReference w:type="even" r:id="rId12"/>
          <w:footerReference w:type="default" r:id="rId13"/>
          <w:headerReference w:type="first" r:id="rId14"/>
          <w:footerReference w:type="first" r:id="rId15"/>
          <w:pgSz w:w="12240" w:h="15840"/>
          <w:pgMar w:top="1080" w:right="1440" w:bottom="1350" w:left="1440" w:header="720" w:footer="720" w:gutter="0"/>
          <w:cols w:space="720"/>
          <w:titlePg/>
          <w:docGrid w:linePitch="360"/>
        </w:sectPr>
      </w:pPr>
      <w:r w:rsidRPr="00203B09">
        <w:rPr>
          <w:iCs/>
          <w:szCs w:val="24"/>
        </w:rPr>
        <w:t>[</w:t>
      </w:r>
      <w:r w:rsidRPr="00203B09">
        <w:rPr>
          <w:i/>
          <w:iCs/>
          <w:szCs w:val="24"/>
        </w:rPr>
        <w:t>Remainder of page intentionally blank; signature page follows</w:t>
      </w:r>
      <w:r w:rsidRPr="00203B09">
        <w:rPr>
          <w:iCs/>
          <w:szCs w:val="24"/>
        </w:rPr>
        <w:t>.]</w:t>
      </w:r>
    </w:p>
    <w:p w14:paraId="62312BCB" w14:textId="77777777" w:rsidR="00130B8B" w:rsidRDefault="00130B8B" w:rsidP="009D5E5C">
      <w:pPr>
        <w:pStyle w:val="NormalText"/>
        <w:ind w:firstLine="720"/>
        <w:jc w:val="both"/>
        <w:rPr>
          <w:szCs w:val="24"/>
        </w:rPr>
      </w:pPr>
      <w:r w:rsidRPr="00203B09">
        <w:rPr>
          <w:szCs w:val="24"/>
        </w:rPr>
        <w:lastRenderedPageBreak/>
        <w:t xml:space="preserve">IN WITNESS WHEREOF, the undersigned have caused this </w:t>
      </w:r>
      <w:r w:rsidR="002D0D32">
        <w:rPr>
          <w:szCs w:val="24"/>
        </w:rPr>
        <w:t xml:space="preserve">Domain Name </w:t>
      </w:r>
      <w:r w:rsidRPr="00203B09">
        <w:rPr>
          <w:szCs w:val="24"/>
        </w:rPr>
        <w:t xml:space="preserve">Assignment to be </w:t>
      </w:r>
      <w:r w:rsidR="00EE2474">
        <w:rPr>
          <w:szCs w:val="24"/>
        </w:rPr>
        <w:t xml:space="preserve">duly </w:t>
      </w:r>
      <w:r w:rsidRPr="00203B09">
        <w:rPr>
          <w:szCs w:val="24"/>
        </w:rPr>
        <w:t>executed as of the date first written above.</w:t>
      </w:r>
    </w:p>
    <w:p w14:paraId="1369F885" w14:textId="77777777" w:rsidR="009D5E5C" w:rsidRPr="00203B09" w:rsidRDefault="009D5E5C" w:rsidP="009D5E5C">
      <w:pPr>
        <w:pStyle w:val="NormalText"/>
        <w:ind w:firstLine="720"/>
        <w:jc w:val="both"/>
        <w:rPr>
          <w:szCs w:val="24"/>
        </w:rPr>
      </w:pPr>
    </w:p>
    <w:tbl>
      <w:tblPr>
        <w:tblW w:w="10098" w:type="dxa"/>
        <w:tblLook w:val="04A0" w:firstRow="1" w:lastRow="0" w:firstColumn="1" w:lastColumn="0" w:noHBand="0" w:noVBand="1"/>
      </w:tblPr>
      <w:tblGrid>
        <w:gridCol w:w="5058"/>
        <w:gridCol w:w="5040"/>
      </w:tblGrid>
      <w:tr w:rsidR="00003F7A" w14:paraId="46B94274" w14:textId="77777777" w:rsidTr="00D82767">
        <w:tc>
          <w:tcPr>
            <w:tcW w:w="5058" w:type="dxa"/>
            <w:shd w:val="clear" w:color="auto" w:fill="auto"/>
          </w:tcPr>
          <w:p w14:paraId="636FBDC3" w14:textId="77777777" w:rsidR="00130B8B" w:rsidRPr="00203B09" w:rsidRDefault="00130B8B" w:rsidP="009D5E5C">
            <w:pPr>
              <w:rPr>
                <w:rFonts w:ascii="Times New Roman" w:hAnsi="Times New Roman"/>
                <w:szCs w:val="24"/>
              </w:rPr>
            </w:pPr>
            <w:r w:rsidRPr="004B2DB5">
              <w:rPr>
                <w:rFonts w:ascii="Times New Roman" w:hAnsi="Times New Roman"/>
                <w:b/>
                <w:szCs w:val="24"/>
              </w:rPr>
              <w:t>ASSIGNOR</w:t>
            </w:r>
            <w:r w:rsidRPr="00203B09">
              <w:rPr>
                <w:rFonts w:ascii="Times New Roman" w:hAnsi="Times New Roman"/>
                <w:szCs w:val="24"/>
              </w:rPr>
              <w:t>:</w:t>
            </w:r>
          </w:p>
          <w:p w14:paraId="50CFCB90" w14:textId="77777777" w:rsidR="00130B8B" w:rsidRPr="00203B09" w:rsidRDefault="00130B8B" w:rsidP="009D5E5C">
            <w:pPr>
              <w:tabs>
                <w:tab w:val="left" w:pos="4680"/>
              </w:tabs>
              <w:rPr>
                <w:rFonts w:ascii="Times New Roman" w:hAnsi="Times New Roman"/>
                <w:szCs w:val="24"/>
              </w:rPr>
            </w:pPr>
          </w:p>
          <w:p w14:paraId="4EC13877" w14:textId="6FFB64C4" w:rsidR="00130B8B" w:rsidRPr="00203B09" w:rsidRDefault="000A4539" w:rsidP="009D5E5C">
            <w:pPr>
              <w:tabs>
                <w:tab w:val="left" w:pos="1512"/>
              </w:tabs>
              <w:textAlignment w:val="baseline"/>
              <w:rPr>
                <w:rFonts w:ascii="Times New Roman" w:hAnsi="Times New Roman"/>
                <w:szCs w:val="24"/>
              </w:rPr>
            </w:pPr>
            <w:r>
              <w:rPr>
                <w:b/>
                <w:szCs w:val="24"/>
              </w:rPr>
              <w:t>[__________]</w:t>
            </w:r>
            <w:r w:rsidR="00130B8B" w:rsidRPr="00203B09">
              <w:rPr>
                <w:rFonts w:ascii="Times New Roman" w:hAnsi="Times New Roman"/>
                <w:szCs w:val="24"/>
              </w:rPr>
              <w:t xml:space="preserve">, a </w:t>
            </w:r>
            <w:r>
              <w:rPr>
                <w:b/>
                <w:szCs w:val="24"/>
              </w:rPr>
              <w:t>[__________]</w:t>
            </w:r>
          </w:p>
          <w:p w14:paraId="65A00F4F" w14:textId="77777777" w:rsidR="00130B8B" w:rsidRPr="00203B09" w:rsidRDefault="00130B8B" w:rsidP="009D5E5C">
            <w:pPr>
              <w:rPr>
                <w:rFonts w:ascii="Times New Roman" w:hAnsi="Times New Roman"/>
                <w:szCs w:val="24"/>
              </w:rPr>
            </w:pPr>
          </w:p>
          <w:p w14:paraId="675B5058" w14:textId="77777777" w:rsidR="001328A0" w:rsidRDefault="001328A0" w:rsidP="009D5E5C">
            <w:pPr>
              <w:rPr>
                <w:rFonts w:ascii="Times New Roman" w:hAnsi="Times New Roman"/>
                <w:szCs w:val="24"/>
              </w:rPr>
            </w:pPr>
          </w:p>
          <w:p w14:paraId="14930B06" w14:textId="77777777" w:rsidR="001328A0" w:rsidRDefault="001328A0" w:rsidP="009D5E5C">
            <w:pPr>
              <w:rPr>
                <w:rFonts w:ascii="Times New Roman" w:hAnsi="Times New Roman"/>
                <w:szCs w:val="24"/>
              </w:rPr>
            </w:pPr>
          </w:p>
          <w:p w14:paraId="487840FC" w14:textId="35262CD7" w:rsidR="00130B8B" w:rsidRPr="00203B09" w:rsidRDefault="00130B8B" w:rsidP="009D5E5C">
            <w:pPr>
              <w:rPr>
                <w:rFonts w:ascii="Times New Roman" w:hAnsi="Times New Roman"/>
                <w:szCs w:val="24"/>
              </w:rPr>
            </w:pPr>
            <w:r w:rsidRPr="00203B09">
              <w:rPr>
                <w:rFonts w:ascii="Times New Roman" w:hAnsi="Times New Roman"/>
                <w:szCs w:val="24"/>
              </w:rPr>
              <w:t xml:space="preserve">By: </w:t>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p>
          <w:p w14:paraId="4861E3FB" w14:textId="4C8AD716" w:rsidR="00130B8B" w:rsidRDefault="000A4539" w:rsidP="009D5E5C">
            <w:pPr>
              <w:tabs>
                <w:tab w:val="left" w:pos="1512"/>
              </w:tabs>
              <w:textAlignment w:val="baseline"/>
              <w:rPr>
                <w:rFonts w:ascii="Times New Roman" w:hAnsi="Times New Roman"/>
                <w:szCs w:val="24"/>
              </w:rPr>
            </w:pPr>
            <w:r>
              <w:rPr>
                <w:rFonts w:ascii="Times New Roman" w:hAnsi="Times New Roman"/>
                <w:szCs w:val="24"/>
              </w:rPr>
              <w:t>Name: ______________________________</w:t>
            </w:r>
          </w:p>
          <w:p w14:paraId="056A47E1" w14:textId="2FAFEB27" w:rsidR="000A4539" w:rsidRPr="00203B09" w:rsidRDefault="000A4539" w:rsidP="009D5E5C">
            <w:pPr>
              <w:tabs>
                <w:tab w:val="left" w:pos="1512"/>
              </w:tabs>
              <w:textAlignment w:val="baseline"/>
              <w:rPr>
                <w:rFonts w:ascii="Times New Roman" w:hAnsi="Times New Roman"/>
                <w:szCs w:val="24"/>
              </w:rPr>
            </w:pPr>
            <w:r>
              <w:rPr>
                <w:rFonts w:ascii="Times New Roman" w:hAnsi="Times New Roman"/>
                <w:szCs w:val="24"/>
              </w:rPr>
              <w:t>Title: _______________________________</w:t>
            </w:r>
          </w:p>
          <w:p w14:paraId="6E73E541" w14:textId="77777777" w:rsidR="00130B8B" w:rsidRPr="00203B09" w:rsidRDefault="00130B8B" w:rsidP="009D5E5C">
            <w:pPr>
              <w:rPr>
                <w:rFonts w:ascii="Times New Roman" w:hAnsi="Times New Roman"/>
                <w:szCs w:val="24"/>
              </w:rPr>
            </w:pPr>
          </w:p>
        </w:tc>
        <w:tc>
          <w:tcPr>
            <w:tcW w:w="5040" w:type="dxa"/>
            <w:shd w:val="clear" w:color="auto" w:fill="auto"/>
          </w:tcPr>
          <w:p w14:paraId="6F2EDCFB" w14:textId="77777777" w:rsidR="00130B8B" w:rsidRPr="00203B09" w:rsidRDefault="00130B8B" w:rsidP="009D5E5C">
            <w:pPr>
              <w:rPr>
                <w:rFonts w:ascii="Times New Roman" w:hAnsi="Times New Roman"/>
                <w:szCs w:val="24"/>
              </w:rPr>
            </w:pPr>
            <w:r w:rsidRPr="004B2DB5">
              <w:rPr>
                <w:rFonts w:ascii="Times New Roman" w:hAnsi="Times New Roman"/>
                <w:b/>
                <w:szCs w:val="24"/>
              </w:rPr>
              <w:t>ASSIGNEE</w:t>
            </w:r>
            <w:r w:rsidRPr="00203B09">
              <w:rPr>
                <w:rFonts w:ascii="Times New Roman" w:hAnsi="Times New Roman"/>
                <w:szCs w:val="24"/>
              </w:rPr>
              <w:t>:</w:t>
            </w:r>
          </w:p>
          <w:p w14:paraId="73E07873" w14:textId="77777777" w:rsidR="00130B8B" w:rsidRPr="00203B09" w:rsidRDefault="00130B8B" w:rsidP="009D5E5C">
            <w:pPr>
              <w:rPr>
                <w:rFonts w:ascii="Times New Roman" w:hAnsi="Times New Roman"/>
                <w:szCs w:val="24"/>
              </w:rPr>
            </w:pPr>
          </w:p>
          <w:p w14:paraId="0579C9F1" w14:textId="2EACC7E5" w:rsidR="00130B8B" w:rsidRDefault="000A4539" w:rsidP="009D5E5C">
            <w:pPr>
              <w:tabs>
                <w:tab w:val="left" w:pos="4212"/>
              </w:tabs>
            </w:pPr>
            <w:r>
              <w:rPr>
                <w:b/>
                <w:szCs w:val="24"/>
              </w:rPr>
              <w:t>[__________]</w:t>
            </w:r>
            <w:r w:rsidR="002D1DD6" w:rsidRPr="00FD2C14">
              <w:rPr>
                <w:szCs w:val="24"/>
              </w:rPr>
              <w:t>,</w:t>
            </w:r>
            <w:r w:rsidR="002D1DD6" w:rsidRPr="00FD2C14">
              <w:rPr>
                <w:bCs/>
                <w:szCs w:val="24"/>
              </w:rPr>
              <w:t xml:space="preserve"> </w:t>
            </w:r>
            <w:r w:rsidR="002D1DD6" w:rsidRPr="00235281">
              <w:t xml:space="preserve">a </w:t>
            </w:r>
            <w:r>
              <w:rPr>
                <w:b/>
                <w:szCs w:val="24"/>
              </w:rPr>
              <w:t>[__________]</w:t>
            </w:r>
          </w:p>
          <w:p w14:paraId="2C44E743" w14:textId="77777777" w:rsidR="002D1DD6" w:rsidRDefault="002D1DD6" w:rsidP="009D5E5C">
            <w:pPr>
              <w:tabs>
                <w:tab w:val="left" w:pos="4212"/>
              </w:tabs>
            </w:pPr>
          </w:p>
          <w:p w14:paraId="6A68BE78" w14:textId="77777777" w:rsidR="002D1DD6" w:rsidRDefault="002D1DD6" w:rsidP="009D5E5C">
            <w:pPr>
              <w:tabs>
                <w:tab w:val="left" w:pos="4212"/>
              </w:tabs>
            </w:pPr>
          </w:p>
          <w:p w14:paraId="4F5FE639" w14:textId="77777777" w:rsidR="002D1DD6" w:rsidRPr="00203B09" w:rsidRDefault="002D1DD6" w:rsidP="009D5E5C">
            <w:pPr>
              <w:tabs>
                <w:tab w:val="left" w:pos="4212"/>
              </w:tabs>
              <w:rPr>
                <w:rFonts w:ascii="Times New Roman" w:hAnsi="Times New Roman"/>
                <w:szCs w:val="24"/>
              </w:rPr>
            </w:pPr>
          </w:p>
          <w:p w14:paraId="2D0FF060" w14:textId="77777777" w:rsidR="00130B8B" w:rsidRPr="00203B09" w:rsidRDefault="00130B8B" w:rsidP="009D5E5C">
            <w:pPr>
              <w:rPr>
                <w:rFonts w:ascii="Times New Roman" w:hAnsi="Times New Roman"/>
                <w:szCs w:val="24"/>
              </w:rPr>
            </w:pPr>
            <w:r w:rsidRPr="00203B09">
              <w:rPr>
                <w:rFonts w:ascii="Times New Roman" w:hAnsi="Times New Roman"/>
                <w:szCs w:val="24"/>
              </w:rPr>
              <w:t xml:space="preserve">By: </w:t>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p>
          <w:p w14:paraId="57855A48" w14:textId="77777777" w:rsidR="00130B8B" w:rsidRPr="00203B09" w:rsidRDefault="00130B8B" w:rsidP="009D5E5C">
            <w:pPr>
              <w:rPr>
                <w:rFonts w:ascii="Times New Roman" w:hAnsi="Times New Roman"/>
                <w:szCs w:val="24"/>
              </w:rPr>
            </w:pPr>
            <w:r w:rsidRPr="00203B09">
              <w:rPr>
                <w:rFonts w:ascii="Times New Roman" w:hAnsi="Times New Roman"/>
                <w:szCs w:val="24"/>
              </w:rPr>
              <w:t xml:space="preserve">Name: </w:t>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r w:rsidRPr="00203B09">
              <w:rPr>
                <w:rFonts w:ascii="Times New Roman" w:hAnsi="Times New Roman"/>
                <w:szCs w:val="24"/>
                <w:u w:val="single"/>
              </w:rPr>
              <w:tab/>
            </w:r>
          </w:p>
          <w:p w14:paraId="31E559F8" w14:textId="77777777" w:rsidR="00130B8B" w:rsidRPr="00203B09" w:rsidRDefault="00130B8B" w:rsidP="009D5E5C">
            <w:pPr>
              <w:pStyle w:val="NormalText"/>
              <w:jc w:val="both"/>
              <w:rPr>
                <w:szCs w:val="24"/>
              </w:rPr>
            </w:pPr>
            <w:r w:rsidRPr="00203B09">
              <w:rPr>
                <w:szCs w:val="24"/>
              </w:rPr>
              <w:t xml:space="preserve">Title: </w:t>
            </w:r>
            <w:r w:rsidRPr="00203B09">
              <w:rPr>
                <w:szCs w:val="24"/>
                <w:u w:val="single"/>
              </w:rPr>
              <w:tab/>
            </w:r>
            <w:r w:rsidRPr="00203B09">
              <w:rPr>
                <w:szCs w:val="24"/>
                <w:u w:val="single"/>
              </w:rPr>
              <w:tab/>
            </w:r>
            <w:r w:rsidRPr="00203B09">
              <w:rPr>
                <w:szCs w:val="24"/>
                <w:u w:val="single"/>
              </w:rPr>
              <w:tab/>
            </w:r>
            <w:r w:rsidRPr="00203B09">
              <w:rPr>
                <w:szCs w:val="24"/>
                <w:u w:val="single"/>
              </w:rPr>
              <w:tab/>
            </w:r>
            <w:r w:rsidRPr="00203B09">
              <w:rPr>
                <w:szCs w:val="24"/>
                <w:u w:val="single"/>
              </w:rPr>
              <w:tab/>
            </w:r>
            <w:r w:rsidRPr="00203B09">
              <w:rPr>
                <w:szCs w:val="24"/>
                <w:u w:val="single"/>
              </w:rPr>
              <w:tab/>
            </w:r>
          </w:p>
        </w:tc>
      </w:tr>
    </w:tbl>
    <w:p w14:paraId="4C37414B" w14:textId="77777777" w:rsidR="00130B8B" w:rsidRPr="00203B09" w:rsidRDefault="00130B8B" w:rsidP="009D5E5C">
      <w:pPr>
        <w:pStyle w:val="NormalText"/>
        <w:jc w:val="both"/>
        <w:rPr>
          <w:szCs w:val="24"/>
        </w:rPr>
      </w:pPr>
    </w:p>
    <w:p w14:paraId="7ED0BC53" w14:textId="77777777" w:rsidR="00130B8B" w:rsidRPr="00203B09" w:rsidRDefault="00130B8B" w:rsidP="009D5E5C">
      <w:pPr>
        <w:pStyle w:val="NormalText"/>
        <w:jc w:val="both"/>
        <w:rPr>
          <w:szCs w:val="24"/>
        </w:rPr>
      </w:pPr>
    </w:p>
    <w:p w14:paraId="28D5B371" w14:textId="77777777" w:rsidR="00130B8B" w:rsidRPr="00203B09" w:rsidRDefault="00130B8B" w:rsidP="009D5E5C">
      <w:pPr>
        <w:jc w:val="center"/>
        <w:rPr>
          <w:rFonts w:ascii="Times New Roman" w:hAnsi="Times New Roman"/>
          <w:szCs w:val="24"/>
        </w:rPr>
      </w:pPr>
    </w:p>
    <w:p w14:paraId="2951B01F" w14:textId="77777777" w:rsidR="00130B8B" w:rsidRPr="00203B09" w:rsidRDefault="00130B8B" w:rsidP="009D5E5C">
      <w:pPr>
        <w:jc w:val="center"/>
        <w:rPr>
          <w:rFonts w:ascii="Times New Roman" w:hAnsi="Times New Roman"/>
          <w:b/>
          <w:szCs w:val="24"/>
        </w:rPr>
        <w:sectPr w:rsidR="00130B8B" w:rsidRPr="00203B09" w:rsidSect="007C7396">
          <w:headerReference w:type="first" r:id="rId16"/>
          <w:footerReference w:type="first" r:id="rId17"/>
          <w:pgSz w:w="12240" w:h="15840"/>
          <w:pgMar w:top="1080" w:right="1440" w:bottom="1350" w:left="1440" w:header="720" w:footer="720" w:gutter="0"/>
          <w:pgNumType w:fmt="numberInDash"/>
          <w:cols w:space="720"/>
          <w:titlePg/>
          <w:docGrid w:linePitch="360"/>
        </w:sectPr>
      </w:pPr>
    </w:p>
    <w:p w14:paraId="3DDE6656" w14:textId="77777777" w:rsidR="00130B8B" w:rsidRDefault="00130B8B" w:rsidP="009D5E5C">
      <w:pPr>
        <w:jc w:val="center"/>
        <w:rPr>
          <w:rFonts w:ascii="Times New Roman" w:hAnsi="Times New Roman"/>
          <w:b/>
          <w:szCs w:val="24"/>
        </w:rPr>
      </w:pPr>
      <w:r w:rsidRPr="00203B09">
        <w:rPr>
          <w:rFonts w:ascii="Times New Roman" w:hAnsi="Times New Roman"/>
          <w:b/>
          <w:szCs w:val="24"/>
        </w:rPr>
        <w:lastRenderedPageBreak/>
        <w:t>SCHEDULE A</w:t>
      </w:r>
    </w:p>
    <w:p w14:paraId="1808B940" w14:textId="77777777" w:rsidR="009D5E5C" w:rsidRPr="00203B09" w:rsidRDefault="009D5E5C" w:rsidP="009D5E5C">
      <w:pPr>
        <w:jc w:val="center"/>
        <w:rPr>
          <w:rFonts w:ascii="Times New Roman" w:hAnsi="Times New Roman"/>
          <w:b/>
          <w:szCs w:val="24"/>
        </w:rPr>
      </w:pPr>
    </w:p>
    <w:p w14:paraId="21B79515" w14:textId="77777777" w:rsidR="00130B8B" w:rsidRDefault="00130B8B" w:rsidP="009D5E5C">
      <w:pPr>
        <w:jc w:val="center"/>
        <w:rPr>
          <w:rFonts w:ascii="Times New Roman" w:hAnsi="Times New Roman"/>
          <w:szCs w:val="24"/>
          <w:u w:val="single"/>
        </w:rPr>
      </w:pPr>
      <w:r w:rsidRPr="00203B09">
        <w:rPr>
          <w:rFonts w:ascii="Times New Roman" w:hAnsi="Times New Roman"/>
          <w:szCs w:val="24"/>
          <w:u w:val="single"/>
        </w:rPr>
        <w:t>Domain Name</w:t>
      </w:r>
    </w:p>
    <w:p w14:paraId="1ADF0F63" w14:textId="77777777" w:rsidR="009D5E5C" w:rsidRPr="00203B09" w:rsidRDefault="009D5E5C" w:rsidP="009D5E5C">
      <w:pPr>
        <w:jc w:val="center"/>
        <w:rPr>
          <w:rFonts w:ascii="Times New Roman" w:hAnsi="Times New Roman"/>
          <w:szCs w:val="24"/>
          <w:u w:val="single"/>
        </w:rPr>
      </w:pPr>
    </w:p>
    <w:p w14:paraId="04CF5406" w14:textId="77777777" w:rsidR="00130B8B" w:rsidRPr="00203B09" w:rsidRDefault="00130B8B" w:rsidP="009D5E5C">
      <w:pPr>
        <w:rPr>
          <w:rFonts w:ascii="Times New Roman" w:hAnsi="Times New Roman"/>
          <w:szCs w:val="24"/>
        </w:rPr>
      </w:pPr>
    </w:p>
    <w:p w14:paraId="20D72FCA" w14:textId="77777777" w:rsidR="00130B8B" w:rsidRPr="00203B09" w:rsidRDefault="00130B8B" w:rsidP="009D5E5C">
      <w:pPr>
        <w:rPr>
          <w:rFonts w:ascii="Times New Roman" w:hAnsi="Times New Roman"/>
          <w:szCs w:val="24"/>
        </w:rPr>
      </w:pPr>
    </w:p>
    <w:p w14:paraId="1687F753" w14:textId="77777777" w:rsidR="006439B8" w:rsidRPr="00130B8B" w:rsidRDefault="006439B8" w:rsidP="009D5E5C"/>
    <w:sectPr w:rsidR="006439B8" w:rsidRPr="00130B8B" w:rsidSect="00F246F5">
      <w:headerReference w:type="first" r:id="rId18"/>
      <w:footerReference w:type="first" r:id="rId19"/>
      <w:pgSz w:w="12240" w:h="15840"/>
      <w:pgMar w:top="1080" w:right="1440" w:bottom="1350" w:left="1440" w:header="720" w:footer="720"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23A5F5" w14:textId="77777777" w:rsidR="00195424" w:rsidRDefault="00195424">
      <w:r>
        <w:separator/>
      </w:r>
    </w:p>
  </w:endnote>
  <w:endnote w:type="continuationSeparator" w:id="0">
    <w:p w14:paraId="30867D29" w14:textId="77777777" w:rsidR="00195424" w:rsidRDefault="00195424">
      <w:r>
        <w:continuationSeparator/>
      </w:r>
    </w:p>
  </w:endnote>
  <w:endnote w:type="continuationNotice" w:id="1">
    <w:p w14:paraId="04ED4BAB" w14:textId="77777777" w:rsidR="00195424" w:rsidRDefault="001954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5F25C" w14:textId="77777777" w:rsidR="00130B8B" w:rsidRDefault="00130B8B" w:rsidP="007629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4F931C" w14:textId="77777777" w:rsidR="00130B8B" w:rsidRDefault="00130B8B">
    <w:pPr>
      <w:pStyle w:val="DocID"/>
      <w:framePr w:wrap="notBeside"/>
    </w:pPr>
    <w:bookmarkStart w:id="1" w:name="_iDocIDField47d64f6f-16d2-4131-aae0-a6b4"/>
    <w:r>
      <w:rPr>
        <w:noProof/>
      </w:rPr>
      <w:t>50639891.v1</w:t>
    </w:r>
    <w:bookmarkEnd w:id="1"/>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630F3" w14:textId="6B8FC60C" w:rsidR="00130B8B" w:rsidRPr="00140CEB" w:rsidRDefault="00130B8B" w:rsidP="00A96E31">
    <w:pPr>
      <w:pStyle w:val="Footer"/>
      <w:jc w:val="center"/>
    </w:pPr>
    <w:r w:rsidRPr="00140CEB">
      <w:fldChar w:fldCharType="begin"/>
    </w:r>
    <w:r w:rsidRPr="00140CEB">
      <w:instrText xml:space="preserve"> PAGE   \* MERGEFORMAT </w:instrText>
    </w:r>
    <w:r w:rsidRPr="00140CEB">
      <w:fldChar w:fldCharType="separate"/>
    </w:r>
    <w:r w:rsidR="001328A0">
      <w:rPr>
        <w:noProof/>
      </w:rPr>
      <w:t>2</w:t>
    </w:r>
    <w:r w:rsidRPr="00140CE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C200A" w14:textId="77777777" w:rsidR="00130B8B" w:rsidRPr="00140CEB" w:rsidRDefault="00130B8B" w:rsidP="007629E8">
    <w:pPr>
      <w:pStyle w:val="DocID"/>
      <w:framePr w:w="0" w:hRule="auto" w:hSpace="0" w:wrap="auto" w:vAnchor="margin" w:yAlign="inlin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81E2C" w14:textId="77777777" w:rsidR="00130B8B" w:rsidRPr="004F638D" w:rsidRDefault="00130B8B" w:rsidP="00A96E31">
    <w:pPr>
      <w:pStyle w:val="Footer"/>
      <w:jc w:val="center"/>
      <w:rPr>
        <w:i/>
        <w:sz w:val="20"/>
      </w:rPr>
    </w:pPr>
    <w:r w:rsidRPr="004F638D">
      <w:rPr>
        <w:i/>
        <w:sz w:val="20"/>
      </w:rPr>
      <w:t>[Signature Page to Internet Domain Name Assignment]</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B38E1" w14:textId="77777777" w:rsidR="00E60B20" w:rsidRPr="00EC5D09" w:rsidRDefault="00E60B20" w:rsidP="00E60B20">
    <w:pPr>
      <w:pStyle w:val="Footer"/>
      <w:jc w:val="center"/>
      <w:rPr>
        <w:rFonts w:ascii="Times New Roman" w:hAnsi="Times New Roman"/>
        <w:szCs w:val="24"/>
      </w:rPr>
    </w:pPr>
    <w:r w:rsidRPr="00EC5D09">
      <w:rPr>
        <w:rFonts w:ascii="Times New Roman" w:hAnsi="Times New Roman"/>
        <w:szCs w:val="24"/>
      </w:rPr>
      <w:t>A-1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2B2FCD" w14:textId="77777777" w:rsidR="00195424" w:rsidRDefault="00195424">
      <w:r>
        <w:separator/>
      </w:r>
    </w:p>
  </w:footnote>
  <w:footnote w:type="continuationSeparator" w:id="0">
    <w:p w14:paraId="2330DFDE" w14:textId="77777777" w:rsidR="00195424" w:rsidRDefault="00195424">
      <w:r>
        <w:continuationSeparator/>
      </w:r>
    </w:p>
  </w:footnote>
  <w:footnote w:type="continuationNotice" w:id="1">
    <w:p w14:paraId="33338502" w14:textId="77777777" w:rsidR="00195424" w:rsidRDefault="0019542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1160E" w14:textId="3D09546E" w:rsidR="00F8241B" w:rsidRDefault="000A4539" w:rsidP="00BC100A">
    <w:pPr>
      <w:pStyle w:val="NormalText"/>
      <w:spacing w:after="240"/>
      <w:jc w:val="right"/>
    </w:pPr>
    <w:r>
      <w:t>FORM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B7C2DE" w14:textId="77777777" w:rsidR="009D5E5C" w:rsidRPr="009D5E5C" w:rsidRDefault="009D5E5C" w:rsidP="009D5E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B16B4" w14:textId="77777777" w:rsidR="009D5E5C" w:rsidRPr="009D5E5C" w:rsidRDefault="009D5E5C" w:rsidP="009D5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412D6"/>
    <w:multiLevelType w:val="hybridMultilevel"/>
    <w:tmpl w:val="F0CC6978"/>
    <w:lvl w:ilvl="0" w:tplc="1032C76E">
      <w:start w:val="1"/>
      <w:numFmt w:val="lowerLetter"/>
      <w:lvlText w:val="(%1)"/>
      <w:lvlJc w:val="left"/>
      <w:pPr>
        <w:ind w:left="2160" w:hanging="360"/>
      </w:pPr>
      <w:rPr>
        <w:rFonts w:hint="default"/>
      </w:rPr>
    </w:lvl>
    <w:lvl w:ilvl="1" w:tplc="3B62A77C" w:tentative="1">
      <w:start w:val="1"/>
      <w:numFmt w:val="lowerLetter"/>
      <w:lvlText w:val="%2."/>
      <w:lvlJc w:val="left"/>
      <w:pPr>
        <w:ind w:left="2880" w:hanging="360"/>
      </w:pPr>
    </w:lvl>
    <w:lvl w:ilvl="2" w:tplc="DE8C5314" w:tentative="1">
      <w:start w:val="1"/>
      <w:numFmt w:val="lowerRoman"/>
      <w:lvlText w:val="%3."/>
      <w:lvlJc w:val="right"/>
      <w:pPr>
        <w:ind w:left="3600" w:hanging="180"/>
      </w:pPr>
    </w:lvl>
    <w:lvl w:ilvl="3" w:tplc="A6CEA062" w:tentative="1">
      <w:start w:val="1"/>
      <w:numFmt w:val="decimal"/>
      <w:lvlText w:val="%4."/>
      <w:lvlJc w:val="left"/>
      <w:pPr>
        <w:ind w:left="4320" w:hanging="360"/>
      </w:pPr>
    </w:lvl>
    <w:lvl w:ilvl="4" w:tplc="618C91E8" w:tentative="1">
      <w:start w:val="1"/>
      <w:numFmt w:val="lowerLetter"/>
      <w:lvlText w:val="%5."/>
      <w:lvlJc w:val="left"/>
      <w:pPr>
        <w:ind w:left="5040" w:hanging="360"/>
      </w:pPr>
    </w:lvl>
    <w:lvl w:ilvl="5" w:tplc="F458664A" w:tentative="1">
      <w:start w:val="1"/>
      <w:numFmt w:val="lowerRoman"/>
      <w:lvlText w:val="%6."/>
      <w:lvlJc w:val="right"/>
      <w:pPr>
        <w:ind w:left="5760" w:hanging="180"/>
      </w:pPr>
    </w:lvl>
    <w:lvl w:ilvl="6" w:tplc="81FC46CA" w:tentative="1">
      <w:start w:val="1"/>
      <w:numFmt w:val="decimal"/>
      <w:lvlText w:val="%7."/>
      <w:lvlJc w:val="left"/>
      <w:pPr>
        <w:ind w:left="6480" w:hanging="360"/>
      </w:pPr>
    </w:lvl>
    <w:lvl w:ilvl="7" w:tplc="09D445C0" w:tentative="1">
      <w:start w:val="1"/>
      <w:numFmt w:val="lowerLetter"/>
      <w:lvlText w:val="%8."/>
      <w:lvlJc w:val="left"/>
      <w:pPr>
        <w:ind w:left="7200" w:hanging="360"/>
      </w:pPr>
    </w:lvl>
    <w:lvl w:ilvl="8" w:tplc="626C5546" w:tentative="1">
      <w:start w:val="1"/>
      <w:numFmt w:val="lowerRoman"/>
      <w:lvlText w:val="%9."/>
      <w:lvlJc w:val="right"/>
      <w:pPr>
        <w:ind w:left="7920" w:hanging="180"/>
      </w:pPr>
    </w:lvl>
  </w:abstractNum>
  <w:abstractNum w:abstractNumId="1" w15:restartNumberingAfterBreak="0">
    <w:nsid w:val="30476036"/>
    <w:multiLevelType w:val="hybridMultilevel"/>
    <w:tmpl w:val="FBDCD25A"/>
    <w:lvl w:ilvl="0" w:tplc="5AAE5316">
      <w:start w:val="1"/>
      <w:numFmt w:val="decimal"/>
      <w:lvlText w:val="%1."/>
      <w:lvlJc w:val="left"/>
      <w:pPr>
        <w:ind w:left="1440" w:hanging="720"/>
      </w:pPr>
      <w:rPr>
        <w:rFonts w:hint="default"/>
      </w:rPr>
    </w:lvl>
    <w:lvl w:ilvl="1" w:tplc="D88864EA" w:tentative="1">
      <w:start w:val="1"/>
      <w:numFmt w:val="lowerLetter"/>
      <w:lvlText w:val="%2."/>
      <w:lvlJc w:val="left"/>
      <w:pPr>
        <w:ind w:left="1800" w:hanging="360"/>
      </w:pPr>
    </w:lvl>
    <w:lvl w:ilvl="2" w:tplc="D0A62906" w:tentative="1">
      <w:start w:val="1"/>
      <w:numFmt w:val="lowerRoman"/>
      <w:lvlText w:val="%3."/>
      <w:lvlJc w:val="right"/>
      <w:pPr>
        <w:ind w:left="2520" w:hanging="180"/>
      </w:pPr>
    </w:lvl>
    <w:lvl w:ilvl="3" w:tplc="222A080A" w:tentative="1">
      <w:start w:val="1"/>
      <w:numFmt w:val="decimal"/>
      <w:lvlText w:val="%4."/>
      <w:lvlJc w:val="left"/>
      <w:pPr>
        <w:ind w:left="3240" w:hanging="360"/>
      </w:pPr>
    </w:lvl>
    <w:lvl w:ilvl="4" w:tplc="CF1847A6" w:tentative="1">
      <w:start w:val="1"/>
      <w:numFmt w:val="lowerLetter"/>
      <w:lvlText w:val="%5."/>
      <w:lvlJc w:val="left"/>
      <w:pPr>
        <w:ind w:left="3960" w:hanging="360"/>
      </w:pPr>
    </w:lvl>
    <w:lvl w:ilvl="5" w:tplc="17626D00" w:tentative="1">
      <w:start w:val="1"/>
      <w:numFmt w:val="lowerRoman"/>
      <w:lvlText w:val="%6."/>
      <w:lvlJc w:val="right"/>
      <w:pPr>
        <w:ind w:left="4680" w:hanging="180"/>
      </w:pPr>
    </w:lvl>
    <w:lvl w:ilvl="6" w:tplc="191C9E38" w:tentative="1">
      <w:start w:val="1"/>
      <w:numFmt w:val="decimal"/>
      <w:lvlText w:val="%7."/>
      <w:lvlJc w:val="left"/>
      <w:pPr>
        <w:ind w:left="5400" w:hanging="360"/>
      </w:pPr>
    </w:lvl>
    <w:lvl w:ilvl="7" w:tplc="74E625BA" w:tentative="1">
      <w:start w:val="1"/>
      <w:numFmt w:val="lowerLetter"/>
      <w:lvlText w:val="%8."/>
      <w:lvlJc w:val="left"/>
      <w:pPr>
        <w:ind w:left="6120" w:hanging="360"/>
      </w:pPr>
    </w:lvl>
    <w:lvl w:ilvl="8" w:tplc="C2EC69A6" w:tentative="1">
      <w:start w:val="1"/>
      <w:numFmt w:val="lowerRoman"/>
      <w:lvlText w:val="%9."/>
      <w:lvlJc w:val="right"/>
      <w:pPr>
        <w:ind w:left="6840" w:hanging="180"/>
      </w:pPr>
    </w:lvl>
  </w:abstractNum>
  <w:abstractNum w:abstractNumId="2" w15:restartNumberingAfterBreak="0">
    <w:nsid w:val="43590206"/>
    <w:multiLevelType w:val="multilevel"/>
    <w:tmpl w:val="0409001F"/>
    <w:lvl w:ilvl="0">
      <w:start w:val="1"/>
      <w:numFmt w:val="decimal"/>
      <w:lvlText w:val="%1."/>
      <w:lvlJc w:val="left"/>
      <w:pPr>
        <w:ind w:left="360" w:hanging="360"/>
      </w:pPr>
    </w:lvl>
    <w:lvl w:ilvl="1">
      <w:start w:val="1"/>
      <w:numFmt w:val="decimal"/>
      <w:lvlText w:val="%1.%2."/>
      <w:lvlJc w:val="left"/>
      <w:pPr>
        <w:ind w:left="65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FD7712"/>
    <w:multiLevelType w:val="multilevel"/>
    <w:tmpl w:val="0409001F"/>
    <w:lvl w:ilvl="0">
      <w:start w:val="1"/>
      <w:numFmt w:val="decimal"/>
      <w:lvlText w:val="%1."/>
      <w:lvlJc w:val="left"/>
      <w:pPr>
        <w:ind w:left="720" w:hanging="360"/>
      </w:pPr>
    </w:lvl>
    <w:lvl w:ilvl="1">
      <w:start w:val="1"/>
      <w:numFmt w:val="decimal"/>
      <w:lvlText w:val="%1.%2."/>
      <w:lvlJc w:val="left"/>
      <w:pPr>
        <w:ind w:left="691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52D73D14"/>
    <w:multiLevelType w:val="hybridMultilevel"/>
    <w:tmpl w:val="0B16950C"/>
    <w:lvl w:ilvl="0" w:tplc="2E141D48">
      <w:start w:val="1"/>
      <w:numFmt w:val="lowerLetter"/>
      <w:lvlText w:val="(%1)"/>
      <w:lvlJc w:val="left"/>
      <w:pPr>
        <w:ind w:left="3600" w:hanging="2160"/>
      </w:pPr>
      <w:rPr>
        <w:rFonts w:hint="default"/>
      </w:rPr>
    </w:lvl>
    <w:lvl w:ilvl="1" w:tplc="C2629E82" w:tentative="1">
      <w:start w:val="1"/>
      <w:numFmt w:val="lowerLetter"/>
      <w:lvlText w:val="%2."/>
      <w:lvlJc w:val="left"/>
      <w:pPr>
        <w:ind w:left="2520" w:hanging="360"/>
      </w:pPr>
    </w:lvl>
    <w:lvl w:ilvl="2" w:tplc="4EBCEF40" w:tentative="1">
      <w:start w:val="1"/>
      <w:numFmt w:val="lowerRoman"/>
      <w:lvlText w:val="%3."/>
      <w:lvlJc w:val="right"/>
      <w:pPr>
        <w:ind w:left="3240" w:hanging="180"/>
      </w:pPr>
    </w:lvl>
    <w:lvl w:ilvl="3" w:tplc="09764970" w:tentative="1">
      <w:start w:val="1"/>
      <w:numFmt w:val="decimal"/>
      <w:lvlText w:val="%4."/>
      <w:lvlJc w:val="left"/>
      <w:pPr>
        <w:ind w:left="3960" w:hanging="360"/>
      </w:pPr>
    </w:lvl>
    <w:lvl w:ilvl="4" w:tplc="C616AE68" w:tentative="1">
      <w:start w:val="1"/>
      <w:numFmt w:val="lowerLetter"/>
      <w:lvlText w:val="%5."/>
      <w:lvlJc w:val="left"/>
      <w:pPr>
        <w:ind w:left="4680" w:hanging="360"/>
      </w:pPr>
    </w:lvl>
    <w:lvl w:ilvl="5" w:tplc="51A6D266" w:tentative="1">
      <w:start w:val="1"/>
      <w:numFmt w:val="lowerRoman"/>
      <w:lvlText w:val="%6."/>
      <w:lvlJc w:val="right"/>
      <w:pPr>
        <w:ind w:left="5400" w:hanging="180"/>
      </w:pPr>
    </w:lvl>
    <w:lvl w:ilvl="6" w:tplc="5324E63E" w:tentative="1">
      <w:start w:val="1"/>
      <w:numFmt w:val="decimal"/>
      <w:lvlText w:val="%7."/>
      <w:lvlJc w:val="left"/>
      <w:pPr>
        <w:ind w:left="6120" w:hanging="360"/>
      </w:pPr>
    </w:lvl>
    <w:lvl w:ilvl="7" w:tplc="79D0B71A" w:tentative="1">
      <w:start w:val="1"/>
      <w:numFmt w:val="lowerLetter"/>
      <w:lvlText w:val="%8."/>
      <w:lvlJc w:val="left"/>
      <w:pPr>
        <w:ind w:left="6840" w:hanging="360"/>
      </w:pPr>
    </w:lvl>
    <w:lvl w:ilvl="8" w:tplc="16181DF0" w:tentative="1">
      <w:start w:val="1"/>
      <w:numFmt w:val="lowerRoman"/>
      <w:lvlText w:val="%9."/>
      <w:lvlJc w:val="right"/>
      <w:pPr>
        <w:ind w:left="7560" w:hanging="180"/>
      </w:pPr>
    </w:lvl>
  </w:abstractNum>
  <w:abstractNum w:abstractNumId="5" w15:restartNumberingAfterBreak="0">
    <w:nsid w:val="655B334E"/>
    <w:multiLevelType w:val="hybridMultilevel"/>
    <w:tmpl w:val="F0CC6978"/>
    <w:lvl w:ilvl="0" w:tplc="1E0C3804">
      <w:start w:val="1"/>
      <w:numFmt w:val="lowerLetter"/>
      <w:lvlText w:val="(%1)"/>
      <w:lvlJc w:val="left"/>
      <w:pPr>
        <w:ind w:left="2160" w:hanging="360"/>
      </w:pPr>
      <w:rPr>
        <w:rFonts w:hint="default"/>
      </w:rPr>
    </w:lvl>
    <w:lvl w:ilvl="1" w:tplc="4ED0E16C" w:tentative="1">
      <w:start w:val="1"/>
      <w:numFmt w:val="lowerLetter"/>
      <w:lvlText w:val="%2."/>
      <w:lvlJc w:val="left"/>
      <w:pPr>
        <w:ind w:left="2880" w:hanging="360"/>
      </w:pPr>
    </w:lvl>
    <w:lvl w:ilvl="2" w:tplc="85D4B034" w:tentative="1">
      <w:start w:val="1"/>
      <w:numFmt w:val="lowerRoman"/>
      <w:lvlText w:val="%3."/>
      <w:lvlJc w:val="right"/>
      <w:pPr>
        <w:ind w:left="3600" w:hanging="180"/>
      </w:pPr>
    </w:lvl>
    <w:lvl w:ilvl="3" w:tplc="5596C174" w:tentative="1">
      <w:start w:val="1"/>
      <w:numFmt w:val="decimal"/>
      <w:lvlText w:val="%4."/>
      <w:lvlJc w:val="left"/>
      <w:pPr>
        <w:ind w:left="4320" w:hanging="360"/>
      </w:pPr>
    </w:lvl>
    <w:lvl w:ilvl="4" w:tplc="14CAFA40" w:tentative="1">
      <w:start w:val="1"/>
      <w:numFmt w:val="lowerLetter"/>
      <w:lvlText w:val="%5."/>
      <w:lvlJc w:val="left"/>
      <w:pPr>
        <w:ind w:left="5040" w:hanging="360"/>
      </w:pPr>
    </w:lvl>
    <w:lvl w:ilvl="5" w:tplc="2514B33C" w:tentative="1">
      <w:start w:val="1"/>
      <w:numFmt w:val="lowerRoman"/>
      <w:lvlText w:val="%6."/>
      <w:lvlJc w:val="right"/>
      <w:pPr>
        <w:ind w:left="5760" w:hanging="180"/>
      </w:pPr>
    </w:lvl>
    <w:lvl w:ilvl="6" w:tplc="B4A6D35E" w:tentative="1">
      <w:start w:val="1"/>
      <w:numFmt w:val="decimal"/>
      <w:lvlText w:val="%7."/>
      <w:lvlJc w:val="left"/>
      <w:pPr>
        <w:ind w:left="6480" w:hanging="360"/>
      </w:pPr>
    </w:lvl>
    <w:lvl w:ilvl="7" w:tplc="58F07EC8" w:tentative="1">
      <w:start w:val="1"/>
      <w:numFmt w:val="lowerLetter"/>
      <w:lvlText w:val="%8."/>
      <w:lvlJc w:val="left"/>
      <w:pPr>
        <w:ind w:left="7200" w:hanging="360"/>
      </w:pPr>
    </w:lvl>
    <w:lvl w:ilvl="8" w:tplc="61AA0A84" w:tentative="1">
      <w:start w:val="1"/>
      <w:numFmt w:val="lowerRoman"/>
      <w:lvlText w:val="%9."/>
      <w:lvlJc w:val="right"/>
      <w:pPr>
        <w:ind w:left="7920" w:hanging="180"/>
      </w:pPr>
    </w:lvl>
  </w:abstractNum>
  <w:abstractNum w:abstractNumId="6" w15:restartNumberingAfterBreak="0">
    <w:nsid w:val="773D2622"/>
    <w:multiLevelType w:val="hybridMultilevel"/>
    <w:tmpl w:val="CB46C372"/>
    <w:lvl w:ilvl="0" w:tplc="ACAAA888">
      <w:start w:val="7"/>
      <w:numFmt w:val="decimal"/>
      <w:lvlText w:val="(%1)"/>
      <w:lvlJc w:val="left"/>
      <w:pPr>
        <w:tabs>
          <w:tab w:val="num" w:pos="1110"/>
        </w:tabs>
        <w:ind w:left="1110" w:hanging="390"/>
      </w:pPr>
      <w:rPr>
        <w:rFonts w:hint="default"/>
      </w:rPr>
    </w:lvl>
    <w:lvl w:ilvl="1" w:tplc="16AAFA80" w:tentative="1">
      <w:start w:val="1"/>
      <w:numFmt w:val="lowerLetter"/>
      <w:lvlText w:val="%2."/>
      <w:lvlJc w:val="left"/>
      <w:pPr>
        <w:tabs>
          <w:tab w:val="num" w:pos="1800"/>
        </w:tabs>
        <w:ind w:left="1800" w:hanging="360"/>
      </w:pPr>
    </w:lvl>
    <w:lvl w:ilvl="2" w:tplc="8D881508" w:tentative="1">
      <w:start w:val="1"/>
      <w:numFmt w:val="lowerRoman"/>
      <w:lvlText w:val="%3."/>
      <w:lvlJc w:val="right"/>
      <w:pPr>
        <w:tabs>
          <w:tab w:val="num" w:pos="2520"/>
        </w:tabs>
        <w:ind w:left="2520" w:hanging="180"/>
      </w:pPr>
    </w:lvl>
    <w:lvl w:ilvl="3" w:tplc="471C5C30" w:tentative="1">
      <w:start w:val="1"/>
      <w:numFmt w:val="decimal"/>
      <w:lvlText w:val="%4."/>
      <w:lvlJc w:val="left"/>
      <w:pPr>
        <w:tabs>
          <w:tab w:val="num" w:pos="3240"/>
        </w:tabs>
        <w:ind w:left="3240" w:hanging="360"/>
      </w:pPr>
    </w:lvl>
    <w:lvl w:ilvl="4" w:tplc="37E26124" w:tentative="1">
      <w:start w:val="1"/>
      <w:numFmt w:val="lowerLetter"/>
      <w:lvlText w:val="%5."/>
      <w:lvlJc w:val="left"/>
      <w:pPr>
        <w:tabs>
          <w:tab w:val="num" w:pos="3960"/>
        </w:tabs>
        <w:ind w:left="3960" w:hanging="360"/>
      </w:pPr>
    </w:lvl>
    <w:lvl w:ilvl="5" w:tplc="FB86CC8A" w:tentative="1">
      <w:start w:val="1"/>
      <w:numFmt w:val="lowerRoman"/>
      <w:lvlText w:val="%6."/>
      <w:lvlJc w:val="right"/>
      <w:pPr>
        <w:tabs>
          <w:tab w:val="num" w:pos="4680"/>
        </w:tabs>
        <w:ind w:left="4680" w:hanging="180"/>
      </w:pPr>
    </w:lvl>
    <w:lvl w:ilvl="6" w:tplc="71426874" w:tentative="1">
      <w:start w:val="1"/>
      <w:numFmt w:val="decimal"/>
      <w:lvlText w:val="%7."/>
      <w:lvlJc w:val="left"/>
      <w:pPr>
        <w:tabs>
          <w:tab w:val="num" w:pos="5400"/>
        </w:tabs>
        <w:ind w:left="5400" w:hanging="360"/>
      </w:pPr>
    </w:lvl>
    <w:lvl w:ilvl="7" w:tplc="A6A812F2" w:tentative="1">
      <w:start w:val="1"/>
      <w:numFmt w:val="lowerLetter"/>
      <w:lvlText w:val="%8."/>
      <w:lvlJc w:val="left"/>
      <w:pPr>
        <w:tabs>
          <w:tab w:val="num" w:pos="6120"/>
        </w:tabs>
        <w:ind w:left="6120" w:hanging="360"/>
      </w:pPr>
    </w:lvl>
    <w:lvl w:ilvl="8" w:tplc="2BA81FA6" w:tentative="1">
      <w:start w:val="1"/>
      <w:numFmt w:val="lowerRoman"/>
      <w:lvlText w:val="%9."/>
      <w:lvlJc w:val="right"/>
      <w:pPr>
        <w:tabs>
          <w:tab w:val="num" w:pos="6840"/>
        </w:tabs>
        <w:ind w:left="6840" w:hanging="180"/>
      </w:pPr>
    </w:lvl>
  </w:abstractNum>
  <w:abstractNum w:abstractNumId="7" w15:restartNumberingAfterBreak="0">
    <w:nsid w:val="7EFB27B9"/>
    <w:multiLevelType w:val="multilevel"/>
    <w:tmpl w:val="6194D366"/>
    <w:lvl w:ilvl="0">
      <w:start w:val="1"/>
      <w:numFmt w:val="decimal"/>
      <w:lvlText w:val="%1."/>
      <w:lvlJc w:val="left"/>
      <w:pPr>
        <w:tabs>
          <w:tab w:val="left" w:pos="720"/>
        </w:tabs>
        <w:ind w:left="720"/>
      </w:pPr>
      <w:rPr>
        <w:rFonts w:ascii="Times New Roman" w:eastAsia="Times New Roman" w:hAnsi="Times New Roman"/>
        <w:strike w:val="0"/>
        <w:color w:val="000000"/>
        <w:spacing w:val="0"/>
        <w:w w:val="100"/>
        <w:sz w:val="24"/>
        <w:u w:val="non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1"/>
  </w:num>
  <w:num w:numId="4">
    <w:abstractNumId w:val="5"/>
  </w:num>
  <w:num w:numId="5">
    <w:abstractNumId w:val="4"/>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642"/>
    <w:rsid w:val="00003F7A"/>
    <w:rsid w:val="000046A5"/>
    <w:rsid w:val="000142A3"/>
    <w:rsid w:val="00023345"/>
    <w:rsid w:val="00043C17"/>
    <w:rsid w:val="000A1EFE"/>
    <w:rsid w:val="000A4539"/>
    <w:rsid w:val="000C7CC0"/>
    <w:rsid w:val="000D11F7"/>
    <w:rsid w:val="000D26C4"/>
    <w:rsid w:val="000E0AB5"/>
    <w:rsid w:val="000E2DA3"/>
    <w:rsid w:val="000E7620"/>
    <w:rsid w:val="0010085A"/>
    <w:rsid w:val="00103C8F"/>
    <w:rsid w:val="00107251"/>
    <w:rsid w:val="001100A6"/>
    <w:rsid w:val="00113F1B"/>
    <w:rsid w:val="00114D3D"/>
    <w:rsid w:val="00130B8B"/>
    <w:rsid w:val="00130BD4"/>
    <w:rsid w:val="001328A0"/>
    <w:rsid w:val="00140CEB"/>
    <w:rsid w:val="0014167E"/>
    <w:rsid w:val="00160D8A"/>
    <w:rsid w:val="00161E03"/>
    <w:rsid w:val="00162468"/>
    <w:rsid w:val="001822AB"/>
    <w:rsid w:val="00195424"/>
    <w:rsid w:val="001960A1"/>
    <w:rsid w:val="001A0642"/>
    <w:rsid w:val="001A7FD6"/>
    <w:rsid w:val="001B494E"/>
    <w:rsid w:val="001C4D49"/>
    <w:rsid w:val="001D3CC9"/>
    <w:rsid w:val="001D759B"/>
    <w:rsid w:val="001E176C"/>
    <w:rsid w:val="001E53BC"/>
    <w:rsid w:val="00203B09"/>
    <w:rsid w:val="00204B75"/>
    <w:rsid w:val="00204D41"/>
    <w:rsid w:val="0021623A"/>
    <w:rsid w:val="00217D8C"/>
    <w:rsid w:val="00230DC7"/>
    <w:rsid w:val="00235BA7"/>
    <w:rsid w:val="0024040E"/>
    <w:rsid w:val="00243629"/>
    <w:rsid w:val="00253DC7"/>
    <w:rsid w:val="00256546"/>
    <w:rsid w:val="002567D0"/>
    <w:rsid w:val="00266C42"/>
    <w:rsid w:val="00286567"/>
    <w:rsid w:val="00291424"/>
    <w:rsid w:val="002A7AED"/>
    <w:rsid w:val="002D0D32"/>
    <w:rsid w:val="002D1DD6"/>
    <w:rsid w:val="002D5623"/>
    <w:rsid w:val="002D71AD"/>
    <w:rsid w:val="002E32A8"/>
    <w:rsid w:val="002F4AE2"/>
    <w:rsid w:val="003013F2"/>
    <w:rsid w:val="003040B7"/>
    <w:rsid w:val="00314C27"/>
    <w:rsid w:val="00320062"/>
    <w:rsid w:val="003222E6"/>
    <w:rsid w:val="00322DDF"/>
    <w:rsid w:val="0032772E"/>
    <w:rsid w:val="00331CC2"/>
    <w:rsid w:val="0033332A"/>
    <w:rsid w:val="00340E4A"/>
    <w:rsid w:val="00341036"/>
    <w:rsid w:val="003542BB"/>
    <w:rsid w:val="00357F59"/>
    <w:rsid w:val="00362551"/>
    <w:rsid w:val="00362CFC"/>
    <w:rsid w:val="00364AB7"/>
    <w:rsid w:val="00371B6E"/>
    <w:rsid w:val="00373874"/>
    <w:rsid w:val="003762D1"/>
    <w:rsid w:val="0037642A"/>
    <w:rsid w:val="003947F6"/>
    <w:rsid w:val="003979F9"/>
    <w:rsid w:val="003A4BBE"/>
    <w:rsid w:val="003A5E21"/>
    <w:rsid w:val="003B25D7"/>
    <w:rsid w:val="003C5929"/>
    <w:rsid w:val="003C730E"/>
    <w:rsid w:val="003D40DB"/>
    <w:rsid w:val="003D5EC8"/>
    <w:rsid w:val="003E44A0"/>
    <w:rsid w:val="003E76DD"/>
    <w:rsid w:val="004016EC"/>
    <w:rsid w:val="004057BD"/>
    <w:rsid w:val="00421881"/>
    <w:rsid w:val="004332D5"/>
    <w:rsid w:val="004333C7"/>
    <w:rsid w:val="00442AD4"/>
    <w:rsid w:val="00454586"/>
    <w:rsid w:val="00456F19"/>
    <w:rsid w:val="00464B4B"/>
    <w:rsid w:val="0046532F"/>
    <w:rsid w:val="00473F91"/>
    <w:rsid w:val="00475201"/>
    <w:rsid w:val="004850FF"/>
    <w:rsid w:val="00491179"/>
    <w:rsid w:val="0049278C"/>
    <w:rsid w:val="004929B3"/>
    <w:rsid w:val="004B2DB5"/>
    <w:rsid w:val="004B5901"/>
    <w:rsid w:val="004C15B0"/>
    <w:rsid w:val="004C5AFC"/>
    <w:rsid w:val="004C67FF"/>
    <w:rsid w:val="004D0E96"/>
    <w:rsid w:val="004D7E9C"/>
    <w:rsid w:val="004F09A7"/>
    <w:rsid w:val="004F22C2"/>
    <w:rsid w:val="004F3F51"/>
    <w:rsid w:val="004F638D"/>
    <w:rsid w:val="004F6A62"/>
    <w:rsid w:val="005246EA"/>
    <w:rsid w:val="005279CA"/>
    <w:rsid w:val="00532AD7"/>
    <w:rsid w:val="00535AFC"/>
    <w:rsid w:val="005368EB"/>
    <w:rsid w:val="00547B7D"/>
    <w:rsid w:val="00550725"/>
    <w:rsid w:val="005551FC"/>
    <w:rsid w:val="00560095"/>
    <w:rsid w:val="0056077F"/>
    <w:rsid w:val="00566CED"/>
    <w:rsid w:val="00581EF2"/>
    <w:rsid w:val="00586F53"/>
    <w:rsid w:val="005903E8"/>
    <w:rsid w:val="005911BC"/>
    <w:rsid w:val="0059409B"/>
    <w:rsid w:val="005A1CF6"/>
    <w:rsid w:val="005A2BBF"/>
    <w:rsid w:val="005B513D"/>
    <w:rsid w:val="005C27BB"/>
    <w:rsid w:val="005D6D91"/>
    <w:rsid w:val="00604E1B"/>
    <w:rsid w:val="006055AB"/>
    <w:rsid w:val="0062279B"/>
    <w:rsid w:val="00627FD6"/>
    <w:rsid w:val="006439B8"/>
    <w:rsid w:val="00644D68"/>
    <w:rsid w:val="006513AE"/>
    <w:rsid w:val="006575F0"/>
    <w:rsid w:val="006579B5"/>
    <w:rsid w:val="00693240"/>
    <w:rsid w:val="00693C5F"/>
    <w:rsid w:val="006A0C1B"/>
    <w:rsid w:val="006A60AF"/>
    <w:rsid w:val="006D45A4"/>
    <w:rsid w:val="006E51F6"/>
    <w:rsid w:val="006F5D67"/>
    <w:rsid w:val="007000A9"/>
    <w:rsid w:val="00701BCE"/>
    <w:rsid w:val="007328DA"/>
    <w:rsid w:val="0075602B"/>
    <w:rsid w:val="007561B0"/>
    <w:rsid w:val="00757121"/>
    <w:rsid w:val="00757FA4"/>
    <w:rsid w:val="007629E8"/>
    <w:rsid w:val="00775602"/>
    <w:rsid w:val="007836E6"/>
    <w:rsid w:val="00783FBD"/>
    <w:rsid w:val="00790449"/>
    <w:rsid w:val="007B0F0E"/>
    <w:rsid w:val="007B380D"/>
    <w:rsid w:val="007C7396"/>
    <w:rsid w:val="007D0C7F"/>
    <w:rsid w:val="007E0639"/>
    <w:rsid w:val="007E2D33"/>
    <w:rsid w:val="007F1CE7"/>
    <w:rsid w:val="007F3C5A"/>
    <w:rsid w:val="007F59E5"/>
    <w:rsid w:val="0081250F"/>
    <w:rsid w:val="008151D7"/>
    <w:rsid w:val="00821EF5"/>
    <w:rsid w:val="00830F8C"/>
    <w:rsid w:val="00837A1F"/>
    <w:rsid w:val="00843839"/>
    <w:rsid w:val="00852766"/>
    <w:rsid w:val="00872D27"/>
    <w:rsid w:val="00876E51"/>
    <w:rsid w:val="00887E03"/>
    <w:rsid w:val="0089145D"/>
    <w:rsid w:val="00897417"/>
    <w:rsid w:val="008A3A23"/>
    <w:rsid w:val="008A4D8B"/>
    <w:rsid w:val="008D4305"/>
    <w:rsid w:val="008D693E"/>
    <w:rsid w:val="008E0119"/>
    <w:rsid w:val="008E0FF3"/>
    <w:rsid w:val="008E5D4F"/>
    <w:rsid w:val="008F4F9B"/>
    <w:rsid w:val="00905BD5"/>
    <w:rsid w:val="00931127"/>
    <w:rsid w:val="009443F6"/>
    <w:rsid w:val="0094481B"/>
    <w:rsid w:val="00946061"/>
    <w:rsid w:val="00946B6A"/>
    <w:rsid w:val="00953F21"/>
    <w:rsid w:val="00956822"/>
    <w:rsid w:val="00957A31"/>
    <w:rsid w:val="00966FEC"/>
    <w:rsid w:val="00967FDF"/>
    <w:rsid w:val="00973E8F"/>
    <w:rsid w:val="00976E45"/>
    <w:rsid w:val="009863EA"/>
    <w:rsid w:val="00995C97"/>
    <w:rsid w:val="009A0749"/>
    <w:rsid w:val="009B1F48"/>
    <w:rsid w:val="009C0BF5"/>
    <w:rsid w:val="009D37B0"/>
    <w:rsid w:val="009D564B"/>
    <w:rsid w:val="009D5E5C"/>
    <w:rsid w:val="009E0909"/>
    <w:rsid w:val="00A024B8"/>
    <w:rsid w:val="00A14219"/>
    <w:rsid w:val="00A259F7"/>
    <w:rsid w:val="00A3177D"/>
    <w:rsid w:val="00A404C3"/>
    <w:rsid w:val="00A411ED"/>
    <w:rsid w:val="00A421F7"/>
    <w:rsid w:val="00A44A50"/>
    <w:rsid w:val="00A614C6"/>
    <w:rsid w:val="00A659F9"/>
    <w:rsid w:val="00A72D2A"/>
    <w:rsid w:val="00A84A37"/>
    <w:rsid w:val="00A87ACA"/>
    <w:rsid w:val="00A95D56"/>
    <w:rsid w:val="00A96E31"/>
    <w:rsid w:val="00AA29C8"/>
    <w:rsid w:val="00AA3A90"/>
    <w:rsid w:val="00AB2F49"/>
    <w:rsid w:val="00AC19D9"/>
    <w:rsid w:val="00AC3A84"/>
    <w:rsid w:val="00AD17FE"/>
    <w:rsid w:val="00B07951"/>
    <w:rsid w:val="00B137BA"/>
    <w:rsid w:val="00B14FD0"/>
    <w:rsid w:val="00B3191A"/>
    <w:rsid w:val="00B556E0"/>
    <w:rsid w:val="00B57E15"/>
    <w:rsid w:val="00B622D6"/>
    <w:rsid w:val="00B6466F"/>
    <w:rsid w:val="00B73509"/>
    <w:rsid w:val="00B81527"/>
    <w:rsid w:val="00B8283A"/>
    <w:rsid w:val="00B93A15"/>
    <w:rsid w:val="00B97D8F"/>
    <w:rsid w:val="00BA677D"/>
    <w:rsid w:val="00BC0D3A"/>
    <w:rsid w:val="00BC100A"/>
    <w:rsid w:val="00BD08C9"/>
    <w:rsid w:val="00BD78AE"/>
    <w:rsid w:val="00BF04A8"/>
    <w:rsid w:val="00C108BD"/>
    <w:rsid w:val="00C361D2"/>
    <w:rsid w:val="00C41AD4"/>
    <w:rsid w:val="00C45EAC"/>
    <w:rsid w:val="00C47B22"/>
    <w:rsid w:val="00C51FD9"/>
    <w:rsid w:val="00C523DF"/>
    <w:rsid w:val="00C57057"/>
    <w:rsid w:val="00C572E6"/>
    <w:rsid w:val="00C76B2E"/>
    <w:rsid w:val="00C90420"/>
    <w:rsid w:val="00C945BB"/>
    <w:rsid w:val="00CA698A"/>
    <w:rsid w:val="00CD18D8"/>
    <w:rsid w:val="00CD5B7C"/>
    <w:rsid w:val="00CE30BC"/>
    <w:rsid w:val="00D12D68"/>
    <w:rsid w:val="00D3401F"/>
    <w:rsid w:val="00D34941"/>
    <w:rsid w:val="00D63779"/>
    <w:rsid w:val="00D773AF"/>
    <w:rsid w:val="00D82767"/>
    <w:rsid w:val="00D84227"/>
    <w:rsid w:val="00D87AD2"/>
    <w:rsid w:val="00D92BD2"/>
    <w:rsid w:val="00DC1F07"/>
    <w:rsid w:val="00DC2512"/>
    <w:rsid w:val="00DC6CAD"/>
    <w:rsid w:val="00DD4882"/>
    <w:rsid w:val="00DD5C9A"/>
    <w:rsid w:val="00DE716E"/>
    <w:rsid w:val="00DF47CA"/>
    <w:rsid w:val="00E10914"/>
    <w:rsid w:val="00E12E59"/>
    <w:rsid w:val="00E248A4"/>
    <w:rsid w:val="00E27E48"/>
    <w:rsid w:val="00E33D76"/>
    <w:rsid w:val="00E367F4"/>
    <w:rsid w:val="00E505D9"/>
    <w:rsid w:val="00E53449"/>
    <w:rsid w:val="00E5524A"/>
    <w:rsid w:val="00E60B20"/>
    <w:rsid w:val="00E638AF"/>
    <w:rsid w:val="00E778FC"/>
    <w:rsid w:val="00E94E25"/>
    <w:rsid w:val="00EB2515"/>
    <w:rsid w:val="00EB425F"/>
    <w:rsid w:val="00EC5D09"/>
    <w:rsid w:val="00EC5FAF"/>
    <w:rsid w:val="00EC600A"/>
    <w:rsid w:val="00EC766D"/>
    <w:rsid w:val="00ED390B"/>
    <w:rsid w:val="00EE2474"/>
    <w:rsid w:val="00EE3115"/>
    <w:rsid w:val="00EF0C59"/>
    <w:rsid w:val="00F0148D"/>
    <w:rsid w:val="00F059CA"/>
    <w:rsid w:val="00F06696"/>
    <w:rsid w:val="00F068F4"/>
    <w:rsid w:val="00F20EBE"/>
    <w:rsid w:val="00F246F5"/>
    <w:rsid w:val="00F27AE6"/>
    <w:rsid w:val="00F36B22"/>
    <w:rsid w:val="00F440E2"/>
    <w:rsid w:val="00F44EA1"/>
    <w:rsid w:val="00F47214"/>
    <w:rsid w:val="00F47296"/>
    <w:rsid w:val="00F5152E"/>
    <w:rsid w:val="00F5295D"/>
    <w:rsid w:val="00F640DA"/>
    <w:rsid w:val="00F8241B"/>
    <w:rsid w:val="00F86579"/>
    <w:rsid w:val="00F86A7A"/>
    <w:rsid w:val="00FA63C9"/>
    <w:rsid w:val="00FA7B74"/>
    <w:rsid w:val="00FB2245"/>
    <w:rsid w:val="00FB2C41"/>
    <w:rsid w:val="00FB6FC4"/>
    <w:rsid w:val="00FC494C"/>
    <w:rsid w:val="00FD3B56"/>
    <w:rsid w:val="00FE3F34"/>
    <w:rsid w:val="00FF1F34"/>
    <w:rsid w:val="00FF3DE9"/>
    <w:rsid w:val="00FF7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BD00D7C"/>
  <w15:chartTrackingRefBased/>
  <w15:docId w15:val="{8DC49F92-6061-294C-8A43-30F4EC029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w:eastAsia="Times" w:hAnsi="Time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citals">
    <w:name w:val="Recitals"/>
    <w:basedOn w:val="Normal"/>
    <w:pPr>
      <w:spacing w:after="240"/>
      <w:ind w:firstLine="720"/>
    </w:pPr>
    <w:rPr>
      <w:rFonts w:ascii="Times New Roman" w:eastAsia="Times New Roman" w:hAnsi="Times New Roman"/>
    </w:rPr>
  </w:style>
  <w:style w:type="paragraph" w:customStyle="1" w:styleId="NormalText">
    <w:name w:val="Normal Text"/>
    <w:basedOn w:val="Normal"/>
    <w:link w:val="NormalTextChar"/>
    <w:rPr>
      <w:rFonts w:ascii="Times New Roman" w:eastAsia="Times New Roman" w:hAnsi="Times New Roman"/>
    </w:rPr>
  </w:style>
  <w:style w:type="paragraph" w:customStyle="1" w:styleId="Level2">
    <w:name w:val="Level 2"/>
    <w:basedOn w:val="Normal"/>
    <w:pPr>
      <w:spacing w:after="240"/>
      <w:ind w:firstLine="1440"/>
    </w:pPr>
    <w:rPr>
      <w:rFonts w:ascii="Times New Roman" w:eastAsia="Times New Roman" w:hAnsi="Times New Roman"/>
    </w:rPr>
  </w:style>
  <w:style w:type="paragraph" w:styleId="BalloonText">
    <w:name w:val="Balloon Text"/>
    <w:basedOn w:val="Normal"/>
    <w:semiHidden/>
    <w:rPr>
      <w:rFonts w:ascii="Tahoma" w:hAnsi="Tahoma" w:cs="Tahoma"/>
      <w:sz w:val="16"/>
      <w:szCs w:val="16"/>
    </w:rPr>
  </w:style>
  <w:style w:type="paragraph" w:customStyle="1" w:styleId="vsLastFooter">
    <w:name w:val="vsLastFooter"/>
    <w:next w:val="Normal"/>
    <w:pPr>
      <w:framePr w:hSpace="187" w:wrap="around" w:vAnchor="page" w:hAnchor="text" w:yAlign="bottom"/>
      <w:spacing w:after="360"/>
    </w:pPr>
    <w:rPr>
      <w:rFonts w:ascii="Arial" w:hAnsi="Arial"/>
      <w:noProof/>
      <w:color w:val="FF0000"/>
      <w:sz w:val="14"/>
      <w:szCs w:val="14"/>
    </w:rPr>
  </w:style>
  <w:style w:type="character" w:styleId="Strong">
    <w:name w:val="Strong"/>
    <w:qFormat/>
    <w:rPr>
      <w:b/>
      <w:bC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4167E"/>
    <w:rPr>
      <w:color w:val="0000FF"/>
      <w:u w:val="single"/>
    </w:rPr>
  </w:style>
  <w:style w:type="character" w:customStyle="1" w:styleId="vsDraft">
    <w:name w:val="vsDraft"/>
    <w:rsid w:val="00A404C3"/>
    <w:rPr>
      <w:b/>
      <w:noProof/>
      <w:sz w:val="22"/>
      <w:szCs w:val="22"/>
      <w:u w:val="single"/>
    </w:rPr>
  </w:style>
  <w:style w:type="paragraph" w:customStyle="1" w:styleId="PartnerList">
    <w:name w:val="PartnerList"/>
    <w:basedOn w:val="Normal"/>
    <w:link w:val="PartnerListChar"/>
    <w:rsid w:val="00A404C3"/>
    <w:pPr>
      <w:jc w:val="center"/>
    </w:pPr>
    <w:rPr>
      <w:rFonts w:ascii="Tahoma" w:hAnsi="Tahoma" w:cs="Tahoma"/>
      <w:b/>
      <w:color w:val="404040"/>
      <w:sz w:val="8"/>
      <w:szCs w:val="22"/>
      <w:u w:val="single"/>
    </w:rPr>
  </w:style>
  <w:style w:type="character" w:customStyle="1" w:styleId="NormalTextChar">
    <w:name w:val="Normal Text Char"/>
    <w:link w:val="NormalText"/>
    <w:rsid w:val="00A404C3"/>
    <w:rPr>
      <w:sz w:val="24"/>
    </w:rPr>
  </w:style>
  <w:style w:type="character" w:customStyle="1" w:styleId="PartnerListChar">
    <w:name w:val="PartnerList Char"/>
    <w:link w:val="PartnerList"/>
    <w:rsid w:val="00A404C3"/>
    <w:rPr>
      <w:rFonts w:ascii="Tahoma" w:eastAsia="Times" w:hAnsi="Tahoma" w:cs="Tahoma"/>
      <w:b/>
      <w:color w:val="404040"/>
      <w:sz w:val="8"/>
      <w:szCs w:val="22"/>
      <w:u w:val="single"/>
    </w:rPr>
  </w:style>
  <w:style w:type="character" w:customStyle="1" w:styleId="HeaderFooterOfficeInfo">
    <w:name w:val="HeaderFooterOfficeInfo"/>
    <w:rsid w:val="00A404C3"/>
    <w:rPr>
      <w:rFonts w:ascii="Century Schoolbook" w:hAnsi="Century Schoolbook"/>
      <w:b/>
      <w:noProof/>
      <w:vanish w:val="0"/>
      <w:color w:val="auto"/>
      <w:sz w:val="16"/>
      <w:szCs w:val="22"/>
      <w:u w:val="single"/>
    </w:rPr>
  </w:style>
  <w:style w:type="character" w:customStyle="1" w:styleId="FooterChar">
    <w:name w:val="Footer Char"/>
    <w:link w:val="Footer"/>
    <w:uiPriority w:val="99"/>
    <w:rsid w:val="00F246F5"/>
    <w:rPr>
      <w:rFonts w:ascii="Times" w:eastAsia="Times" w:hAnsi="Times"/>
      <w:sz w:val="24"/>
    </w:rPr>
  </w:style>
  <w:style w:type="paragraph" w:customStyle="1" w:styleId="DocID">
    <w:name w:val="DocID"/>
    <w:basedOn w:val="Footer"/>
    <w:next w:val="Footer"/>
    <w:link w:val="DocIDChar"/>
    <w:rsid w:val="003E44A0"/>
    <w:pPr>
      <w:framePr w:w="4766" w:h="700" w:hSpace="180" w:wrap="notBeside" w:vAnchor="page" w:hAnchor="text" w:y="16001" w:anchorLock="1"/>
      <w:tabs>
        <w:tab w:val="clear" w:pos="4320"/>
        <w:tab w:val="clear" w:pos="8640"/>
      </w:tabs>
    </w:pPr>
    <w:rPr>
      <w:rFonts w:ascii="Times New Roman" w:eastAsia="Times New Roman" w:hAnsi="Times New Roman"/>
      <w:sz w:val="18"/>
    </w:rPr>
  </w:style>
  <w:style w:type="character" w:customStyle="1" w:styleId="DocIDChar">
    <w:name w:val="DocID Char"/>
    <w:link w:val="DocID"/>
    <w:rsid w:val="003E44A0"/>
    <w:rPr>
      <w:sz w:val="18"/>
    </w:rPr>
  </w:style>
  <w:style w:type="paragraph" w:styleId="BodyText">
    <w:name w:val="Body Text"/>
    <w:basedOn w:val="Normal"/>
    <w:link w:val="BodyTextChar"/>
    <w:rsid w:val="00A44A50"/>
    <w:pPr>
      <w:spacing w:after="240"/>
      <w:ind w:firstLine="720"/>
    </w:pPr>
    <w:rPr>
      <w:rFonts w:ascii="Times New Roman" w:eastAsia="SimSun" w:hAnsi="Times New Roman"/>
      <w:lang w:eastAsia="zh-CN"/>
    </w:rPr>
  </w:style>
  <w:style w:type="character" w:customStyle="1" w:styleId="BodyTextChar">
    <w:name w:val="Body Text Char"/>
    <w:link w:val="BodyText"/>
    <w:rsid w:val="00A44A50"/>
    <w:rPr>
      <w:rFonts w:eastAsia="SimSun"/>
      <w:sz w:val="24"/>
      <w:lang w:eastAsia="zh-CN"/>
    </w:rPr>
  </w:style>
  <w:style w:type="paragraph" w:styleId="FootnoteText">
    <w:name w:val="footnote text"/>
    <w:basedOn w:val="Normal"/>
    <w:link w:val="FootnoteTextChar"/>
    <w:rsid w:val="00A44A50"/>
    <w:pPr>
      <w:spacing w:after="120"/>
      <w:ind w:firstLine="720"/>
    </w:pPr>
    <w:rPr>
      <w:rFonts w:ascii="Times New Roman" w:eastAsia="SimSun" w:hAnsi="Times New Roman"/>
      <w:sz w:val="20"/>
      <w:lang w:eastAsia="zh-CN"/>
    </w:rPr>
  </w:style>
  <w:style w:type="character" w:customStyle="1" w:styleId="FootnoteTextChar">
    <w:name w:val="Footnote Text Char"/>
    <w:link w:val="FootnoteText"/>
    <w:rsid w:val="00A44A50"/>
    <w:rPr>
      <w:rFonts w:eastAsia="SimSun"/>
      <w:lang w:eastAsia="zh-CN"/>
    </w:rPr>
  </w:style>
  <w:style w:type="character" w:styleId="FootnoteReference">
    <w:name w:val="footnote reference"/>
    <w:rsid w:val="00A44A50"/>
    <w:rPr>
      <w:rFonts w:ascii="Times New Roman" w:hAnsi="Times New Roman"/>
      <w:sz w:val="24"/>
      <w:vertAlign w:val="superscript"/>
    </w:rPr>
  </w:style>
  <w:style w:type="character" w:styleId="CommentReference">
    <w:name w:val="annotation reference"/>
    <w:uiPriority w:val="99"/>
    <w:rsid w:val="00130B8B"/>
    <w:rPr>
      <w:sz w:val="16"/>
      <w:szCs w:val="16"/>
    </w:rPr>
  </w:style>
  <w:style w:type="paragraph" w:styleId="CommentText">
    <w:name w:val="annotation text"/>
    <w:basedOn w:val="Normal"/>
    <w:link w:val="CommentTextChar"/>
    <w:uiPriority w:val="99"/>
    <w:rsid w:val="00130B8B"/>
    <w:rPr>
      <w:sz w:val="20"/>
    </w:rPr>
  </w:style>
  <w:style w:type="character" w:customStyle="1" w:styleId="CommentTextChar">
    <w:name w:val="Comment Text Char"/>
    <w:link w:val="CommentText"/>
    <w:uiPriority w:val="99"/>
    <w:rsid w:val="00130B8B"/>
    <w:rPr>
      <w:rFonts w:ascii="Times" w:eastAsia="Times" w:hAnsi="Times"/>
    </w:rPr>
  </w:style>
  <w:style w:type="paragraph" w:styleId="Revision">
    <w:name w:val="Revision"/>
    <w:hidden/>
    <w:uiPriority w:val="99"/>
    <w:semiHidden/>
    <w:rsid w:val="002D0D32"/>
    <w:rPr>
      <w:rFonts w:ascii="Times" w:eastAsia="Times" w:hAnsi="Times"/>
      <w:sz w:val="24"/>
    </w:rPr>
  </w:style>
  <w:style w:type="paragraph" w:styleId="CommentSubject">
    <w:name w:val="annotation subject"/>
    <w:basedOn w:val="CommentText"/>
    <w:next w:val="CommentText"/>
    <w:link w:val="CommentSubjectChar"/>
    <w:rsid w:val="002D0D32"/>
    <w:rPr>
      <w:b/>
      <w:bCs/>
    </w:rPr>
  </w:style>
  <w:style w:type="character" w:customStyle="1" w:styleId="CommentSubjectChar">
    <w:name w:val="Comment Subject Char"/>
    <w:link w:val="CommentSubject"/>
    <w:rsid w:val="002D0D32"/>
    <w:rPr>
      <w:rFonts w:ascii="Times" w:eastAsia="Times" w:hAnsi="Times"/>
      <w:b/>
      <w:bCs/>
    </w:rPr>
  </w:style>
  <w:style w:type="paragraph" w:styleId="ListParagraph">
    <w:name w:val="List Paragraph"/>
    <w:basedOn w:val="Normal"/>
    <w:uiPriority w:val="34"/>
    <w:qFormat/>
    <w:rsid w:val="009D5E5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796226">
      <w:bodyDiv w:val="1"/>
      <w:marLeft w:val="0"/>
      <w:marRight w:val="0"/>
      <w:marTop w:val="0"/>
      <w:marBottom w:val="0"/>
      <w:divBdr>
        <w:top w:val="none" w:sz="0" w:space="0" w:color="auto"/>
        <w:left w:val="none" w:sz="0" w:space="0" w:color="auto"/>
        <w:bottom w:val="none" w:sz="0" w:space="0" w:color="auto"/>
        <w:right w:val="none" w:sz="0" w:space="0" w:color="auto"/>
      </w:divBdr>
    </w:div>
    <w:div w:id="2107387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BD8940934704E82E539CEB01FB900" ma:contentTypeVersion="9" ma:contentTypeDescription="Create a new document." ma:contentTypeScope="" ma:versionID="b5a7272d6b7faced48a8c1f312d885d6">
  <xsd:schema xmlns:xsd="http://www.w3.org/2001/XMLSchema" xmlns:xs="http://www.w3.org/2001/XMLSchema" xmlns:p="http://schemas.microsoft.com/office/2006/metadata/properties" xmlns:ns2="14351553-fa41-4db4-9710-aae04078e161" targetNamespace="http://schemas.microsoft.com/office/2006/metadata/properties" ma:root="true" ma:fieldsID="ba31d8cb91845b6cc38b005edd10f5eb" ns2:_="">
    <xsd:import namespace="14351553-fa41-4db4-9710-aae04078e16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51553-fa41-4db4-9710-aae04078e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59ACD-C1D6-4AAE-8BC6-37C91C856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51553-fa41-4db4-9710-aae04078e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F4B7C-ACBA-4623-B90A-D90C48412967}">
  <ds:schemaRefs>
    <ds:schemaRef ds:uri="http://schemas.microsoft.com/sharepoint/v3/contenttype/forms"/>
  </ds:schemaRefs>
</ds:datastoreItem>
</file>

<file path=customXml/itemProps3.xml><?xml version="1.0" encoding="utf-8"?>
<ds:datastoreItem xmlns:ds="http://schemas.openxmlformats.org/officeDocument/2006/customXml" ds:itemID="{06B3FCD4-2731-4E98-AEBF-1BEE1ED7DF67}">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14351553-fa41-4db4-9710-aae04078e161"/>
    <ds:schemaRef ds:uri="http://www.w3.org/XML/1998/namespace"/>
    <ds:schemaRef ds:uri="http://purl.org/dc/terms/"/>
    <ds:schemaRef ds:uri="http://purl.org/dc/elements/1.1/"/>
    <ds:schemaRef ds:uri="http://schemas.microsoft.com/office/2006/metadata/properties"/>
  </ds:schemaRefs>
</ds:datastoreItem>
</file>

<file path=customXml/itemProps4.xml><?xml version="1.0" encoding="utf-8"?>
<ds:datastoreItem xmlns:ds="http://schemas.openxmlformats.org/officeDocument/2006/customXml" ds:itemID="{E4218B17-A0B3-214B-969E-49DEE87D6B9C}">
  <ds:schemaRefs>
    <ds:schemaRef ds:uri="http://schemas.microsoft.com/sharepoint/v3/contenttype/forms"/>
  </ds:schemaRefs>
</ds:datastoreItem>
</file>

<file path=customXml/itemProps5.xml><?xml version="1.0" encoding="utf-8"?>
<ds:datastoreItem xmlns:ds="http://schemas.openxmlformats.org/officeDocument/2006/customXml" ds:itemID="{06D8350A-75B3-4AED-91FC-05CD4E507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2634</Characters>
  <Application>Microsoft Office Word</Application>
  <DocSecurity>0</DocSecurity>
  <Lines>82</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D'Amore, Sarah R.</dc:creator>
  <cp:keywords/>
  <dc:description/>
  <cp:lastModifiedBy>Abboud, Khouloude S.</cp:lastModifiedBy>
  <cp:revision>2</cp:revision>
  <cp:lastPrinted>1900-01-01T05:00:00Z</cp:lastPrinted>
  <dcterms:created xsi:type="dcterms:W3CDTF">2021-10-07T01:00:00Z</dcterms:created>
  <dcterms:modified xsi:type="dcterms:W3CDTF">2021-10-07T01:00:00Z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0x010100E2FBD8940934704E82E539CEB01FB900</vt:lpwstr>
  </property>
</Properties>
</file>