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61AF135B" w:rsidP="1FB289DE" w:rsidRDefault="00E132F9" w14:paraId="197E0515" w14:textId="39FC1D1D">
      <w:pPr>
        <w:pStyle w:val="Heading1"/>
        <w:rPr>
          <w:rFonts w:ascii="Calibri" w:hAnsi="Calibri"/>
        </w:rPr>
      </w:pPr>
      <w:bookmarkStart w:name="intro" w:id="0"/>
      <w:proofErr w:type="spellStart"/>
      <w:r>
        <w:t>eCOMMERCE</w:t>
      </w:r>
      <w:proofErr w:type="spellEnd"/>
      <w:r>
        <w:t xml:space="preserve"> WEB SITE</w:t>
      </w:r>
    </w:p>
    <w:p w:rsidR="006D69F4" w:rsidP="1FB289DE" w:rsidRDefault="068D72DD" w14:paraId="7941B169" w14:textId="019D54AD">
      <w:pPr>
        <w:pStyle w:val="Heading2"/>
        <w:rPr>
          <w:rFonts w:ascii="Calibri" w:hAnsi="Calibri"/>
        </w:rPr>
      </w:pPr>
      <w:r>
        <w:t>Introduction</w:t>
      </w:r>
      <w:bookmarkEnd w:id="0"/>
    </w:p>
    <w:p w:rsidR="36D240DB" w:rsidP="1FB289DE" w:rsidRDefault="005F446D" w14:paraId="2EBB1A56" w14:textId="0A6E951B">
      <w:bookmarkStart w:name="technologies" w:id="1"/>
      <w:r>
        <w:t>Today we jump into the wonderful world of HTML and CSS. HTML allows us to mark up our web</w:t>
      </w:r>
      <w:r w:rsidR="00366B63">
        <w:t xml:space="preserve"> </w:t>
      </w:r>
      <w:r>
        <w:t>site content, giving it structure and meaning. We then take that content and position it, style it, and make it dynamic based on the device’s display by using CSS!</w:t>
      </w:r>
    </w:p>
    <w:p w:rsidR="005F446D" w:rsidP="1FB289DE" w:rsidRDefault="005F446D" w14:paraId="34A91617" w14:textId="6791F314">
      <w:r>
        <w:t>Regardless of the technologies you use to make web applications, HTML and CSS will always be used. Having some familiarity with core markup + styling concepts will put you in a good place, no matter the tech stack being used.</w:t>
      </w:r>
    </w:p>
    <w:p w:rsidR="005F446D" w:rsidP="1FB289DE" w:rsidRDefault="005F446D" w14:paraId="65272CEA" w14:textId="3CEA7BC3">
      <w:r>
        <w:t>For this project, you will create a new web</w:t>
      </w:r>
      <w:r w:rsidR="0051206A">
        <w:t xml:space="preserve"> </w:t>
      </w:r>
      <w:r>
        <w:t xml:space="preserve">site that will serve as a </w:t>
      </w:r>
      <w:r w:rsidR="0051206A">
        <w:t>home page for a business. By referencing a UX designer’s prototype and</w:t>
      </w:r>
      <w:r w:rsidR="00424C1F">
        <w:t xml:space="preserve"> using</w:t>
      </w:r>
      <w:r w:rsidR="0051206A">
        <w:t xml:space="preserve"> the asset team’s images</w:t>
      </w:r>
      <w:r w:rsidR="00424C1F">
        <w:t>, you’ll have a clear vision of what the finished product should look like.</w:t>
      </w:r>
    </w:p>
    <w:p w:rsidR="006D69F4" w:rsidP="068D72DD" w:rsidRDefault="068D72DD" w14:paraId="59439E1E" w14:textId="700A3590">
      <w:pPr>
        <w:pStyle w:val="Heading2"/>
      </w:pPr>
      <w:r>
        <w:t>Technologies</w:t>
      </w:r>
      <w:bookmarkEnd w:id="1"/>
    </w:p>
    <w:p w:rsidR="00424C1F" w:rsidP="1FB289DE" w:rsidRDefault="00424C1F" w14:paraId="33203598" w14:textId="05E09D28">
      <w:bookmarkStart w:name="learning-objective" w:id="2"/>
      <w:r>
        <w:t>Adobe XD</w:t>
      </w:r>
      <w:r>
        <w:br/>
      </w:r>
      <w:r>
        <w:t>HTML</w:t>
      </w:r>
      <w:r>
        <w:br/>
      </w:r>
      <w:r>
        <w:t>CSS</w:t>
      </w:r>
    </w:p>
    <w:p w:rsidR="006D69F4" w:rsidP="49653820" w:rsidRDefault="068D72DD" w14:paraId="5B039944" w14:textId="5BFCD5A8">
      <w:pPr>
        <w:pStyle w:val="Heading2"/>
      </w:pPr>
      <w:r>
        <w:t>Learning Objective</w:t>
      </w:r>
      <w:bookmarkEnd w:id="2"/>
    </w:p>
    <w:p w:rsidR="7BBA2C9E" w:rsidP="7BBA2C9E" w:rsidRDefault="00424C1F" w14:paraId="6FD5B096" w14:textId="02F2A578">
      <w:bookmarkStart w:name="resources" w:id="3"/>
      <w:r>
        <w:t xml:space="preserve">Create a professional web site that will introduce you to </w:t>
      </w:r>
      <w:r w:rsidR="003F11F9">
        <w:t>interacting with product designs</w:t>
      </w:r>
      <w:r>
        <w:t xml:space="preserve"> while learning the basics of working with HTML and CSS</w:t>
      </w:r>
      <w:r w:rsidR="003F11F9">
        <w:t>.</w:t>
      </w:r>
    </w:p>
    <w:p w:rsidR="068D72DD" w:rsidP="1FB289DE" w:rsidRDefault="068D72DD" w14:paraId="0439E960" w14:textId="7631E6C0">
      <w:pPr>
        <w:pStyle w:val="IntenseQuote"/>
        <w:spacing w:before="180" w:after="180"/>
        <w:ind w:left="0" w:right="0"/>
      </w:pPr>
      <w:r>
        <w:t xml:space="preserve">💡 </w:t>
      </w:r>
      <w:r w:rsidR="003F11F9">
        <w:t xml:space="preserve">This is a SINGLE page web site. The only files you should have (aside from any images) are </w:t>
      </w:r>
      <w:r w:rsidRPr="003F11F9" w:rsidR="003F11F9">
        <w:rPr>
          <w:rFonts w:hint="cs" w:ascii="Miriam Fixed" w:hAnsi="Miriam Fixed" w:cs="Miriam Fixed"/>
          <w:b/>
          <w:bCs/>
          <w:i w:val="0"/>
          <w:iCs w:val="0"/>
          <w:color w:val="FF0000"/>
        </w:rPr>
        <w:t>index.html</w:t>
      </w:r>
      <w:r w:rsidR="003F11F9">
        <w:t xml:space="preserve"> and </w:t>
      </w:r>
      <w:r w:rsidRPr="003F11F9" w:rsidR="003F11F9">
        <w:rPr>
          <w:rFonts w:hint="cs" w:ascii="Miriam Fixed" w:hAnsi="Miriam Fixed" w:cs="Miriam Fixed"/>
          <w:b/>
          <w:bCs/>
          <w:i w:val="0"/>
          <w:iCs w:val="0"/>
          <w:color w:val="FF0000"/>
        </w:rPr>
        <w:t>styles.css</w:t>
      </w:r>
    </w:p>
    <w:p w:rsidR="7BBA2C9E" w:rsidP="7BBA2C9E" w:rsidRDefault="7BBA2C9E" w14:paraId="0832DAC1" w14:textId="66CB0FDF"/>
    <w:p w:rsidR="006D69F4" w:rsidP="068D72DD" w:rsidRDefault="068D72DD" w14:paraId="32FE3D51" w14:textId="6FC79ED6">
      <w:pPr>
        <w:pStyle w:val="Heading2"/>
      </w:pPr>
      <w:r>
        <w:t>Resources</w:t>
      </w:r>
    </w:p>
    <w:bookmarkEnd w:id="3"/>
    <w:p w:rsidR="006D69F4" w:rsidP="068D72DD" w:rsidRDefault="006573B8" w14:paraId="30390DFD" w14:textId="346D2E29">
      <w:pPr>
        <w:pStyle w:val="Compact"/>
      </w:pPr>
      <w:r>
        <w:rPr>
          <w:b/>
          <w:bCs/>
        </w:rPr>
        <w:t>Lectures</w:t>
      </w:r>
    </w:p>
    <w:p w:rsidRPr="006573B8" w:rsidR="006573B8" w:rsidP="006573B8" w:rsidRDefault="006573B8" w14:paraId="5183AFE2" w14:textId="00A272E1">
      <w:pPr>
        <w:pStyle w:val="Compact"/>
        <w:numPr>
          <w:ilvl w:val="0"/>
          <w:numId w:val="6"/>
        </w:numPr>
        <w:rPr>
          <w:rFonts w:asciiTheme="minorHAnsi" w:hAnsiTheme="minorHAnsi" w:eastAsiaTheme="minorEastAsia" w:cstheme="minorBidi"/>
        </w:rPr>
      </w:pPr>
      <w:r>
        <w:t>Design and UX</w:t>
      </w:r>
    </w:p>
    <w:p w:rsidRPr="006573B8" w:rsidR="006573B8" w:rsidP="006573B8" w:rsidRDefault="006573B8" w14:paraId="731DCA32" w14:textId="276CE11B">
      <w:pPr>
        <w:pStyle w:val="Compact"/>
        <w:numPr>
          <w:ilvl w:val="0"/>
          <w:numId w:val="6"/>
        </w:numPr>
        <w:rPr>
          <w:rFonts w:asciiTheme="minorHAnsi" w:hAnsiTheme="minorHAnsi" w:eastAsiaTheme="minorEastAsia" w:cstheme="minorBidi"/>
        </w:rPr>
      </w:pPr>
      <w:r>
        <w:t>HTML</w:t>
      </w:r>
    </w:p>
    <w:p w:rsidR="006573B8" w:rsidP="006573B8" w:rsidRDefault="006573B8" w14:paraId="17049A42" w14:textId="4DC50222">
      <w:pPr>
        <w:pStyle w:val="Compact"/>
        <w:numPr>
          <w:ilvl w:val="0"/>
          <w:numId w:val="6"/>
        </w:numPr>
        <w:rPr>
          <w:rFonts w:asciiTheme="minorHAnsi" w:hAnsiTheme="minorHAnsi" w:eastAsiaTheme="minorEastAsia" w:cstheme="minorBidi"/>
        </w:rPr>
      </w:pPr>
      <w:r>
        <w:t>CSS</w:t>
      </w:r>
    </w:p>
    <w:p w:rsidR="006D69F4" w:rsidP="068D72DD" w:rsidRDefault="068D72DD" w14:paraId="450B4D9F" w14:textId="77777777">
      <w:pPr>
        <w:pStyle w:val="Compact"/>
        <w:rPr>
          <w:b/>
          <w:bCs/>
        </w:rPr>
      </w:pPr>
      <w:r w:rsidRPr="1FB289DE">
        <w:rPr>
          <w:b/>
          <w:bCs/>
        </w:rPr>
        <w:t>Documents</w:t>
      </w:r>
    </w:p>
    <w:p w:rsidR="45816460" w:rsidP="1FB289DE" w:rsidRDefault="006573B8" w14:paraId="46DC4EDD" w14:textId="13A9148F">
      <w:pPr>
        <w:pStyle w:val="Compact"/>
        <w:numPr>
          <w:ilvl w:val="0"/>
          <w:numId w:val="6"/>
        </w:numPr>
        <w:rPr>
          <w:rFonts w:asciiTheme="minorHAnsi" w:hAnsiTheme="minorHAnsi" w:eastAsiaTheme="minorEastAsia" w:cstheme="minorBidi"/>
        </w:rPr>
      </w:pPr>
      <w:r>
        <w:t>eCommerce Web Site User Stories</w:t>
      </w:r>
    </w:p>
    <w:p w:rsidR="7BBA2C9E" w:rsidP="1FB289DE" w:rsidRDefault="068D72DD" w14:paraId="2282CADF" w14:textId="1501ACF2">
      <w:pPr>
        <w:pStyle w:val="Heading2"/>
      </w:pPr>
      <w:bookmarkStart w:name="setup-steps" w:id="4"/>
      <w:r>
        <w:t>Tasks</w:t>
      </w:r>
    </w:p>
    <w:p w:rsidR="103235A8" w:rsidP="00E45C97" w:rsidRDefault="00B86429" w14:paraId="179F01EE" w14:textId="06FC1853">
      <w:pPr>
        <w:pStyle w:val="ListParagraph"/>
        <w:numPr>
          <w:ilvl w:val="0"/>
          <w:numId w:val="18"/>
        </w:numPr>
      </w:pPr>
      <w:r>
        <w:t xml:space="preserve">Spend about half an hour </w:t>
      </w:r>
      <w:r w:rsidR="00E93A49">
        <w:t xml:space="preserve">going over the intricacies </w:t>
      </w:r>
      <w:r w:rsidR="00512A77">
        <w:t>of the UX prototype</w:t>
      </w:r>
      <w:r w:rsidR="00823813">
        <w:t xml:space="preserve"> to better understand </w:t>
      </w:r>
      <w:r w:rsidR="00B5654D">
        <w:t xml:space="preserve">various </w:t>
      </w:r>
      <w:r w:rsidR="00823813">
        <w:t>components and how they all interact</w:t>
      </w:r>
    </w:p>
    <w:p w:rsidR="004019B3" w:rsidP="004019B3" w:rsidRDefault="00707517" w14:paraId="5FD66A8C" w14:textId="7A9D798B">
      <w:pPr>
        <w:pStyle w:val="ListParagraph"/>
        <w:numPr>
          <w:ilvl w:val="1"/>
          <w:numId w:val="18"/>
        </w:numPr>
      </w:pPr>
      <w:r>
        <w:t>Look over wha</w:t>
      </w:r>
      <w:r w:rsidR="00A273B0">
        <w:t>t styling has been applied, specifically what images, fonts, and colors</w:t>
      </w:r>
      <w:r w:rsidR="006019A2">
        <w:t xml:space="preserve"> are used (Is the font bold? </w:t>
      </w:r>
      <w:r w:rsidR="00B64D60">
        <w:t xml:space="preserve">What is the </w:t>
      </w:r>
      <w:r w:rsidR="00BB74B7">
        <w:t>Hex color code for that item</w:t>
      </w:r>
      <w:r w:rsidR="005D6C5A">
        <w:t>?</w:t>
      </w:r>
      <w:r w:rsidR="00A273B0">
        <w:t xml:space="preserve"> </w:t>
      </w:r>
      <w:r w:rsidR="00703CA1">
        <w:t xml:space="preserve">Is there text overlaying </w:t>
      </w:r>
      <w:r w:rsidR="00342E2C">
        <w:t>a background image?)</w:t>
      </w:r>
    </w:p>
    <w:p w:rsidR="004019B3" w:rsidP="004019B3" w:rsidRDefault="00313C3A" w14:paraId="57C6006F" w14:textId="5F4FAB74">
      <w:pPr>
        <w:pStyle w:val="ListParagraph"/>
        <w:numPr>
          <w:ilvl w:val="0"/>
          <w:numId w:val="18"/>
        </w:numPr>
      </w:pPr>
      <w:r>
        <w:t xml:space="preserve">Write the HTML for the web site. </w:t>
      </w:r>
      <w:r w:rsidR="00D65CA2">
        <w:t xml:space="preserve">Account for every element </w:t>
      </w:r>
      <w:r w:rsidR="00E6513D">
        <w:t>used in the prototype</w:t>
      </w:r>
      <w:r w:rsidR="00215803">
        <w:t>, ensuring good</w:t>
      </w:r>
      <w:r w:rsidR="009E023C">
        <w:t>, semantic markup</w:t>
      </w:r>
      <w:r w:rsidR="00F0735D">
        <w:t xml:space="preserve"> is used to define the meaning of your content in addition to proving structure (</w:t>
      </w:r>
      <w:r w:rsidR="005C1ED6">
        <w:t xml:space="preserve">A </w:t>
      </w:r>
      <w:r w:rsidR="005C1ED6">
        <w:rPr>
          <w:rFonts w:ascii="Miriam Fixed" w:hAnsi="Miriam Fixed" w:cs="Miriam Fixed"/>
          <w:color w:val="FF0000"/>
        </w:rPr>
        <w:t>&lt;d</w:t>
      </w:r>
      <w:r w:rsidRPr="005C1ED6" w:rsidR="005C1ED6">
        <w:rPr>
          <w:rFonts w:hint="cs" w:ascii="Miriam Fixed" w:hAnsi="Miriam Fixed" w:cs="Miriam Fixed"/>
          <w:color w:val="FF0000"/>
        </w:rPr>
        <w:t>iv</w:t>
      </w:r>
      <w:r w:rsidR="005C1ED6">
        <w:rPr>
          <w:rFonts w:ascii="Miriam Fixed" w:hAnsi="Miriam Fixed" w:cs="Miriam Fixed"/>
          <w:color w:val="FF0000"/>
        </w:rPr>
        <w:t>&gt;</w:t>
      </w:r>
      <w:r w:rsidR="005C1ED6">
        <w:t xml:space="preserve"> is helpful as a wrapper</w:t>
      </w:r>
      <w:r w:rsidR="00893794">
        <w:t xml:space="preserve">, </w:t>
      </w:r>
      <w:r w:rsidR="00004F55">
        <w:t xml:space="preserve">especially when </w:t>
      </w:r>
      <w:r w:rsidR="008522F8">
        <w:t>positioning a child element</w:t>
      </w:r>
      <w:r w:rsidR="005C1ED6">
        <w:t xml:space="preserve">, but not </w:t>
      </w:r>
      <w:r w:rsidRPr="008522F8" w:rsidR="005C1ED6">
        <w:rPr>
          <w:i/>
          <w:iCs/>
        </w:rPr>
        <w:t>every</w:t>
      </w:r>
      <w:r w:rsidR="005C1ED6">
        <w:t xml:space="preserve"> element should be one</w:t>
      </w:r>
      <w:r w:rsidR="00FE479B">
        <w:t>!</w:t>
      </w:r>
      <w:r w:rsidR="005C1ED6">
        <w:t>).</w:t>
      </w:r>
    </w:p>
    <w:p w:rsidRPr="000415FB" w:rsidR="00D500D1" w:rsidP="00D500D1" w:rsidRDefault="00D500D1" w14:paraId="6A0D0EE1" w14:textId="14490A25">
      <w:pPr>
        <w:pStyle w:val="ListParagraph"/>
        <w:numPr>
          <w:ilvl w:val="1"/>
          <w:numId w:val="18"/>
        </w:numPr>
      </w:pPr>
      <w:r>
        <w:rPr>
          <w:b/>
          <w:bCs/>
        </w:rPr>
        <w:t>SEE SETUP STEPS BELOW</w:t>
      </w:r>
      <w:r w:rsidR="000415FB">
        <w:rPr>
          <w:b/>
          <w:bCs/>
        </w:rPr>
        <w:t xml:space="preserve"> FOR PROJECT SETUP</w:t>
      </w:r>
    </w:p>
    <w:p w:rsidR="000415FB" w:rsidP="000415FB" w:rsidRDefault="000415FB" w14:paraId="79A1FC4B" w14:textId="78AD9A4D">
      <w:pPr>
        <w:pStyle w:val="ListParagraph"/>
        <w:numPr>
          <w:ilvl w:val="0"/>
          <w:numId w:val="18"/>
        </w:numPr>
      </w:pPr>
      <w:r>
        <w:t>Write the CSS for the web site. Focus on layout and positioning first</w:t>
      </w:r>
      <w:r w:rsidR="00CD6D83">
        <w:t xml:space="preserve"> (CSS Grid will help with this) before moving onto more specific styling. Remember, you should have, at mini</w:t>
      </w:r>
      <w:r w:rsidR="00F15F54">
        <w:t>mum, 10 CSS rule sets in your stylesheet (rule = selector + decl</w:t>
      </w:r>
      <w:r w:rsidR="00406CA2">
        <w:t>ar</w:t>
      </w:r>
      <w:r w:rsidR="006F0790">
        <w:t>ation)</w:t>
      </w:r>
      <w:r w:rsidR="004F59CB">
        <w:t>.</w:t>
      </w:r>
    </w:p>
    <w:p w:rsidR="004F59CB" w:rsidP="000415FB" w:rsidRDefault="004F59CB" w14:paraId="65C1FB64" w14:textId="197669B8">
      <w:pPr>
        <w:pStyle w:val="ListParagraph"/>
        <w:numPr>
          <w:ilvl w:val="0"/>
          <w:numId w:val="18"/>
        </w:numPr>
      </w:pPr>
      <w:r>
        <w:t xml:space="preserve">Once you have completed the </w:t>
      </w:r>
      <w:r w:rsidR="00657DD2">
        <w:rPr>
          <w:i/>
          <w:iCs/>
        </w:rPr>
        <w:t>required</w:t>
      </w:r>
      <w:r w:rsidR="00657DD2">
        <w:t xml:space="preserve"> user stories, move on to the bonus stories. </w:t>
      </w:r>
    </w:p>
    <w:p w:rsidR="00657DD2" w:rsidP="00657DD2" w:rsidRDefault="0037031B" w14:paraId="360E9E45" w14:textId="793FC10A">
      <w:pPr>
        <w:pStyle w:val="ListParagraph"/>
        <w:numPr>
          <w:ilvl w:val="1"/>
          <w:numId w:val="18"/>
        </w:numPr>
      </w:pPr>
      <w:r>
        <w:rPr>
          <w:b/>
          <w:bCs/>
        </w:rPr>
        <w:t>YOU WILL ONLY RECEIVE BONUS CREDIT FOR RESPONSIVENESS IF YOU UTILIZE MEDIA QUERIES IN YOUR STYLESHEET.</w:t>
      </w:r>
    </w:p>
    <w:p w:rsidR="006D69F4" w:rsidP="068D72DD" w:rsidRDefault="068D72DD" w14:paraId="29F99169" w14:textId="153F9001">
      <w:pPr>
        <w:pStyle w:val="Heading2"/>
      </w:pPr>
      <w:r>
        <w:t>Setup Steps</w:t>
      </w:r>
      <w:bookmarkEnd w:id="4"/>
    </w:p>
    <w:p w:rsidR="7008DA62" w:rsidP="00806ED8" w:rsidRDefault="00583DCF" w14:paraId="13F8537A" w14:textId="695B190F">
      <w:pPr>
        <w:pStyle w:val="ListParagraph"/>
        <w:numPr>
          <w:ilvl w:val="0"/>
          <w:numId w:val="19"/>
        </w:numPr>
      </w:pPr>
      <w:bookmarkStart w:name="end-result" w:id="5"/>
      <w:bookmarkEnd w:id="5"/>
      <w:r>
        <w:t>Create a repository on GitHub</w:t>
      </w:r>
      <w:r w:rsidR="007703C7">
        <w:t xml:space="preserve"> and clone it down as normal.</w:t>
      </w:r>
    </w:p>
    <w:p w:rsidR="00965478" w:rsidP="00965478" w:rsidRDefault="00965478" w14:paraId="528CCD48" w14:textId="469176D0">
      <w:pPr>
        <w:pStyle w:val="ListParagraph"/>
        <w:numPr>
          <w:ilvl w:val="1"/>
          <w:numId w:val="19"/>
        </w:numPr>
      </w:pPr>
      <w:r>
        <w:t xml:space="preserve">Don’t forget the </w:t>
      </w:r>
      <w:r w:rsidRPr="002A34AB">
        <w:rPr>
          <w:b/>
          <w:bCs/>
        </w:rPr>
        <w:t>README.md</w:t>
      </w:r>
      <w:r>
        <w:t xml:space="preserve"> as well as the </w:t>
      </w:r>
      <w:r w:rsidRPr="002A34AB">
        <w:rPr>
          <w:b/>
          <w:bCs/>
        </w:rPr>
        <w:t>.</w:t>
      </w:r>
      <w:proofErr w:type="spellStart"/>
      <w:r w:rsidRPr="002A34AB">
        <w:rPr>
          <w:b/>
          <w:bCs/>
        </w:rPr>
        <w:t>gitignore</w:t>
      </w:r>
      <w:proofErr w:type="spellEnd"/>
      <w:r>
        <w:t xml:space="preserve"> (You can select NODE</w:t>
      </w:r>
      <w:r w:rsidR="002A34AB">
        <w:t xml:space="preserve"> for this project).</w:t>
      </w:r>
    </w:p>
    <w:p w:rsidR="00A45CCF" w:rsidP="007703C7" w:rsidRDefault="007703C7" w14:paraId="74AB2E9F" w14:textId="77777777">
      <w:pPr>
        <w:pStyle w:val="ListParagraph"/>
        <w:numPr>
          <w:ilvl w:val="1"/>
          <w:numId w:val="19"/>
        </w:numPr>
      </w:pPr>
      <w:r>
        <w:t>Once you have navigated into your cloned repo</w:t>
      </w:r>
      <w:r w:rsidR="00FE479B">
        <w:t xml:space="preserve"> locally</w:t>
      </w:r>
      <w:r>
        <w:t>, create your project files</w:t>
      </w:r>
      <w:r w:rsidR="003357BE">
        <w:t xml:space="preserve"> </w:t>
      </w:r>
      <w:r w:rsidRPr="003357BE" w:rsidR="003357BE">
        <w:rPr>
          <w:rFonts w:hint="cs" w:ascii="Miriam Fixed" w:hAnsi="Miriam Fixed" w:cs="Miriam Fixed"/>
          <w:b/>
          <w:bCs/>
          <w:color w:val="FF0000"/>
        </w:rPr>
        <w:t>index.html</w:t>
      </w:r>
      <w:r w:rsidRPr="003357BE" w:rsidR="003357BE">
        <w:t xml:space="preserve"> and </w:t>
      </w:r>
      <w:r w:rsidRPr="003357BE" w:rsidR="003357BE">
        <w:rPr>
          <w:rFonts w:hint="cs" w:ascii="Miriam Fixed" w:hAnsi="Miriam Fixed" w:cs="Miriam Fixed"/>
          <w:b/>
          <w:bCs/>
          <w:color w:val="FF0000"/>
        </w:rPr>
        <w:t>styles.css</w:t>
      </w:r>
      <w:r w:rsidR="00500F1E">
        <w:t>.</w:t>
      </w:r>
    </w:p>
    <w:p w:rsidR="007703C7" w:rsidP="007703C7" w:rsidRDefault="00E02F96" w14:paraId="5CBC49C4" w14:textId="4722A4AF">
      <w:pPr>
        <w:pStyle w:val="ListParagraph"/>
        <w:numPr>
          <w:ilvl w:val="1"/>
          <w:numId w:val="19"/>
        </w:numPr>
      </w:pPr>
      <w:r>
        <w:t xml:space="preserve">Create a new folder inside the project called “assets” </w:t>
      </w:r>
      <w:r w:rsidR="00A45CCF">
        <w:t xml:space="preserve">to contain your </w:t>
      </w:r>
      <w:r w:rsidR="00B52491">
        <w:t xml:space="preserve">Adobe XD </w:t>
      </w:r>
      <w:r w:rsidR="00A45CCF">
        <w:t xml:space="preserve">prototype and </w:t>
      </w:r>
      <w:r w:rsidR="00B52491">
        <w:t xml:space="preserve">product </w:t>
      </w:r>
      <w:r w:rsidR="00A45CCF">
        <w:t>images</w:t>
      </w:r>
      <w:r w:rsidR="00B52491">
        <w:t>.</w:t>
      </w:r>
    </w:p>
    <w:p w:rsidR="00500F1E" w:rsidP="00500F1E" w:rsidRDefault="00500F1E" w14:paraId="5D16F809" w14:textId="0F5D2FAD">
      <w:pPr>
        <w:pStyle w:val="ListParagraph"/>
        <w:numPr>
          <w:ilvl w:val="0"/>
          <w:numId w:val="19"/>
        </w:numPr>
      </w:pPr>
      <w:r>
        <w:t xml:space="preserve">It is important to </w:t>
      </w:r>
      <w:r w:rsidR="00713547">
        <w:t xml:space="preserve">name your HTML document </w:t>
      </w:r>
      <w:r w:rsidRPr="003357BE" w:rsidR="00713547">
        <w:rPr>
          <w:rFonts w:hint="cs" w:ascii="Miriam Fixed" w:hAnsi="Miriam Fixed" w:cs="Miriam Fixed"/>
          <w:b/>
          <w:bCs/>
          <w:color w:val="FF0000"/>
        </w:rPr>
        <w:t>index.html</w:t>
      </w:r>
      <w:r w:rsidRPr="00713547" w:rsidR="00713547">
        <w:t xml:space="preserve"> </w:t>
      </w:r>
      <w:r w:rsidR="00713547">
        <w:t>so</w:t>
      </w:r>
      <w:r w:rsidR="008A79CD">
        <w:t xml:space="preserve"> that it functions as an entry point for our web</w:t>
      </w:r>
      <w:r w:rsidR="003C565D">
        <w:t xml:space="preserve"> </w:t>
      </w:r>
      <w:r w:rsidR="008A79CD">
        <w:t>site</w:t>
      </w:r>
      <w:r w:rsidR="00CA7B60">
        <w:t>,</w:t>
      </w:r>
      <w:r w:rsidR="008377EE">
        <w:t xml:space="preserve"> allow</w:t>
      </w:r>
      <w:r w:rsidR="00CA7B60">
        <w:t>ing</w:t>
      </w:r>
      <w:r w:rsidR="008377EE">
        <w:t xml:space="preserve"> us to create new pages later from this home page.</w:t>
      </w:r>
    </w:p>
    <w:p w:rsidR="00270404" w:rsidP="00500F1E" w:rsidRDefault="007E7D3B" w14:paraId="09F49BD1" w14:textId="7EEDC6C9">
      <w:pPr>
        <w:pStyle w:val="ListParagraph"/>
        <w:numPr>
          <w:ilvl w:val="0"/>
          <w:numId w:val="19"/>
        </w:numPr>
      </w:pPr>
      <w:r>
        <w:t xml:space="preserve">Begin </w:t>
      </w:r>
      <w:r w:rsidR="003218FC">
        <w:t>writing your markup in the HTML file. Account for all sections of the web site</w:t>
      </w:r>
      <w:r w:rsidR="00B61ECA">
        <w:t xml:space="preserve"> and each section’s content</w:t>
      </w:r>
      <w:r w:rsidR="00A15D88">
        <w:t>.</w:t>
      </w:r>
    </w:p>
    <w:p w:rsidR="00220110" w:rsidP="00500F1E" w:rsidRDefault="00220110" w14:paraId="5E25EFF2" w14:textId="4A75FFA9">
      <w:pPr>
        <w:pStyle w:val="ListParagraph"/>
        <w:numPr>
          <w:ilvl w:val="0"/>
          <w:numId w:val="19"/>
        </w:numPr>
      </w:pPr>
      <w:r>
        <w:t xml:space="preserve">Once you have </w:t>
      </w:r>
      <w:r w:rsidR="0017463F">
        <w:t>written most of the HTML, move on to CSS</w:t>
      </w:r>
      <w:r w:rsidR="00A15D88">
        <w:t xml:space="preserve"> to start positioning your content</w:t>
      </w:r>
      <w:r w:rsidR="00DF0865">
        <w:t>,</w:t>
      </w:r>
      <w:r w:rsidR="00A15D88">
        <w:t xml:space="preserve"> starting from the top of the page and working your way down</w:t>
      </w:r>
      <w:r w:rsidR="0064578B">
        <w:t>.</w:t>
      </w:r>
    </w:p>
    <w:p w:rsidR="0064578B" w:rsidP="0064578B" w:rsidRDefault="0064578B" w14:paraId="18D77F20" w14:textId="51AC9A52">
      <w:pPr>
        <w:pStyle w:val="ListParagraph"/>
        <w:numPr>
          <w:ilvl w:val="1"/>
          <w:numId w:val="19"/>
        </w:numPr>
      </w:pPr>
      <w:r>
        <w:t>NB: We recommend setting a few basic rules in your stylesheet</w:t>
      </w:r>
      <w:r w:rsidR="007E1FE9">
        <w:t xml:space="preserve"> to make your life easier. Write these 2 rules at</w:t>
      </w:r>
      <w:r w:rsidR="00BC5A87">
        <w:t xml:space="preserve"> the top of the file:</w:t>
      </w:r>
    </w:p>
    <w:p w:rsidR="00BC5A87" w:rsidP="00BC5A87" w:rsidRDefault="00E82341" w14:paraId="2156A2AE" w14:textId="330782E2">
      <w:pPr>
        <w:pStyle w:val="ListParagraph"/>
        <w:numPr>
          <w:ilvl w:val="0"/>
          <w:numId w:val="0"/>
        </w:numPr>
        <w:ind w:left="1440"/>
      </w:pPr>
      <w:r w:rsidRPr="00E82341">
        <w:rPr>
          <w:rFonts w:ascii="Cambria" w:hAnsi="Cambria"/>
          <w:color w:val="000000"/>
          <w:shd w:val="clear" w:color="auto" w:fill="FFFFFF"/>
        </w:rPr>
        <w:drawing>
          <wp:inline distT="0" distB="0" distL="0" distR="0" wp14:anchorId="4234EB7F" wp14:editId="7FE20F47">
            <wp:extent cx="4356735" cy="25374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4356735" cy="2537460"/>
                    </a:xfrm>
                    <a:prstGeom prst="rect">
                      <a:avLst/>
                    </a:prstGeom>
                  </pic:spPr>
                </pic:pic>
              </a:graphicData>
            </a:graphic>
          </wp:inline>
        </w:drawing>
      </w:r>
      <w:r w:rsidR="00BC5A87">
        <w:rPr>
          <w:rFonts w:ascii="Cambria" w:hAnsi="Cambria"/>
          <w:color w:val="000000"/>
          <w:shd w:val="clear" w:color="auto" w:fill="FFFFFF"/>
        </w:rPr>
        <w:br/>
      </w:r>
    </w:p>
    <w:p w:rsidR="0D3959BE" w:rsidP="1FB289DE" w:rsidRDefault="0D3959BE" w14:paraId="648C2C8B" w14:textId="41886765">
      <w:pPr>
        <w:pStyle w:val="Heading2"/>
      </w:pPr>
      <w:r>
        <w:t>End Result</w:t>
      </w:r>
    </w:p>
    <w:p w:rsidR="0D3959BE" w:rsidP="1FB289DE" w:rsidRDefault="00B33181" w14:paraId="020810F9" w14:textId="13F6E2E1">
      <w:r>
        <w:t>The</w:t>
      </w:r>
      <w:r w:rsidR="00C3795F">
        <w:t xml:space="preserve"> fina</w:t>
      </w:r>
      <w:r w:rsidR="00444A82">
        <w:t>l product</w:t>
      </w:r>
      <w:r w:rsidR="00C3795F">
        <w:t xml:space="preserve"> will be a professional-looking </w:t>
      </w:r>
      <w:r w:rsidR="00223DD0">
        <w:t xml:space="preserve">web site that will have made you more comfortable </w:t>
      </w:r>
      <w:r w:rsidR="00444A82">
        <w:t xml:space="preserve">converting </w:t>
      </w:r>
      <w:r w:rsidR="003111C4">
        <w:t xml:space="preserve">your team’s </w:t>
      </w:r>
      <w:r w:rsidR="00444A82">
        <w:t>designs into</w:t>
      </w:r>
      <w:r w:rsidR="003111C4">
        <w:t xml:space="preserve"> code using</w:t>
      </w:r>
      <w:r w:rsidR="00FB25B5">
        <w:t xml:space="preserve"> the front end technologies of</w:t>
      </w:r>
      <w:r w:rsidR="003111C4">
        <w:t xml:space="preserve"> HTML and CSS!</w:t>
      </w:r>
    </w:p>
    <w:p w:rsidR="0041063F" w:rsidP="1FB289DE" w:rsidRDefault="0041063F" w14:paraId="04F448A5" w14:textId="77777777"/>
    <w:p w:rsidR="004B276A" w:rsidP="006474C2" w:rsidRDefault="004B276A" w14:paraId="70650BF8" w14:textId="77777777">
      <w:pPr>
        <w:rPr>
          <w:rStyle w:val="eop"/>
          <w:color w:val="4F80BD"/>
          <w:sz w:val="28"/>
          <w:szCs w:val="28"/>
          <w:shd w:val="clear" w:color="auto" w:fill="FFFFFF"/>
        </w:rPr>
      </w:pPr>
      <w:r>
        <w:rPr>
          <w:rStyle w:val="normaltextrun"/>
          <w:color w:val="4F80BD"/>
          <w:sz w:val="28"/>
          <w:szCs w:val="28"/>
          <w:shd w:val="clear" w:color="auto" w:fill="FFFFFF"/>
        </w:rPr>
        <w:t>Other Resources</w:t>
      </w:r>
      <w:r>
        <w:rPr>
          <w:rStyle w:val="eop"/>
          <w:color w:val="4F80BD"/>
          <w:sz w:val="28"/>
          <w:szCs w:val="28"/>
          <w:shd w:val="clear" w:color="auto" w:fill="FFFFFF"/>
        </w:rPr>
        <w:t> </w:t>
      </w:r>
    </w:p>
    <w:p w:rsidR="006474C2" w:rsidP="006474C2" w:rsidRDefault="006474C2" w14:paraId="2280BA9F" w14:textId="17BE08D2">
      <w:r w:rsidRPr="6F945B5E">
        <w:t>We’ve curated a set of links you will find useful in your HTML/CSS journey. There are many resources out there, so be sure to research carefully! AVOID using video tutorials that you don’t understand to accomplish your goals, as this will create potential problems down the road in your learning.</w:t>
      </w:r>
    </w:p>
    <w:p w:rsidR="006474C2" w:rsidP="006474C2" w:rsidRDefault="006474C2" w14:paraId="3F8420F5" w14:textId="77777777">
      <w:pPr>
        <w:pStyle w:val="Heading3"/>
        <w:rPr>
          <w:rFonts w:ascii="Calibri" w:hAnsi="Calibri"/>
          <w:color w:val="4F80BD"/>
        </w:rPr>
      </w:pPr>
      <w:r w:rsidRPr="6F945B5E">
        <w:rPr>
          <w:rFonts w:ascii="Calibri" w:hAnsi="Calibri"/>
          <w:color w:val="4F80BD"/>
        </w:rPr>
        <w:t>W3 Schools</w:t>
      </w:r>
    </w:p>
    <w:p w:rsidR="006474C2" w:rsidP="006474C2" w:rsidRDefault="006474C2" w14:paraId="4AF11D83" w14:textId="0C3939E4">
      <w:r w:rsidRPr="6F945B5E">
        <w:t>This web</w:t>
      </w:r>
      <w:r w:rsidR="00366B63">
        <w:t xml:space="preserve"> </w:t>
      </w:r>
      <w:r w:rsidRPr="6F945B5E">
        <w:t>site is one of the most trusted and popular resources for learning a variety of development topics. It covers almost all topics you will need for HTML and CSS. If you only go one place, go here!</w:t>
      </w:r>
    </w:p>
    <w:p w:rsidR="006474C2" w:rsidP="006474C2" w:rsidRDefault="006474C2" w14:paraId="1F060182" w14:textId="77777777">
      <w:hyperlink r:id="rId6">
        <w:r w:rsidRPr="6F945B5E">
          <w:rPr>
            <w:rStyle w:val="Hyperlink"/>
          </w:rPr>
          <w:t>https://www.w3schools.com/html/default.asp</w:t>
        </w:r>
      </w:hyperlink>
    </w:p>
    <w:p w:rsidR="006474C2" w:rsidP="006474C2" w:rsidRDefault="006474C2" w14:paraId="4474A6AD" w14:textId="77777777">
      <w:pPr>
        <w:pStyle w:val="Heading3"/>
        <w:rPr>
          <w:rFonts w:ascii="Calibri" w:hAnsi="Calibri"/>
          <w:color w:val="4F80BD"/>
        </w:rPr>
      </w:pPr>
      <w:r w:rsidRPr="6F945B5E">
        <w:rPr>
          <w:rFonts w:ascii="Calibri" w:hAnsi="Calibri"/>
          <w:color w:val="4F80BD"/>
        </w:rPr>
        <w:t>Background Images</w:t>
      </w:r>
    </w:p>
    <w:p w:rsidR="006474C2" w:rsidP="006474C2" w:rsidRDefault="006474C2" w14:paraId="4A2B1B81" w14:textId="77777777">
      <w:r w:rsidRPr="6F945B5E">
        <w:t>Getting background images to work can be tricky. The two resources below make it easier!</w:t>
      </w:r>
    </w:p>
    <w:p w:rsidR="006474C2" w:rsidP="006474C2" w:rsidRDefault="006474C2" w14:paraId="72CB09D7" w14:textId="77777777">
      <w:hyperlink r:id="rId7">
        <w:r w:rsidRPr="6F945B5E">
          <w:rPr>
            <w:rStyle w:val="Hyperlink"/>
          </w:rPr>
          <w:t>https://css-tricks.com/perfect-full-page-background-image/</w:t>
        </w:r>
      </w:hyperlink>
    </w:p>
    <w:p w:rsidR="006474C2" w:rsidP="006474C2" w:rsidRDefault="006474C2" w14:paraId="72455F1C" w14:textId="77777777">
      <w:hyperlink r:id="rId8">
        <w:r w:rsidRPr="6F945B5E">
          <w:rPr>
            <w:rStyle w:val="Hyperlink"/>
          </w:rPr>
          <w:t>https://www.w3schools.com/cssref/pr_background-image.asp</w:t>
        </w:r>
      </w:hyperlink>
    </w:p>
    <w:p w:rsidR="006474C2" w:rsidP="006474C2" w:rsidRDefault="006474C2" w14:paraId="6A5EA57D" w14:textId="77777777">
      <w:pPr>
        <w:pStyle w:val="Heading3"/>
        <w:rPr>
          <w:rFonts w:ascii="Calibri" w:hAnsi="Calibri"/>
          <w:color w:val="4F80BD"/>
        </w:rPr>
      </w:pPr>
      <w:r>
        <w:t>Centering Content vs. Aligning Content</w:t>
      </w:r>
    </w:p>
    <w:p w:rsidR="006474C2" w:rsidP="006474C2" w:rsidRDefault="006474C2" w14:paraId="4BFF910A" w14:textId="77777777">
      <w:r w:rsidRPr="6F945B5E">
        <w:t>A common source of frustration for beginners is controlling the position of your content.</w:t>
      </w:r>
    </w:p>
    <w:p w:rsidR="006474C2" w:rsidP="006474C2" w:rsidRDefault="006474C2" w14:paraId="266C044D" w14:textId="77777777">
      <w:hyperlink r:id="rId9">
        <w:r w:rsidRPr="6F945B5E">
          <w:rPr>
            <w:rStyle w:val="Hyperlink"/>
          </w:rPr>
          <w:t>https://moderncss.dev/complete-guide-to-centering-in-css/</w:t>
        </w:r>
      </w:hyperlink>
    </w:p>
    <w:p w:rsidR="006474C2" w:rsidP="006474C2" w:rsidRDefault="006474C2" w14:paraId="18EDC562" w14:textId="77777777">
      <w:pPr>
        <w:pStyle w:val="Heading3"/>
        <w:rPr>
          <w:rFonts w:ascii="Calibri" w:hAnsi="Calibri"/>
          <w:color w:val="4F80BD"/>
        </w:rPr>
      </w:pPr>
      <w:r>
        <w:t>Colors</w:t>
      </w:r>
    </w:p>
    <w:p w:rsidR="006474C2" w:rsidP="006474C2" w:rsidRDefault="006474C2" w14:paraId="74B9F80C" w14:textId="77777777">
      <w:r w:rsidRPr="6F945B5E">
        <w:t>When finding your color scheme, these resources are great tools. Coolers in particular is fantastic for flipping through colors until you find ones that look great together.</w:t>
      </w:r>
    </w:p>
    <w:p w:rsidR="006474C2" w:rsidP="006474C2" w:rsidRDefault="006474C2" w14:paraId="1D6DCE16" w14:textId="77777777">
      <w:hyperlink r:id="rId10">
        <w:r w:rsidRPr="6F945B5E">
          <w:rPr>
            <w:rStyle w:val="Hyperlink"/>
          </w:rPr>
          <w:t>https://coolors.co/</w:t>
        </w:r>
      </w:hyperlink>
    </w:p>
    <w:p w:rsidR="006474C2" w:rsidP="006474C2" w:rsidRDefault="006474C2" w14:paraId="1887E0DC" w14:textId="77777777">
      <w:hyperlink r:id="rId11">
        <w:r w:rsidRPr="6F945B5E">
          <w:rPr>
            <w:rStyle w:val="Hyperlink"/>
          </w:rPr>
          <w:t>https://mycolor.space/</w:t>
        </w:r>
      </w:hyperlink>
    </w:p>
    <w:p w:rsidR="006474C2" w:rsidP="006474C2" w:rsidRDefault="006474C2" w14:paraId="2FCA1A9C" w14:textId="77777777">
      <w:pPr>
        <w:pStyle w:val="Heading3"/>
        <w:rPr>
          <w:rFonts w:ascii="Calibri" w:hAnsi="Calibri"/>
          <w:color w:val="4F80BD"/>
        </w:rPr>
      </w:pPr>
      <w:r>
        <w:t>Semantic HTML</w:t>
      </w:r>
    </w:p>
    <w:p w:rsidR="006474C2" w:rsidP="006474C2" w:rsidRDefault="006474C2" w14:paraId="776B9F78" w14:textId="77777777">
      <w:r w:rsidRPr="6F945B5E">
        <w:t>HTML, contrary to popular belief, has nothing to do with the styling of your content. For example, we don’t choose headers to make fonts bigger (that’s what CSS is for). We choose elements in HTML that tell the user what the content MEANS. Read below for more!</w:t>
      </w:r>
    </w:p>
    <w:p w:rsidR="1FB289DE" w:rsidP="1FB289DE" w:rsidRDefault="006474C2" w14:paraId="3EDA8994" w14:textId="2328E929">
      <w:hyperlink r:id="rId12">
        <w:r w:rsidRPr="6F945B5E">
          <w:rPr>
            <w:rStyle w:val="Hyperlink"/>
          </w:rPr>
          <w:t>https://www.thoughtco.com/why-use-semantic-html-3468271</w:t>
        </w:r>
        <w:r>
          <w:br/>
        </w:r>
      </w:hyperlink>
      <w:hyperlink r:id="rId13">
        <w:r w:rsidRPr="6F945B5E">
          <w:rPr>
            <w:rStyle w:val="Hyperlink"/>
          </w:rPr>
          <w:t>https://keithjgrant.com/posts/2018/03/html5-sectioning-and-landmark-elements/</w:t>
        </w:r>
        <w:r>
          <w:br/>
        </w:r>
      </w:hyperlink>
    </w:p>
    <w:sectPr w:rsidR="1FB289DE">
      <w:pgSz w:w="12240" w:h="15840" w:orient="portrait"/>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iriam Fixed">
    <w:charset w:val="B1"/>
    <w:family w:val="modern"/>
    <w:pitch w:val="fixed"/>
    <w:sig w:usb0="00000803" w:usb1="00000000" w:usb2="00000000" w:usb3="00000000" w:csb0="00000021" w:csb1="00000000"/>
  </w:font>
</w:fonts>
</file>

<file path=word/intelligence.xml><?xml version="1.0" encoding="utf-8"?>
<int:Intelligence xmlns:int="http://schemas.microsoft.com/office/intelligence/2019/intelligence">
  <int:IntelligenceSettings/>
  <int:Manifest>
    <int:WordHash hashCode="4fmpRhA0poIOZP" id="JIHdxU65"/>
    <int:WordHash hashCode="C0GuHqv7F5s+xH" id="NcPAOFMx"/>
    <int:WordHash hashCode="XCwm6vCGSOVzQ4" id="5W6FzxAl"/>
  </int:Manifest>
  <int:Observations>
    <int:Content id="JIHdxU65">
      <int:Rejection type="LegacyProofing"/>
    </int:Content>
    <int:Content id="NcPAOFMx">
      <int:Rejection type="LegacyProofing"/>
    </int:Content>
    <int:Content id="5W6FzxAl">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F9BD790"/>
    <w:multiLevelType w:val="multilevel"/>
    <w:tmpl w:val="EE667AE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9C0CA8"/>
    <w:multiLevelType w:val="multilevel"/>
    <w:tmpl w:val="08A057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00072E99"/>
    <w:multiLevelType w:val="hybridMultilevel"/>
    <w:tmpl w:val="E3C6DD26"/>
    <w:lvl w:ilvl="0" w:tplc="89DA140E">
      <w:start w:val="1"/>
      <w:numFmt w:val="decimal"/>
      <w:lvlText w:val="%1."/>
      <w:lvlJc w:val="left"/>
      <w:pPr>
        <w:ind w:left="720" w:hanging="360"/>
      </w:pPr>
    </w:lvl>
    <w:lvl w:ilvl="1" w:tplc="C7EAFEEC">
      <w:start w:val="1"/>
      <w:numFmt w:val="lowerLetter"/>
      <w:lvlText w:val="%2."/>
      <w:lvlJc w:val="left"/>
      <w:pPr>
        <w:ind w:left="1440" w:hanging="360"/>
      </w:pPr>
    </w:lvl>
    <w:lvl w:ilvl="2" w:tplc="50900304">
      <w:start w:val="1"/>
      <w:numFmt w:val="lowerRoman"/>
      <w:lvlText w:val="%3."/>
      <w:lvlJc w:val="right"/>
      <w:pPr>
        <w:ind w:left="2160" w:hanging="180"/>
      </w:pPr>
    </w:lvl>
    <w:lvl w:ilvl="3" w:tplc="1666A67E">
      <w:start w:val="1"/>
      <w:numFmt w:val="decimal"/>
      <w:lvlText w:val="%4."/>
      <w:lvlJc w:val="left"/>
      <w:pPr>
        <w:ind w:left="2880" w:hanging="360"/>
      </w:pPr>
    </w:lvl>
    <w:lvl w:ilvl="4" w:tplc="CA92BE48">
      <w:start w:val="1"/>
      <w:numFmt w:val="lowerLetter"/>
      <w:lvlText w:val="%5."/>
      <w:lvlJc w:val="left"/>
      <w:pPr>
        <w:ind w:left="3600" w:hanging="360"/>
      </w:pPr>
    </w:lvl>
    <w:lvl w:ilvl="5" w:tplc="70FABF00">
      <w:start w:val="1"/>
      <w:numFmt w:val="lowerRoman"/>
      <w:lvlText w:val="%6."/>
      <w:lvlJc w:val="right"/>
      <w:pPr>
        <w:ind w:left="4320" w:hanging="180"/>
      </w:pPr>
    </w:lvl>
    <w:lvl w:ilvl="6" w:tplc="10D06380">
      <w:start w:val="1"/>
      <w:numFmt w:val="decimal"/>
      <w:lvlText w:val="%7."/>
      <w:lvlJc w:val="left"/>
      <w:pPr>
        <w:ind w:left="5040" w:hanging="360"/>
      </w:pPr>
    </w:lvl>
    <w:lvl w:ilvl="7" w:tplc="AD565428">
      <w:start w:val="1"/>
      <w:numFmt w:val="lowerLetter"/>
      <w:lvlText w:val="%8."/>
      <w:lvlJc w:val="left"/>
      <w:pPr>
        <w:ind w:left="5760" w:hanging="360"/>
      </w:pPr>
    </w:lvl>
    <w:lvl w:ilvl="8" w:tplc="F5F66C72">
      <w:start w:val="1"/>
      <w:numFmt w:val="lowerRoman"/>
      <w:lvlText w:val="%9."/>
      <w:lvlJc w:val="right"/>
      <w:pPr>
        <w:ind w:left="6480" w:hanging="180"/>
      </w:pPr>
    </w:lvl>
  </w:abstractNum>
  <w:abstractNum w:abstractNumId="3" w15:restartNumberingAfterBreak="0">
    <w:nsid w:val="114367A1"/>
    <w:multiLevelType w:val="hybridMultilevel"/>
    <w:tmpl w:val="C5E6AAB2"/>
    <w:lvl w:ilvl="0" w:tplc="F488B0D0">
      <w:start w:val="1"/>
      <w:numFmt w:val="bullet"/>
      <w:lvlText w:val=""/>
      <w:lvlJc w:val="left"/>
      <w:pPr>
        <w:ind w:left="720" w:hanging="360"/>
      </w:pPr>
      <w:rPr>
        <w:rFonts w:hint="default" w:ascii="Symbol" w:hAnsi="Symbol"/>
      </w:rPr>
    </w:lvl>
    <w:lvl w:ilvl="1" w:tplc="D31099CC">
      <w:start w:val="1"/>
      <w:numFmt w:val="bullet"/>
      <w:lvlText w:val="o"/>
      <w:lvlJc w:val="left"/>
      <w:pPr>
        <w:ind w:left="1440" w:hanging="360"/>
      </w:pPr>
      <w:rPr>
        <w:rFonts w:hint="default" w:ascii="Courier New" w:hAnsi="Courier New"/>
      </w:rPr>
    </w:lvl>
    <w:lvl w:ilvl="2" w:tplc="969673E2">
      <w:start w:val="1"/>
      <w:numFmt w:val="bullet"/>
      <w:lvlText w:val=""/>
      <w:lvlJc w:val="left"/>
      <w:pPr>
        <w:ind w:left="2160" w:hanging="360"/>
      </w:pPr>
      <w:rPr>
        <w:rFonts w:hint="default" w:ascii="Wingdings" w:hAnsi="Wingdings"/>
      </w:rPr>
    </w:lvl>
    <w:lvl w:ilvl="3" w:tplc="1BFE3634">
      <w:start w:val="1"/>
      <w:numFmt w:val="bullet"/>
      <w:lvlText w:val=""/>
      <w:lvlJc w:val="left"/>
      <w:pPr>
        <w:ind w:left="2880" w:hanging="360"/>
      </w:pPr>
      <w:rPr>
        <w:rFonts w:hint="default" w:ascii="Symbol" w:hAnsi="Symbol"/>
      </w:rPr>
    </w:lvl>
    <w:lvl w:ilvl="4" w:tplc="C1240B98">
      <w:start w:val="1"/>
      <w:numFmt w:val="bullet"/>
      <w:lvlText w:val="o"/>
      <w:lvlJc w:val="left"/>
      <w:pPr>
        <w:ind w:left="3600" w:hanging="360"/>
      </w:pPr>
      <w:rPr>
        <w:rFonts w:hint="default" w:ascii="Courier New" w:hAnsi="Courier New"/>
      </w:rPr>
    </w:lvl>
    <w:lvl w:ilvl="5" w:tplc="1BD66974">
      <w:start w:val="1"/>
      <w:numFmt w:val="bullet"/>
      <w:lvlText w:val=""/>
      <w:lvlJc w:val="left"/>
      <w:pPr>
        <w:ind w:left="4320" w:hanging="360"/>
      </w:pPr>
      <w:rPr>
        <w:rFonts w:hint="default" w:ascii="Wingdings" w:hAnsi="Wingdings"/>
      </w:rPr>
    </w:lvl>
    <w:lvl w:ilvl="6" w:tplc="FDA0A84C">
      <w:start w:val="1"/>
      <w:numFmt w:val="bullet"/>
      <w:lvlText w:val=""/>
      <w:lvlJc w:val="left"/>
      <w:pPr>
        <w:ind w:left="5040" w:hanging="360"/>
      </w:pPr>
      <w:rPr>
        <w:rFonts w:hint="default" w:ascii="Symbol" w:hAnsi="Symbol"/>
      </w:rPr>
    </w:lvl>
    <w:lvl w:ilvl="7" w:tplc="EBE20650">
      <w:start w:val="1"/>
      <w:numFmt w:val="bullet"/>
      <w:lvlText w:val="o"/>
      <w:lvlJc w:val="left"/>
      <w:pPr>
        <w:ind w:left="5760" w:hanging="360"/>
      </w:pPr>
      <w:rPr>
        <w:rFonts w:hint="default" w:ascii="Courier New" w:hAnsi="Courier New"/>
      </w:rPr>
    </w:lvl>
    <w:lvl w:ilvl="8" w:tplc="972AD1DE">
      <w:start w:val="1"/>
      <w:numFmt w:val="bullet"/>
      <w:lvlText w:val=""/>
      <w:lvlJc w:val="left"/>
      <w:pPr>
        <w:ind w:left="6480" w:hanging="360"/>
      </w:pPr>
      <w:rPr>
        <w:rFonts w:hint="default" w:ascii="Wingdings" w:hAnsi="Wingdings"/>
      </w:rPr>
    </w:lvl>
  </w:abstractNum>
  <w:abstractNum w:abstractNumId="4" w15:restartNumberingAfterBreak="0">
    <w:nsid w:val="15D36BE8"/>
    <w:multiLevelType w:val="hybridMultilevel"/>
    <w:tmpl w:val="F7B0C8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26808"/>
    <w:multiLevelType w:val="multilevel"/>
    <w:tmpl w:val="81340F6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278B34F6"/>
    <w:multiLevelType w:val="hybridMultilevel"/>
    <w:tmpl w:val="F412EA9C"/>
    <w:lvl w:ilvl="0" w:tplc="F8DA4A38">
      <w:start w:val="1"/>
      <w:numFmt w:val="bullet"/>
      <w:lvlText w:val=""/>
      <w:lvlJc w:val="left"/>
      <w:pPr>
        <w:ind w:left="720" w:hanging="360"/>
      </w:pPr>
      <w:rPr>
        <w:rFonts w:hint="default" w:ascii="Symbol" w:hAnsi="Symbol"/>
      </w:rPr>
    </w:lvl>
    <w:lvl w:ilvl="1" w:tplc="A2FAF14E">
      <w:start w:val="1"/>
      <w:numFmt w:val="bullet"/>
      <w:lvlText w:val="o"/>
      <w:lvlJc w:val="left"/>
      <w:pPr>
        <w:ind w:left="1440" w:hanging="360"/>
      </w:pPr>
      <w:rPr>
        <w:rFonts w:hint="default" w:ascii="Courier New" w:hAnsi="Courier New"/>
      </w:rPr>
    </w:lvl>
    <w:lvl w:ilvl="2" w:tplc="EF00824E">
      <w:start w:val="1"/>
      <w:numFmt w:val="bullet"/>
      <w:lvlText w:val=""/>
      <w:lvlJc w:val="left"/>
      <w:pPr>
        <w:ind w:left="2160" w:hanging="360"/>
      </w:pPr>
      <w:rPr>
        <w:rFonts w:hint="default" w:ascii="Wingdings" w:hAnsi="Wingdings"/>
      </w:rPr>
    </w:lvl>
    <w:lvl w:ilvl="3" w:tplc="83C208D0">
      <w:start w:val="1"/>
      <w:numFmt w:val="bullet"/>
      <w:lvlText w:val=""/>
      <w:lvlJc w:val="left"/>
      <w:pPr>
        <w:ind w:left="2880" w:hanging="360"/>
      </w:pPr>
      <w:rPr>
        <w:rFonts w:hint="default" w:ascii="Symbol" w:hAnsi="Symbol"/>
      </w:rPr>
    </w:lvl>
    <w:lvl w:ilvl="4" w:tplc="8B64E796">
      <w:start w:val="1"/>
      <w:numFmt w:val="bullet"/>
      <w:lvlText w:val="o"/>
      <w:lvlJc w:val="left"/>
      <w:pPr>
        <w:ind w:left="3600" w:hanging="360"/>
      </w:pPr>
      <w:rPr>
        <w:rFonts w:hint="default" w:ascii="Courier New" w:hAnsi="Courier New"/>
      </w:rPr>
    </w:lvl>
    <w:lvl w:ilvl="5" w:tplc="EFAAE286">
      <w:start w:val="1"/>
      <w:numFmt w:val="bullet"/>
      <w:lvlText w:val=""/>
      <w:lvlJc w:val="left"/>
      <w:pPr>
        <w:ind w:left="4320" w:hanging="360"/>
      </w:pPr>
      <w:rPr>
        <w:rFonts w:hint="default" w:ascii="Wingdings" w:hAnsi="Wingdings"/>
      </w:rPr>
    </w:lvl>
    <w:lvl w:ilvl="6" w:tplc="C6A085BE">
      <w:start w:val="1"/>
      <w:numFmt w:val="bullet"/>
      <w:lvlText w:val=""/>
      <w:lvlJc w:val="left"/>
      <w:pPr>
        <w:ind w:left="5040" w:hanging="360"/>
      </w:pPr>
      <w:rPr>
        <w:rFonts w:hint="default" w:ascii="Symbol" w:hAnsi="Symbol"/>
      </w:rPr>
    </w:lvl>
    <w:lvl w:ilvl="7" w:tplc="59D0FC44">
      <w:start w:val="1"/>
      <w:numFmt w:val="bullet"/>
      <w:lvlText w:val="o"/>
      <w:lvlJc w:val="left"/>
      <w:pPr>
        <w:ind w:left="5760" w:hanging="360"/>
      </w:pPr>
      <w:rPr>
        <w:rFonts w:hint="default" w:ascii="Courier New" w:hAnsi="Courier New"/>
      </w:rPr>
    </w:lvl>
    <w:lvl w:ilvl="8" w:tplc="3F340A80">
      <w:start w:val="1"/>
      <w:numFmt w:val="bullet"/>
      <w:lvlText w:val=""/>
      <w:lvlJc w:val="left"/>
      <w:pPr>
        <w:ind w:left="6480" w:hanging="360"/>
      </w:pPr>
      <w:rPr>
        <w:rFonts w:hint="default" w:ascii="Wingdings" w:hAnsi="Wingdings"/>
      </w:rPr>
    </w:lvl>
  </w:abstractNum>
  <w:abstractNum w:abstractNumId="7" w15:restartNumberingAfterBreak="0">
    <w:nsid w:val="2AF405D0"/>
    <w:multiLevelType w:val="hybridMultilevel"/>
    <w:tmpl w:val="6E66E222"/>
    <w:lvl w:ilvl="0" w:tplc="E61ED302">
      <w:start w:val="1"/>
      <w:numFmt w:val="bullet"/>
      <w:pStyle w:val="ListParagraph"/>
      <w:lvlText w:val=""/>
      <w:lvlJc w:val="left"/>
      <w:pPr>
        <w:ind w:left="720" w:hanging="360"/>
      </w:pPr>
      <w:rPr>
        <w:rFonts w:hint="default" w:ascii="Symbol" w:hAnsi="Symbol"/>
      </w:rPr>
    </w:lvl>
    <w:lvl w:ilvl="1" w:tplc="927AFA84">
      <w:start w:val="1"/>
      <w:numFmt w:val="bullet"/>
      <w:lvlText w:val="o"/>
      <w:lvlJc w:val="left"/>
      <w:pPr>
        <w:ind w:left="1440" w:hanging="360"/>
      </w:pPr>
      <w:rPr>
        <w:rFonts w:hint="default" w:ascii="Courier New" w:hAnsi="Courier New"/>
      </w:rPr>
    </w:lvl>
    <w:lvl w:ilvl="2" w:tplc="36C6A5BC">
      <w:start w:val="1"/>
      <w:numFmt w:val="bullet"/>
      <w:lvlText w:val=""/>
      <w:lvlJc w:val="left"/>
      <w:pPr>
        <w:ind w:left="2160" w:hanging="360"/>
      </w:pPr>
      <w:rPr>
        <w:rFonts w:hint="default" w:ascii="Wingdings" w:hAnsi="Wingdings"/>
      </w:rPr>
    </w:lvl>
    <w:lvl w:ilvl="3" w:tplc="A9F82602">
      <w:start w:val="1"/>
      <w:numFmt w:val="bullet"/>
      <w:lvlText w:val=""/>
      <w:lvlJc w:val="left"/>
      <w:pPr>
        <w:ind w:left="2880" w:hanging="360"/>
      </w:pPr>
      <w:rPr>
        <w:rFonts w:hint="default" w:ascii="Symbol" w:hAnsi="Symbol"/>
      </w:rPr>
    </w:lvl>
    <w:lvl w:ilvl="4" w:tplc="7B783696">
      <w:start w:val="1"/>
      <w:numFmt w:val="bullet"/>
      <w:lvlText w:val="o"/>
      <w:lvlJc w:val="left"/>
      <w:pPr>
        <w:ind w:left="3600" w:hanging="360"/>
      </w:pPr>
      <w:rPr>
        <w:rFonts w:hint="default" w:ascii="Courier New" w:hAnsi="Courier New"/>
      </w:rPr>
    </w:lvl>
    <w:lvl w:ilvl="5" w:tplc="8DBE4FAC">
      <w:start w:val="1"/>
      <w:numFmt w:val="bullet"/>
      <w:lvlText w:val=""/>
      <w:lvlJc w:val="left"/>
      <w:pPr>
        <w:ind w:left="4320" w:hanging="360"/>
      </w:pPr>
      <w:rPr>
        <w:rFonts w:hint="default" w:ascii="Wingdings" w:hAnsi="Wingdings"/>
      </w:rPr>
    </w:lvl>
    <w:lvl w:ilvl="6" w:tplc="D136888A">
      <w:start w:val="1"/>
      <w:numFmt w:val="bullet"/>
      <w:lvlText w:val=""/>
      <w:lvlJc w:val="left"/>
      <w:pPr>
        <w:ind w:left="5040" w:hanging="360"/>
      </w:pPr>
      <w:rPr>
        <w:rFonts w:hint="default" w:ascii="Symbol" w:hAnsi="Symbol"/>
      </w:rPr>
    </w:lvl>
    <w:lvl w:ilvl="7" w:tplc="B038D52E">
      <w:start w:val="1"/>
      <w:numFmt w:val="bullet"/>
      <w:lvlText w:val="o"/>
      <w:lvlJc w:val="left"/>
      <w:pPr>
        <w:ind w:left="5760" w:hanging="360"/>
      </w:pPr>
      <w:rPr>
        <w:rFonts w:hint="default" w:ascii="Courier New" w:hAnsi="Courier New"/>
      </w:rPr>
    </w:lvl>
    <w:lvl w:ilvl="8" w:tplc="F04E6C70">
      <w:start w:val="1"/>
      <w:numFmt w:val="bullet"/>
      <w:lvlText w:val=""/>
      <w:lvlJc w:val="left"/>
      <w:pPr>
        <w:ind w:left="6480" w:hanging="360"/>
      </w:pPr>
      <w:rPr>
        <w:rFonts w:hint="default" w:ascii="Wingdings" w:hAnsi="Wingdings"/>
      </w:rPr>
    </w:lvl>
  </w:abstractNum>
  <w:abstractNum w:abstractNumId="8" w15:restartNumberingAfterBreak="0">
    <w:nsid w:val="43415250"/>
    <w:multiLevelType w:val="hybridMultilevel"/>
    <w:tmpl w:val="0DACC950"/>
    <w:lvl w:ilvl="0" w:tplc="8B8E5A90">
      <w:start w:val="1"/>
      <w:numFmt w:val="bullet"/>
      <w:lvlText w:val=""/>
      <w:lvlJc w:val="left"/>
      <w:pPr>
        <w:ind w:left="1440" w:hanging="360"/>
      </w:pPr>
      <w:rPr>
        <w:rFonts w:hint="default" w:ascii="Symbol" w:hAnsi="Symbol"/>
      </w:rPr>
    </w:lvl>
    <w:lvl w:ilvl="1" w:tplc="C75CD02A">
      <w:start w:val="1"/>
      <w:numFmt w:val="bullet"/>
      <w:lvlText w:val="o"/>
      <w:lvlJc w:val="left"/>
      <w:pPr>
        <w:ind w:left="2160" w:hanging="360"/>
      </w:pPr>
      <w:rPr>
        <w:rFonts w:hint="default" w:ascii="Courier New" w:hAnsi="Courier New"/>
      </w:rPr>
    </w:lvl>
    <w:lvl w:ilvl="2" w:tplc="8EAA95E2">
      <w:start w:val="1"/>
      <w:numFmt w:val="bullet"/>
      <w:lvlText w:val=""/>
      <w:lvlJc w:val="left"/>
      <w:pPr>
        <w:ind w:left="2880" w:hanging="360"/>
      </w:pPr>
      <w:rPr>
        <w:rFonts w:hint="default" w:ascii="Wingdings" w:hAnsi="Wingdings"/>
      </w:rPr>
    </w:lvl>
    <w:lvl w:ilvl="3" w:tplc="7466D88E">
      <w:start w:val="1"/>
      <w:numFmt w:val="bullet"/>
      <w:lvlText w:val=""/>
      <w:lvlJc w:val="left"/>
      <w:pPr>
        <w:ind w:left="3600" w:hanging="360"/>
      </w:pPr>
      <w:rPr>
        <w:rFonts w:hint="default" w:ascii="Symbol" w:hAnsi="Symbol"/>
      </w:rPr>
    </w:lvl>
    <w:lvl w:ilvl="4" w:tplc="827E9654">
      <w:start w:val="1"/>
      <w:numFmt w:val="bullet"/>
      <w:lvlText w:val="o"/>
      <w:lvlJc w:val="left"/>
      <w:pPr>
        <w:ind w:left="4320" w:hanging="360"/>
      </w:pPr>
      <w:rPr>
        <w:rFonts w:hint="default" w:ascii="Courier New" w:hAnsi="Courier New"/>
      </w:rPr>
    </w:lvl>
    <w:lvl w:ilvl="5" w:tplc="A768F1F8">
      <w:start w:val="1"/>
      <w:numFmt w:val="bullet"/>
      <w:lvlText w:val=""/>
      <w:lvlJc w:val="left"/>
      <w:pPr>
        <w:ind w:left="5040" w:hanging="360"/>
      </w:pPr>
      <w:rPr>
        <w:rFonts w:hint="default" w:ascii="Wingdings" w:hAnsi="Wingdings"/>
      </w:rPr>
    </w:lvl>
    <w:lvl w:ilvl="6" w:tplc="3F7A978E">
      <w:start w:val="1"/>
      <w:numFmt w:val="bullet"/>
      <w:lvlText w:val=""/>
      <w:lvlJc w:val="left"/>
      <w:pPr>
        <w:ind w:left="5760" w:hanging="360"/>
      </w:pPr>
      <w:rPr>
        <w:rFonts w:hint="default" w:ascii="Symbol" w:hAnsi="Symbol"/>
      </w:rPr>
    </w:lvl>
    <w:lvl w:ilvl="7" w:tplc="98F8F7B8">
      <w:start w:val="1"/>
      <w:numFmt w:val="bullet"/>
      <w:lvlText w:val="o"/>
      <w:lvlJc w:val="left"/>
      <w:pPr>
        <w:ind w:left="6480" w:hanging="360"/>
      </w:pPr>
      <w:rPr>
        <w:rFonts w:hint="default" w:ascii="Courier New" w:hAnsi="Courier New"/>
      </w:rPr>
    </w:lvl>
    <w:lvl w:ilvl="8" w:tplc="D84A22A2">
      <w:start w:val="1"/>
      <w:numFmt w:val="bullet"/>
      <w:lvlText w:val=""/>
      <w:lvlJc w:val="left"/>
      <w:pPr>
        <w:ind w:left="7200" w:hanging="360"/>
      </w:pPr>
      <w:rPr>
        <w:rFonts w:hint="default" w:ascii="Wingdings" w:hAnsi="Wingdings"/>
      </w:rPr>
    </w:lvl>
  </w:abstractNum>
  <w:abstractNum w:abstractNumId="9" w15:restartNumberingAfterBreak="0">
    <w:nsid w:val="65FB2578"/>
    <w:multiLevelType w:val="hybridMultilevel"/>
    <w:tmpl w:val="2B0023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2E6744"/>
    <w:multiLevelType w:val="hybridMultilevel"/>
    <w:tmpl w:val="E57456BA"/>
    <w:lvl w:ilvl="0" w:tplc="94CCE25A">
      <w:start w:val="1"/>
      <w:numFmt w:val="bullet"/>
      <w:lvlText w:val=""/>
      <w:lvlJc w:val="left"/>
      <w:pPr>
        <w:ind w:left="720" w:hanging="360"/>
      </w:pPr>
      <w:rPr>
        <w:rFonts w:hint="default" w:ascii="Symbol" w:hAnsi="Symbol"/>
      </w:rPr>
    </w:lvl>
    <w:lvl w:ilvl="1" w:tplc="1BAAC314">
      <w:start w:val="1"/>
      <w:numFmt w:val="bullet"/>
      <w:lvlText w:val="o"/>
      <w:lvlJc w:val="left"/>
      <w:pPr>
        <w:ind w:left="1440" w:hanging="360"/>
      </w:pPr>
      <w:rPr>
        <w:rFonts w:hint="default" w:ascii="Courier New" w:hAnsi="Courier New"/>
      </w:rPr>
    </w:lvl>
    <w:lvl w:ilvl="2" w:tplc="650851CA">
      <w:start w:val="1"/>
      <w:numFmt w:val="bullet"/>
      <w:lvlText w:val=""/>
      <w:lvlJc w:val="left"/>
      <w:pPr>
        <w:ind w:left="2160" w:hanging="360"/>
      </w:pPr>
      <w:rPr>
        <w:rFonts w:hint="default" w:ascii="Wingdings" w:hAnsi="Wingdings"/>
      </w:rPr>
    </w:lvl>
    <w:lvl w:ilvl="3" w:tplc="41A279E8">
      <w:start w:val="1"/>
      <w:numFmt w:val="bullet"/>
      <w:lvlText w:val=""/>
      <w:lvlJc w:val="left"/>
      <w:pPr>
        <w:ind w:left="2880" w:hanging="360"/>
      </w:pPr>
      <w:rPr>
        <w:rFonts w:hint="default" w:ascii="Symbol" w:hAnsi="Symbol"/>
      </w:rPr>
    </w:lvl>
    <w:lvl w:ilvl="4" w:tplc="3BD86108">
      <w:start w:val="1"/>
      <w:numFmt w:val="bullet"/>
      <w:lvlText w:val="o"/>
      <w:lvlJc w:val="left"/>
      <w:pPr>
        <w:ind w:left="3600" w:hanging="360"/>
      </w:pPr>
      <w:rPr>
        <w:rFonts w:hint="default" w:ascii="Courier New" w:hAnsi="Courier New"/>
      </w:rPr>
    </w:lvl>
    <w:lvl w:ilvl="5" w:tplc="E4D8F7D0">
      <w:start w:val="1"/>
      <w:numFmt w:val="bullet"/>
      <w:lvlText w:val=""/>
      <w:lvlJc w:val="left"/>
      <w:pPr>
        <w:ind w:left="4320" w:hanging="360"/>
      </w:pPr>
      <w:rPr>
        <w:rFonts w:hint="default" w:ascii="Wingdings" w:hAnsi="Wingdings"/>
      </w:rPr>
    </w:lvl>
    <w:lvl w:ilvl="6" w:tplc="964444F8">
      <w:start w:val="1"/>
      <w:numFmt w:val="bullet"/>
      <w:lvlText w:val=""/>
      <w:lvlJc w:val="left"/>
      <w:pPr>
        <w:ind w:left="5040" w:hanging="360"/>
      </w:pPr>
      <w:rPr>
        <w:rFonts w:hint="default" w:ascii="Symbol" w:hAnsi="Symbol"/>
      </w:rPr>
    </w:lvl>
    <w:lvl w:ilvl="7" w:tplc="2DBA82C8">
      <w:start w:val="1"/>
      <w:numFmt w:val="bullet"/>
      <w:lvlText w:val="o"/>
      <w:lvlJc w:val="left"/>
      <w:pPr>
        <w:ind w:left="5760" w:hanging="360"/>
      </w:pPr>
      <w:rPr>
        <w:rFonts w:hint="default" w:ascii="Courier New" w:hAnsi="Courier New"/>
      </w:rPr>
    </w:lvl>
    <w:lvl w:ilvl="8" w:tplc="A0F8C430">
      <w:start w:val="1"/>
      <w:numFmt w:val="bullet"/>
      <w:lvlText w:val=""/>
      <w:lvlJc w:val="left"/>
      <w:pPr>
        <w:ind w:left="6480" w:hanging="360"/>
      </w:pPr>
      <w:rPr>
        <w:rFonts w:hint="default" w:ascii="Wingdings" w:hAnsi="Wingdings"/>
      </w:rPr>
    </w:lvl>
  </w:abstractNum>
  <w:abstractNum w:abstractNumId="11" w15:restartNumberingAfterBreak="0">
    <w:nsid w:val="6CD160E5"/>
    <w:multiLevelType w:val="hybridMultilevel"/>
    <w:tmpl w:val="F17CD3E8"/>
    <w:lvl w:ilvl="0" w:tplc="2AB61700">
      <w:start w:val="1"/>
      <w:numFmt w:val="decimal"/>
      <w:lvlText w:val="%1."/>
      <w:lvlJc w:val="left"/>
      <w:pPr>
        <w:ind w:left="720" w:hanging="360"/>
      </w:pPr>
    </w:lvl>
    <w:lvl w:ilvl="1" w:tplc="E32EEC62">
      <w:start w:val="1"/>
      <w:numFmt w:val="lowerLetter"/>
      <w:lvlText w:val="%2."/>
      <w:lvlJc w:val="left"/>
      <w:pPr>
        <w:ind w:left="1440" w:hanging="360"/>
      </w:pPr>
    </w:lvl>
    <w:lvl w:ilvl="2" w:tplc="EFD6A25A">
      <w:start w:val="1"/>
      <w:numFmt w:val="lowerRoman"/>
      <w:lvlText w:val="%3."/>
      <w:lvlJc w:val="right"/>
      <w:pPr>
        <w:ind w:left="2160" w:hanging="180"/>
      </w:pPr>
    </w:lvl>
    <w:lvl w:ilvl="3" w:tplc="F716C9BA">
      <w:start w:val="1"/>
      <w:numFmt w:val="decimal"/>
      <w:lvlText w:val="%4."/>
      <w:lvlJc w:val="left"/>
      <w:pPr>
        <w:ind w:left="2880" w:hanging="360"/>
      </w:pPr>
    </w:lvl>
    <w:lvl w:ilvl="4" w:tplc="A372D0C2">
      <w:start w:val="1"/>
      <w:numFmt w:val="lowerLetter"/>
      <w:lvlText w:val="%5."/>
      <w:lvlJc w:val="left"/>
      <w:pPr>
        <w:ind w:left="3600" w:hanging="360"/>
      </w:pPr>
    </w:lvl>
    <w:lvl w:ilvl="5" w:tplc="19FEA232">
      <w:start w:val="1"/>
      <w:numFmt w:val="lowerRoman"/>
      <w:lvlText w:val="%6."/>
      <w:lvlJc w:val="right"/>
      <w:pPr>
        <w:ind w:left="4320" w:hanging="180"/>
      </w:pPr>
    </w:lvl>
    <w:lvl w:ilvl="6" w:tplc="DBD044BA">
      <w:start w:val="1"/>
      <w:numFmt w:val="decimal"/>
      <w:lvlText w:val="%7."/>
      <w:lvlJc w:val="left"/>
      <w:pPr>
        <w:ind w:left="5040" w:hanging="360"/>
      </w:pPr>
    </w:lvl>
    <w:lvl w:ilvl="7" w:tplc="15CC817A">
      <w:start w:val="1"/>
      <w:numFmt w:val="lowerLetter"/>
      <w:lvlText w:val="%8."/>
      <w:lvlJc w:val="left"/>
      <w:pPr>
        <w:ind w:left="5760" w:hanging="360"/>
      </w:pPr>
    </w:lvl>
    <w:lvl w:ilvl="8" w:tplc="A5B8369C">
      <w:start w:val="1"/>
      <w:numFmt w:val="lowerRoman"/>
      <w:lvlText w:val="%9."/>
      <w:lvlJc w:val="right"/>
      <w:pPr>
        <w:ind w:left="6480" w:hanging="180"/>
      </w:pPr>
    </w:lvl>
  </w:abstractNum>
  <w:num w:numId="1">
    <w:abstractNumId w:val="7"/>
  </w:num>
  <w:num w:numId="2">
    <w:abstractNumId w:val="8"/>
  </w:num>
  <w:num w:numId="3">
    <w:abstractNumId w:val="2"/>
  </w:num>
  <w:num w:numId="4">
    <w:abstractNumId w:val="11"/>
  </w:num>
  <w:num w:numId="5">
    <w:abstractNumId w:val="6"/>
  </w:num>
  <w:num w:numId="6">
    <w:abstractNumId w:val="3"/>
  </w:num>
  <w:num w:numId="7">
    <w:abstractNumId w:val="10"/>
  </w:num>
  <w:num w:numId="8">
    <w:abstractNumId w:val="1"/>
  </w:num>
  <w:num w:numId="9">
    <w:abstractNumId w:val="0"/>
  </w:num>
  <w:num w:numId="10">
    <w:abstractNumId w:val="0"/>
  </w:num>
  <w:num w:numId="11">
    <w:abstractNumId w:val="0"/>
  </w:num>
  <w:num w:numId="12">
    <w:abstractNumId w:val="0"/>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9"/>
  </w:num>
  <w:num w:numId="19">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proofState w:spelling="clean" w:grammar="dirty"/>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w:rsids>
    <w:rsidRoot w:val="00590D07"/>
    <w:rsid w:val="00004F55"/>
    <w:rsid w:val="00011C8B"/>
    <w:rsid w:val="00011EFC"/>
    <w:rsid w:val="000415FB"/>
    <w:rsid w:val="0017463F"/>
    <w:rsid w:val="00215803"/>
    <w:rsid w:val="00220110"/>
    <w:rsid w:val="00223DD0"/>
    <w:rsid w:val="00264C15"/>
    <w:rsid w:val="00270404"/>
    <w:rsid w:val="002A34AB"/>
    <w:rsid w:val="002F3747"/>
    <w:rsid w:val="003111C4"/>
    <w:rsid w:val="00313C3A"/>
    <w:rsid w:val="003218FC"/>
    <w:rsid w:val="003357BE"/>
    <w:rsid w:val="00342E2C"/>
    <w:rsid w:val="00366B63"/>
    <w:rsid w:val="0037031B"/>
    <w:rsid w:val="003B6CC5"/>
    <w:rsid w:val="003C565D"/>
    <w:rsid w:val="003E29C9"/>
    <w:rsid w:val="003F11F9"/>
    <w:rsid w:val="004019B3"/>
    <w:rsid w:val="00406CA2"/>
    <w:rsid w:val="0041063F"/>
    <w:rsid w:val="00424C1F"/>
    <w:rsid w:val="00444A82"/>
    <w:rsid w:val="004B276A"/>
    <w:rsid w:val="004E29B3"/>
    <w:rsid w:val="004F59CB"/>
    <w:rsid w:val="00500F1E"/>
    <w:rsid w:val="0051206A"/>
    <w:rsid w:val="00512A77"/>
    <w:rsid w:val="00583DCF"/>
    <w:rsid w:val="00590D07"/>
    <w:rsid w:val="005C1ED6"/>
    <w:rsid w:val="005D6C5A"/>
    <w:rsid w:val="005F446D"/>
    <w:rsid w:val="006019A2"/>
    <w:rsid w:val="0061498C"/>
    <w:rsid w:val="0064578B"/>
    <w:rsid w:val="006474C2"/>
    <w:rsid w:val="006573B8"/>
    <w:rsid w:val="00657DD2"/>
    <w:rsid w:val="006D69F4"/>
    <w:rsid w:val="006E4F25"/>
    <w:rsid w:val="006F0790"/>
    <w:rsid w:val="00703CA1"/>
    <w:rsid w:val="00707517"/>
    <w:rsid w:val="00713547"/>
    <w:rsid w:val="007703C7"/>
    <w:rsid w:val="00784D58"/>
    <w:rsid w:val="007E1FE9"/>
    <w:rsid w:val="007E7D3B"/>
    <w:rsid w:val="00806ED8"/>
    <w:rsid w:val="00823813"/>
    <w:rsid w:val="008377EE"/>
    <w:rsid w:val="008522F8"/>
    <w:rsid w:val="00893794"/>
    <w:rsid w:val="008A79CD"/>
    <w:rsid w:val="008D6863"/>
    <w:rsid w:val="00925D62"/>
    <w:rsid w:val="0094170F"/>
    <w:rsid w:val="00965478"/>
    <w:rsid w:val="009E023C"/>
    <w:rsid w:val="00A15D88"/>
    <w:rsid w:val="00A273B0"/>
    <w:rsid w:val="00A45CCF"/>
    <w:rsid w:val="00B027E0"/>
    <w:rsid w:val="00B33181"/>
    <w:rsid w:val="00B52491"/>
    <w:rsid w:val="00B5654D"/>
    <w:rsid w:val="00B61ECA"/>
    <w:rsid w:val="00B64D60"/>
    <w:rsid w:val="00B86429"/>
    <w:rsid w:val="00B86B75"/>
    <w:rsid w:val="00BB74B7"/>
    <w:rsid w:val="00BC48D5"/>
    <w:rsid w:val="00BC5A87"/>
    <w:rsid w:val="00C36279"/>
    <w:rsid w:val="00C3795F"/>
    <w:rsid w:val="00CA7B60"/>
    <w:rsid w:val="00CD6D83"/>
    <w:rsid w:val="00D500D1"/>
    <w:rsid w:val="00D65CA2"/>
    <w:rsid w:val="00D77F29"/>
    <w:rsid w:val="00DB21B2"/>
    <w:rsid w:val="00DF0865"/>
    <w:rsid w:val="00E02F96"/>
    <w:rsid w:val="00E132F9"/>
    <w:rsid w:val="00E315A3"/>
    <w:rsid w:val="00E45C97"/>
    <w:rsid w:val="00E6513D"/>
    <w:rsid w:val="00E82341"/>
    <w:rsid w:val="00E93A49"/>
    <w:rsid w:val="00F0735D"/>
    <w:rsid w:val="00F1295F"/>
    <w:rsid w:val="00F15F54"/>
    <w:rsid w:val="00FB25B5"/>
    <w:rsid w:val="00FE479B"/>
    <w:rsid w:val="02490865"/>
    <w:rsid w:val="0501C0DB"/>
    <w:rsid w:val="055BA7D2"/>
    <w:rsid w:val="0666A610"/>
    <w:rsid w:val="068D72DD"/>
    <w:rsid w:val="06D0C24C"/>
    <w:rsid w:val="07D30C60"/>
    <w:rsid w:val="085A49E1"/>
    <w:rsid w:val="0A08630E"/>
    <w:rsid w:val="0A457D76"/>
    <w:rsid w:val="0B492512"/>
    <w:rsid w:val="0C16A30E"/>
    <w:rsid w:val="0D3959BE"/>
    <w:rsid w:val="0DCEB7AA"/>
    <w:rsid w:val="0E173DD8"/>
    <w:rsid w:val="0E8946E7"/>
    <w:rsid w:val="0E9D3C53"/>
    <w:rsid w:val="0F87342D"/>
    <w:rsid w:val="0FD6C932"/>
    <w:rsid w:val="103235A8"/>
    <w:rsid w:val="1051D91E"/>
    <w:rsid w:val="11729993"/>
    <w:rsid w:val="11B53AC5"/>
    <w:rsid w:val="11E7D0D1"/>
    <w:rsid w:val="12223113"/>
    <w:rsid w:val="12752B4B"/>
    <w:rsid w:val="127E5A10"/>
    <w:rsid w:val="129F0051"/>
    <w:rsid w:val="138979E0"/>
    <w:rsid w:val="139C34EA"/>
    <w:rsid w:val="147FA095"/>
    <w:rsid w:val="14813A15"/>
    <w:rsid w:val="150BC3A1"/>
    <w:rsid w:val="15254A41"/>
    <w:rsid w:val="155D366C"/>
    <w:rsid w:val="161D0A76"/>
    <w:rsid w:val="1803BA0C"/>
    <w:rsid w:val="196B64DE"/>
    <w:rsid w:val="19BBA272"/>
    <w:rsid w:val="19F8BB64"/>
    <w:rsid w:val="1B0FC8E6"/>
    <w:rsid w:val="1B4D10E2"/>
    <w:rsid w:val="1B5A89DC"/>
    <w:rsid w:val="1BFF5F27"/>
    <w:rsid w:val="1C8FFF68"/>
    <w:rsid w:val="1CA43A04"/>
    <w:rsid w:val="1D5E1520"/>
    <w:rsid w:val="1E30C230"/>
    <w:rsid w:val="1EDA0F8D"/>
    <w:rsid w:val="1FB289DE"/>
    <w:rsid w:val="2175AA0D"/>
    <w:rsid w:val="21D100DF"/>
    <w:rsid w:val="22B3B100"/>
    <w:rsid w:val="2310C464"/>
    <w:rsid w:val="23BF8A1C"/>
    <w:rsid w:val="24891602"/>
    <w:rsid w:val="24A50183"/>
    <w:rsid w:val="262F30FE"/>
    <w:rsid w:val="26625C59"/>
    <w:rsid w:val="26C2892F"/>
    <w:rsid w:val="28396B2E"/>
    <w:rsid w:val="28E43356"/>
    <w:rsid w:val="2966D1C0"/>
    <w:rsid w:val="29976A54"/>
    <w:rsid w:val="2A0A6401"/>
    <w:rsid w:val="2C03192A"/>
    <w:rsid w:val="2CB23975"/>
    <w:rsid w:val="2D91E0CF"/>
    <w:rsid w:val="2E0859F9"/>
    <w:rsid w:val="2F33FB56"/>
    <w:rsid w:val="2FBCEAE7"/>
    <w:rsid w:val="30A3483E"/>
    <w:rsid w:val="3148E73F"/>
    <w:rsid w:val="32DB0509"/>
    <w:rsid w:val="33007671"/>
    <w:rsid w:val="33DAE900"/>
    <w:rsid w:val="348AE3F4"/>
    <w:rsid w:val="34D4D7E2"/>
    <w:rsid w:val="351A205B"/>
    <w:rsid w:val="3576B961"/>
    <w:rsid w:val="366CDA02"/>
    <w:rsid w:val="36D240DB"/>
    <w:rsid w:val="375C2F79"/>
    <w:rsid w:val="3840993D"/>
    <w:rsid w:val="3AFC849D"/>
    <w:rsid w:val="3BD87B8D"/>
    <w:rsid w:val="3CED18F4"/>
    <w:rsid w:val="3DFD9AB1"/>
    <w:rsid w:val="3E5DB67D"/>
    <w:rsid w:val="3FDAFC37"/>
    <w:rsid w:val="40115E9A"/>
    <w:rsid w:val="41286152"/>
    <w:rsid w:val="425C5E60"/>
    <w:rsid w:val="427E64B0"/>
    <w:rsid w:val="427E8E46"/>
    <w:rsid w:val="44F1DC7D"/>
    <w:rsid w:val="45816460"/>
    <w:rsid w:val="47010349"/>
    <w:rsid w:val="47592AE6"/>
    <w:rsid w:val="4763CC22"/>
    <w:rsid w:val="47835189"/>
    <w:rsid w:val="49653820"/>
    <w:rsid w:val="49D62F11"/>
    <w:rsid w:val="4A4F1377"/>
    <w:rsid w:val="4A754894"/>
    <w:rsid w:val="4A77F67B"/>
    <w:rsid w:val="4B525324"/>
    <w:rsid w:val="4CD57914"/>
    <w:rsid w:val="4D0413BC"/>
    <w:rsid w:val="4D0B2A44"/>
    <w:rsid w:val="4D2E2C18"/>
    <w:rsid w:val="4D5A205D"/>
    <w:rsid w:val="4D6BB10D"/>
    <w:rsid w:val="4EB4DA4A"/>
    <w:rsid w:val="4F1B520E"/>
    <w:rsid w:val="4F27FCB0"/>
    <w:rsid w:val="500E5A07"/>
    <w:rsid w:val="5042CB06"/>
    <w:rsid w:val="50CFB7D9"/>
    <w:rsid w:val="5138F9AC"/>
    <w:rsid w:val="51A180FF"/>
    <w:rsid w:val="5202C3D8"/>
    <w:rsid w:val="52062F06"/>
    <w:rsid w:val="52B7DD56"/>
    <w:rsid w:val="532FB454"/>
    <w:rsid w:val="53884B6D"/>
    <w:rsid w:val="53FA1B1F"/>
    <w:rsid w:val="55241BCE"/>
    <w:rsid w:val="55EF8C7B"/>
    <w:rsid w:val="569C3136"/>
    <w:rsid w:val="56B20C8A"/>
    <w:rsid w:val="584792C5"/>
    <w:rsid w:val="58709B69"/>
    <w:rsid w:val="59E9AD4C"/>
    <w:rsid w:val="5AAEDCF8"/>
    <w:rsid w:val="5AC318F2"/>
    <w:rsid w:val="5AE8C161"/>
    <w:rsid w:val="5B7F2F51"/>
    <w:rsid w:val="5B980C1B"/>
    <w:rsid w:val="5CA17542"/>
    <w:rsid w:val="5CF4CA95"/>
    <w:rsid w:val="5D160556"/>
    <w:rsid w:val="5D1AFFB2"/>
    <w:rsid w:val="5D713D95"/>
    <w:rsid w:val="5E01761C"/>
    <w:rsid w:val="5E3279D4"/>
    <w:rsid w:val="5EABB275"/>
    <w:rsid w:val="5FDDBD22"/>
    <w:rsid w:val="600F7EF5"/>
    <w:rsid w:val="6058EED0"/>
    <w:rsid w:val="6075E610"/>
    <w:rsid w:val="60FD3D98"/>
    <w:rsid w:val="61487D1B"/>
    <w:rsid w:val="61AF135B"/>
    <w:rsid w:val="61F4BF31"/>
    <w:rsid w:val="62990DF9"/>
    <w:rsid w:val="63D21B46"/>
    <w:rsid w:val="65D0AEBB"/>
    <w:rsid w:val="664832D2"/>
    <w:rsid w:val="66761559"/>
    <w:rsid w:val="66D9FCDB"/>
    <w:rsid w:val="67A2CAEA"/>
    <w:rsid w:val="68BA4149"/>
    <w:rsid w:val="6A5611AA"/>
    <w:rsid w:val="6B2315C4"/>
    <w:rsid w:val="6B8A66A0"/>
    <w:rsid w:val="6EBE468E"/>
    <w:rsid w:val="6ED5E4A9"/>
    <w:rsid w:val="6EE74FB7"/>
    <w:rsid w:val="7008DA62"/>
    <w:rsid w:val="701A7792"/>
    <w:rsid w:val="709AAB40"/>
    <w:rsid w:val="70B1846B"/>
    <w:rsid w:val="71506BC6"/>
    <w:rsid w:val="720EDCDC"/>
    <w:rsid w:val="72DF336B"/>
    <w:rsid w:val="73D70515"/>
    <w:rsid w:val="73E9252D"/>
    <w:rsid w:val="744E6D5B"/>
    <w:rsid w:val="74814DF2"/>
    <w:rsid w:val="74B848EB"/>
    <w:rsid w:val="74DAE626"/>
    <w:rsid w:val="756D235F"/>
    <w:rsid w:val="7786F33C"/>
    <w:rsid w:val="77AE7975"/>
    <w:rsid w:val="77B8EEB4"/>
    <w:rsid w:val="79C77429"/>
    <w:rsid w:val="7A24B425"/>
    <w:rsid w:val="7BACAA62"/>
    <w:rsid w:val="7BBA2C9E"/>
    <w:rsid w:val="7BBADAF4"/>
    <w:rsid w:val="7D993A6B"/>
    <w:rsid w:val="7E2C5CEA"/>
    <w:rsid w:val="7E7E70CC"/>
    <w:rsid w:val="7F4735AC"/>
    <w:rsid w:val="7FA2B77D"/>
    <w:rsid w:val="7FBA7F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C0D44"/>
  <w15:docId w15:val="{F795BF76-A3D3-4932-91E7-C0F3DF05054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49653820"/>
    <w:pPr>
      <w:spacing w:before="180" w:after="180" w:line="480" w:lineRule="auto"/>
    </w:pPr>
    <w:rPr>
      <w:rFonts w:ascii="Calibri" w:hAnsi="Calibri" w:eastAsia="Calibri" w:cs="Calibri"/>
    </w:rPr>
  </w:style>
  <w:style w:type="paragraph" w:styleId="Heading1">
    <w:name w:val="heading 1"/>
    <w:basedOn w:val="Normal"/>
    <w:next w:val="Normal"/>
    <w:uiPriority w:val="9"/>
    <w:qFormat/>
    <w:rsid w:val="49653820"/>
    <w:pPr>
      <w:keepNext/>
      <w:spacing w:before="480" w:after="0"/>
      <w:jc w:val="center"/>
      <w:outlineLvl w:val="0"/>
    </w:pPr>
    <w:rPr>
      <w:rFonts w:asciiTheme="majorHAnsi" w:hAnsiTheme="majorHAnsi" w:eastAsiaTheme="majorEastAsia" w:cstheme="majorBidi"/>
      <w:color w:val="345A8A"/>
      <w:sz w:val="32"/>
      <w:szCs w:val="32"/>
    </w:rPr>
  </w:style>
  <w:style w:type="paragraph" w:styleId="Heading2">
    <w:name w:val="heading 2"/>
    <w:basedOn w:val="Normal"/>
    <w:next w:val="Normal"/>
    <w:uiPriority w:val="9"/>
    <w:unhideWhenUsed/>
    <w:qFormat/>
    <w:rsid w:val="49653820"/>
    <w:pPr>
      <w:keepNext/>
      <w:spacing w:before="200" w:after="0"/>
      <w:outlineLvl w:val="1"/>
    </w:pPr>
    <w:rPr>
      <w:rFonts w:asciiTheme="majorHAnsi" w:hAnsiTheme="majorHAnsi" w:eastAsiaTheme="majorEastAsia" w:cstheme="majorBidi"/>
      <w:color w:val="4F81BD" w:themeColor="accent1"/>
      <w:sz w:val="28"/>
      <w:szCs w:val="28"/>
    </w:rPr>
  </w:style>
  <w:style w:type="paragraph" w:styleId="Heading3">
    <w:name w:val="heading 3"/>
    <w:basedOn w:val="Normal"/>
    <w:next w:val="Normal"/>
    <w:uiPriority w:val="9"/>
    <w:unhideWhenUsed/>
    <w:qFormat/>
    <w:rsid w:val="49653820"/>
    <w:pPr>
      <w:keepNext/>
      <w:spacing w:before="200" w:after="0"/>
      <w:outlineLvl w:val="2"/>
    </w:pPr>
    <w:rPr>
      <w:rFonts w:asciiTheme="majorHAnsi" w:hAnsiTheme="majorHAnsi" w:eastAsiaTheme="majorEastAsia" w:cstheme="majorBidi"/>
      <w:b/>
      <w:bCs/>
      <w:color w:val="4F81BD" w:themeColor="accent1"/>
      <w:sz w:val="28"/>
      <w:szCs w:val="28"/>
    </w:rPr>
  </w:style>
  <w:style w:type="paragraph" w:styleId="Heading4">
    <w:name w:val="heading 4"/>
    <w:basedOn w:val="Normal"/>
    <w:next w:val="Normal"/>
    <w:uiPriority w:val="9"/>
    <w:unhideWhenUsed/>
    <w:qFormat/>
    <w:rsid w:val="49653820"/>
    <w:pPr>
      <w:keepNext/>
      <w:spacing w:before="200" w:after="0"/>
      <w:outlineLvl w:val="3"/>
    </w:pPr>
    <w:rPr>
      <w:rFonts w:asciiTheme="majorHAnsi" w:hAnsiTheme="majorHAnsi" w:eastAsiaTheme="majorEastAsia" w:cstheme="majorBidi"/>
      <w:b/>
      <w:bCs/>
      <w:color w:val="4F81BD" w:themeColor="accent1"/>
    </w:rPr>
  </w:style>
  <w:style w:type="paragraph" w:styleId="Heading5">
    <w:name w:val="heading 5"/>
    <w:basedOn w:val="Normal"/>
    <w:next w:val="Normal"/>
    <w:uiPriority w:val="9"/>
    <w:unhideWhenUsed/>
    <w:qFormat/>
    <w:rsid w:val="49653820"/>
    <w:pPr>
      <w:keepNext/>
      <w:spacing w:before="200" w:after="0"/>
      <w:outlineLvl w:val="4"/>
    </w:pPr>
    <w:rPr>
      <w:rFonts w:asciiTheme="majorHAnsi" w:hAnsiTheme="majorHAnsi" w:eastAsiaTheme="majorEastAsia" w:cstheme="majorBidi"/>
      <w:i/>
      <w:iCs/>
      <w:color w:val="4F81BD" w:themeColor="accent1"/>
    </w:rPr>
  </w:style>
  <w:style w:type="paragraph" w:styleId="Heading6">
    <w:name w:val="heading 6"/>
    <w:basedOn w:val="Normal"/>
    <w:next w:val="Normal"/>
    <w:link w:val="Heading6Char"/>
    <w:uiPriority w:val="9"/>
    <w:unhideWhenUsed/>
    <w:qFormat/>
    <w:rsid w:val="49653820"/>
    <w:pPr>
      <w:keepNext/>
      <w:spacing w:before="40" w:after="0"/>
      <w:outlineLvl w:val="5"/>
    </w:pPr>
    <w:rPr>
      <w:rFonts w:asciiTheme="majorHAnsi" w:hAnsiTheme="majorHAnsi" w:eastAsiaTheme="majorEastAsia" w:cstheme="majorBidi"/>
      <w:color w:val="243F60"/>
    </w:rPr>
  </w:style>
  <w:style w:type="paragraph" w:styleId="Heading7">
    <w:name w:val="heading 7"/>
    <w:basedOn w:val="Normal"/>
    <w:next w:val="Normal"/>
    <w:link w:val="Heading7Char"/>
    <w:uiPriority w:val="9"/>
    <w:unhideWhenUsed/>
    <w:qFormat/>
    <w:rsid w:val="49653820"/>
    <w:pPr>
      <w:keepNext/>
      <w:spacing w:before="40" w:after="0"/>
      <w:outlineLvl w:val="6"/>
    </w:pPr>
    <w:rPr>
      <w:rFonts w:asciiTheme="majorHAnsi" w:hAnsiTheme="majorHAnsi" w:eastAsiaTheme="majorEastAsia" w:cstheme="majorBidi"/>
      <w:i/>
      <w:iCs/>
      <w:color w:val="243F60"/>
    </w:rPr>
  </w:style>
  <w:style w:type="paragraph" w:styleId="Heading8">
    <w:name w:val="heading 8"/>
    <w:basedOn w:val="Normal"/>
    <w:next w:val="Normal"/>
    <w:link w:val="Heading8Char"/>
    <w:uiPriority w:val="9"/>
    <w:unhideWhenUsed/>
    <w:qFormat/>
    <w:rsid w:val="49653820"/>
    <w:pPr>
      <w:keepNext/>
      <w:spacing w:before="40" w:after="0"/>
      <w:outlineLvl w:val="7"/>
    </w:pPr>
    <w:rPr>
      <w:rFonts w:asciiTheme="majorHAnsi" w:hAnsiTheme="majorHAnsi" w:eastAsiaTheme="majorEastAsia" w:cstheme="majorBidi"/>
      <w:color w:val="272727"/>
      <w:sz w:val="21"/>
      <w:szCs w:val="21"/>
    </w:rPr>
  </w:style>
  <w:style w:type="paragraph" w:styleId="Heading9">
    <w:name w:val="heading 9"/>
    <w:basedOn w:val="Normal"/>
    <w:next w:val="Normal"/>
    <w:link w:val="Heading9Char"/>
    <w:uiPriority w:val="9"/>
    <w:unhideWhenUsed/>
    <w:qFormat/>
    <w:rsid w:val="49653820"/>
    <w:pPr>
      <w:keepNext/>
      <w:spacing w:before="40" w:after="0"/>
      <w:outlineLvl w:val="8"/>
    </w:pPr>
    <w:rPr>
      <w:rFonts w:asciiTheme="majorHAnsi" w:hAnsiTheme="majorHAnsi" w:eastAsiaTheme="majorEastAsia" w:cstheme="majorBidi"/>
      <w:i/>
      <w:iCs/>
      <w:color w:val="272727"/>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ompact" w:customStyle="1">
    <w:name w:val="Compact"/>
    <w:basedOn w:val="Normal"/>
    <w:uiPriority w:val="1"/>
    <w:qFormat/>
    <w:rsid w:val="49653820"/>
    <w:pPr>
      <w:spacing w:before="36" w:after="36"/>
    </w:pPr>
  </w:style>
  <w:style w:type="paragraph" w:styleId="Title">
    <w:name w:val="Title"/>
    <w:basedOn w:val="Normal"/>
    <w:next w:val="Normal"/>
    <w:uiPriority w:val="1"/>
    <w:qFormat/>
    <w:rsid w:val="49653820"/>
    <w:pPr>
      <w:keepNext/>
      <w:spacing w:before="480" w:after="240"/>
      <w:jc w:val="center"/>
    </w:pPr>
    <w:rPr>
      <w:rFonts w:asciiTheme="majorHAnsi" w:hAnsiTheme="majorHAnsi" w:eastAsiaTheme="majorEastAsia" w:cstheme="majorBidi"/>
      <w:b/>
      <w:bCs/>
      <w:color w:val="345A8A"/>
      <w:sz w:val="36"/>
      <w:szCs w:val="36"/>
    </w:rPr>
  </w:style>
  <w:style w:type="paragraph" w:styleId="Authors" w:customStyle="1">
    <w:name w:val="Authors"/>
    <w:next w:val="Normal"/>
    <w:qFormat/>
    <w:pPr>
      <w:keepNext/>
      <w:keepLines/>
      <w:jc w:val="center"/>
    </w:pPr>
  </w:style>
  <w:style w:type="paragraph" w:styleId="Date">
    <w:name w:val="Date"/>
    <w:next w:val="Normal"/>
    <w:qFormat/>
    <w:pPr>
      <w:keepNext/>
      <w:keepLines/>
      <w:jc w:val="center"/>
    </w:pPr>
  </w:style>
  <w:style w:type="paragraph" w:styleId="BlockQuote" w:customStyle="1">
    <w:name w:val="Block Quote"/>
    <w:basedOn w:val="Normal"/>
    <w:next w:val="Normal"/>
    <w:uiPriority w:val="9"/>
    <w:unhideWhenUsed/>
    <w:qFormat/>
    <w:rsid w:val="49653820"/>
    <w:pPr>
      <w:spacing w:before="100" w:after="100"/>
    </w:pPr>
    <w:rPr>
      <w:rFonts w:asciiTheme="majorHAnsi" w:hAnsiTheme="majorHAnsi" w:eastAsiaTheme="majorEastAsia" w:cstheme="majorBidi"/>
      <w:sz w:val="20"/>
      <w:szCs w:val="20"/>
    </w:rPr>
  </w:style>
  <w:style w:type="paragraph" w:styleId="FootnoteText">
    <w:name w:val="footnote text"/>
    <w:basedOn w:val="Normal"/>
    <w:uiPriority w:val="9"/>
    <w:unhideWhenUsed/>
    <w:qFormat/>
    <w:rsid w:val="49653820"/>
  </w:style>
  <w:style w:type="paragraph" w:styleId="DefinitionTerm" w:customStyle="1">
    <w:name w:val="Definition Term"/>
    <w:basedOn w:val="Normal"/>
    <w:next w:val="Definition"/>
    <w:uiPriority w:val="1"/>
    <w:rsid w:val="49653820"/>
    <w:pPr>
      <w:keepNext/>
      <w:spacing w:after="0"/>
    </w:pPr>
    <w:rPr>
      <w:b/>
      <w:bCs/>
    </w:rPr>
  </w:style>
  <w:style w:type="paragraph" w:styleId="Definition" w:customStyle="1">
    <w:name w:val="Definition"/>
    <w:basedOn w:val="Normal"/>
    <w:uiPriority w:val="1"/>
    <w:rsid w:val="49653820"/>
  </w:style>
  <w:style w:type="paragraph" w:styleId="BodyText">
    <w:name w:val="Body Text"/>
    <w:basedOn w:val="Normal"/>
    <w:uiPriority w:val="1"/>
    <w:rsid w:val="49653820"/>
    <w:pPr>
      <w:spacing w:after="120"/>
    </w:pPr>
  </w:style>
  <w:style w:type="paragraph" w:styleId="TableCaption" w:customStyle="1">
    <w:name w:val="Table Caption"/>
    <w:basedOn w:val="Normal"/>
    <w:uiPriority w:val="1"/>
    <w:rsid w:val="49653820"/>
    <w:pPr>
      <w:spacing w:before="0" w:after="120"/>
    </w:pPr>
    <w:rPr>
      <w:i/>
      <w:iCs/>
    </w:rPr>
  </w:style>
  <w:style w:type="paragraph" w:styleId="ImageCaption" w:customStyle="1">
    <w:name w:val="Image Caption"/>
    <w:basedOn w:val="Normal"/>
    <w:link w:val="BodyTextChar"/>
    <w:uiPriority w:val="1"/>
    <w:rsid w:val="49653820"/>
    <w:pPr>
      <w:spacing w:before="0" w:after="120"/>
    </w:pPr>
    <w:rPr>
      <w:i/>
      <w:iCs/>
    </w:rPr>
  </w:style>
  <w:style w:type="character" w:styleId="BodyTextChar" w:customStyle="1">
    <w:name w:val="Body Text Char"/>
    <w:basedOn w:val="DefaultParagraphFont"/>
    <w:link w:val="ImageCaption"/>
    <w:uiPriority w:val="1"/>
    <w:rsid w:val="49653820"/>
    <w:rPr>
      <w:rFonts w:ascii="Calibri" w:hAnsi="Calibri" w:eastAsia="Calibri" w:cs="Calibri"/>
    </w:rPr>
  </w:style>
  <w:style w:type="character" w:styleId="VerbatimChar" w:customStyle="1">
    <w:name w:val="Verbatim Char"/>
    <w:basedOn w:val="BodyTextChar"/>
    <w:link w:val="SourceCode"/>
    <w:uiPriority w:val="1"/>
    <w:rsid w:val="49653820"/>
    <w:rPr>
      <w:rFonts w:ascii="Calibri" w:hAnsi="Calibri" w:eastAsia="Calibri" w:cs="Calibri"/>
      <w:sz w:val="22"/>
      <w:szCs w:val="22"/>
    </w:rPr>
  </w:style>
  <w:style w:type="character" w:styleId="FootnoteRef" w:customStyle="1">
    <w:name w:val="Footnote Ref"/>
    <w:basedOn w:val="BodyTextChar"/>
    <w:uiPriority w:val="1"/>
    <w:rsid w:val="49653820"/>
    <w:rPr>
      <w:rFonts w:ascii="Calibri" w:hAnsi="Calibri" w:eastAsia="Calibri" w:cs="Calibri"/>
      <w:vertAlign w:val="superscript"/>
    </w:rPr>
  </w:style>
  <w:style w:type="character" w:styleId="Link" w:customStyle="1">
    <w:name w:val="Link"/>
    <w:basedOn w:val="BodyTextChar"/>
    <w:uiPriority w:val="1"/>
    <w:rsid w:val="49653820"/>
    <w:rPr>
      <w:rFonts w:ascii="Calibri" w:hAnsi="Calibri" w:eastAsia="Calibri" w:cs="Calibri"/>
      <w:color w:val="4F81BD" w:themeColor="accent1"/>
    </w:rPr>
  </w:style>
  <w:style w:type="paragraph" w:styleId="SourceCode" w:customStyle="1">
    <w:name w:val="Source Code"/>
    <w:basedOn w:val="Normal"/>
    <w:link w:val="VerbatimChar"/>
    <w:uiPriority w:val="1"/>
    <w:rsid w:val="49653820"/>
  </w:style>
  <w:style w:type="character" w:styleId="KeywordTok" w:customStyle="1">
    <w:name w:val="KeywordTok"/>
    <w:basedOn w:val="VerbatimChar"/>
    <w:uiPriority w:val="1"/>
    <w:rsid w:val="49653820"/>
    <w:rPr>
      <w:rFonts w:ascii="Consolas" w:hAnsi="Consolas" w:eastAsiaTheme="minorEastAsia" w:cstheme="minorBidi"/>
      <w:b/>
      <w:bCs/>
      <w:color w:val="007020"/>
      <w:sz w:val="22"/>
      <w:szCs w:val="22"/>
    </w:rPr>
  </w:style>
  <w:style w:type="character" w:styleId="DataTypeTok" w:customStyle="1">
    <w:name w:val="DataTypeTok"/>
    <w:basedOn w:val="VerbatimChar"/>
    <w:uiPriority w:val="1"/>
    <w:rsid w:val="49653820"/>
    <w:rPr>
      <w:rFonts w:ascii="Consolas" w:hAnsi="Consolas" w:eastAsiaTheme="minorEastAsia" w:cstheme="minorBidi"/>
      <w:color w:val="902000"/>
      <w:sz w:val="22"/>
      <w:szCs w:val="22"/>
    </w:rPr>
  </w:style>
  <w:style w:type="character" w:styleId="DecValTok" w:customStyle="1">
    <w:name w:val="DecValTok"/>
    <w:basedOn w:val="VerbatimChar"/>
    <w:uiPriority w:val="1"/>
    <w:rsid w:val="49653820"/>
    <w:rPr>
      <w:rFonts w:ascii="Consolas" w:hAnsi="Consolas" w:eastAsiaTheme="minorEastAsia" w:cstheme="minorBidi"/>
      <w:color w:val="40A070"/>
      <w:sz w:val="22"/>
      <w:szCs w:val="22"/>
    </w:rPr>
  </w:style>
  <w:style w:type="character" w:styleId="BaseNTok" w:customStyle="1">
    <w:name w:val="BaseNTok"/>
    <w:basedOn w:val="VerbatimChar"/>
    <w:uiPriority w:val="1"/>
    <w:rsid w:val="49653820"/>
    <w:rPr>
      <w:rFonts w:ascii="Consolas" w:hAnsi="Consolas" w:eastAsiaTheme="minorEastAsia" w:cstheme="minorBidi"/>
      <w:color w:val="40A070"/>
      <w:sz w:val="22"/>
      <w:szCs w:val="22"/>
    </w:rPr>
  </w:style>
  <w:style w:type="character" w:styleId="FloatTok" w:customStyle="1">
    <w:name w:val="FloatTok"/>
    <w:basedOn w:val="VerbatimChar"/>
    <w:uiPriority w:val="1"/>
    <w:rsid w:val="49653820"/>
    <w:rPr>
      <w:rFonts w:ascii="Consolas" w:hAnsi="Consolas" w:eastAsiaTheme="minorEastAsia" w:cstheme="minorBidi"/>
      <w:color w:val="40A070"/>
      <w:sz w:val="22"/>
      <w:szCs w:val="22"/>
    </w:rPr>
  </w:style>
  <w:style w:type="character" w:styleId="CharTok" w:customStyle="1">
    <w:name w:val="CharTok"/>
    <w:basedOn w:val="VerbatimChar"/>
    <w:uiPriority w:val="1"/>
    <w:rsid w:val="49653820"/>
    <w:rPr>
      <w:rFonts w:ascii="Consolas" w:hAnsi="Consolas" w:eastAsiaTheme="minorEastAsia" w:cstheme="minorBidi"/>
      <w:color w:val="4070A0"/>
      <w:sz w:val="22"/>
      <w:szCs w:val="22"/>
    </w:rPr>
  </w:style>
  <w:style w:type="character" w:styleId="StringTok" w:customStyle="1">
    <w:name w:val="StringTok"/>
    <w:basedOn w:val="VerbatimChar"/>
    <w:uiPriority w:val="1"/>
    <w:rsid w:val="49653820"/>
    <w:rPr>
      <w:rFonts w:ascii="Consolas" w:hAnsi="Consolas" w:eastAsiaTheme="minorEastAsia" w:cstheme="minorBidi"/>
      <w:color w:val="4070A0"/>
      <w:sz w:val="22"/>
      <w:szCs w:val="22"/>
    </w:rPr>
  </w:style>
  <w:style w:type="character" w:styleId="CommentTok" w:customStyle="1">
    <w:name w:val="CommentTok"/>
    <w:basedOn w:val="VerbatimChar"/>
    <w:uiPriority w:val="1"/>
    <w:rsid w:val="49653820"/>
    <w:rPr>
      <w:rFonts w:ascii="Consolas" w:hAnsi="Consolas" w:eastAsiaTheme="minorEastAsia" w:cstheme="minorBidi"/>
      <w:i/>
      <w:iCs/>
      <w:color w:val="60A0B0"/>
      <w:sz w:val="22"/>
      <w:szCs w:val="22"/>
    </w:rPr>
  </w:style>
  <w:style w:type="character" w:styleId="OtherTok" w:customStyle="1">
    <w:name w:val="OtherTok"/>
    <w:basedOn w:val="VerbatimChar"/>
    <w:uiPriority w:val="1"/>
    <w:rsid w:val="49653820"/>
    <w:rPr>
      <w:rFonts w:ascii="Consolas" w:hAnsi="Consolas" w:eastAsiaTheme="minorEastAsia" w:cstheme="minorBidi"/>
      <w:color w:val="007020"/>
      <w:sz w:val="22"/>
      <w:szCs w:val="22"/>
    </w:rPr>
  </w:style>
  <w:style w:type="character" w:styleId="AlertTok" w:customStyle="1">
    <w:name w:val="AlertTok"/>
    <w:basedOn w:val="VerbatimChar"/>
    <w:uiPriority w:val="1"/>
    <w:rsid w:val="49653820"/>
    <w:rPr>
      <w:rFonts w:ascii="Consolas" w:hAnsi="Consolas" w:eastAsiaTheme="minorEastAsia" w:cstheme="minorBidi"/>
      <w:b/>
      <w:bCs/>
      <w:color w:val="FF0000"/>
      <w:sz w:val="22"/>
      <w:szCs w:val="22"/>
    </w:rPr>
  </w:style>
  <w:style w:type="character" w:styleId="FunctionTok" w:customStyle="1">
    <w:name w:val="FunctionTok"/>
    <w:basedOn w:val="VerbatimChar"/>
    <w:uiPriority w:val="1"/>
    <w:rsid w:val="49653820"/>
    <w:rPr>
      <w:rFonts w:ascii="Consolas" w:hAnsi="Consolas" w:eastAsiaTheme="minorEastAsia" w:cstheme="minorBidi"/>
      <w:color w:val="06287E"/>
      <w:sz w:val="22"/>
      <w:szCs w:val="22"/>
    </w:rPr>
  </w:style>
  <w:style w:type="character" w:styleId="RegionMarkerTok" w:customStyle="1">
    <w:name w:val="RegionMarkerTok"/>
    <w:basedOn w:val="VerbatimChar"/>
    <w:uiPriority w:val="1"/>
    <w:rsid w:val="49653820"/>
    <w:rPr>
      <w:rFonts w:ascii="Consolas" w:hAnsi="Consolas" w:eastAsiaTheme="minorEastAsia" w:cstheme="minorBidi"/>
      <w:sz w:val="22"/>
      <w:szCs w:val="22"/>
    </w:rPr>
  </w:style>
  <w:style w:type="character" w:styleId="ErrorTok" w:customStyle="1">
    <w:name w:val="ErrorTok"/>
    <w:basedOn w:val="VerbatimChar"/>
    <w:uiPriority w:val="1"/>
    <w:rsid w:val="49653820"/>
    <w:rPr>
      <w:rFonts w:ascii="Consolas" w:hAnsi="Consolas" w:eastAsiaTheme="minorEastAsia" w:cstheme="minorBidi"/>
      <w:b/>
      <w:bCs/>
      <w:color w:val="FF0000"/>
      <w:sz w:val="22"/>
      <w:szCs w:val="22"/>
    </w:rPr>
  </w:style>
  <w:style w:type="character" w:styleId="NormalTok" w:customStyle="1">
    <w:name w:val="NormalTok"/>
    <w:basedOn w:val="VerbatimChar"/>
    <w:uiPriority w:val="1"/>
    <w:rsid w:val="49653820"/>
    <w:rPr>
      <w:rFonts w:ascii="Consolas" w:hAnsi="Consolas" w:eastAsiaTheme="minorEastAsia" w:cstheme="minorBidi"/>
      <w:sz w:val="22"/>
      <w:szCs w:val="22"/>
    </w:rPr>
  </w:style>
  <w:style w:type="paragraph" w:styleId="Code" w:customStyle="1">
    <w:name w:val="Code"/>
    <w:basedOn w:val="Normal"/>
    <w:link w:val="CodeChar"/>
    <w:uiPriority w:val="1"/>
    <w:qFormat/>
    <w:rsid w:val="49653820"/>
    <w:pPr>
      <w:spacing w:before="36" w:after="36"/>
    </w:pPr>
    <w:rPr>
      <w:rFonts w:ascii="Consolas" w:hAnsi="Consolas" w:eastAsia="Consolas" w:cs="Consolas"/>
      <w:color w:val="C00000"/>
    </w:rPr>
  </w:style>
  <w:style w:type="character" w:styleId="CodeChar" w:customStyle="1">
    <w:name w:val="Code Char"/>
    <w:basedOn w:val="DefaultParagraphFont"/>
    <w:link w:val="Code"/>
    <w:uiPriority w:val="1"/>
    <w:rsid w:val="49653820"/>
    <w:rPr>
      <w:rFonts w:ascii="Consolas" w:hAnsi="Consolas" w:eastAsia="Consolas" w:cs="Consolas"/>
      <w:color w:val="C00000"/>
    </w:rPr>
  </w:style>
  <w:style w:type="character" w:styleId="IntenseQuoteChar" w:customStyle="1">
    <w:name w:val="Intense Quote Char"/>
    <w:basedOn w:val="DefaultParagraphFont"/>
    <w:link w:val="IntenseQuote"/>
    <w:uiPriority w:val="30"/>
    <w:rsid w:val="49653820"/>
    <w:rPr>
      <w:rFonts w:ascii="Calibri" w:hAnsi="Calibri" w:eastAsia="Calibri" w:cs="Calibri"/>
      <w:i/>
      <w:iCs/>
      <w:color w:val="4F81BD" w:themeColor="accent1"/>
    </w:rPr>
  </w:style>
  <w:style w:type="paragraph" w:styleId="IntenseQuote">
    <w:name w:val="Intense Quote"/>
    <w:basedOn w:val="Normal"/>
    <w:next w:val="Normal"/>
    <w:link w:val="IntenseQuoteChar"/>
    <w:uiPriority w:val="30"/>
    <w:qFormat/>
    <w:rsid w:val="49653820"/>
    <w:pPr>
      <w:spacing w:before="360" w:after="360"/>
      <w:ind w:left="864" w:right="864"/>
      <w:jc w:val="center"/>
    </w:pPr>
    <w:rPr>
      <w:i/>
      <w:iCs/>
      <w:color w:val="4F81BD" w:themeColor="accent1"/>
    </w:rPr>
  </w:style>
  <w:style w:type="character" w:styleId="Hyperlink">
    <w:name w:val="Hyperlink"/>
    <w:basedOn w:val="DefaultParagraphFont"/>
    <w:uiPriority w:val="99"/>
    <w:unhideWhenUsed/>
    <w:rPr>
      <w:color w:val="0000FF" w:themeColor="hyperlink"/>
      <w:u w:val="single"/>
    </w:rPr>
  </w:style>
  <w:style w:type="paragraph" w:styleId="Subtitle">
    <w:name w:val="Subtitle"/>
    <w:basedOn w:val="Normal"/>
    <w:next w:val="Normal"/>
    <w:link w:val="SubtitleChar"/>
    <w:uiPriority w:val="11"/>
    <w:qFormat/>
    <w:rsid w:val="49653820"/>
    <w:rPr>
      <w:rFonts w:asciiTheme="minorHAnsi" w:hAnsiTheme="minorHAnsi" w:eastAsiaTheme="minorEastAsia" w:cstheme="minorBidi"/>
      <w:color w:val="5A5A5A"/>
    </w:rPr>
  </w:style>
  <w:style w:type="paragraph" w:styleId="Quote">
    <w:name w:val="Quote"/>
    <w:basedOn w:val="Normal"/>
    <w:next w:val="Normal"/>
    <w:link w:val="QuoteChar"/>
    <w:uiPriority w:val="29"/>
    <w:qFormat/>
    <w:rsid w:val="49653820"/>
    <w:pPr>
      <w:spacing w:before="200"/>
      <w:ind w:left="864" w:right="864"/>
      <w:jc w:val="center"/>
    </w:pPr>
    <w:rPr>
      <w:i/>
      <w:iCs/>
      <w:color w:val="404040" w:themeColor="text1" w:themeTint="BF"/>
    </w:rPr>
  </w:style>
  <w:style w:type="paragraph" w:styleId="ListParagraph">
    <w:name w:val="List Paragraph"/>
    <w:basedOn w:val="Normal"/>
    <w:uiPriority w:val="34"/>
    <w:qFormat/>
    <w:rsid w:val="49653820"/>
    <w:pPr>
      <w:numPr>
        <w:numId w:val="1"/>
      </w:numPr>
      <w:contextualSpacing/>
    </w:pPr>
  </w:style>
  <w:style w:type="character" w:styleId="Heading6Char" w:customStyle="1">
    <w:name w:val="Heading 6 Char"/>
    <w:basedOn w:val="DefaultParagraphFont"/>
    <w:link w:val="Heading6"/>
    <w:uiPriority w:val="9"/>
    <w:rsid w:val="49653820"/>
    <w:rPr>
      <w:rFonts w:asciiTheme="majorHAnsi" w:hAnsiTheme="majorHAnsi" w:eastAsiaTheme="majorEastAsia" w:cstheme="majorBidi"/>
      <w:color w:val="243F60"/>
    </w:rPr>
  </w:style>
  <w:style w:type="character" w:styleId="Heading7Char" w:customStyle="1">
    <w:name w:val="Heading 7 Char"/>
    <w:basedOn w:val="DefaultParagraphFont"/>
    <w:link w:val="Heading7"/>
    <w:uiPriority w:val="9"/>
    <w:rsid w:val="49653820"/>
    <w:rPr>
      <w:rFonts w:asciiTheme="majorHAnsi" w:hAnsiTheme="majorHAnsi" w:eastAsiaTheme="majorEastAsia" w:cstheme="majorBidi"/>
      <w:i/>
      <w:iCs/>
      <w:color w:val="243F60"/>
    </w:rPr>
  </w:style>
  <w:style w:type="character" w:styleId="Heading8Char" w:customStyle="1">
    <w:name w:val="Heading 8 Char"/>
    <w:basedOn w:val="DefaultParagraphFont"/>
    <w:link w:val="Heading8"/>
    <w:uiPriority w:val="9"/>
    <w:rsid w:val="49653820"/>
    <w:rPr>
      <w:rFonts w:asciiTheme="majorHAnsi" w:hAnsiTheme="majorHAnsi" w:eastAsiaTheme="majorEastAsia" w:cstheme="majorBidi"/>
      <w:color w:val="272727"/>
      <w:sz w:val="21"/>
      <w:szCs w:val="21"/>
    </w:rPr>
  </w:style>
  <w:style w:type="character" w:styleId="Heading9Char" w:customStyle="1">
    <w:name w:val="Heading 9 Char"/>
    <w:basedOn w:val="DefaultParagraphFont"/>
    <w:link w:val="Heading9"/>
    <w:uiPriority w:val="9"/>
    <w:rsid w:val="49653820"/>
    <w:rPr>
      <w:rFonts w:asciiTheme="majorHAnsi" w:hAnsiTheme="majorHAnsi" w:eastAsiaTheme="majorEastAsia" w:cstheme="majorBidi"/>
      <w:i/>
      <w:iCs/>
      <w:color w:val="272727"/>
      <w:sz w:val="21"/>
      <w:szCs w:val="21"/>
    </w:rPr>
  </w:style>
  <w:style w:type="character" w:styleId="SubtitleChar" w:customStyle="1">
    <w:name w:val="Subtitle Char"/>
    <w:basedOn w:val="DefaultParagraphFont"/>
    <w:link w:val="Subtitle"/>
    <w:uiPriority w:val="11"/>
    <w:rsid w:val="49653820"/>
    <w:rPr>
      <w:rFonts w:asciiTheme="minorHAnsi" w:hAnsiTheme="minorHAnsi" w:eastAsiaTheme="minorEastAsia" w:cstheme="minorBidi"/>
      <w:color w:val="5A5A5A"/>
    </w:rPr>
  </w:style>
  <w:style w:type="character" w:styleId="QuoteChar" w:customStyle="1">
    <w:name w:val="Quote Char"/>
    <w:basedOn w:val="DefaultParagraphFont"/>
    <w:link w:val="Quote"/>
    <w:uiPriority w:val="29"/>
    <w:rsid w:val="49653820"/>
    <w:rPr>
      <w:rFonts w:ascii="Calibri" w:hAnsi="Calibri" w:eastAsia="Calibri" w:cs="Calibri"/>
      <w:i/>
      <w:iCs/>
      <w:color w:val="404040" w:themeColor="text1" w:themeTint="BF"/>
    </w:rPr>
  </w:style>
  <w:style w:type="paragraph" w:styleId="TOC1">
    <w:name w:val="toc 1"/>
    <w:basedOn w:val="Normal"/>
    <w:next w:val="Normal"/>
    <w:uiPriority w:val="39"/>
    <w:unhideWhenUsed/>
    <w:rsid w:val="49653820"/>
    <w:pPr>
      <w:spacing w:after="100"/>
    </w:pPr>
  </w:style>
  <w:style w:type="paragraph" w:styleId="TOC2">
    <w:name w:val="toc 2"/>
    <w:basedOn w:val="Normal"/>
    <w:next w:val="Normal"/>
    <w:uiPriority w:val="39"/>
    <w:unhideWhenUsed/>
    <w:rsid w:val="49653820"/>
    <w:pPr>
      <w:spacing w:after="100"/>
      <w:ind w:left="220"/>
    </w:pPr>
  </w:style>
  <w:style w:type="paragraph" w:styleId="TOC3">
    <w:name w:val="toc 3"/>
    <w:basedOn w:val="Normal"/>
    <w:next w:val="Normal"/>
    <w:uiPriority w:val="39"/>
    <w:unhideWhenUsed/>
    <w:rsid w:val="49653820"/>
    <w:pPr>
      <w:spacing w:after="100"/>
      <w:ind w:left="440"/>
    </w:pPr>
  </w:style>
  <w:style w:type="paragraph" w:styleId="TOC4">
    <w:name w:val="toc 4"/>
    <w:basedOn w:val="Normal"/>
    <w:next w:val="Normal"/>
    <w:uiPriority w:val="39"/>
    <w:unhideWhenUsed/>
    <w:rsid w:val="49653820"/>
    <w:pPr>
      <w:spacing w:after="100"/>
      <w:ind w:left="660"/>
    </w:pPr>
  </w:style>
  <w:style w:type="paragraph" w:styleId="TOC5">
    <w:name w:val="toc 5"/>
    <w:basedOn w:val="Normal"/>
    <w:next w:val="Normal"/>
    <w:uiPriority w:val="39"/>
    <w:unhideWhenUsed/>
    <w:rsid w:val="49653820"/>
    <w:pPr>
      <w:spacing w:after="100"/>
      <w:ind w:left="880"/>
    </w:pPr>
  </w:style>
  <w:style w:type="paragraph" w:styleId="TOC6">
    <w:name w:val="toc 6"/>
    <w:basedOn w:val="Normal"/>
    <w:next w:val="Normal"/>
    <w:uiPriority w:val="39"/>
    <w:unhideWhenUsed/>
    <w:rsid w:val="49653820"/>
    <w:pPr>
      <w:spacing w:after="100"/>
      <w:ind w:left="1100"/>
    </w:pPr>
  </w:style>
  <w:style w:type="paragraph" w:styleId="TOC7">
    <w:name w:val="toc 7"/>
    <w:basedOn w:val="Normal"/>
    <w:next w:val="Normal"/>
    <w:uiPriority w:val="39"/>
    <w:unhideWhenUsed/>
    <w:rsid w:val="49653820"/>
    <w:pPr>
      <w:spacing w:after="100"/>
      <w:ind w:left="1320"/>
    </w:pPr>
  </w:style>
  <w:style w:type="paragraph" w:styleId="TOC8">
    <w:name w:val="toc 8"/>
    <w:basedOn w:val="Normal"/>
    <w:next w:val="Normal"/>
    <w:uiPriority w:val="39"/>
    <w:unhideWhenUsed/>
    <w:rsid w:val="49653820"/>
    <w:pPr>
      <w:spacing w:after="100"/>
      <w:ind w:left="1540"/>
    </w:pPr>
  </w:style>
  <w:style w:type="paragraph" w:styleId="TOC9">
    <w:name w:val="toc 9"/>
    <w:basedOn w:val="Normal"/>
    <w:next w:val="Normal"/>
    <w:uiPriority w:val="39"/>
    <w:unhideWhenUsed/>
    <w:rsid w:val="49653820"/>
    <w:pPr>
      <w:spacing w:after="100"/>
      <w:ind w:left="1760"/>
    </w:pPr>
  </w:style>
  <w:style w:type="paragraph" w:styleId="EndnoteText">
    <w:name w:val="endnote text"/>
    <w:basedOn w:val="Normal"/>
    <w:link w:val="EndnoteTextChar"/>
    <w:uiPriority w:val="99"/>
    <w:semiHidden/>
    <w:unhideWhenUsed/>
    <w:rsid w:val="49653820"/>
    <w:pPr>
      <w:spacing w:after="0"/>
    </w:pPr>
    <w:rPr>
      <w:sz w:val="20"/>
      <w:szCs w:val="20"/>
    </w:rPr>
  </w:style>
  <w:style w:type="character" w:styleId="EndnoteTextChar" w:customStyle="1">
    <w:name w:val="Endnote Text Char"/>
    <w:basedOn w:val="DefaultParagraphFont"/>
    <w:link w:val="EndnoteText"/>
    <w:uiPriority w:val="99"/>
    <w:semiHidden/>
    <w:rsid w:val="49653820"/>
    <w:rPr>
      <w:rFonts w:ascii="Calibri" w:hAnsi="Calibri" w:eastAsia="Calibri" w:cs="Calibri"/>
      <w:sz w:val="20"/>
      <w:szCs w:val="20"/>
    </w:rPr>
  </w:style>
  <w:style w:type="paragraph" w:styleId="Footer">
    <w:name w:val="footer"/>
    <w:basedOn w:val="Normal"/>
    <w:link w:val="FooterChar"/>
    <w:uiPriority w:val="99"/>
    <w:unhideWhenUsed/>
    <w:rsid w:val="49653820"/>
    <w:pPr>
      <w:tabs>
        <w:tab w:val="center" w:pos="4680"/>
        <w:tab w:val="right" w:pos="9360"/>
      </w:tabs>
      <w:spacing w:after="0"/>
    </w:pPr>
  </w:style>
  <w:style w:type="character" w:styleId="FooterChar" w:customStyle="1">
    <w:name w:val="Footer Char"/>
    <w:basedOn w:val="DefaultParagraphFont"/>
    <w:link w:val="Footer"/>
    <w:uiPriority w:val="99"/>
    <w:rsid w:val="49653820"/>
    <w:rPr>
      <w:rFonts w:ascii="Calibri" w:hAnsi="Calibri" w:eastAsia="Calibri" w:cs="Calibri"/>
    </w:rPr>
  </w:style>
  <w:style w:type="paragraph" w:styleId="Header">
    <w:name w:val="header"/>
    <w:basedOn w:val="Normal"/>
    <w:link w:val="HeaderChar"/>
    <w:uiPriority w:val="99"/>
    <w:unhideWhenUsed/>
    <w:rsid w:val="49653820"/>
    <w:pPr>
      <w:tabs>
        <w:tab w:val="center" w:pos="4680"/>
        <w:tab w:val="right" w:pos="9360"/>
      </w:tabs>
      <w:spacing w:after="0"/>
    </w:pPr>
  </w:style>
  <w:style w:type="character" w:styleId="HeaderChar" w:customStyle="1">
    <w:name w:val="Header Char"/>
    <w:basedOn w:val="DefaultParagraphFont"/>
    <w:link w:val="Header"/>
    <w:uiPriority w:val="99"/>
    <w:rsid w:val="49653820"/>
    <w:rPr>
      <w:rFonts w:ascii="Calibri" w:hAnsi="Calibri" w:eastAsia="Calibri" w:cs="Calibri"/>
    </w:rPr>
  </w:style>
  <w:style w:type="character" w:styleId="normaltextrun" w:customStyle="1">
    <w:name w:val="normaltextrun"/>
    <w:basedOn w:val="DefaultParagraphFont"/>
    <w:rsid w:val="004B276A"/>
  </w:style>
  <w:style w:type="character" w:styleId="eop" w:customStyle="1">
    <w:name w:val="eop"/>
    <w:basedOn w:val="DefaultParagraphFont"/>
    <w:rsid w:val="004B27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92365">
      <w:bodyDiv w:val="1"/>
      <w:marLeft w:val="0"/>
      <w:marRight w:val="0"/>
      <w:marTop w:val="0"/>
      <w:marBottom w:val="0"/>
      <w:divBdr>
        <w:top w:val="none" w:sz="0" w:space="0" w:color="auto"/>
        <w:left w:val="none" w:sz="0" w:space="0" w:color="auto"/>
        <w:bottom w:val="none" w:sz="0" w:space="0" w:color="auto"/>
        <w:right w:val="none" w:sz="0" w:space="0" w:color="auto"/>
      </w:divBdr>
      <w:divsChild>
        <w:div w:id="1614940537">
          <w:marLeft w:val="0"/>
          <w:marRight w:val="0"/>
          <w:marTop w:val="0"/>
          <w:marBottom w:val="0"/>
          <w:divBdr>
            <w:top w:val="none" w:sz="0" w:space="0" w:color="auto"/>
            <w:left w:val="none" w:sz="0" w:space="0" w:color="auto"/>
            <w:bottom w:val="none" w:sz="0" w:space="0" w:color="auto"/>
            <w:right w:val="none" w:sz="0" w:space="0" w:color="auto"/>
          </w:divBdr>
        </w:div>
        <w:div w:id="1961299546">
          <w:marLeft w:val="0"/>
          <w:marRight w:val="0"/>
          <w:marTop w:val="0"/>
          <w:marBottom w:val="0"/>
          <w:divBdr>
            <w:top w:val="none" w:sz="0" w:space="0" w:color="auto"/>
            <w:left w:val="none" w:sz="0" w:space="0" w:color="auto"/>
            <w:bottom w:val="none" w:sz="0" w:space="0" w:color="auto"/>
            <w:right w:val="none" w:sz="0" w:space="0" w:color="auto"/>
          </w:divBdr>
        </w:div>
        <w:div w:id="433062169">
          <w:marLeft w:val="0"/>
          <w:marRight w:val="0"/>
          <w:marTop w:val="0"/>
          <w:marBottom w:val="0"/>
          <w:divBdr>
            <w:top w:val="none" w:sz="0" w:space="0" w:color="auto"/>
            <w:left w:val="none" w:sz="0" w:space="0" w:color="auto"/>
            <w:bottom w:val="none" w:sz="0" w:space="0" w:color="auto"/>
            <w:right w:val="none" w:sz="0" w:space="0" w:color="auto"/>
          </w:divBdr>
        </w:div>
        <w:div w:id="719329815">
          <w:marLeft w:val="0"/>
          <w:marRight w:val="0"/>
          <w:marTop w:val="0"/>
          <w:marBottom w:val="0"/>
          <w:divBdr>
            <w:top w:val="none" w:sz="0" w:space="0" w:color="auto"/>
            <w:left w:val="none" w:sz="0" w:space="0" w:color="auto"/>
            <w:bottom w:val="none" w:sz="0" w:space="0" w:color="auto"/>
            <w:right w:val="none" w:sz="0" w:space="0" w:color="auto"/>
          </w:divBdr>
        </w:div>
        <w:div w:id="1861820095">
          <w:marLeft w:val="0"/>
          <w:marRight w:val="0"/>
          <w:marTop w:val="0"/>
          <w:marBottom w:val="0"/>
          <w:divBdr>
            <w:top w:val="none" w:sz="0" w:space="0" w:color="auto"/>
            <w:left w:val="none" w:sz="0" w:space="0" w:color="auto"/>
            <w:bottom w:val="none" w:sz="0" w:space="0" w:color="auto"/>
            <w:right w:val="none" w:sz="0" w:space="0" w:color="auto"/>
          </w:divBdr>
        </w:div>
        <w:div w:id="500775839">
          <w:marLeft w:val="0"/>
          <w:marRight w:val="0"/>
          <w:marTop w:val="0"/>
          <w:marBottom w:val="0"/>
          <w:divBdr>
            <w:top w:val="none" w:sz="0" w:space="0" w:color="auto"/>
            <w:left w:val="none" w:sz="0" w:space="0" w:color="auto"/>
            <w:bottom w:val="none" w:sz="0" w:space="0" w:color="auto"/>
            <w:right w:val="none" w:sz="0" w:space="0" w:color="auto"/>
          </w:divBdr>
        </w:div>
        <w:div w:id="1319530708">
          <w:marLeft w:val="0"/>
          <w:marRight w:val="0"/>
          <w:marTop w:val="0"/>
          <w:marBottom w:val="0"/>
          <w:divBdr>
            <w:top w:val="none" w:sz="0" w:space="0" w:color="auto"/>
            <w:left w:val="none" w:sz="0" w:space="0" w:color="auto"/>
            <w:bottom w:val="none" w:sz="0" w:space="0" w:color="auto"/>
            <w:right w:val="none" w:sz="0" w:space="0" w:color="auto"/>
          </w:divBdr>
        </w:div>
        <w:div w:id="759062130">
          <w:marLeft w:val="0"/>
          <w:marRight w:val="0"/>
          <w:marTop w:val="0"/>
          <w:marBottom w:val="0"/>
          <w:divBdr>
            <w:top w:val="none" w:sz="0" w:space="0" w:color="auto"/>
            <w:left w:val="none" w:sz="0" w:space="0" w:color="auto"/>
            <w:bottom w:val="none" w:sz="0" w:space="0" w:color="auto"/>
            <w:right w:val="none" w:sz="0" w:space="0" w:color="auto"/>
          </w:divBdr>
        </w:div>
        <w:div w:id="1914046873">
          <w:marLeft w:val="0"/>
          <w:marRight w:val="0"/>
          <w:marTop w:val="0"/>
          <w:marBottom w:val="0"/>
          <w:divBdr>
            <w:top w:val="none" w:sz="0" w:space="0" w:color="auto"/>
            <w:left w:val="none" w:sz="0" w:space="0" w:color="auto"/>
            <w:bottom w:val="none" w:sz="0" w:space="0" w:color="auto"/>
            <w:right w:val="none" w:sz="0" w:space="0" w:color="auto"/>
          </w:divBdr>
        </w:div>
        <w:div w:id="1096831671">
          <w:marLeft w:val="0"/>
          <w:marRight w:val="0"/>
          <w:marTop w:val="0"/>
          <w:marBottom w:val="0"/>
          <w:divBdr>
            <w:top w:val="none" w:sz="0" w:space="0" w:color="auto"/>
            <w:left w:val="none" w:sz="0" w:space="0" w:color="auto"/>
            <w:bottom w:val="none" w:sz="0" w:space="0" w:color="auto"/>
            <w:right w:val="none" w:sz="0" w:space="0" w:color="auto"/>
          </w:divBdr>
        </w:div>
        <w:div w:id="1384675192">
          <w:marLeft w:val="0"/>
          <w:marRight w:val="0"/>
          <w:marTop w:val="0"/>
          <w:marBottom w:val="0"/>
          <w:divBdr>
            <w:top w:val="none" w:sz="0" w:space="0" w:color="auto"/>
            <w:left w:val="none" w:sz="0" w:space="0" w:color="auto"/>
            <w:bottom w:val="none" w:sz="0" w:space="0" w:color="auto"/>
            <w:right w:val="none" w:sz="0" w:space="0" w:color="auto"/>
          </w:divBdr>
        </w:div>
        <w:div w:id="1403798853">
          <w:marLeft w:val="0"/>
          <w:marRight w:val="0"/>
          <w:marTop w:val="0"/>
          <w:marBottom w:val="0"/>
          <w:divBdr>
            <w:top w:val="none" w:sz="0" w:space="0" w:color="auto"/>
            <w:left w:val="none" w:sz="0" w:space="0" w:color="auto"/>
            <w:bottom w:val="none" w:sz="0" w:space="0" w:color="auto"/>
            <w:right w:val="none" w:sz="0" w:space="0" w:color="auto"/>
          </w:divBdr>
        </w:div>
        <w:div w:id="270481093">
          <w:marLeft w:val="0"/>
          <w:marRight w:val="0"/>
          <w:marTop w:val="0"/>
          <w:marBottom w:val="0"/>
          <w:divBdr>
            <w:top w:val="none" w:sz="0" w:space="0" w:color="auto"/>
            <w:left w:val="none" w:sz="0" w:space="0" w:color="auto"/>
            <w:bottom w:val="none" w:sz="0" w:space="0" w:color="auto"/>
            <w:right w:val="none" w:sz="0" w:space="0" w:color="auto"/>
          </w:divBdr>
        </w:div>
        <w:div w:id="1320305345">
          <w:marLeft w:val="0"/>
          <w:marRight w:val="0"/>
          <w:marTop w:val="0"/>
          <w:marBottom w:val="0"/>
          <w:divBdr>
            <w:top w:val="none" w:sz="0" w:space="0" w:color="auto"/>
            <w:left w:val="none" w:sz="0" w:space="0" w:color="auto"/>
            <w:bottom w:val="none" w:sz="0" w:space="0" w:color="auto"/>
            <w:right w:val="none" w:sz="0" w:space="0" w:color="auto"/>
          </w:divBdr>
        </w:div>
        <w:div w:id="2086369233">
          <w:marLeft w:val="0"/>
          <w:marRight w:val="0"/>
          <w:marTop w:val="0"/>
          <w:marBottom w:val="0"/>
          <w:divBdr>
            <w:top w:val="none" w:sz="0" w:space="0" w:color="auto"/>
            <w:left w:val="none" w:sz="0" w:space="0" w:color="auto"/>
            <w:bottom w:val="none" w:sz="0" w:space="0" w:color="auto"/>
            <w:right w:val="none" w:sz="0" w:space="0" w:color="auto"/>
          </w:divBdr>
        </w:div>
        <w:div w:id="755438679">
          <w:marLeft w:val="0"/>
          <w:marRight w:val="0"/>
          <w:marTop w:val="0"/>
          <w:marBottom w:val="0"/>
          <w:divBdr>
            <w:top w:val="none" w:sz="0" w:space="0" w:color="auto"/>
            <w:left w:val="none" w:sz="0" w:space="0" w:color="auto"/>
            <w:bottom w:val="none" w:sz="0" w:space="0" w:color="auto"/>
            <w:right w:val="none" w:sz="0" w:space="0" w:color="auto"/>
          </w:divBdr>
        </w:div>
        <w:div w:id="1442265891">
          <w:marLeft w:val="0"/>
          <w:marRight w:val="0"/>
          <w:marTop w:val="0"/>
          <w:marBottom w:val="0"/>
          <w:divBdr>
            <w:top w:val="none" w:sz="0" w:space="0" w:color="auto"/>
            <w:left w:val="none" w:sz="0" w:space="0" w:color="auto"/>
            <w:bottom w:val="none" w:sz="0" w:space="0" w:color="auto"/>
            <w:right w:val="none" w:sz="0" w:space="0" w:color="auto"/>
          </w:divBdr>
        </w:div>
        <w:div w:id="1513567339">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&#65279;<?xml version="1.0" encoding="utf-8"?><Relationships xmlns="http://schemas.openxmlformats.org/package/2006/relationships"><Relationship Type="http://schemas.openxmlformats.org/officeDocument/2006/relationships/hyperlink" Target="https://www.w3schools.com/cssref/pr_background-image.asp" TargetMode="External" Id="rId8" /><Relationship Type="http://schemas.openxmlformats.org/officeDocument/2006/relationships/hyperlink" Target="https://keithjgrant.com/posts/2018/03/html5-sectioning-and-landmark-elements/" TargetMode="External" Id="rId13" /><Relationship Type="http://schemas.openxmlformats.org/officeDocument/2006/relationships/settings" Target="settings.xml" Id="rId3" /><Relationship Type="http://schemas.openxmlformats.org/officeDocument/2006/relationships/hyperlink" Target="https://css-tricks.com/perfect-full-page-background-image/" TargetMode="External" Id="rId7" /><Relationship Type="http://schemas.openxmlformats.org/officeDocument/2006/relationships/hyperlink" Target="https://www.thoughtco.com/why-use-semantic-html-3468271" TargetMode="Externa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hyperlink" Target="https://www.w3schools.com/html/default.asp" TargetMode="External" Id="rId6" /><Relationship Type="http://schemas.openxmlformats.org/officeDocument/2006/relationships/hyperlink" Target="https://mycolor.space/" TargetMode="External" Id="rId11" /><Relationship Type="http://schemas.openxmlformats.org/officeDocument/2006/relationships/image" Target="media/image1.png" Id="rId5" /><Relationship Type="http://schemas.openxmlformats.org/officeDocument/2006/relationships/theme" Target="theme/theme1.xml" Id="rId15" /><Relationship Type="http://schemas.microsoft.com/office/2019/09/relationships/intelligence" Target="intelligence.xml" Id="R9170eb0ed0864680" /><Relationship Type="http://schemas.openxmlformats.org/officeDocument/2006/relationships/hyperlink" Target="https://coolors.co/" TargetMode="External" Id="rId10" /><Relationship Type="http://schemas.openxmlformats.org/officeDocument/2006/relationships/webSettings" Target="webSettings.xml" Id="rId4" /><Relationship Type="http://schemas.openxmlformats.org/officeDocument/2006/relationships/hyperlink" Target="https://moderncss.dev/complete-guide-to-centering-in-css/" TargetMode="Externa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Pascal Pascarella</dc:creator>
  <lastModifiedBy>Pascal  Pascarella</lastModifiedBy>
  <revision>86</revision>
  <dcterms:created xsi:type="dcterms:W3CDTF">2022-02-11T18:31:00.0000000Z</dcterms:created>
  <dcterms:modified xsi:type="dcterms:W3CDTF">2022-04-08T19:11:32.4190131Z</dcterms:modified>
</coreProperties>
</file>