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920"/>
        <w:spacing w:after="0"/>
        <w:tabs>
          <w:tab w:leader="none" w:pos="6740" w:val="left"/>
          <w:tab w:leader="none" w:pos="9040" w:val="left"/>
          <w:tab w:leader="none" w:pos="11480" w:val="left"/>
          <w:tab w:leader="none" w:pos="12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INTERSTATE CONTAINER CORPORATION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i w:val="1"/>
          <w:iCs w:val="1"/>
          <w:color w:val="auto"/>
        </w:rPr>
        <w:t xml:space="preserve">Date: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7FFF"/>
        </w:rPr>
        <w:t>11/11/2016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Spec #: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Design #: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49"/>
          <w:szCs w:val="49"/>
          <w:b w:val="1"/>
          <w:bCs w:val="1"/>
          <w:color w:val="007FFF"/>
          <w:vertAlign w:val="subscript"/>
        </w:rPr>
        <w:t>161320-01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-67945</wp:posOffset>
            </wp:positionH>
            <wp:positionV relativeFrom="paragraph">
              <wp:posOffset>-323215</wp:posOffset>
            </wp:positionV>
            <wp:extent cx="9550400" cy="72764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0" cy="727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1740" w:type="dxa"/>
            <w:vAlign w:val="bottom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Customer:</w:t>
            </w:r>
          </w:p>
        </w:tc>
        <w:tc>
          <w:tcPr>
            <w:tcW w:w="16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960" w:type="dxa"/>
            <w:vAlign w:val="bottom"/>
            <w:vMerge w:val="restart"/>
          </w:tcPr>
          <w:p>
            <w:pPr>
              <w:ind w:left="4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12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112 in.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6440" w:type="dxa"/>
            <w:vAlign w:val="bottom"/>
            <w:gridSpan w:val="4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Description: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Tray -Shelf Ready TURTLES 17.5 oz Club Bag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9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644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960" w:type="dxa"/>
            <w:vAlign w:val="bottom"/>
            <w:vMerge w:val="restart"/>
          </w:tcPr>
          <w:p>
            <w:pPr>
              <w:ind w:left="4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12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89 in.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17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NJDC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60" w:type="dxa"/>
            <w:vAlign w:val="bottom"/>
            <w:gridSpan w:val="2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[0] 11/09/2016: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9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17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3380" w:type="dxa"/>
            <w:vAlign w:val="bottom"/>
            <w:gridSpan w:val="2"/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21+1/2 x 6+3/8 x 3</w:t>
            </w:r>
          </w:p>
        </w:tc>
        <w:tc>
          <w:tcPr>
            <w:tcW w:w="11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Blank size:</w:t>
            </w:r>
          </w:p>
        </w:tc>
        <w:tc>
          <w:tcPr>
            <w:tcW w:w="1960" w:type="dxa"/>
            <w:vAlign w:val="bottom"/>
          </w:tcPr>
          <w:p>
            <w:pPr>
              <w:ind w:left="6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32+3/4 x 12+1/2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9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 B W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Combination:</w:t>
            </w:r>
          </w:p>
        </w:tc>
        <w:tc>
          <w:tcPr>
            <w:tcW w:w="19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36MW - 23M - 35HP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Designer:</w:t>
            </w:r>
          </w:p>
        </w:tc>
        <w:tc>
          <w:tcPr>
            <w:tcW w:w="59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Alan Groff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60" w:type="dxa"/>
            <w:vAlign w:val="bottom"/>
          </w:tcPr>
          <w:p>
            <w:pPr>
              <w:jc w:val="center"/>
              <w:ind w:right="542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7FFF"/>
                <w:w w:val="81"/>
              </w:rPr>
              <w:t>12</w:t>
            </w:r>
            <w:r>
              <w:rPr>
                <w:rFonts w:ascii="Arial" w:cs="Arial" w:eastAsia="Arial" w:hAnsi="Arial"/>
                <w:sz w:val="28"/>
                <w:szCs w:val="28"/>
                <w:color w:val="007FFF"/>
                <w:w w:val="81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007FFF"/>
                <w:w w:val="81"/>
              </w:rPr>
              <w:t>/</w:t>
            </w:r>
            <w:r>
              <w:rPr>
                <w:rFonts w:ascii="Arial" w:cs="Arial" w:eastAsia="Arial" w:hAnsi="Arial"/>
                <w:sz w:val="28"/>
                <w:szCs w:val="28"/>
                <w:color w:val="007FFF"/>
                <w:w w:val="81"/>
                <w:vertAlign w:val="subscript"/>
              </w:rPr>
              <w:t>2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11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jc w:val="right"/>
              <w:ind w:right="7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7FFF"/>
              </w:rPr>
              <w:t>3</w:t>
            </w:r>
          </w:p>
        </w:tc>
        <w:tc>
          <w:tcPr>
            <w:tcW w:w="5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7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60" w:type="dxa"/>
            <w:vAlign w:val="bottom"/>
          </w:tcPr>
          <w:p>
            <w:pPr>
              <w:jc w:val="center"/>
              <w:ind w:right="548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7FFF"/>
                <w:w w:val="92"/>
              </w:rPr>
              <w:t>6</w:t>
            </w:r>
            <w:r>
              <w:rPr>
                <w:rFonts w:ascii="Arial" w:cs="Arial" w:eastAsia="Arial" w:hAnsi="Arial"/>
                <w:sz w:val="28"/>
                <w:szCs w:val="28"/>
                <w:color w:val="007FFF"/>
                <w:w w:val="92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007FFF"/>
                <w:w w:val="92"/>
              </w:rPr>
              <w:t>/</w:t>
            </w:r>
            <w:r>
              <w:rPr>
                <w:rFonts w:ascii="Arial" w:cs="Arial" w:eastAsia="Arial" w:hAnsi="Arial"/>
                <w:sz w:val="28"/>
                <w:szCs w:val="28"/>
                <w:color w:val="007FFF"/>
                <w:w w:val="92"/>
                <w:vertAlign w:val="subscript"/>
              </w:rPr>
              <w:t>2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7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jc w:val="right"/>
              <w:ind w:right="4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7FFF"/>
              </w:rPr>
              <w:t>32</w:t>
            </w:r>
            <w:r>
              <w:rPr>
                <w:rFonts w:ascii="Arial" w:cs="Arial" w:eastAsia="Arial" w:hAnsi="Arial"/>
                <w:sz w:val="28"/>
                <w:szCs w:val="28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8"/>
                <w:szCs w:val="28"/>
                <w:color w:val="007FFF"/>
                <w:vertAlign w:val="subscript"/>
              </w:rPr>
              <w:t>4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60" w:type="dxa"/>
            <w:vAlign w:val="bottom"/>
            <w:vMerge w:val="restart"/>
          </w:tcPr>
          <w:p>
            <w:pPr>
              <w:jc w:val="right"/>
              <w:ind w:right="506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7FFF"/>
              </w:rPr>
              <w:t>22</w:t>
            </w:r>
            <w:r>
              <w:rPr>
                <w:rFonts w:ascii="Arial" w:cs="Arial" w:eastAsia="Arial" w:hAnsi="Arial"/>
                <w:sz w:val="28"/>
                <w:szCs w:val="28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8"/>
                <w:szCs w:val="28"/>
                <w:color w:val="007FFF"/>
                <w:vertAlign w:val="subscript"/>
              </w:rPr>
              <w:t>8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6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jc w:val="center"/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7FFF"/>
        </w:rPr>
        <w:t>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0" w:lineRule="exact"/>
        <w:rPr>
          <w:sz w:val="24"/>
          <w:szCs w:val="24"/>
          <w:color w:val="auto"/>
        </w:rPr>
      </w:pPr>
    </w:p>
    <w:p>
      <w:pPr>
        <w:jc w:val="center"/>
        <w:ind w:left="7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79095" cy="5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007FFF"/>
        </w:rPr>
        <w:t xml:space="preserve"> 6</w:t>
      </w:r>
      <w:r>
        <w:rPr>
          <w:rFonts w:ascii="Arial" w:cs="Arial" w:eastAsia="Arial" w:hAnsi="Arial"/>
          <w:sz w:val="28"/>
          <w:szCs w:val="28"/>
          <w:color w:val="007FFF"/>
          <w:vertAlign w:val="superscript"/>
        </w:rPr>
        <w:t>5</w:t>
      </w:r>
      <w:r>
        <w:rPr>
          <w:rFonts w:ascii="Arial" w:cs="Arial" w:eastAsia="Arial" w:hAnsi="Arial"/>
          <w:sz w:val="14"/>
          <w:szCs w:val="14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8"/>
          <w:szCs w:val="28"/>
          <w:color w:val="007F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379095" cy="52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5360" w:h="11792" w:orient="landscape"/>
          <w:cols w:equalWidth="0" w:num="1">
            <w:col w:w="14680"/>
          </w:cols>
          <w:pgMar w:left="380" w:top="0" w:right="309" w:bottom="0" w:gutter="0" w:footer="0" w:header="0"/>
        </w:sectPr>
      </w:pP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5730" cy="67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57150" cy="5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inside view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.0499pt,12.5pt" to="-16.0499pt,12.85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.0999pt,12.5pt" to="-16.0999pt,12.85pt" o:allowincell="f" strokecolor="#000000" strokeweight="0.072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notes: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  <w:tab w:leader="none" w:pos="4600" w:val="left"/>
          <w:tab w:leader="none" w:pos="66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Qty/unit: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Area - waste: 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2.53 sq. ft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Waste on blank: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10.6%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Piece weight - waste: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0.26 lbs./119.97 g</w:t>
      </w:r>
    </w:p>
    <w:sectPr>
      <w:pgSz w:w="15360" w:h="11792" w:orient="landscape"/>
      <w:cols w:equalWidth="0" w:num="2">
        <w:col w:w="2380" w:space="160"/>
        <w:col w:w="12140"/>
      </w:cols>
      <w:pgMar w:left="380" w:top="0" w:right="30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2021-03-25T16:09:24Z</dcterms:created>
  <dcterms:modified xsi:type="dcterms:W3CDTF">2021-03-25T16:09:24Z</dcterms:modified>
</cp:coreProperties>
</file>