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22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32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3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-535305</wp:posOffset>
                </wp:positionH>
                <wp:positionV relativeFrom="paragraph">
                  <wp:posOffset>293370</wp:posOffset>
                </wp:positionV>
                <wp:extent cx="1875409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2.1499pt,23.1pt" to="1434.55pt,23.1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219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19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191023-01_E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219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1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219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13840460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89.8pt,2pt" to="1456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18489930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5.9pt,1.65pt" to="1455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13840460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89.8pt,83.85pt" to="1456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13844905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90.15pt,1.65pt" to="1090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219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Turtles 6.4 oz gift box Walgreens endstand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19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tray</w:t>
      </w:r>
    </w:p>
    <w:p>
      <w:pPr>
        <w:sectPr>
          <w:pgSz w:w="30720" w:h="23590" w:orient="landscape"/>
          <w:cols w:equalWidth="0" w:num="1">
            <w:col w:w="29080"/>
          </w:cols>
          <w:pgMar w:left="1440" w:top="505" w:right="208" w:bottom="0" w:gutter="0" w:footer="0" w:header="0"/>
        </w:sectPr>
      </w:pP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9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2"/>
          <w:szCs w:val="42"/>
          <w:color w:val="0000FF"/>
        </w:rPr>
        <w:t>61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-772795</wp:posOffset>
            </wp:positionH>
            <wp:positionV relativeFrom="paragraph">
              <wp:posOffset>-180340</wp:posOffset>
            </wp:positionV>
            <wp:extent cx="14214475" cy="58820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4475" cy="5882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0" w:lineRule="exact"/>
        <w:rPr>
          <w:sz w:val="24"/>
          <w:szCs w:val="24"/>
          <w:color w:val="auto"/>
        </w:rPr>
      </w:pPr>
    </w:p>
    <w:p>
      <w:pPr>
        <w:jc w:val="right"/>
        <w:ind w:right="9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0000FF"/>
        </w:rPr>
        <w:t>35</w:t>
      </w:r>
      <w:r>
        <w:rPr>
          <w:rFonts w:ascii="Arial" w:cs="Arial" w:eastAsia="Arial" w:hAnsi="Arial"/>
          <w:sz w:val="43"/>
          <w:szCs w:val="43"/>
          <w:color w:val="0000FF"/>
          <w:vertAlign w:val="superscript"/>
        </w:rPr>
        <w:t>5</w:t>
      </w:r>
      <w:r>
        <w:rPr>
          <w:rFonts w:ascii="Arial" w:cs="Arial" w:eastAsia="Arial" w:hAnsi="Arial"/>
          <w:sz w:val="23"/>
          <w:szCs w:val="23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43"/>
          <w:szCs w:val="43"/>
          <w:color w:val="0000FF"/>
          <w:vertAlign w:val="subscript"/>
        </w:rPr>
        <w:t>8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3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2"/>
          <w:szCs w:val="42"/>
          <w:color w:val="0000FF"/>
        </w:rPr>
        <w:t>7</w:t>
      </w:r>
      <w:r>
        <w:rPr>
          <w:rFonts w:ascii="Arial" w:cs="Arial" w:eastAsia="Arial" w:hAnsi="Arial"/>
          <w:sz w:val="53"/>
          <w:szCs w:val="53"/>
          <w:color w:val="0000FF"/>
          <w:vertAlign w:val="superscript"/>
        </w:rPr>
        <w:t>7</w:t>
      </w:r>
      <w:r>
        <w:rPr>
          <w:rFonts w:ascii="Arial" w:cs="Arial" w:eastAsia="Arial" w:hAnsi="Arial"/>
          <w:sz w:val="26"/>
          <w:szCs w:val="26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53"/>
          <w:szCs w:val="53"/>
          <w:color w:val="0000FF"/>
          <w:vertAlign w:val="subscript"/>
        </w:rPr>
        <w:t>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9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2"/>
          <w:szCs w:val="42"/>
          <w:color w:val="0000FF"/>
        </w:rPr>
        <w:t>13</w:t>
      </w:r>
    </w:p>
    <w:p>
      <w:pPr>
        <w:spacing w:after="0" w:line="369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0000FF"/>
        </w:rPr>
        <w:t>25</w:t>
      </w:r>
      <w:r>
        <w:rPr>
          <w:rFonts w:ascii="Arial" w:cs="Arial" w:eastAsia="Arial" w:hAnsi="Arial"/>
          <w:sz w:val="50"/>
          <w:szCs w:val="50"/>
          <w:color w:val="0000FF"/>
          <w:vertAlign w:val="superscript"/>
        </w:rPr>
        <w:t>5</w:t>
      </w:r>
      <w:r>
        <w:rPr>
          <w:rFonts w:ascii="Arial" w:cs="Arial" w:eastAsia="Arial" w:hAnsi="Arial"/>
          <w:sz w:val="25"/>
          <w:szCs w:val="25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50"/>
          <w:szCs w:val="50"/>
          <w:color w:val="0000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2"/>
          <w:szCs w:val="42"/>
          <w:color w:val="0000FF"/>
        </w:rPr>
        <w:t>2</w:t>
      </w:r>
      <w:r>
        <w:rPr>
          <w:rFonts w:ascii="Arial" w:cs="Arial" w:eastAsia="Arial" w:hAnsi="Arial"/>
          <w:sz w:val="53"/>
          <w:szCs w:val="53"/>
          <w:color w:val="0000FF"/>
          <w:vertAlign w:val="superscript"/>
        </w:rPr>
        <w:t>1</w:t>
      </w:r>
      <w:r>
        <w:rPr>
          <w:rFonts w:ascii="Arial" w:cs="Arial" w:eastAsia="Arial" w:hAnsi="Arial"/>
          <w:sz w:val="26"/>
          <w:szCs w:val="26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53"/>
          <w:szCs w:val="53"/>
          <w:color w:val="0000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4" w:lineRule="exact"/>
        <w:rPr>
          <w:sz w:val="24"/>
          <w:szCs w:val="24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3"/>
          <w:szCs w:val="53"/>
          <w:color w:val="0000FF"/>
          <w:vertAlign w:val="superscript"/>
        </w:rPr>
        <w:t>1</w:t>
      </w:r>
      <w:r>
        <w:rPr>
          <w:rFonts w:ascii="Arial" w:cs="Arial" w:eastAsia="Arial" w:hAnsi="Arial"/>
          <w:sz w:val="27"/>
          <w:szCs w:val="27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53"/>
          <w:szCs w:val="53"/>
          <w:color w:val="0000FF"/>
          <w:vertAlign w:val="subscript"/>
        </w:rPr>
        <w:t>4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5" w:lineRule="exact"/>
        <w:rPr>
          <w:sz w:val="24"/>
          <w:szCs w:val="24"/>
          <w:color w:val="auto"/>
        </w:rPr>
      </w:pPr>
    </w:p>
    <w:p>
      <w:pPr>
        <w:jc w:val="right"/>
        <w:ind w:right="1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NJDC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32BW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36MW - 23M - 35HP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35 x 12+5/8 x 7+3/4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8.42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21.45%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0.89 lbs./403.98g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25+5/16 x 61</w:t>
      </w:r>
    </w:p>
    <w:p>
      <w:pPr>
        <w:spacing w:after="0" w:line="2126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3">
            <w:col w:w="19380" w:space="720"/>
            <w:col w:w="1440" w:space="400"/>
            <w:col w:w="7140"/>
          </w:cols>
          <w:pgMar w:left="1440" w:top="505" w:right="208" w:bottom="0" w:gutter="0" w:footer="0" w:header="0"/>
          <w:type w:val="continuous"/>
        </w:sectPr>
      </w:pP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ind w:left="219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13840460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89.8pt,2pt" to="1456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18489930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5.9pt,1.65pt" to="1455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13840460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89.8pt,83.85pt" to="1456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13844905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90.15pt,1.65pt" to="1090.15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ind w:left="219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[E] 12/20/2019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13840460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89.8pt,1.2pt" to="1456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18489930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5.9pt,0.8pt" to="1455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13840460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89.8pt,47.05pt" to="1456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13844905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90.15pt,0.8pt" to="1090.15pt,47.4pt" o:allowincell="f" strokecolor="#000000" strokeweight="0.72pt"/>
            </w:pict>
          </mc:Fallback>
        </mc:AlternateConten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219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Adjusted inner flaps - AK 12/20/19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4" w:lineRule="exact"/>
        <w:rPr>
          <w:sz w:val="24"/>
          <w:szCs w:val="24"/>
          <w:color w:val="auto"/>
        </w:rPr>
      </w:pPr>
    </w:p>
    <w:p>
      <w:pPr>
        <w:ind w:left="21940"/>
        <w:spacing w:after="0"/>
        <w:tabs>
          <w:tab w:leader="none" w:pos="239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Alan Groff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-669290</wp:posOffset>
            </wp:positionH>
            <wp:positionV relativeFrom="paragraph">
              <wp:posOffset>45085</wp:posOffset>
            </wp:positionV>
            <wp:extent cx="472440" cy="5861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1140"/>
        <w:spacing w:after="0"/>
        <w:tabs>
          <w:tab w:leader="none" w:pos="3960" w:val="left"/>
          <w:tab w:leader="none" w:pos="6200" w:val="left"/>
          <w:tab w:leader="none" w:pos="9860" w:val="left"/>
          <w:tab w:leader="none" w:pos="12740" w:val="left"/>
          <w:tab w:leader="none" w:pos="16120" w:val="left"/>
          <w:tab w:leader="none" w:pos="191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32385</wp:posOffset>
            </wp:positionH>
            <wp:positionV relativeFrom="paragraph">
              <wp:posOffset>72390</wp:posOffset>
            </wp:positionV>
            <wp:extent cx="13484860" cy="539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29080"/>
          </w:cols>
          <w:pgMar w:left="1440" w:top="505" w:right="20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580"/>
        <w:spacing w:after="0"/>
        <w:tabs>
          <w:tab w:leader="none" w:pos="26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12/20/2019</w:t>
      </w:r>
    </w:p>
    <w:sectPr>
      <w:pgSz w:w="30720" w:h="23590" w:orient="landscape"/>
      <w:cols w:equalWidth="0" w:num="1">
        <w:col w:w="29080"/>
      </w:cols>
      <w:pgMar w:left="1440" w:top="505" w:right="20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2021-03-25T16:10:37Z</dcterms:created>
  <dcterms:modified xsi:type="dcterms:W3CDTF">2021-03-25T16:10:37Z</dcterms:modified>
</cp:coreProperties>
</file>