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1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19476085</wp:posOffset>
                </wp:positionH>
                <wp:positionV relativeFrom="page">
                  <wp:posOffset>31115</wp:posOffset>
                </wp:positionV>
                <wp:extent cx="0" cy="1484058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484058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1533.55pt,2.45pt" to="1533.55pt,1171pt" o:allowincell="f" strokecolor="#000000" strokeweight="0.72pt">
                <w10:wrap anchorx="page" anchory="page"/>
              </v:line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page">
              <wp:posOffset>31115</wp:posOffset>
            </wp:positionH>
            <wp:positionV relativeFrom="page">
              <wp:posOffset>31115</wp:posOffset>
            </wp:positionV>
            <wp:extent cx="19449415" cy="148405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49415" cy="14840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2340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66"/>
          <w:szCs w:val="66"/>
          <w:color w:val="auto"/>
        </w:rPr>
        <w:t>Structural Design</w:t>
      </w:r>
    </w:p>
    <w:p>
      <w:pPr>
        <w:spacing w:after="0" w:line="90" w:lineRule="exact"/>
        <w:rPr>
          <w:sz w:val="24"/>
          <w:szCs w:val="24"/>
          <w:color w:val="auto"/>
        </w:rPr>
      </w:pPr>
    </w:p>
    <w:p>
      <w:pPr>
        <w:jc w:val="right"/>
        <w:ind w:right="1680"/>
        <w:spacing w:after="0"/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59"/>
          <w:szCs w:val="59"/>
          <w:color w:val="auto"/>
        </w:rPr>
        <w:t>(Inside View)</w:t>
      </w:r>
    </w:p>
    <w:p>
      <w:pPr>
        <w:spacing w:after="0" w:line="80" w:lineRule="exact"/>
        <w:rPr>
          <w:sz w:val="24"/>
          <w:szCs w:val="24"/>
          <w:color w:val="auto"/>
        </w:rPr>
      </w:pPr>
    </w:p>
    <w:p>
      <w:pPr>
        <w:jc w:val="right"/>
        <w:ind w:right="16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0"/>
          <w:szCs w:val="40"/>
          <w:b w:val="1"/>
          <w:bCs w:val="1"/>
          <w:color w:val="FD660A"/>
        </w:rPr>
        <w:t>Vertical corrugation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238125</wp:posOffset>
            </wp:positionH>
            <wp:positionV relativeFrom="paragraph">
              <wp:posOffset>267970</wp:posOffset>
            </wp:positionV>
            <wp:extent cx="18768060" cy="119722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8060" cy="1197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2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54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ind w:left="3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Design#: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3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40" w:type="dxa"/>
            <w:vAlign w:val="bottom"/>
            <w:gridSpan w:val="3"/>
          </w:tcPr>
          <w:p>
            <w:pPr>
              <w:ind w:left="3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9"/>
                <w:szCs w:val="39"/>
                <w:b w:val="1"/>
                <w:bCs w:val="1"/>
                <w:color w:val="FD660A"/>
              </w:rPr>
              <w:t>302851_A</w:t>
            </w: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3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jc w:val="center"/>
              <w:ind w:right="6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0000FF"/>
                <w:w w:val="99"/>
              </w:rPr>
              <w:t>8</w:t>
            </w: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1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80" w:type="dxa"/>
            <w:vAlign w:val="bottom"/>
            <w:gridSpan w:val="2"/>
          </w:tcPr>
          <w:p>
            <w:pPr>
              <w:ind w:left="3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Customer: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4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40" w:type="dxa"/>
            <w:vAlign w:val="bottom"/>
            <w:gridSpan w:val="3"/>
          </w:tcPr>
          <w:p>
            <w:pPr>
              <w:ind w:left="3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b w:val="1"/>
                <w:bCs w:val="1"/>
                <w:color w:val="FD660A"/>
              </w:rPr>
              <w:t>Signature Snacks</w:t>
            </w: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40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vMerge w:val="restart"/>
          </w:tcPr>
          <w:p>
            <w:pPr>
              <w:jc w:val="center"/>
              <w:ind w:right="6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  <w:w w:val="76"/>
              </w:rPr>
              <w:t>2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w w:val="76"/>
                <w:vertAlign w:val="superscript"/>
              </w:rPr>
              <w:t>17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  <w:w w:val="76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w w:val="76"/>
                <w:vertAlign w:val="subscript"/>
              </w:rPr>
              <w:t>32</w:t>
            </w: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80" w:type="dxa"/>
            <w:vAlign w:val="bottom"/>
            <w:gridSpan w:val="2"/>
          </w:tcPr>
          <w:p>
            <w:pPr>
              <w:ind w:left="3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Description:</w:t>
            </w: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31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  <w:vMerge w:val="restart"/>
          </w:tcPr>
          <w:p>
            <w:pPr>
              <w:ind w:left="3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8"/>
              </w:rPr>
              <w:t>9904/1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64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60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  <w:vMerge w:val="restart"/>
          </w:tcPr>
          <w:p>
            <w:pPr>
              <w:jc w:val="center"/>
              <w:ind w:right="184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  <w:w w:val="82"/>
              </w:rPr>
              <w:t>16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w w:val="82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  <w:w w:val="82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w w:val="82"/>
                <w:vertAlign w:val="subscript"/>
              </w:rPr>
              <w:t>8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jc w:val="center"/>
              <w:ind w:right="6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0000FF"/>
                <w:w w:val="99"/>
              </w:rPr>
              <w:t>8</w:t>
            </w: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60" w:type="dxa"/>
            <w:vAlign w:val="bottom"/>
            <w:gridSpan w:val="3"/>
            <w:vMerge w:val="restart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3"/>
                <w:szCs w:val="33"/>
                <w:b w:val="1"/>
                <w:bCs w:val="1"/>
                <w:color w:val="auto"/>
              </w:rPr>
              <w:t>SINGLE-OUT DRAWING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9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4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8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6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1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ind w:left="3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Qty/Unit: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36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vMerge w:val="restart"/>
          </w:tcPr>
          <w:p>
            <w:pPr>
              <w:jc w:val="center"/>
              <w:ind w:right="6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  <w:w w:val="76"/>
              </w:rPr>
              <w:t>2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w w:val="76"/>
                <w:vertAlign w:val="superscript"/>
              </w:rPr>
              <w:t>17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  <w:w w:val="76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w w:val="76"/>
                <w:vertAlign w:val="subscript"/>
              </w:rPr>
              <w:t>32</w:t>
            </w: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ind w:left="3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Style:</w:t>
            </w:r>
          </w:p>
        </w:tc>
        <w:tc>
          <w:tcPr>
            <w:tcW w:w="2200" w:type="dxa"/>
            <w:vAlign w:val="bottom"/>
            <w:gridSpan w:val="2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JDC</w:t>
            </w: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1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6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100" w:type="dxa"/>
            <w:vAlign w:val="bottom"/>
            <w:gridSpan w:val="4"/>
          </w:tcPr>
          <w:p>
            <w:pPr>
              <w:ind w:left="3360"/>
              <w:spacing w:after="0" w:line="356" w:lineRule="exact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  <w:w w:val="98"/>
              </w:rPr>
              <w:t>Board:</w:t>
            </w: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8"/>
              </w:rPr>
              <w:t>44 B W (BWK44)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0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ind w:left="1540"/>
              <w:spacing w:after="0" w:line="34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2"/>
                <w:szCs w:val="32"/>
                <w:color w:val="0000FF"/>
              </w:rPr>
              <w:t>44</w:t>
            </w:r>
            <w:r>
              <w:rPr>
                <w:rFonts w:ascii="Arial" w:cs="Arial" w:eastAsia="Arial" w:hAnsi="Arial"/>
                <w:sz w:val="40"/>
                <w:szCs w:val="40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1"/>
                <w:szCs w:val="21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0"/>
                <w:szCs w:val="40"/>
                <w:color w:val="0000FF"/>
                <w:vertAlign w:val="subscript"/>
              </w:rPr>
              <w:t>8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6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ind w:left="2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0000FF"/>
              </w:rPr>
              <w:t>45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vertAlign w:val="subscript"/>
              </w:rPr>
              <w:t>8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95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jc w:val="center"/>
              <w:ind w:right="6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0000FF"/>
                <w:w w:val="99"/>
              </w:rPr>
              <w:t>8</w:t>
            </w: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100" w:type="dxa"/>
            <w:vAlign w:val="bottom"/>
            <w:gridSpan w:val="4"/>
          </w:tcPr>
          <w:p>
            <w:pPr>
              <w:ind w:left="3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 xml:space="preserve">I.D. :  </w:t>
            </w:r>
            <w:r>
              <w:rPr>
                <w:rFonts w:ascii="Verdana" w:cs="Verdana" w:eastAsia="Verdana" w:hAnsi="Verdana"/>
                <w:sz w:val="29"/>
                <w:szCs w:val="29"/>
                <w:b w:val="1"/>
                <w:bCs w:val="1"/>
                <w:color w:val="FD660A"/>
              </w:rPr>
              <w:t>9+1/2 x 16+1/2 x 44+1/8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195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40" w:type="dxa"/>
            <w:vAlign w:val="bottom"/>
            <w:gridSpan w:val="3"/>
          </w:tcPr>
          <w:p>
            <w:pPr>
              <w:ind w:left="3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Area of Blank - Waste :</w:t>
            </w:r>
          </w:p>
        </w:tc>
        <w:tc>
          <w:tcPr>
            <w:tcW w:w="32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14.35 sq. ft.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7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vMerge w:val="restart"/>
          </w:tcPr>
          <w:p>
            <w:pPr>
              <w:jc w:val="center"/>
              <w:ind w:right="6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  <w:w w:val="76"/>
              </w:rPr>
              <w:t>2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w w:val="76"/>
                <w:vertAlign w:val="superscript"/>
              </w:rPr>
              <w:t>17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  <w:w w:val="76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w w:val="76"/>
                <w:vertAlign w:val="subscript"/>
              </w:rPr>
              <w:t>32</w:t>
            </w: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40" w:type="dxa"/>
            <w:vAlign w:val="bottom"/>
            <w:gridSpan w:val="3"/>
          </w:tcPr>
          <w:p>
            <w:pPr>
              <w:ind w:left="3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Waste on Blank :</w:t>
            </w:r>
          </w:p>
        </w:tc>
        <w:tc>
          <w:tcPr>
            <w:tcW w:w="326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15.73%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3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40" w:type="dxa"/>
            <w:vAlign w:val="bottom"/>
            <w:gridSpan w:val="3"/>
            <w:vMerge w:val="restart"/>
          </w:tcPr>
          <w:p>
            <w:pPr>
              <w:ind w:left="3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Finished Piece Weight:</w:t>
            </w:r>
          </w:p>
        </w:tc>
        <w:tc>
          <w:tcPr>
            <w:tcW w:w="3260" w:type="dxa"/>
            <w:vAlign w:val="bottom"/>
            <w:vMerge w:val="restart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7"/>
              </w:rPr>
              <w:t>2.28 lbs./1035.85g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3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68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26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9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  <w:vMerge w:val="restart"/>
          </w:tcPr>
          <w:p>
            <w:pPr>
              <w:jc w:val="center"/>
              <w:ind w:left="179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0000FF"/>
                <w:w w:val="75"/>
              </w:rPr>
              <w:t>3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w w:val="75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  <w:w w:val="75"/>
              </w:rPr>
              <w:t>/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w w:val="75"/>
                <w:vertAlign w:val="subscript"/>
              </w:rPr>
              <w:t>4</w:t>
            </w:r>
          </w:p>
        </w:tc>
        <w:tc>
          <w:tcPr>
            <w:tcW w:w="1480" w:type="dxa"/>
            <w:vAlign w:val="bottom"/>
            <w:vMerge w:val="restart"/>
          </w:tcPr>
          <w:p>
            <w:pPr>
              <w:jc w:val="right"/>
              <w:ind w:right="33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0000FF"/>
              </w:rPr>
              <w:t>4</w:t>
            </w:r>
          </w:p>
        </w:tc>
        <w:tc>
          <w:tcPr>
            <w:tcW w:w="3700" w:type="dxa"/>
            <w:vAlign w:val="bottom"/>
            <w:vMerge w:val="restart"/>
          </w:tcPr>
          <w:p>
            <w:pPr>
              <w:jc w:val="right"/>
              <w:ind w:right="108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0000FF"/>
              </w:rPr>
              <w:t>4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80" w:type="dxa"/>
            <w:vAlign w:val="bottom"/>
            <w:gridSpan w:val="2"/>
          </w:tcPr>
          <w:p>
            <w:pPr>
              <w:ind w:left="3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Over-all Blank:</w:t>
            </w:r>
          </w:p>
        </w:tc>
        <w:tc>
          <w:tcPr>
            <w:tcW w:w="4720" w:type="dxa"/>
            <w:vAlign w:val="bottom"/>
            <w:gridSpan w:val="2"/>
          </w:tcPr>
          <w:p>
            <w:pPr>
              <w:ind w:lef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45+5/8 x 53+3/4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40" w:type="dxa"/>
            <w:vAlign w:val="bottom"/>
            <w:gridSpan w:val="3"/>
            <w:vMerge w:val="restart"/>
          </w:tcPr>
          <w:p>
            <w:pPr>
              <w:ind w:left="3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  <w:w w:val="99"/>
              </w:rPr>
              <w:t>D/C From Label Side</w:t>
            </w: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000" w:type="dxa"/>
            <w:vAlign w:val="bottom"/>
            <w:vMerge w:val="restart"/>
          </w:tcPr>
          <w:p>
            <w:pPr>
              <w:jc w:val="center"/>
              <w:ind w:right="61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0000FF"/>
                <w:w w:val="99"/>
              </w:rPr>
              <w:t>8</w:t>
            </w: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684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53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  <w:vMerge w:val="restart"/>
          </w:tcPr>
          <w:p>
            <w:pPr>
              <w:jc w:val="center"/>
              <w:ind w:left="181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0000FF"/>
                <w:w w:val="99"/>
              </w:rPr>
              <w:t>2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  <w:vMerge w:val="restart"/>
          </w:tcPr>
          <w:p>
            <w:pPr>
              <w:jc w:val="center"/>
              <w:ind w:right="180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0000FF"/>
                <w:w w:val="99"/>
              </w:rPr>
              <w:t>4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100" w:type="dxa"/>
            <w:vAlign w:val="bottom"/>
            <w:gridSpan w:val="4"/>
          </w:tcPr>
          <w:p>
            <w:pPr>
              <w:ind w:left="3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Matrix Highlighted Scores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2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  <w:vMerge w:val="restart"/>
          </w:tcPr>
          <w:p>
            <w:pPr>
              <w:jc w:val="center"/>
              <w:ind w:left="41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0000FF"/>
              </w:rPr>
              <w:t>9</w:t>
            </w: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8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  <w:vMerge w:val="restart"/>
          </w:tcPr>
          <w:p>
            <w:pPr>
              <w:jc w:val="center"/>
              <w:ind w:left="181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0000FF"/>
                <w:w w:val="99"/>
              </w:rPr>
              <w:t>2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  <w:vMerge w:val="restart"/>
          </w:tcPr>
          <w:p>
            <w:pPr>
              <w:jc w:val="center"/>
              <w:ind w:right="182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0000FF"/>
                <w:w w:val="81"/>
              </w:rPr>
              <w:t>16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w w:val="81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  <w:w w:val="81"/>
              </w:rPr>
              <w:t>/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w w:val="81"/>
                <w:vertAlign w:val="subscript"/>
              </w:rPr>
              <w:t>2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jc w:val="right"/>
              <w:ind w:right="2490"/>
              <w:spacing w:after="0" w:line="32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0000FF"/>
              </w:rPr>
              <w:t>3</w:t>
            </w:r>
            <w:r>
              <w:rPr>
                <w:rFonts w:ascii="Arial" w:cs="Arial" w:eastAsia="Arial" w:hAnsi="Arial"/>
                <w:sz w:val="38"/>
                <w:szCs w:val="38"/>
                <w:i w:val="1"/>
                <w:iCs w:val="1"/>
                <w:color w:val="0000FF"/>
                <w:vertAlign w:val="subscript"/>
              </w:rPr>
              <w:t>/</w:t>
            </w: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79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jc w:val="right"/>
              <w:ind w:right="2390"/>
              <w:spacing w:after="0" w:line="18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0000FF"/>
              </w:rPr>
              <w:t>8</w:t>
            </w: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15"/>
                <w:szCs w:val="1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4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ind w:left="3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Notes: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2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  <w:vMerge w:val="restart"/>
          </w:tcPr>
          <w:p>
            <w:pPr>
              <w:jc w:val="right"/>
              <w:ind w:right="108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46"/>
                <w:szCs w:val="46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vertAlign w:val="subscript"/>
              </w:rPr>
              <w:t>4</w:t>
            </w:r>
          </w:p>
        </w:tc>
        <w:tc>
          <w:tcPr>
            <w:tcW w:w="1400" w:type="dxa"/>
            <w:vAlign w:val="bottom"/>
            <w:vMerge w:val="restart"/>
          </w:tcPr>
          <w:p>
            <w:pPr>
              <w:jc w:val="right"/>
              <w:ind w:right="15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0000FF"/>
              </w:rPr>
              <w:t>4</w:t>
            </w:r>
          </w:p>
        </w:tc>
        <w:tc>
          <w:tcPr>
            <w:tcW w:w="3000" w:type="dxa"/>
            <w:vAlign w:val="bottom"/>
            <w:vMerge w:val="restart"/>
          </w:tcPr>
          <w:p>
            <w:pPr>
              <w:jc w:val="center"/>
              <w:ind w:right="63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0000FF"/>
                <w:w w:val="76"/>
              </w:rPr>
              <w:t>4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w w:val="76"/>
                <w:vertAlign w:val="superscript"/>
              </w:rPr>
              <w:t>17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  <w:w w:val="76"/>
              </w:rPr>
              <w:t>/</w:t>
            </w:r>
            <w:r>
              <w:rPr>
                <w:rFonts w:ascii="Arial" w:cs="Arial" w:eastAsia="Arial" w:hAnsi="Arial"/>
                <w:sz w:val="47"/>
                <w:szCs w:val="47"/>
                <w:color w:val="0000FF"/>
                <w:w w:val="76"/>
                <w:vertAlign w:val="subscript"/>
              </w:rPr>
              <w:t>32</w:t>
            </w: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40" w:type="dxa"/>
            <w:vAlign w:val="bottom"/>
            <w:gridSpan w:val="3"/>
          </w:tcPr>
          <w:p>
            <w:pPr>
              <w:ind w:left="3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INSIDE GLUE</w:t>
            </w: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40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2"/>
        </w:trPr>
        <w:tc>
          <w:tcPr>
            <w:tcW w:w="1900" w:type="dxa"/>
            <w:vAlign w:val="bottom"/>
            <w:vMerge w:val="restart"/>
          </w:tcPr>
          <w:p>
            <w:pPr>
              <w:jc w:val="right"/>
              <w:ind w:right="1038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0000FF"/>
              </w:rPr>
              <w:t>1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vertAlign w:val="superscript"/>
              </w:rPr>
              <w:t>1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vertAlign w:val="subscript"/>
              </w:rPr>
              <w:t>2</w:t>
            </w: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jc w:val="center"/>
              <w:ind w:left="35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0000FF"/>
                <w:w w:val="99"/>
              </w:rPr>
              <w:t>8</w:t>
            </w: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93"/>
        </w:trPr>
        <w:tc>
          <w:tcPr>
            <w:tcW w:w="1900" w:type="dxa"/>
            <w:vAlign w:val="bottom"/>
            <w:vMerge w:val="continue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1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80" w:type="dxa"/>
            <w:vAlign w:val="bottom"/>
            <w:gridSpan w:val="2"/>
          </w:tcPr>
          <w:p>
            <w:pPr>
              <w:ind w:left="3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</w:rPr>
              <w:t>Revision Info:</w:t>
            </w:r>
          </w:p>
        </w:tc>
        <w:tc>
          <w:tcPr>
            <w:tcW w:w="4720" w:type="dxa"/>
            <w:vAlign w:val="bottom"/>
            <w:gridSpan w:val="2"/>
          </w:tcPr>
          <w:p>
            <w:pPr>
              <w:ind w:left="120"/>
              <w:spacing w:after="0" w:line="361" w:lineRule="exact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[A] 02/26/2014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61"/>
        </w:trPr>
        <w:tc>
          <w:tcPr>
            <w:tcW w:w="1900" w:type="dxa"/>
            <w:vAlign w:val="bottom"/>
          </w:tcPr>
          <w:p>
            <w:pPr>
              <w:jc w:val="right"/>
              <w:ind w:right="1238"/>
              <w:spacing w:after="0" w:line="46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0000FF"/>
                <w:w w:val="75"/>
              </w:rPr>
              <w:t>1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w w:val="75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  <w:w w:val="75"/>
              </w:rPr>
              <w:t>/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w w:val="75"/>
                <w:vertAlign w:val="subscript"/>
              </w:rPr>
              <w:t>8</w:t>
            </w:r>
          </w:p>
        </w:tc>
        <w:tc>
          <w:tcPr>
            <w:tcW w:w="4000" w:type="dxa"/>
            <w:vAlign w:val="bottom"/>
          </w:tcPr>
          <w:p>
            <w:pPr>
              <w:jc w:val="right"/>
              <w:ind w:right="2018"/>
              <w:spacing w:after="0" w:line="46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0000FF"/>
              </w:rPr>
              <w:t>9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vertAlign w:val="superscript"/>
              </w:rPr>
              <w:t>9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vertAlign w:val="subscript"/>
              </w:rPr>
              <w:t>16</w:t>
            </w: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jc w:val="right"/>
              <w:ind w:right="2247"/>
              <w:spacing w:after="0" w:line="46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0000FF"/>
              </w:rPr>
              <w:t>16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vertAlign w:val="subscript"/>
              </w:rPr>
              <w:t>8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jc w:val="right"/>
              <w:ind w:right="1997"/>
              <w:spacing w:after="0" w:line="46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0000FF"/>
              </w:rPr>
              <w:t>9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vertAlign w:val="superscript"/>
              </w:rPr>
              <w:t>5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vertAlign w:val="subscript"/>
              </w:rPr>
              <w:t>8</w:t>
            </w:r>
          </w:p>
        </w:tc>
        <w:tc>
          <w:tcPr>
            <w:tcW w:w="4340" w:type="dxa"/>
            <w:vAlign w:val="bottom"/>
          </w:tcPr>
          <w:p>
            <w:pPr>
              <w:jc w:val="center"/>
              <w:ind w:left="350"/>
              <w:spacing w:after="0" w:line="46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0000FF"/>
                <w:w w:val="81"/>
              </w:rPr>
              <w:t>16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w w:val="81"/>
                <w:vertAlign w:val="superscript"/>
              </w:rPr>
              <w:t>9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  <w:w w:val="81"/>
              </w:rPr>
              <w:t>/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w w:val="81"/>
                <w:vertAlign w:val="subscript"/>
              </w:rPr>
              <w:t>16</w:t>
            </w:r>
          </w:p>
        </w:tc>
        <w:tc>
          <w:tcPr>
            <w:tcW w:w="10100" w:type="dxa"/>
            <w:vAlign w:val="bottom"/>
            <w:gridSpan w:val="4"/>
          </w:tcPr>
          <w:p>
            <w:pPr>
              <w:ind w:left="3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adj depth to fit new shipper REV. by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3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840" w:type="dxa"/>
            <w:vAlign w:val="bottom"/>
            <w:gridSpan w:val="3"/>
          </w:tcPr>
          <w:p>
            <w:pPr>
              <w:ind w:left="3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Doug Bowers</w:t>
            </w: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33"/>
        </w:trPr>
        <w:tc>
          <w:tcPr>
            <w:tcW w:w="19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700" w:type="dxa"/>
            <w:vAlign w:val="bottom"/>
          </w:tcPr>
          <w:p>
            <w:pPr>
              <w:jc w:val="right"/>
              <w:ind w:right="68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6"/>
                <w:szCs w:val="36"/>
                <w:color w:val="0000FF"/>
              </w:rPr>
              <w:t>53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vertAlign w:val="superscript"/>
              </w:rPr>
              <w:t>3</w:t>
            </w:r>
            <w:r>
              <w:rPr>
                <w:rFonts w:ascii="Arial" w:cs="Arial" w:eastAsia="Arial" w:hAnsi="Arial"/>
                <w:sz w:val="23"/>
                <w:szCs w:val="23"/>
                <w:i w:val="1"/>
                <w:iCs w:val="1"/>
                <w:color w:val="0000FF"/>
              </w:rPr>
              <w:t>/</w:t>
            </w:r>
            <w:r>
              <w:rPr>
                <w:rFonts w:ascii="Arial" w:cs="Arial" w:eastAsia="Arial" w:hAnsi="Arial"/>
                <w:sz w:val="46"/>
                <w:szCs w:val="46"/>
                <w:color w:val="0000FF"/>
                <w:vertAlign w:val="subscript"/>
              </w:rPr>
              <w:t>4</w:t>
            </w:r>
          </w:p>
        </w:tc>
        <w:tc>
          <w:tcPr>
            <w:tcW w:w="1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40" w:type="dxa"/>
            <w:vAlign w:val="bottom"/>
          </w:tcPr>
          <w:p>
            <w:pPr>
              <w:ind w:left="3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26"/>
                <w:szCs w:val="26"/>
                <w:color w:val="666666"/>
                <w:w w:val="98"/>
              </w:rPr>
              <w:t>Designer: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6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Verdana" w:cs="Verdana" w:eastAsia="Verdana" w:hAnsi="Verdana"/>
                <w:sz w:val="30"/>
                <w:szCs w:val="30"/>
                <w:b w:val="1"/>
                <w:bCs w:val="1"/>
                <w:color w:val="FD660A"/>
              </w:rPr>
              <w:t>LEGACY</w:t>
            </w:r>
          </w:p>
        </w:tc>
        <w:tc>
          <w:tcPr>
            <w:tcW w:w="3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-9814560</wp:posOffset>
                </wp:positionV>
                <wp:extent cx="465391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-772.7999pt" to="1518.25pt,-772.79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19277330</wp:posOffset>
                </wp:positionH>
                <wp:positionV relativeFrom="paragraph">
                  <wp:posOffset>-9819640</wp:posOffset>
                </wp:positionV>
                <wp:extent cx="0" cy="104902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7.9pt,-773.1999pt" to="1517.9pt,-690.59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-8775065</wp:posOffset>
                </wp:positionV>
                <wp:extent cx="465391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-690.9499pt" to="1518.25pt,-690.94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14632305</wp:posOffset>
                </wp:positionH>
                <wp:positionV relativeFrom="paragraph">
                  <wp:posOffset>-9819640</wp:posOffset>
                </wp:positionV>
                <wp:extent cx="0" cy="104902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2.15pt,-773.1999pt" to="1152.15pt,-690.59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-2477135</wp:posOffset>
                </wp:positionV>
                <wp:extent cx="465391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-195.0499pt" to="1518.25pt,-195.04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19277330</wp:posOffset>
                </wp:positionH>
                <wp:positionV relativeFrom="paragraph">
                  <wp:posOffset>-2481580</wp:posOffset>
                </wp:positionV>
                <wp:extent cx="0" cy="104902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7.9pt,-195.3999pt" to="1517.9pt,-112.79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-1437005</wp:posOffset>
                </wp:positionV>
                <wp:extent cx="4653915" cy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-113.1499pt" to="1518.25pt,-113.14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14632305</wp:posOffset>
                </wp:positionH>
                <wp:positionV relativeFrom="paragraph">
                  <wp:posOffset>-2481580</wp:posOffset>
                </wp:positionV>
                <wp:extent cx="0" cy="104902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10490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3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2.15pt,-195.3999pt" to="1152.15pt,-112.7999pt" o:allowincell="f" strokecolor="#000000" strokeweight="0.72pt"/>
            </w:pict>
          </mc:Fallback>
        </mc:AlternateContent>
        <w:drawing>
          <wp:anchor simplePos="0" relativeHeight="251657728" behindDoc="1" locked="0" layoutInCell="0" allowOverlap="1">
            <wp:simplePos x="0" y="0"/>
            <wp:positionH relativeFrom="column">
              <wp:posOffset>117475</wp:posOffset>
            </wp:positionH>
            <wp:positionV relativeFrom="paragraph">
              <wp:posOffset>-17145</wp:posOffset>
            </wp:positionV>
            <wp:extent cx="472440" cy="5861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586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-922655</wp:posOffset>
                </wp:positionV>
                <wp:extent cx="4653915" cy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3" o:spid="_x0000_s103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-72.6499pt" to="1518.25pt,-72.64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19277330</wp:posOffset>
                </wp:positionH>
                <wp:positionV relativeFrom="paragraph">
                  <wp:posOffset>-927735</wp:posOffset>
                </wp:positionV>
                <wp:extent cx="0" cy="59182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4" o:spid="_x0000_s103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17.9pt,-73.0499pt" to="1517.9pt,-26.44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14627860</wp:posOffset>
                </wp:positionH>
                <wp:positionV relativeFrom="paragraph">
                  <wp:posOffset>-340360</wp:posOffset>
                </wp:positionV>
                <wp:extent cx="4653915" cy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3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5" o:spid="_x0000_s104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1.8pt,-26.7999pt" to="1518.25pt,-26.7999pt" o:allowincell="f" strokecolor="#000000" strokeweight="0.72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14632305</wp:posOffset>
                </wp:positionH>
                <wp:positionV relativeFrom="paragraph">
                  <wp:posOffset>-927735</wp:posOffset>
                </wp:positionV>
                <wp:extent cx="0" cy="59182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59182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6" o:spid="_x0000_s104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152.15pt,-73.0499pt" to="1152.15pt,-26.4499pt" o:allowincell="f" strokecolor="#000000" strokeweight="0.72pt"/>
            </w:pict>
          </mc:Fallback>
        </mc:AlternateContent>
      </w:r>
    </w:p>
    <w:p>
      <w:pPr>
        <w:spacing w:after="0" w:line="174" w:lineRule="exact"/>
        <w:rPr>
          <w:sz w:val="24"/>
          <w:szCs w:val="24"/>
          <w:color w:val="auto"/>
        </w:rPr>
      </w:pPr>
    </w:p>
    <w:p>
      <w:pPr>
        <w:ind w:left="2380"/>
        <w:spacing w:after="0"/>
        <w:tabs>
          <w:tab w:leader="none" w:pos="5200" w:val="left"/>
          <w:tab w:leader="none" w:pos="7400" w:val="left"/>
          <w:tab w:leader="none" w:pos="11060" w:val="left"/>
          <w:tab w:leader="none" w:pos="13940" w:val="left"/>
          <w:tab w:leader="none" w:pos="17340" w:val="left"/>
          <w:tab w:leader="none" w:pos="203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6"/>
          <w:szCs w:val="26"/>
          <w:color w:val="auto"/>
        </w:rPr>
        <w:t>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Crease with Matrix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Cut Crease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Half Knife Cut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Tear Tape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26"/>
          <w:szCs w:val="26"/>
          <w:color w:val="auto"/>
        </w:rPr>
        <w:t>Perforation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819785</wp:posOffset>
            </wp:positionH>
            <wp:positionV relativeFrom="paragraph">
              <wp:posOffset>72390</wp:posOffset>
            </wp:positionV>
            <wp:extent cx="13484860" cy="539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84860" cy="5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30720" w:h="23590" w:orient="landscape"/>
          <w:cols w:equalWidth="0" w:num="1">
            <w:col w:w="30060"/>
          </w:cols>
          <w:pgMar w:left="200" w:top="505" w:right="468" w:bottom="0" w:gutter="0" w:footer="0" w:header="0"/>
        </w:sectPr>
      </w:pPr>
    </w:p>
    <w:p>
      <w:pPr>
        <w:spacing w:after="0" w:line="397" w:lineRule="exact"/>
        <w:rPr>
          <w:sz w:val="24"/>
          <w:szCs w:val="24"/>
          <w:color w:val="auto"/>
        </w:rPr>
      </w:pPr>
    </w:p>
    <w:p>
      <w:pPr>
        <w:ind w:left="1500"/>
        <w:spacing w:after="0"/>
        <w:tabs>
          <w:tab w:leader="none" w:pos="27460" w:val="left"/>
        </w:tabs>
        <w:rPr>
          <w:sz w:val="20"/>
          <w:szCs w:val="20"/>
          <w:color w:val="auto"/>
        </w:rPr>
      </w:pPr>
      <w:r>
        <w:rPr>
          <w:rFonts w:ascii="Verdana" w:cs="Verdana" w:eastAsia="Verdana" w:hAnsi="Verdana"/>
          <w:sz w:val="20"/>
          <w:szCs w:val="20"/>
          <w:color w:val="666666"/>
        </w:rPr>
        <w:t>Designright and Copyright of DS Smith Corrugated Packaging Ltd. This technical Specification is subject to Manufacturing tolerances. Drawing dimensions shown are crease to crease.</w:t>
      </w:r>
      <w:r>
        <w:rPr>
          <w:sz w:val="20"/>
          <w:szCs w:val="20"/>
          <w:color w:val="auto"/>
        </w:rPr>
        <w:tab/>
      </w:r>
      <w:r>
        <w:rPr>
          <w:rFonts w:ascii="Verdana" w:cs="Verdana" w:eastAsia="Verdana" w:hAnsi="Verdana"/>
          <w:sz w:val="19"/>
          <w:szCs w:val="19"/>
          <w:color w:val="666666"/>
        </w:rPr>
        <w:t>Date printed: 02/11/2021</w:t>
      </w:r>
    </w:p>
    <w:sectPr>
      <w:pgSz w:w="30720" w:h="23590" w:orient="landscape"/>
      <w:cols w:equalWidth="0" w:num="1">
        <w:col w:w="30060"/>
      </w:cols>
      <w:pgMar w:left="200" w:top="505" w:right="468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2021-03-25T16:10:45Z</dcterms:created>
  <dcterms:modified xsi:type="dcterms:W3CDTF">2021-03-25T16:10:45Z</dcterms:modified>
</cp:coreProperties>
</file>