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78" w:lineRule="exact"/>
        <w:rPr>
          <w:sz w:val="24"/>
          <w:szCs w:val="24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9"/>
        </w:trPr>
        <w:tc>
          <w:tcPr>
            <w:tcW w:w="6520" w:type="dxa"/>
            <w:vAlign w:val="bottom"/>
            <w:gridSpan w:val="3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  <w:w w:val="98"/>
              </w:rPr>
              <w:t>INTERSTATE CONTAINER CORPORATION</w:t>
            </w:r>
          </w:p>
        </w:tc>
        <w:tc>
          <w:tcPr>
            <w:tcW w:w="22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 xml:space="preserve">Date: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07FFF"/>
              </w:rPr>
              <w:t>10/20/2014</w:t>
            </w:r>
          </w:p>
        </w:tc>
        <w:tc>
          <w:tcPr>
            <w:tcW w:w="80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  <w:w w:val="99"/>
              </w:rPr>
              <w:t>Spec #:</w:t>
            </w:r>
          </w:p>
        </w:tc>
      </w:tr>
      <w:tr>
        <w:trPr>
          <w:trHeight w:val="267"/>
        </w:trPr>
        <w:tc>
          <w:tcPr>
            <w:tcW w:w="1820" w:type="dxa"/>
            <w:vAlign w:val="bottom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Customer:</w:t>
            </w:r>
          </w:p>
        </w:tc>
        <w:tc>
          <w:tcPr>
            <w:tcW w:w="15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DeMet's Candy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4"/>
        </w:trPr>
        <w:tc>
          <w:tcPr>
            <w:tcW w:w="1820" w:type="dxa"/>
            <w:vAlign w:val="bottom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Description:</w:t>
            </w:r>
          </w:p>
        </w:tc>
        <w:tc>
          <w:tcPr>
            <w:tcW w:w="15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RSC.612/0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4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RSC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[0] 10/20/2014: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27"/>
        </w:trPr>
        <w:tc>
          <w:tcPr>
            <w:tcW w:w="3380" w:type="dxa"/>
            <w:vAlign w:val="bottom"/>
            <w:gridSpan w:val="2"/>
          </w:tcPr>
          <w:p>
            <w:pPr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9+11/16 x 7+9/16 x 14+1/4</w:t>
            </w:r>
          </w:p>
        </w:tc>
        <w:tc>
          <w:tcPr>
            <w:tcW w:w="3140" w:type="dxa"/>
            <w:vAlign w:val="bottom"/>
          </w:tcPr>
          <w:p>
            <w:pPr>
              <w:ind w:left="12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Blank size: 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22+1/4 x 36+1/4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64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32 B K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Combination: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35HP - 23M - 35HP</w:t>
            </w:r>
          </w:p>
        </w:tc>
        <w:tc>
          <w:tcPr>
            <w:tcW w:w="304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Designer: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Brian Romankow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-1040765</wp:posOffset>
            </wp:positionV>
            <wp:extent cx="9414510" cy="71742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717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007FFF"/>
        </w:rPr>
        <w:t>1</w:t>
      </w:r>
      <w:r>
        <w:rPr>
          <w:rFonts w:ascii="Arial" w:cs="Arial" w:eastAsia="Arial" w:hAnsi="Arial"/>
          <w:sz w:val="24"/>
          <w:szCs w:val="24"/>
          <w:color w:val="007FFF"/>
          <w:vertAlign w:val="superscript"/>
        </w:rPr>
        <w:t>3</w:t>
      </w:r>
      <w:r>
        <w:rPr>
          <w:rFonts w:ascii="Arial" w:cs="Arial" w:eastAsia="Arial" w:hAnsi="Arial"/>
          <w:sz w:val="12"/>
          <w:szCs w:val="12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4"/>
          <w:szCs w:val="24"/>
          <w:color w:val="007FFF"/>
          <w:vertAlign w:val="subscript"/>
        </w:rPr>
        <w:t xml:space="preserve">8  </w:t>
      </w:r>
      <w:r>
        <w:rPr>
          <w:sz w:val="1"/>
          <w:szCs w:val="1"/>
          <w:color w:val="auto"/>
        </w:rPr>
        <w:drawing>
          <wp:inline distT="0" distB="0" distL="0" distR="0">
            <wp:extent cx="785495" cy="4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9"/>
          <w:szCs w:val="19"/>
          <w:color w:val="007FFF"/>
        </w:rPr>
        <w:t xml:space="preserve"> 7</w:t>
      </w:r>
      <w:r>
        <w:rPr>
          <w:rFonts w:ascii="Arial" w:cs="Arial" w:eastAsia="Arial" w:hAnsi="Arial"/>
          <w:sz w:val="24"/>
          <w:szCs w:val="24"/>
          <w:color w:val="007FFF"/>
          <w:vertAlign w:val="superscript"/>
        </w:rPr>
        <w:t>5</w:t>
      </w:r>
      <w:r>
        <w:rPr>
          <w:rFonts w:ascii="Arial" w:cs="Arial" w:eastAsia="Arial" w:hAnsi="Arial"/>
          <w:sz w:val="12"/>
          <w:szCs w:val="12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4"/>
          <w:szCs w:val="24"/>
          <w:color w:val="007F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778635" cy="4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9"/>
          <w:szCs w:val="19"/>
          <w:color w:val="007FFF"/>
        </w:rPr>
        <w:t xml:space="preserve"> 9</w:t>
      </w:r>
      <w:r>
        <w:rPr>
          <w:rFonts w:ascii="Arial" w:cs="Arial" w:eastAsia="Arial" w:hAnsi="Arial"/>
          <w:sz w:val="24"/>
          <w:szCs w:val="24"/>
          <w:color w:val="007FFF"/>
          <w:vertAlign w:val="superscript"/>
        </w:rPr>
        <w:t>13</w:t>
      </w:r>
      <w:r>
        <w:rPr>
          <w:rFonts w:ascii="Arial" w:cs="Arial" w:eastAsia="Arial" w:hAnsi="Arial"/>
          <w:sz w:val="12"/>
          <w:szCs w:val="12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4"/>
          <w:szCs w:val="24"/>
          <w:color w:val="007F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743710" cy="4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9"/>
          <w:szCs w:val="19"/>
          <w:color w:val="007FFF"/>
        </w:rPr>
        <w:t xml:space="preserve"> 7</w:t>
      </w:r>
      <w:r>
        <w:rPr>
          <w:rFonts w:ascii="Arial" w:cs="Arial" w:eastAsia="Arial" w:hAnsi="Arial"/>
          <w:sz w:val="24"/>
          <w:szCs w:val="24"/>
          <w:color w:val="007FFF"/>
          <w:vertAlign w:val="superscript"/>
        </w:rPr>
        <w:t>11</w:t>
      </w:r>
      <w:r>
        <w:rPr>
          <w:rFonts w:ascii="Arial" w:cs="Arial" w:eastAsia="Arial" w:hAnsi="Arial"/>
          <w:sz w:val="12"/>
          <w:szCs w:val="12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4"/>
          <w:szCs w:val="24"/>
          <w:color w:val="007F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4"/>
        </w:trPr>
        <w:tc>
          <w:tcPr>
            <w:tcW w:w="1540" w:type="dxa"/>
            <w:vAlign w:val="bottom"/>
            <w:gridSpan w:val="2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Design #:</w:t>
            </w:r>
          </w:p>
        </w:tc>
        <w:tc>
          <w:tcPr>
            <w:tcW w:w="1860" w:type="dxa"/>
            <w:vAlign w:val="bottom"/>
          </w:tcPr>
          <w:p>
            <w:pPr>
              <w:jc w:val="right"/>
              <w:ind w:right="1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007FFF"/>
                <w:w w:val="92"/>
              </w:rPr>
              <w:t>141213-01</w:t>
            </w: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1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9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1960" w:type="dxa"/>
            <w:vAlign w:val="bottom"/>
            <w:tcBorders>
              <w:right w:val="single" w:sz="8" w:color="7F7F7F"/>
            </w:tcBorders>
            <w:gridSpan w:val="2"/>
            <w:vMerge w:val="restart"/>
          </w:tcPr>
          <w:p>
            <w:pPr>
              <w:ind w:left="132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164 in.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7F7F7F"/>
            </w:tcBorders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9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1960" w:type="dxa"/>
            <w:vAlign w:val="bottom"/>
            <w:tcBorders>
              <w:right w:val="single" w:sz="8" w:color="7F7F7F"/>
            </w:tcBorders>
            <w:gridSpan w:val="2"/>
          </w:tcPr>
          <w:p>
            <w:pPr>
              <w:ind w:left="1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126 in.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9"/>
        </w:trPr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-1095375</wp:posOffset>
                </wp:positionV>
                <wp:extent cx="0" cy="444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5.3pt,-86.2499pt" to="185.3pt,-85.8999pt" o:allowincell="f" strokecolor="#000000" strokeweight="0.071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2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007FFF"/>
        </w:rPr>
        <w:t>3</w:t>
      </w:r>
      <w:r>
        <w:rPr>
          <w:rFonts w:ascii="Arial" w:cs="Arial" w:eastAsia="Arial" w:hAnsi="Arial"/>
          <w:sz w:val="24"/>
          <w:szCs w:val="24"/>
          <w:color w:val="007FFF"/>
          <w:vertAlign w:val="superscript"/>
        </w:rPr>
        <w:t>7</w:t>
      </w:r>
      <w:r>
        <w:rPr>
          <w:rFonts w:ascii="Arial" w:cs="Arial" w:eastAsia="Arial" w:hAnsi="Arial"/>
          <w:sz w:val="12"/>
          <w:szCs w:val="12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4"/>
          <w:szCs w:val="24"/>
          <w:color w:val="007F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5" w:lineRule="exact"/>
        <w:rPr>
          <w:sz w:val="24"/>
          <w:szCs w:val="24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007FFF"/>
        </w:rPr>
        <w:t>14</w:t>
      </w:r>
      <w:r>
        <w:rPr>
          <w:rFonts w:ascii="Arial" w:cs="Arial" w:eastAsia="Arial" w:hAnsi="Arial"/>
          <w:sz w:val="24"/>
          <w:szCs w:val="24"/>
          <w:color w:val="007FFF"/>
          <w:vertAlign w:val="superscript"/>
        </w:rPr>
        <w:t>1</w:t>
      </w:r>
      <w:r>
        <w:rPr>
          <w:rFonts w:ascii="Arial" w:cs="Arial" w:eastAsia="Arial" w:hAnsi="Arial"/>
          <w:sz w:val="12"/>
          <w:szCs w:val="12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4"/>
          <w:szCs w:val="24"/>
          <w:color w:val="007FFF"/>
          <w:vertAlign w:val="subscript"/>
        </w:rPr>
        <w:t>2</w:t>
      </w: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007FFF"/>
        </w:rPr>
        <w:t>22</w:t>
      </w:r>
      <w:r>
        <w:rPr>
          <w:rFonts w:ascii="Arial" w:cs="Arial" w:eastAsia="Arial" w:hAnsi="Arial"/>
          <w:sz w:val="24"/>
          <w:szCs w:val="24"/>
          <w:color w:val="007FFF"/>
          <w:vertAlign w:val="superscript"/>
        </w:rPr>
        <w:t>1</w:t>
      </w:r>
      <w:r>
        <w:rPr>
          <w:rFonts w:ascii="Arial" w:cs="Arial" w:eastAsia="Arial" w:hAnsi="Arial"/>
          <w:sz w:val="12"/>
          <w:szCs w:val="12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4"/>
          <w:szCs w:val="24"/>
          <w:color w:val="007FFF"/>
          <w:vertAlign w:val="subscript"/>
        </w:rPr>
        <w:t>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ind w:left="2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007FFF"/>
        </w:rPr>
        <w:t>3</w:t>
      </w:r>
      <w:r>
        <w:rPr>
          <w:rFonts w:ascii="Arial" w:cs="Arial" w:eastAsia="Arial" w:hAnsi="Arial"/>
          <w:sz w:val="24"/>
          <w:szCs w:val="24"/>
          <w:color w:val="007FFF"/>
          <w:vertAlign w:val="superscript"/>
        </w:rPr>
        <w:t>7</w:t>
      </w:r>
      <w:r>
        <w:rPr>
          <w:rFonts w:ascii="Arial" w:cs="Arial" w:eastAsia="Arial" w:hAnsi="Arial"/>
          <w:sz w:val="12"/>
          <w:szCs w:val="12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4"/>
          <w:szCs w:val="24"/>
          <w:color w:val="007F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007FFF"/>
        </w:rPr>
        <w:t>9</w:t>
      </w:r>
      <w:r>
        <w:rPr>
          <w:rFonts w:ascii="Arial" w:cs="Arial" w:eastAsia="Arial" w:hAnsi="Arial"/>
          <w:sz w:val="24"/>
          <w:szCs w:val="24"/>
          <w:color w:val="007FFF"/>
          <w:vertAlign w:val="superscript"/>
        </w:rPr>
        <w:t>3</w:t>
      </w:r>
      <w:r>
        <w:rPr>
          <w:rFonts w:ascii="Arial" w:cs="Arial" w:eastAsia="Arial" w:hAnsi="Arial"/>
          <w:sz w:val="12"/>
          <w:szCs w:val="12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4"/>
          <w:szCs w:val="24"/>
          <w:color w:val="007FFF"/>
          <w:vertAlign w:val="subscript"/>
        </w:rPr>
        <w:t>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5840" w:h="12240" w:orient="landscape"/>
          <w:cols w:equalWidth="0" w:num="2">
            <w:col w:w="10600" w:space="720"/>
            <w:col w:w="3480"/>
          </w:cols>
          <w:pgMar w:left="520" w:top="311" w:right="520" w:bottom="0" w:gutter="0" w:footer="0" w:header="0"/>
        </w:sectPr>
      </w:pPr>
    </w:p>
    <w:p>
      <w:pPr>
        <w:spacing w:after="0" w:line="109" w:lineRule="exact"/>
        <w:rPr>
          <w:sz w:val="24"/>
          <w:szCs w:val="24"/>
          <w:color w:val="auto"/>
        </w:rPr>
      </w:pPr>
    </w:p>
    <w:p>
      <w:pPr>
        <w:jc w:val="center"/>
        <w:ind w:righ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007FFF"/>
        </w:rPr>
        <w:t>36</w:t>
      </w:r>
      <w:r>
        <w:rPr>
          <w:rFonts w:ascii="Arial" w:cs="Arial" w:eastAsia="Arial" w:hAnsi="Arial"/>
          <w:sz w:val="24"/>
          <w:szCs w:val="24"/>
          <w:color w:val="007FFF"/>
          <w:vertAlign w:val="superscript"/>
        </w:rPr>
        <w:t>1</w:t>
      </w:r>
      <w:r>
        <w:rPr>
          <w:rFonts w:ascii="Arial" w:cs="Arial" w:eastAsia="Arial" w:hAnsi="Arial"/>
          <w:sz w:val="12"/>
          <w:szCs w:val="12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4"/>
          <w:szCs w:val="24"/>
          <w:color w:val="007FFF"/>
          <w:vertAlign w:val="subscript"/>
        </w:rPr>
        <w:t>4</w:t>
      </w:r>
    </w:p>
    <w:p>
      <w:pPr>
        <w:spacing w:after="0" w:line="69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"/>
        </w:trPr>
        <w:tc>
          <w:tcPr>
            <w:tcW w:w="220" w:type="dxa"/>
            <w:vAlign w:val="bottom"/>
            <w:tcBorders>
              <w:right w:val="single" w:sz="8" w:color="7F7F7F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940" w:type="dxa"/>
            <w:vAlign w:val="bottom"/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60" w:type="dxa"/>
            <w:vAlign w:val="bottom"/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960" w:type="dxa"/>
            <w:vAlign w:val="bottom"/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40" w:type="dxa"/>
            <w:vAlign w:val="bottom"/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620" w:type="dxa"/>
            <w:vAlign w:val="bottom"/>
            <w:shd w:val="clear" w:color="auto" w:fill="7F7F7F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20" w:type="dxa"/>
            <w:vAlign w:val="bottom"/>
            <w:gridSpan w:val="2"/>
            <w:vMerge w:val="restart"/>
          </w:tcPr>
          <w:p>
            <w:pPr>
              <w:ind w:left="60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inside view</w:t>
            </w:r>
          </w:p>
        </w:tc>
        <w:tc>
          <w:tcPr>
            <w:tcW w:w="156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notes:</w:t>
            </w: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6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"/>
        </w:trPr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20" w:type="dxa"/>
            <w:vAlign w:val="bottom"/>
            <w:gridSpan w:val="2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Vertical Corrugation</w:t>
            </w:r>
          </w:p>
        </w:tc>
        <w:tc>
          <w:tcPr>
            <w:tcW w:w="156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Qty/unit:</w:t>
            </w:r>
          </w:p>
        </w:tc>
        <w:tc>
          <w:tcPr>
            <w:tcW w:w="2960" w:type="dxa"/>
            <w:vAlign w:val="bottom"/>
            <w:vMerge w:val="restart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Area - waste: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5.45 sq. ft</w:t>
            </w:r>
          </w:p>
        </w:tc>
        <w:tc>
          <w:tcPr>
            <w:tcW w:w="2040" w:type="dxa"/>
            <w:vAlign w:val="bottom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Waste on blank: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2.6%</w:t>
            </w:r>
          </w:p>
        </w:tc>
        <w:tc>
          <w:tcPr>
            <w:tcW w:w="562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Piece weight - waste: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0.56 lbs./255.11 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220" w:type="dxa"/>
            <w:vAlign w:val="bottom"/>
            <w:tcBorders>
              <w:left w:val="single" w:sz="8" w:color="7F7F7F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9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"/>
        </w:trPr>
        <w:tc>
          <w:tcPr>
            <w:tcW w:w="220" w:type="dxa"/>
            <w:vAlign w:val="bottom"/>
            <w:tcBorders>
              <w:left w:val="single" w:sz="8" w:color="7F7F7F"/>
              <w:bottom w:val="single" w:sz="8" w:color="7F7F7F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7F7F7F"/>
            </w:tcBorders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96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2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139065</wp:posOffset>
                </wp:positionV>
                <wp:extent cx="0" cy="444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1.2499pt,10.95pt" to="-11.2499pt,11.3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139065</wp:posOffset>
                </wp:positionV>
                <wp:extent cx="0" cy="444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1.2999pt,10.95pt" to="-11.2999pt,11.3pt" o:allowincell="f" strokecolor="#000000" strokeweight="0.072pt"/>
            </w:pict>
          </mc:Fallback>
        </mc:AlternateContent>
      </w:r>
    </w:p>
    <w:sectPr>
      <w:pgSz w:w="15840" w:h="12240" w:orient="landscape"/>
      <w:cols w:equalWidth="0" w:num="1">
        <w:col w:w="14800"/>
      </w:cols>
      <w:pgMar w:left="520" w:top="311" w:right="52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2021-03-29T12:46:45Z</dcterms:created>
  <dcterms:modified xsi:type="dcterms:W3CDTF">2021-03-29T12:46:45Z</dcterms:modified>
</cp:coreProperties>
</file>