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19365782"/>
      <w:r>
        <w:t xml:space="preserve">Lab 03 - </w:t>
      </w:r>
      <w:r w:rsidR="0055261C">
        <w:t xml:space="preserve">SQL DW </w:t>
      </w:r>
      <w:r w:rsidR="00855941">
        <w:t>Data Loading Scenarios and Best Practices</w:t>
      </w:r>
      <w:bookmarkEnd w:id="0"/>
      <w:r w:rsidR="00855941">
        <w:t xml:space="preserve"> </w:t>
      </w:r>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bookmarkStart w:id="1" w:name="_GoBack"/>
        <w:bookmarkEnd w:id="1"/>
        <w:p w14:paraId="5B522579" w14:textId="10F082E0" w:rsidR="00430009" w:rsidRDefault="00EE374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365782" w:history="1">
            <w:r w:rsidR="00430009" w:rsidRPr="007139E4">
              <w:rPr>
                <w:rStyle w:val="Hyperlink"/>
                <w:noProof/>
              </w:rPr>
              <w:t>Lab 03 - SQL DW Data Loading Scenarios and Best Practices</w:t>
            </w:r>
            <w:r w:rsidR="00430009">
              <w:rPr>
                <w:noProof/>
                <w:webHidden/>
              </w:rPr>
              <w:tab/>
            </w:r>
            <w:r w:rsidR="00430009">
              <w:rPr>
                <w:noProof/>
                <w:webHidden/>
              </w:rPr>
              <w:fldChar w:fldCharType="begin"/>
            </w:r>
            <w:r w:rsidR="00430009">
              <w:rPr>
                <w:noProof/>
                <w:webHidden/>
              </w:rPr>
              <w:instrText xml:space="preserve"> PAGEREF _Toc19365782 \h </w:instrText>
            </w:r>
            <w:r w:rsidR="00430009">
              <w:rPr>
                <w:noProof/>
                <w:webHidden/>
              </w:rPr>
            </w:r>
            <w:r w:rsidR="00430009">
              <w:rPr>
                <w:noProof/>
                <w:webHidden/>
              </w:rPr>
              <w:fldChar w:fldCharType="separate"/>
            </w:r>
            <w:r w:rsidR="00430009">
              <w:rPr>
                <w:noProof/>
                <w:webHidden/>
              </w:rPr>
              <w:t>1</w:t>
            </w:r>
            <w:r w:rsidR="00430009">
              <w:rPr>
                <w:noProof/>
                <w:webHidden/>
              </w:rPr>
              <w:fldChar w:fldCharType="end"/>
            </w:r>
          </w:hyperlink>
        </w:p>
        <w:p w14:paraId="79748140" w14:textId="107ED5E4" w:rsidR="00430009" w:rsidRDefault="00430009">
          <w:pPr>
            <w:pStyle w:val="TOC2"/>
            <w:tabs>
              <w:tab w:val="right" w:leader="dot" w:pos="9350"/>
            </w:tabs>
            <w:rPr>
              <w:rFonts w:eastAsiaTheme="minorEastAsia"/>
              <w:noProof/>
            </w:rPr>
          </w:pPr>
          <w:hyperlink w:anchor="_Toc19365783" w:history="1">
            <w:r w:rsidRPr="007139E4">
              <w:rPr>
                <w:rStyle w:val="Hyperlink"/>
                <w:noProof/>
              </w:rPr>
              <w:t>Overview</w:t>
            </w:r>
            <w:r>
              <w:rPr>
                <w:noProof/>
                <w:webHidden/>
              </w:rPr>
              <w:tab/>
            </w:r>
            <w:r>
              <w:rPr>
                <w:noProof/>
                <w:webHidden/>
              </w:rPr>
              <w:fldChar w:fldCharType="begin"/>
            </w:r>
            <w:r>
              <w:rPr>
                <w:noProof/>
                <w:webHidden/>
              </w:rPr>
              <w:instrText xml:space="preserve"> PAGEREF _Toc19365783 \h </w:instrText>
            </w:r>
            <w:r>
              <w:rPr>
                <w:noProof/>
                <w:webHidden/>
              </w:rPr>
            </w:r>
            <w:r>
              <w:rPr>
                <w:noProof/>
                <w:webHidden/>
              </w:rPr>
              <w:fldChar w:fldCharType="separate"/>
            </w:r>
            <w:r>
              <w:rPr>
                <w:noProof/>
                <w:webHidden/>
              </w:rPr>
              <w:t>2</w:t>
            </w:r>
            <w:r>
              <w:rPr>
                <w:noProof/>
                <w:webHidden/>
              </w:rPr>
              <w:fldChar w:fldCharType="end"/>
            </w:r>
          </w:hyperlink>
        </w:p>
        <w:p w14:paraId="058F5C7B" w14:textId="6C17D692" w:rsidR="00430009" w:rsidRDefault="00430009">
          <w:pPr>
            <w:pStyle w:val="TOC2"/>
            <w:tabs>
              <w:tab w:val="right" w:leader="dot" w:pos="9350"/>
            </w:tabs>
            <w:rPr>
              <w:rFonts w:eastAsiaTheme="minorEastAsia"/>
              <w:noProof/>
            </w:rPr>
          </w:pPr>
          <w:hyperlink w:anchor="_Toc19365784" w:history="1">
            <w:r w:rsidRPr="007139E4">
              <w:rPr>
                <w:rStyle w:val="Hyperlink"/>
                <w:noProof/>
              </w:rPr>
              <w:t>Pre-requisites:</w:t>
            </w:r>
            <w:r>
              <w:rPr>
                <w:noProof/>
                <w:webHidden/>
              </w:rPr>
              <w:tab/>
            </w:r>
            <w:r>
              <w:rPr>
                <w:noProof/>
                <w:webHidden/>
              </w:rPr>
              <w:fldChar w:fldCharType="begin"/>
            </w:r>
            <w:r>
              <w:rPr>
                <w:noProof/>
                <w:webHidden/>
              </w:rPr>
              <w:instrText xml:space="preserve"> PAGEREF _Toc19365784 \h </w:instrText>
            </w:r>
            <w:r>
              <w:rPr>
                <w:noProof/>
                <w:webHidden/>
              </w:rPr>
            </w:r>
            <w:r>
              <w:rPr>
                <w:noProof/>
                <w:webHidden/>
              </w:rPr>
              <w:fldChar w:fldCharType="separate"/>
            </w:r>
            <w:r>
              <w:rPr>
                <w:noProof/>
                <w:webHidden/>
              </w:rPr>
              <w:t>2</w:t>
            </w:r>
            <w:r>
              <w:rPr>
                <w:noProof/>
                <w:webHidden/>
              </w:rPr>
              <w:fldChar w:fldCharType="end"/>
            </w:r>
          </w:hyperlink>
        </w:p>
        <w:p w14:paraId="67DB8145" w14:textId="4F4ADA7F" w:rsidR="00430009" w:rsidRDefault="00430009">
          <w:pPr>
            <w:pStyle w:val="TOC2"/>
            <w:tabs>
              <w:tab w:val="right" w:leader="dot" w:pos="9350"/>
            </w:tabs>
            <w:rPr>
              <w:rFonts w:eastAsiaTheme="minorEastAsia"/>
              <w:noProof/>
            </w:rPr>
          </w:pPr>
          <w:hyperlink w:anchor="_Toc19365785" w:history="1">
            <w:r w:rsidRPr="007139E4">
              <w:rPr>
                <w:rStyle w:val="Hyperlink"/>
                <w:noProof/>
              </w:rPr>
              <w:t>Setup - Create your loading objects</w:t>
            </w:r>
            <w:r>
              <w:rPr>
                <w:noProof/>
                <w:webHidden/>
              </w:rPr>
              <w:tab/>
            </w:r>
            <w:r>
              <w:rPr>
                <w:noProof/>
                <w:webHidden/>
              </w:rPr>
              <w:fldChar w:fldCharType="begin"/>
            </w:r>
            <w:r>
              <w:rPr>
                <w:noProof/>
                <w:webHidden/>
              </w:rPr>
              <w:instrText xml:space="preserve"> PAGEREF _Toc19365785 \h </w:instrText>
            </w:r>
            <w:r>
              <w:rPr>
                <w:noProof/>
                <w:webHidden/>
              </w:rPr>
            </w:r>
            <w:r>
              <w:rPr>
                <w:noProof/>
                <w:webHidden/>
              </w:rPr>
              <w:fldChar w:fldCharType="separate"/>
            </w:r>
            <w:r>
              <w:rPr>
                <w:noProof/>
                <w:webHidden/>
              </w:rPr>
              <w:t>2</w:t>
            </w:r>
            <w:r>
              <w:rPr>
                <w:noProof/>
                <w:webHidden/>
              </w:rPr>
              <w:fldChar w:fldCharType="end"/>
            </w:r>
          </w:hyperlink>
        </w:p>
        <w:p w14:paraId="6AFB22CF" w14:textId="3A597131" w:rsidR="00430009" w:rsidRDefault="00430009">
          <w:pPr>
            <w:pStyle w:val="TOC2"/>
            <w:tabs>
              <w:tab w:val="right" w:leader="dot" w:pos="9350"/>
            </w:tabs>
            <w:rPr>
              <w:rFonts w:eastAsiaTheme="minorEastAsia"/>
              <w:noProof/>
            </w:rPr>
          </w:pPr>
          <w:hyperlink w:anchor="_Toc19365786" w:history="1">
            <w:r w:rsidRPr="007139E4">
              <w:rPr>
                <w:rStyle w:val="Hyperlink"/>
                <w:noProof/>
              </w:rPr>
              <w:t>Part 1 - Connect to your SQL Data Warehouse as loading user</w:t>
            </w:r>
            <w:r>
              <w:rPr>
                <w:noProof/>
                <w:webHidden/>
              </w:rPr>
              <w:tab/>
            </w:r>
            <w:r>
              <w:rPr>
                <w:noProof/>
                <w:webHidden/>
              </w:rPr>
              <w:fldChar w:fldCharType="begin"/>
            </w:r>
            <w:r>
              <w:rPr>
                <w:noProof/>
                <w:webHidden/>
              </w:rPr>
              <w:instrText xml:space="preserve"> PAGEREF _Toc19365786 \h </w:instrText>
            </w:r>
            <w:r>
              <w:rPr>
                <w:noProof/>
                <w:webHidden/>
              </w:rPr>
            </w:r>
            <w:r>
              <w:rPr>
                <w:noProof/>
                <w:webHidden/>
              </w:rPr>
              <w:fldChar w:fldCharType="separate"/>
            </w:r>
            <w:r>
              <w:rPr>
                <w:noProof/>
                <w:webHidden/>
              </w:rPr>
              <w:t>5</w:t>
            </w:r>
            <w:r>
              <w:rPr>
                <w:noProof/>
                <w:webHidden/>
              </w:rPr>
              <w:fldChar w:fldCharType="end"/>
            </w:r>
          </w:hyperlink>
        </w:p>
        <w:p w14:paraId="3F734ADF" w14:textId="07FB10DF" w:rsidR="00430009" w:rsidRDefault="00430009">
          <w:pPr>
            <w:pStyle w:val="TOC2"/>
            <w:tabs>
              <w:tab w:val="right" w:leader="dot" w:pos="9350"/>
            </w:tabs>
            <w:rPr>
              <w:rFonts w:eastAsiaTheme="minorEastAsia"/>
              <w:noProof/>
            </w:rPr>
          </w:pPr>
          <w:hyperlink w:anchor="_Toc19365787" w:history="1">
            <w:r w:rsidRPr="007139E4">
              <w:rPr>
                <w:rStyle w:val="Hyperlink"/>
                <w:noProof/>
              </w:rPr>
              <w:t>Impact of file format on loading</w:t>
            </w:r>
            <w:r>
              <w:rPr>
                <w:noProof/>
                <w:webHidden/>
              </w:rPr>
              <w:tab/>
            </w:r>
            <w:r>
              <w:rPr>
                <w:noProof/>
                <w:webHidden/>
              </w:rPr>
              <w:fldChar w:fldCharType="begin"/>
            </w:r>
            <w:r>
              <w:rPr>
                <w:noProof/>
                <w:webHidden/>
              </w:rPr>
              <w:instrText xml:space="preserve"> PAGEREF _Toc19365787 \h </w:instrText>
            </w:r>
            <w:r>
              <w:rPr>
                <w:noProof/>
                <w:webHidden/>
              </w:rPr>
            </w:r>
            <w:r>
              <w:rPr>
                <w:noProof/>
                <w:webHidden/>
              </w:rPr>
              <w:fldChar w:fldCharType="separate"/>
            </w:r>
            <w:r>
              <w:rPr>
                <w:noProof/>
                <w:webHidden/>
              </w:rPr>
              <w:t>6</w:t>
            </w:r>
            <w:r>
              <w:rPr>
                <w:noProof/>
                <w:webHidden/>
              </w:rPr>
              <w:fldChar w:fldCharType="end"/>
            </w:r>
          </w:hyperlink>
        </w:p>
        <w:p w14:paraId="450C279A" w14:textId="4FEBC6E7" w:rsidR="00430009" w:rsidRDefault="00430009">
          <w:pPr>
            <w:pStyle w:val="TOC3"/>
            <w:tabs>
              <w:tab w:val="right" w:leader="dot" w:pos="9350"/>
            </w:tabs>
            <w:rPr>
              <w:rFonts w:eastAsiaTheme="minorEastAsia"/>
              <w:noProof/>
            </w:rPr>
          </w:pPr>
          <w:hyperlink w:anchor="_Toc19365788" w:history="1">
            <w:r w:rsidRPr="007139E4">
              <w:rPr>
                <w:rStyle w:val="Hyperlink"/>
                <w:noProof/>
              </w:rPr>
              <w:t>First - Delimited Text</w:t>
            </w:r>
            <w:r>
              <w:rPr>
                <w:noProof/>
                <w:webHidden/>
              </w:rPr>
              <w:tab/>
            </w:r>
            <w:r>
              <w:rPr>
                <w:noProof/>
                <w:webHidden/>
              </w:rPr>
              <w:fldChar w:fldCharType="begin"/>
            </w:r>
            <w:r>
              <w:rPr>
                <w:noProof/>
                <w:webHidden/>
              </w:rPr>
              <w:instrText xml:space="preserve"> PAGEREF _Toc19365788 \h </w:instrText>
            </w:r>
            <w:r>
              <w:rPr>
                <w:noProof/>
                <w:webHidden/>
              </w:rPr>
            </w:r>
            <w:r>
              <w:rPr>
                <w:noProof/>
                <w:webHidden/>
              </w:rPr>
              <w:fldChar w:fldCharType="separate"/>
            </w:r>
            <w:r>
              <w:rPr>
                <w:noProof/>
                <w:webHidden/>
              </w:rPr>
              <w:t>6</w:t>
            </w:r>
            <w:r>
              <w:rPr>
                <w:noProof/>
                <w:webHidden/>
              </w:rPr>
              <w:fldChar w:fldCharType="end"/>
            </w:r>
          </w:hyperlink>
        </w:p>
        <w:p w14:paraId="7E580992" w14:textId="0FCD7BCE" w:rsidR="00430009" w:rsidRDefault="00430009">
          <w:pPr>
            <w:pStyle w:val="TOC3"/>
            <w:tabs>
              <w:tab w:val="right" w:leader="dot" w:pos="9350"/>
            </w:tabs>
            <w:rPr>
              <w:rFonts w:eastAsiaTheme="minorEastAsia"/>
              <w:noProof/>
            </w:rPr>
          </w:pPr>
          <w:hyperlink w:anchor="_Toc19365789" w:history="1">
            <w:r w:rsidRPr="007139E4">
              <w:rPr>
                <w:rStyle w:val="Hyperlink"/>
                <w:noProof/>
              </w:rPr>
              <w:t>Second - Parquet</w:t>
            </w:r>
            <w:r>
              <w:rPr>
                <w:noProof/>
                <w:webHidden/>
              </w:rPr>
              <w:tab/>
            </w:r>
            <w:r>
              <w:rPr>
                <w:noProof/>
                <w:webHidden/>
              </w:rPr>
              <w:fldChar w:fldCharType="begin"/>
            </w:r>
            <w:r>
              <w:rPr>
                <w:noProof/>
                <w:webHidden/>
              </w:rPr>
              <w:instrText xml:space="preserve"> PAGEREF _Toc19365789 \h </w:instrText>
            </w:r>
            <w:r>
              <w:rPr>
                <w:noProof/>
                <w:webHidden/>
              </w:rPr>
            </w:r>
            <w:r>
              <w:rPr>
                <w:noProof/>
                <w:webHidden/>
              </w:rPr>
              <w:fldChar w:fldCharType="separate"/>
            </w:r>
            <w:r>
              <w:rPr>
                <w:noProof/>
                <w:webHidden/>
              </w:rPr>
              <w:t>8</w:t>
            </w:r>
            <w:r>
              <w:rPr>
                <w:noProof/>
                <w:webHidden/>
              </w:rPr>
              <w:fldChar w:fldCharType="end"/>
            </w:r>
          </w:hyperlink>
        </w:p>
        <w:p w14:paraId="127422F3" w14:textId="21DB5B5B" w:rsidR="00430009" w:rsidRDefault="00430009">
          <w:pPr>
            <w:pStyle w:val="TOC3"/>
            <w:tabs>
              <w:tab w:val="right" w:leader="dot" w:pos="9350"/>
            </w:tabs>
            <w:rPr>
              <w:rFonts w:eastAsiaTheme="minorEastAsia"/>
              <w:noProof/>
            </w:rPr>
          </w:pPr>
          <w:hyperlink w:anchor="_Toc19365790" w:history="1">
            <w:r w:rsidRPr="007139E4">
              <w:rPr>
                <w:rStyle w:val="Hyperlink"/>
                <w:noProof/>
              </w:rPr>
              <w:t>Third - GZIP Compressed Delimited Text</w:t>
            </w:r>
            <w:r>
              <w:rPr>
                <w:noProof/>
                <w:webHidden/>
              </w:rPr>
              <w:tab/>
            </w:r>
            <w:r>
              <w:rPr>
                <w:noProof/>
                <w:webHidden/>
              </w:rPr>
              <w:fldChar w:fldCharType="begin"/>
            </w:r>
            <w:r>
              <w:rPr>
                <w:noProof/>
                <w:webHidden/>
              </w:rPr>
              <w:instrText xml:space="preserve"> PAGEREF _Toc19365790 \h </w:instrText>
            </w:r>
            <w:r>
              <w:rPr>
                <w:noProof/>
                <w:webHidden/>
              </w:rPr>
            </w:r>
            <w:r>
              <w:rPr>
                <w:noProof/>
                <w:webHidden/>
              </w:rPr>
              <w:fldChar w:fldCharType="separate"/>
            </w:r>
            <w:r>
              <w:rPr>
                <w:noProof/>
                <w:webHidden/>
              </w:rPr>
              <w:t>10</w:t>
            </w:r>
            <w:r>
              <w:rPr>
                <w:noProof/>
                <w:webHidden/>
              </w:rPr>
              <w:fldChar w:fldCharType="end"/>
            </w:r>
          </w:hyperlink>
        </w:p>
        <w:p w14:paraId="0C6D6FF7" w14:textId="4B174315" w:rsidR="00430009" w:rsidRDefault="00430009">
          <w:pPr>
            <w:pStyle w:val="TOC2"/>
            <w:tabs>
              <w:tab w:val="right" w:leader="dot" w:pos="9350"/>
            </w:tabs>
            <w:rPr>
              <w:rFonts w:eastAsiaTheme="minorEastAsia"/>
              <w:noProof/>
            </w:rPr>
          </w:pPr>
          <w:hyperlink w:anchor="_Toc19365791" w:history="1">
            <w:r w:rsidRPr="007139E4">
              <w:rPr>
                <w:rStyle w:val="Hyperlink"/>
                <w:noProof/>
              </w:rPr>
              <w:t>Part 4 - Impact of Single File Compression</w:t>
            </w:r>
            <w:r>
              <w:rPr>
                <w:noProof/>
                <w:webHidden/>
              </w:rPr>
              <w:tab/>
            </w:r>
            <w:r>
              <w:rPr>
                <w:noProof/>
                <w:webHidden/>
              </w:rPr>
              <w:fldChar w:fldCharType="begin"/>
            </w:r>
            <w:r>
              <w:rPr>
                <w:noProof/>
                <w:webHidden/>
              </w:rPr>
              <w:instrText xml:space="preserve"> PAGEREF _Toc19365791 \h </w:instrText>
            </w:r>
            <w:r>
              <w:rPr>
                <w:noProof/>
                <w:webHidden/>
              </w:rPr>
            </w:r>
            <w:r>
              <w:rPr>
                <w:noProof/>
                <w:webHidden/>
              </w:rPr>
              <w:fldChar w:fldCharType="separate"/>
            </w:r>
            <w:r>
              <w:rPr>
                <w:noProof/>
                <w:webHidden/>
              </w:rPr>
              <w:t>12</w:t>
            </w:r>
            <w:r>
              <w:rPr>
                <w:noProof/>
                <w:webHidden/>
              </w:rPr>
              <w:fldChar w:fldCharType="end"/>
            </w:r>
          </w:hyperlink>
        </w:p>
        <w:p w14:paraId="5D6D063C" w14:textId="1ACD5859" w:rsidR="00430009" w:rsidRDefault="00430009">
          <w:pPr>
            <w:pStyle w:val="TOC2"/>
            <w:tabs>
              <w:tab w:val="right" w:leader="dot" w:pos="9350"/>
            </w:tabs>
            <w:rPr>
              <w:rFonts w:eastAsiaTheme="minorEastAsia"/>
              <w:noProof/>
            </w:rPr>
          </w:pPr>
          <w:hyperlink w:anchor="_Toc19365792" w:history="1">
            <w:r w:rsidRPr="007139E4">
              <w:rPr>
                <w:rStyle w:val="Hyperlink"/>
                <w:noProof/>
              </w:rPr>
              <w:t>Part 5  - Impact of Table Distribution on loading</w:t>
            </w:r>
            <w:r>
              <w:rPr>
                <w:noProof/>
                <w:webHidden/>
              </w:rPr>
              <w:tab/>
            </w:r>
            <w:r>
              <w:rPr>
                <w:noProof/>
                <w:webHidden/>
              </w:rPr>
              <w:fldChar w:fldCharType="begin"/>
            </w:r>
            <w:r>
              <w:rPr>
                <w:noProof/>
                <w:webHidden/>
              </w:rPr>
              <w:instrText xml:space="preserve"> PAGEREF _Toc19365792 \h </w:instrText>
            </w:r>
            <w:r>
              <w:rPr>
                <w:noProof/>
                <w:webHidden/>
              </w:rPr>
            </w:r>
            <w:r>
              <w:rPr>
                <w:noProof/>
                <w:webHidden/>
              </w:rPr>
              <w:fldChar w:fldCharType="separate"/>
            </w:r>
            <w:r>
              <w:rPr>
                <w:noProof/>
                <w:webHidden/>
              </w:rPr>
              <w:t>13</w:t>
            </w:r>
            <w:r>
              <w:rPr>
                <w:noProof/>
                <w:webHidden/>
              </w:rPr>
              <w:fldChar w:fldCharType="end"/>
            </w:r>
          </w:hyperlink>
        </w:p>
        <w:p w14:paraId="3A950BC8" w14:textId="09BF9C49" w:rsidR="00430009" w:rsidRDefault="00430009">
          <w:pPr>
            <w:pStyle w:val="TOC2"/>
            <w:tabs>
              <w:tab w:val="right" w:leader="dot" w:pos="9350"/>
            </w:tabs>
            <w:rPr>
              <w:rFonts w:eastAsiaTheme="minorEastAsia"/>
              <w:noProof/>
            </w:rPr>
          </w:pPr>
          <w:hyperlink w:anchor="_Toc19365793" w:history="1">
            <w:r w:rsidRPr="007139E4">
              <w:rPr>
                <w:rStyle w:val="Hyperlink"/>
                <w:noProof/>
              </w:rPr>
              <w:t>Let’s take a look again at the DMVs and compare our load speeds</w:t>
            </w:r>
            <w:r>
              <w:rPr>
                <w:noProof/>
                <w:webHidden/>
              </w:rPr>
              <w:tab/>
            </w:r>
            <w:r>
              <w:rPr>
                <w:noProof/>
                <w:webHidden/>
              </w:rPr>
              <w:fldChar w:fldCharType="begin"/>
            </w:r>
            <w:r>
              <w:rPr>
                <w:noProof/>
                <w:webHidden/>
              </w:rPr>
              <w:instrText xml:space="preserve"> PAGEREF _Toc19365793 \h </w:instrText>
            </w:r>
            <w:r>
              <w:rPr>
                <w:noProof/>
                <w:webHidden/>
              </w:rPr>
            </w:r>
            <w:r>
              <w:rPr>
                <w:noProof/>
                <w:webHidden/>
              </w:rPr>
              <w:fldChar w:fldCharType="separate"/>
            </w:r>
            <w:r>
              <w:rPr>
                <w:noProof/>
                <w:webHidden/>
              </w:rPr>
              <w:t>15</w:t>
            </w:r>
            <w:r>
              <w:rPr>
                <w:noProof/>
                <w:webHidden/>
              </w:rPr>
              <w:fldChar w:fldCharType="end"/>
            </w:r>
          </w:hyperlink>
        </w:p>
        <w:p w14:paraId="02F1C549" w14:textId="4F05BAC9" w:rsidR="00430009" w:rsidRDefault="00430009">
          <w:pPr>
            <w:pStyle w:val="TOC2"/>
            <w:tabs>
              <w:tab w:val="right" w:leader="dot" w:pos="9350"/>
            </w:tabs>
            <w:rPr>
              <w:rFonts w:eastAsiaTheme="minorEastAsia"/>
              <w:noProof/>
            </w:rPr>
          </w:pPr>
          <w:hyperlink w:anchor="_Toc19365794" w:history="1">
            <w:r w:rsidRPr="007139E4">
              <w:rPr>
                <w:rStyle w:val="Hyperlink"/>
                <w:noProof/>
              </w:rPr>
              <w:t>Part 6 - Impact of CTAS vs Insert into Select</w:t>
            </w:r>
            <w:r>
              <w:rPr>
                <w:noProof/>
                <w:webHidden/>
              </w:rPr>
              <w:tab/>
            </w:r>
            <w:r>
              <w:rPr>
                <w:noProof/>
                <w:webHidden/>
              </w:rPr>
              <w:fldChar w:fldCharType="begin"/>
            </w:r>
            <w:r>
              <w:rPr>
                <w:noProof/>
                <w:webHidden/>
              </w:rPr>
              <w:instrText xml:space="preserve"> PAGEREF _Toc19365794 \h </w:instrText>
            </w:r>
            <w:r>
              <w:rPr>
                <w:noProof/>
                <w:webHidden/>
              </w:rPr>
            </w:r>
            <w:r>
              <w:rPr>
                <w:noProof/>
                <w:webHidden/>
              </w:rPr>
              <w:fldChar w:fldCharType="separate"/>
            </w:r>
            <w:r>
              <w:rPr>
                <w:noProof/>
                <w:webHidden/>
              </w:rPr>
              <w:t>15</w:t>
            </w:r>
            <w:r>
              <w:rPr>
                <w:noProof/>
                <w:webHidden/>
              </w:rPr>
              <w:fldChar w:fldCharType="end"/>
            </w:r>
          </w:hyperlink>
        </w:p>
        <w:p w14:paraId="102A3BE4" w14:textId="26C4EFFE" w:rsidR="00430009" w:rsidRDefault="00430009">
          <w:pPr>
            <w:pStyle w:val="TOC2"/>
            <w:tabs>
              <w:tab w:val="right" w:leader="dot" w:pos="9350"/>
            </w:tabs>
            <w:rPr>
              <w:rFonts w:eastAsiaTheme="minorEastAsia"/>
              <w:noProof/>
            </w:rPr>
          </w:pPr>
          <w:hyperlink w:anchor="_Toc19365795" w:history="1">
            <w:r w:rsidRPr="007139E4">
              <w:rPr>
                <w:rStyle w:val="Hyperlink"/>
                <w:noProof/>
              </w:rPr>
              <w:t>Closing</w:t>
            </w:r>
            <w:r>
              <w:rPr>
                <w:noProof/>
                <w:webHidden/>
              </w:rPr>
              <w:tab/>
            </w:r>
            <w:r>
              <w:rPr>
                <w:noProof/>
                <w:webHidden/>
              </w:rPr>
              <w:fldChar w:fldCharType="begin"/>
            </w:r>
            <w:r>
              <w:rPr>
                <w:noProof/>
                <w:webHidden/>
              </w:rPr>
              <w:instrText xml:space="preserve"> PAGEREF _Toc19365795 \h </w:instrText>
            </w:r>
            <w:r>
              <w:rPr>
                <w:noProof/>
                <w:webHidden/>
              </w:rPr>
            </w:r>
            <w:r>
              <w:rPr>
                <w:noProof/>
                <w:webHidden/>
              </w:rPr>
              <w:fldChar w:fldCharType="separate"/>
            </w:r>
            <w:r>
              <w:rPr>
                <w:noProof/>
                <w:webHidden/>
              </w:rPr>
              <w:t>16</w:t>
            </w:r>
            <w:r>
              <w:rPr>
                <w:noProof/>
                <w:webHidden/>
              </w:rPr>
              <w:fldChar w:fldCharType="end"/>
            </w:r>
          </w:hyperlink>
        </w:p>
        <w:p w14:paraId="4F87079A" w14:textId="4C93C0A4" w:rsidR="00EE3745" w:rsidRDefault="00EE3745">
          <w:r>
            <w:rPr>
              <w:b/>
              <w:bCs/>
              <w:noProof/>
            </w:rPr>
            <w:fldChar w:fldCharType="end"/>
          </w:r>
        </w:p>
      </w:sdtContent>
    </w:sdt>
    <w:p w14:paraId="6FDCEE49" w14:textId="77777777" w:rsidR="0031364B" w:rsidRPr="0031364B" w:rsidRDefault="0031364B" w:rsidP="0031364B"/>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bookmarkStart w:id="2" w:name="_Toc19365783"/>
      <w:r>
        <w:lastRenderedPageBreak/>
        <w:t>Overview</w:t>
      </w:r>
      <w:bookmarkEnd w:id="2"/>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3F85470D" w14:textId="77777777" w:rsidR="00EF36DA" w:rsidRDefault="00C806EF" w:rsidP="008A5AE3">
      <w:r>
        <w:t xml:space="preserve">The TSQL Script in the GitHub directory, </w:t>
      </w:r>
    </w:p>
    <w:p w14:paraId="5CD503C6" w14:textId="6D7AC842" w:rsidR="00EF36DA" w:rsidRDefault="00101ADD" w:rsidP="00EF36DA">
      <w:pPr>
        <w:pStyle w:val="ListParagraph"/>
        <w:numPr>
          <w:ilvl w:val="0"/>
          <w:numId w:val="11"/>
        </w:numPr>
      </w:pPr>
      <w:r w:rsidRPr="00EF36DA">
        <w:rPr>
          <w:b/>
          <w:bCs/>
        </w:rPr>
        <w:t>02_</w:t>
      </w:r>
      <w:r w:rsidR="00AE27E2">
        <w:rPr>
          <w:b/>
          <w:bCs/>
        </w:rPr>
        <w:t>Lab03_</w:t>
      </w:r>
      <w:r w:rsidRPr="00EF36DA">
        <w:rPr>
          <w:b/>
          <w:bCs/>
        </w:rPr>
        <w:t>ConnectivityArchive</w:t>
      </w:r>
      <w:r w:rsidR="00B814B9" w:rsidRPr="00EF36DA">
        <w:rPr>
          <w:b/>
          <w:bCs/>
        </w:rPr>
        <w:t>.sql</w:t>
      </w:r>
    </w:p>
    <w:p w14:paraId="2C2A4ABE" w14:textId="5094C40F" w:rsidR="00EF36DA" w:rsidRDefault="001A02A1" w:rsidP="00EF36DA">
      <w:pPr>
        <w:pStyle w:val="ListParagraph"/>
        <w:numPr>
          <w:ilvl w:val="0"/>
          <w:numId w:val="11"/>
        </w:numPr>
      </w:pPr>
      <w:r w:rsidRPr="00EF36DA">
        <w:rPr>
          <w:b/>
          <w:bCs/>
        </w:rPr>
        <w:t>03_</w:t>
      </w:r>
      <w:r w:rsidR="00AE27E2">
        <w:rPr>
          <w:b/>
          <w:bCs/>
        </w:rPr>
        <w:t>Lab03_</w:t>
      </w:r>
      <w:r w:rsidRPr="00EF36DA">
        <w:rPr>
          <w:b/>
          <w:bCs/>
        </w:rPr>
        <w:t>DataLoadingAsLoadingUser.sql</w:t>
      </w:r>
    </w:p>
    <w:p w14:paraId="32B507B0" w14:textId="06131438" w:rsidR="00EF36DA" w:rsidRDefault="001A02A1" w:rsidP="00EF36DA">
      <w:pPr>
        <w:pStyle w:val="ListParagraph"/>
        <w:numPr>
          <w:ilvl w:val="0"/>
          <w:numId w:val="11"/>
        </w:numPr>
      </w:pPr>
      <w:r w:rsidRPr="00EF36DA">
        <w:rPr>
          <w:b/>
          <w:bCs/>
        </w:rPr>
        <w:t>03_</w:t>
      </w:r>
      <w:r w:rsidR="00AE27E2">
        <w:rPr>
          <w:b/>
          <w:bCs/>
        </w:rPr>
        <w:t>Lab03</w:t>
      </w:r>
      <w:r w:rsidRPr="00EF36DA">
        <w:rPr>
          <w:b/>
          <w:bCs/>
        </w:rPr>
        <w:t>DataLoadingAdminUser.sql</w:t>
      </w:r>
    </w:p>
    <w:p w14:paraId="19102551" w14:textId="3CDE23FE" w:rsidR="00C806EF" w:rsidRDefault="00C806EF" w:rsidP="008A5AE3">
      <w:r>
        <w:t xml:space="preserve">contains the scripts located in the document below.  For ease of use, all the source files are in a blob store with the key provided in the </w:t>
      </w:r>
      <w:r w:rsidR="00AE27E2">
        <w:t>script directory</w:t>
      </w:r>
      <w:r>
        <w:t xml:space="preserve">, </w:t>
      </w:r>
      <w:r w:rsidRPr="004A768F">
        <w:rPr>
          <w:b/>
          <w:bCs/>
        </w:rPr>
        <w:t>blobkey.txt</w:t>
      </w:r>
      <w:r>
        <w:t xml:space="preserve">.  </w:t>
      </w:r>
    </w:p>
    <w:p w14:paraId="05F4C900" w14:textId="145758E2" w:rsidR="00C806EF" w:rsidRPr="00AE27E2" w:rsidRDefault="00C806EF" w:rsidP="008A5AE3">
      <w:pPr>
        <w:rPr>
          <w:rFonts w:cstheme="minorHAnsi"/>
          <w:color w:val="000000"/>
          <w:shd w:val="clear" w:color="auto" w:fill="FFFFFF"/>
        </w:rPr>
      </w:pPr>
      <w:r w:rsidRPr="00AE27E2">
        <w:rPr>
          <w:rFonts w:cstheme="minorHAnsi"/>
          <w:b/>
          <w:bCs/>
        </w:rPr>
        <w:t>Note</w:t>
      </w:r>
      <w:r w:rsidRPr="00AE27E2">
        <w:rPr>
          <w:rFonts w:cstheme="minorHAnsi"/>
        </w:rPr>
        <w:t xml:space="preserve">: </w:t>
      </w:r>
      <w:r w:rsidRPr="00AE27E2">
        <w:rPr>
          <w:rFonts w:cstheme="minorHAnsi"/>
          <w:color w:val="000000"/>
          <w:shd w:val="clear" w:color="auto" w:fill="FFFFFF"/>
        </w:rPr>
        <w:t>The following example creates a database scoped credential that can be used to create an </w:t>
      </w:r>
      <w:hyperlink r:id="rId11" w:history="1">
        <w:r w:rsidRPr="00AE27E2">
          <w:rPr>
            <w:rStyle w:val="Hyperlink"/>
            <w:rFonts w:cstheme="minorHAnsi"/>
            <w:shd w:val="clear" w:color="auto" w:fill="FFFFFF"/>
          </w:rPr>
          <w:t>external data source</w:t>
        </w:r>
      </w:hyperlink>
      <w:r w:rsidRPr="00AE27E2">
        <w:rPr>
          <w:rFonts w:cstheme="minorHAnsi"/>
          <w:color w:val="000000"/>
          <w:shd w:val="clear" w:color="auto" w:fill="FFFFFF"/>
        </w:rPr>
        <w:t>, which can do bulk operations, such as </w:t>
      </w:r>
      <w:hyperlink r:id="rId12" w:history="1">
        <w:r w:rsidRPr="00AE27E2">
          <w:rPr>
            <w:rStyle w:val="Hyperlink"/>
            <w:rFonts w:cstheme="minorHAnsi"/>
            <w:shd w:val="clear" w:color="auto" w:fill="FFFFFF"/>
          </w:rPr>
          <w:t>BULK INSERT</w:t>
        </w:r>
      </w:hyperlink>
      <w:r w:rsidRPr="00AE27E2">
        <w:rPr>
          <w:rFonts w:cstheme="minorHAnsi"/>
          <w:color w:val="000000"/>
          <w:shd w:val="clear" w:color="auto" w:fill="FFFFFF"/>
        </w:rPr>
        <w:t> and </w:t>
      </w:r>
      <w:hyperlink r:id="rId13" w:history="1">
        <w:r w:rsidRPr="00AE27E2">
          <w:rPr>
            <w:rStyle w:val="Hyperlink"/>
            <w:rFonts w:cstheme="minorHAnsi"/>
            <w:shd w:val="clear" w:color="auto" w:fill="FFFFFF"/>
          </w:rPr>
          <w:t>OPENROWSET</w:t>
        </w:r>
      </w:hyperlink>
      <w:r w:rsidRPr="00AE27E2">
        <w:rPr>
          <w:rFonts w:cstheme="minorHAnsi"/>
          <w:color w:val="000000"/>
          <w:shd w:val="clear" w:color="auto" w:fill="FFFFFF"/>
        </w:rPr>
        <w:t xml:space="preserve">. Shared Access Signatures cannot be used with </w:t>
      </w:r>
      <w:proofErr w:type="spellStart"/>
      <w:r w:rsidRPr="00AE27E2">
        <w:rPr>
          <w:rFonts w:cstheme="minorHAnsi"/>
          <w:color w:val="000000"/>
          <w:shd w:val="clear" w:color="auto" w:fill="FFFFFF"/>
        </w:rPr>
        <w:t>PolyBase</w:t>
      </w:r>
      <w:proofErr w:type="spellEnd"/>
      <w:r w:rsidRPr="00AE27E2">
        <w:rPr>
          <w:rFonts w:cstheme="minorHAnsi"/>
          <w:color w:val="000000"/>
          <w:shd w:val="clear" w:color="auto" w:fill="FFFFFF"/>
        </w:rPr>
        <w:t xml:space="preserve"> in SQL Server, APS or SQL DW.</w:t>
      </w:r>
    </w:p>
    <w:p w14:paraId="75F99F88" w14:textId="44BA1F71" w:rsidR="00C806EF" w:rsidRPr="00AE27E2" w:rsidRDefault="00C806EF" w:rsidP="008A5AE3">
      <w:pPr>
        <w:rPr>
          <w:rFonts w:cstheme="minorHAnsi"/>
        </w:rPr>
      </w:pPr>
      <w:r w:rsidRPr="00AE27E2">
        <w:rPr>
          <w:rFonts w:cstheme="minorHAnsi"/>
          <w:color w:val="000000"/>
          <w:shd w:val="clear" w:color="auto" w:fill="FFFFFF"/>
        </w:rPr>
        <w:t xml:space="preserve">Reference: </w:t>
      </w:r>
      <w:hyperlink r:id="rId14" w:history="1">
        <w:r w:rsidRPr="00AE27E2">
          <w:rPr>
            <w:rStyle w:val="Hyperlink"/>
            <w:rFonts w:cstheme="minorHAnsi"/>
          </w:rPr>
          <w:t>https://docs.microsoft.com/en-us/sql/t-sql/statements/create-database-scoped-credential-transact-sql?view=sql-server-2017</w:t>
        </w:r>
      </w:hyperlink>
    </w:p>
    <w:p w14:paraId="7E8FDA59" w14:textId="01826B79" w:rsidR="00C806EF" w:rsidRDefault="00C806EF" w:rsidP="008A5AE3">
      <w:r>
        <w:t xml:space="preserve"> </w:t>
      </w:r>
    </w:p>
    <w:p w14:paraId="5096358B" w14:textId="77777777" w:rsidR="008A5AE3" w:rsidRDefault="008A5AE3" w:rsidP="00855941">
      <w:pPr>
        <w:pStyle w:val="Heading2"/>
      </w:pPr>
      <w:bookmarkStart w:id="3" w:name="_Toc19365784"/>
      <w:r>
        <w:t>Pre-requisites:</w:t>
      </w:r>
      <w:bookmarkEnd w:id="3"/>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7627F964"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r w:rsidR="00AE27E2">
        <w:rPr>
          <w:sz w:val="24"/>
          <w:szCs w:val="24"/>
        </w:rPr>
        <w:t xml:space="preserve"> (From Lab 01)</w:t>
      </w:r>
    </w:p>
    <w:p w14:paraId="2B693115" w14:textId="5B1B5DEB" w:rsidR="00121704" w:rsidRDefault="001A02A1" w:rsidP="00121704">
      <w:pPr>
        <w:pStyle w:val="Heading2"/>
      </w:pPr>
      <w:bookmarkStart w:id="4" w:name="_Toc19365785"/>
      <w:r>
        <w:t xml:space="preserve">Setup - </w:t>
      </w:r>
      <w:r w:rsidR="00121704" w:rsidRPr="00E46376">
        <w:t>Create your loading objects</w:t>
      </w:r>
      <w:bookmarkEnd w:id="4"/>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Let’s take a look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7978E1D4" w:rsidR="00121704" w:rsidRPr="00AE27E2" w:rsidRDefault="00121704" w:rsidP="00121704">
      <w:pPr>
        <w:rPr>
          <w:b/>
          <w:bCs/>
        </w:rPr>
      </w:pPr>
      <w:r>
        <w:lastRenderedPageBreak/>
        <w:t>Execute the following TSQLs as admin user (</w:t>
      </w:r>
      <w:proofErr w:type="spellStart"/>
      <w:r>
        <w:t>sql</w:t>
      </w:r>
      <w:r w:rsidR="00DE2FC6">
        <w:t>a</w:t>
      </w:r>
      <w:r>
        <w:t>dmin</w:t>
      </w:r>
      <w:proofErr w:type="spellEnd"/>
      <w:r>
        <w:t>)</w:t>
      </w:r>
      <w:r w:rsidR="00AE27E2">
        <w:t xml:space="preserve">.  This code is also in the file, </w:t>
      </w:r>
      <w:r w:rsidR="00AE27E2" w:rsidRPr="00AE27E2">
        <w:t>02_Lab03_ConnectivityArchive.sql</w:t>
      </w:r>
      <w:r w:rsidR="00AE27E2">
        <w:t xml:space="preserve">.  Remember to connect to the Master Database. </w:t>
      </w:r>
      <w:r w:rsidR="00AE27E2" w:rsidRPr="00AE27E2">
        <w:rPr>
          <w:b/>
          <w:bCs/>
        </w:rPr>
        <w:t>You may get error message that the key is already created.</w:t>
      </w:r>
    </w:p>
    <w:p w14:paraId="71CAF2E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--CREATE MASTER KEY;</w:t>
      </w:r>
    </w:p>
    <w:p w14:paraId="11D4675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1C8D916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NOT</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symmetric_keys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symmetric_key_id</w:t>
      </w:r>
      <w:proofErr w:type="spellEnd"/>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101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8000"/>
          <w:sz w:val="16"/>
          <w:szCs w:val="16"/>
        </w:rPr>
        <w:t>--name = '##</w:t>
      </w:r>
      <w:proofErr w:type="spellStart"/>
      <w:r w:rsidRPr="00AE27E2">
        <w:rPr>
          <w:rFonts w:ascii="Consolas" w:hAnsi="Consolas" w:cs="Consolas"/>
          <w:color w:val="008000"/>
          <w:sz w:val="16"/>
          <w:szCs w:val="16"/>
        </w:rPr>
        <w:t>MS_ServiceMasterKey</w:t>
      </w:r>
      <w:proofErr w:type="spellEnd"/>
      <w:r w:rsidRPr="00AE27E2">
        <w:rPr>
          <w:rFonts w:ascii="Consolas" w:hAnsi="Consolas" w:cs="Consolas"/>
          <w:color w:val="008000"/>
          <w:sz w:val="16"/>
          <w:szCs w:val="16"/>
        </w:rPr>
        <w:t xml:space="preserve">##') </w:t>
      </w:r>
    </w:p>
    <w:p w14:paraId="7E11097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BEGIN</w:t>
      </w:r>
    </w:p>
    <w:p w14:paraId="6EA518A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'Creating Database Master Key'</w:t>
      </w:r>
    </w:p>
    <w:p w14:paraId="4EAEE92D"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MASTER</w:t>
      </w:r>
      <w:r w:rsidRPr="00AE27E2">
        <w:rPr>
          <w:rFonts w:ascii="Consolas" w:hAnsi="Consolas" w:cs="Consolas"/>
          <w:color w:val="000000"/>
          <w:sz w:val="16"/>
          <w:szCs w:val="16"/>
        </w:rPr>
        <w:t xml:space="preserve"> </w:t>
      </w:r>
      <w:r w:rsidRPr="00AE27E2">
        <w:rPr>
          <w:rFonts w:ascii="Consolas" w:hAnsi="Consolas" w:cs="Consolas"/>
          <w:color w:val="0000FF"/>
          <w:sz w:val="16"/>
          <w:szCs w:val="16"/>
        </w:rPr>
        <w:t>KEY</w:t>
      </w:r>
      <w:r w:rsidRPr="00AE27E2">
        <w:rPr>
          <w:rFonts w:ascii="Consolas" w:hAnsi="Consolas" w:cs="Consolas"/>
          <w:color w:val="000000"/>
          <w:sz w:val="16"/>
          <w:szCs w:val="16"/>
        </w:rPr>
        <w:t xml:space="preserve"> </w:t>
      </w:r>
      <w:r w:rsidRPr="00AE27E2">
        <w:rPr>
          <w:rFonts w:ascii="Consolas" w:hAnsi="Consolas" w:cs="Consolas"/>
          <w:color w:val="0000FF"/>
          <w:sz w:val="16"/>
          <w:szCs w:val="16"/>
        </w:rPr>
        <w:t>ENCRYPTION</w:t>
      </w:r>
      <w:r w:rsidRPr="00AE27E2">
        <w:rPr>
          <w:rFonts w:ascii="Consolas" w:hAnsi="Consolas" w:cs="Consolas"/>
          <w:color w:val="000000"/>
          <w:sz w:val="16"/>
          <w:szCs w:val="16"/>
        </w:rPr>
        <w:t xml:space="preserve"> </w:t>
      </w:r>
      <w:r w:rsidRPr="00AE27E2">
        <w:rPr>
          <w:rFonts w:ascii="Consolas" w:hAnsi="Consolas" w:cs="Consolas"/>
          <w:color w:val="0000FF"/>
          <w:sz w:val="16"/>
          <w:szCs w:val="16"/>
        </w:rPr>
        <w:t>BY</w:t>
      </w:r>
      <w:r w:rsidRPr="00AE27E2">
        <w:rPr>
          <w:rFonts w:ascii="Consolas" w:hAnsi="Consolas" w:cs="Consolas"/>
          <w:color w:val="000000"/>
          <w:sz w:val="16"/>
          <w:szCs w:val="16"/>
        </w:rPr>
        <w:t xml:space="preserve"> </w:t>
      </w:r>
      <w:r w:rsidRPr="00AE27E2">
        <w:rPr>
          <w:rFonts w:ascii="Consolas" w:hAnsi="Consolas" w:cs="Consolas"/>
          <w:color w:val="0000FF"/>
          <w:sz w:val="16"/>
          <w:szCs w:val="16"/>
        </w:rPr>
        <w:t>PASSWORD</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PutYourDemoEncryptionPassword</w:t>
      </w:r>
      <w:proofErr w:type="spellEnd"/>
      <w:r w:rsidRPr="00AE27E2">
        <w:rPr>
          <w:rFonts w:ascii="Consolas" w:hAnsi="Consolas" w:cs="Consolas"/>
          <w:color w:val="FF0000"/>
          <w:sz w:val="16"/>
          <w:szCs w:val="16"/>
        </w:rPr>
        <w:t>@!!'</w:t>
      </w:r>
    </w:p>
    <w:p w14:paraId="2734339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END</w:t>
      </w:r>
    </w:p>
    <w:p w14:paraId="18AC3CA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ELSE</w:t>
      </w:r>
    </w:p>
    <w:p w14:paraId="22A0158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BEGIN</w:t>
      </w:r>
    </w:p>
    <w:p w14:paraId="7267D39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 xml:space="preserve">'Database Master Key </w:t>
      </w:r>
      <w:proofErr w:type="spellStart"/>
      <w:r w:rsidRPr="00AE27E2">
        <w:rPr>
          <w:rFonts w:ascii="Consolas" w:hAnsi="Consolas" w:cs="Consolas"/>
          <w:color w:val="FF0000"/>
          <w:sz w:val="16"/>
          <w:szCs w:val="16"/>
        </w:rPr>
        <w:t>Alread</w:t>
      </w:r>
      <w:proofErr w:type="spellEnd"/>
      <w:r w:rsidRPr="00AE27E2">
        <w:rPr>
          <w:rFonts w:ascii="Consolas" w:hAnsi="Consolas" w:cs="Consolas"/>
          <w:color w:val="FF0000"/>
          <w:sz w:val="16"/>
          <w:szCs w:val="16"/>
        </w:rPr>
        <w:t xml:space="preserve"> Exists'</w:t>
      </w:r>
    </w:p>
    <w:p w14:paraId="142CE3A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END</w:t>
      </w:r>
      <w:r w:rsidRPr="00AE27E2">
        <w:rPr>
          <w:rFonts w:ascii="Consolas" w:hAnsi="Consolas" w:cs="Consolas"/>
          <w:color w:val="000000"/>
          <w:sz w:val="16"/>
          <w:szCs w:val="16"/>
        </w:rPr>
        <w:t xml:space="preserve"> </w:t>
      </w:r>
    </w:p>
    <w:p w14:paraId="1926667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7136CE0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w:t>
      </w:r>
    </w:p>
    <w:p w14:paraId="5E8AF613"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Master Certificate - Run In Master</w:t>
      </w:r>
    </w:p>
    <w:p w14:paraId="140F29C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  =================================================================== </w:t>
      </w:r>
    </w:p>
    <w:p w14:paraId="24C22F8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--drop certificate </w:t>
      </w:r>
      <w:proofErr w:type="spellStart"/>
      <w:r w:rsidRPr="00AE27E2">
        <w:rPr>
          <w:rFonts w:ascii="Consolas" w:hAnsi="Consolas" w:cs="Consolas"/>
          <w:color w:val="008000"/>
          <w:sz w:val="16"/>
          <w:szCs w:val="16"/>
        </w:rPr>
        <w:t>MyDemoDataSecurityCertificate</w:t>
      </w:r>
      <w:proofErr w:type="spellEnd"/>
      <w:r w:rsidRPr="00AE27E2">
        <w:rPr>
          <w:rFonts w:ascii="Consolas" w:hAnsi="Consolas" w:cs="Consolas"/>
          <w:color w:val="008000"/>
          <w:sz w:val="16"/>
          <w:szCs w:val="16"/>
        </w:rPr>
        <w:t>?</w:t>
      </w:r>
    </w:p>
    <w:p w14:paraId="48A51F8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--create our certificate.</w:t>
      </w:r>
    </w:p>
    <w:p w14:paraId="01B7A30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NOT</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p>
    <w:p w14:paraId="7CF6690E"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certificates</w:t>
      </w:r>
      <w:proofErr w:type="spellEnd"/>
    </w:p>
    <w:p w14:paraId="142947A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r w:rsidRPr="00AE27E2">
        <w:rPr>
          <w:rFonts w:ascii="Consolas" w:hAnsi="Consolas" w:cs="Consolas"/>
          <w:color w:val="0000FF"/>
          <w:sz w:val="16"/>
          <w:szCs w:val="16"/>
        </w:rPr>
        <w:t>name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0EAED57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BEGIN</w:t>
      </w:r>
    </w:p>
    <w:p w14:paraId="6440237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CERTIFICATE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AzureDemoDataSecurityCertificate</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WITH</w:t>
      </w:r>
      <w:r w:rsidRPr="00AE27E2">
        <w:rPr>
          <w:rFonts w:ascii="Consolas" w:hAnsi="Consolas" w:cs="Consolas"/>
          <w:color w:val="000000"/>
          <w:sz w:val="16"/>
          <w:szCs w:val="16"/>
        </w:rPr>
        <w:t xml:space="preserve"> </w:t>
      </w:r>
      <w:r w:rsidRPr="00AE27E2">
        <w:rPr>
          <w:rFonts w:ascii="Consolas" w:hAnsi="Consolas" w:cs="Consolas"/>
          <w:color w:val="0000FF"/>
          <w:sz w:val="16"/>
          <w:szCs w:val="16"/>
        </w:rPr>
        <w:t>SUBJECT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 xml:space="preserve">'AZURE </w:t>
      </w:r>
      <w:proofErr w:type="spellStart"/>
      <w:r w:rsidRPr="00AE27E2">
        <w:rPr>
          <w:rFonts w:ascii="Consolas" w:hAnsi="Consolas" w:cs="Consolas"/>
          <w:color w:val="FF0000"/>
          <w:sz w:val="16"/>
          <w:szCs w:val="16"/>
        </w:rPr>
        <w:t>DataSecurity</w:t>
      </w:r>
      <w:proofErr w:type="spellEnd"/>
      <w:r w:rsidRPr="00AE27E2">
        <w:rPr>
          <w:rFonts w:ascii="Consolas" w:hAnsi="Consolas" w:cs="Consolas"/>
          <w:color w:val="FF0000"/>
          <w:sz w:val="16"/>
          <w:szCs w:val="16"/>
        </w:rPr>
        <w:t xml:space="preserve"> Certificate'</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EXPIRY_DATE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'12/31/2024'</w:t>
      </w:r>
    </w:p>
    <w:p w14:paraId="0B9DD2B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40A996B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 xml:space="preserve"> Created'</w:t>
      </w:r>
    </w:p>
    <w:p w14:paraId="4506C07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END</w:t>
      </w:r>
    </w:p>
    <w:p w14:paraId="2F128FF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ELSE</w:t>
      </w:r>
    </w:p>
    <w:p w14:paraId="7629BE6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BEGIN</w:t>
      </w:r>
    </w:p>
    <w:p w14:paraId="3A7BA20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 xml:space="preserve"> Already Exists.'</w:t>
      </w:r>
    </w:p>
    <w:p w14:paraId="099E410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END</w:t>
      </w:r>
      <w:r w:rsidRPr="00AE27E2">
        <w:rPr>
          <w:rFonts w:ascii="Consolas" w:hAnsi="Consolas" w:cs="Consolas"/>
          <w:color w:val="000000"/>
          <w:sz w:val="16"/>
          <w:szCs w:val="16"/>
        </w:rPr>
        <w:t xml:space="preserve"> </w:t>
      </w:r>
    </w:p>
    <w:p w14:paraId="328F3560" w14:textId="2D7C67EB" w:rsidR="005361CD" w:rsidRDefault="005361CD" w:rsidP="005361CD">
      <w:pPr>
        <w:autoSpaceDE w:val="0"/>
        <w:autoSpaceDN w:val="0"/>
        <w:adjustRightInd w:val="0"/>
        <w:spacing w:after="0" w:line="240" w:lineRule="auto"/>
        <w:rPr>
          <w:rFonts w:ascii="Consolas" w:hAnsi="Consolas" w:cs="Consolas"/>
          <w:color w:val="000000"/>
          <w:sz w:val="16"/>
          <w:szCs w:val="16"/>
        </w:rPr>
      </w:pPr>
    </w:p>
    <w:p w14:paraId="3D50D69B" w14:textId="77777777" w:rsidR="00AE27E2" w:rsidRDefault="00AE27E2" w:rsidP="00AE27E2">
      <w:pPr>
        <w:autoSpaceDE w:val="0"/>
        <w:autoSpaceDN w:val="0"/>
        <w:adjustRightInd w:val="0"/>
        <w:spacing w:after="0" w:line="240" w:lineRule="auto"/>
        <w:rPr>
          <w:rFonts w:ascii="Consolas" w:hAnsi="Consolas" w:cs="Consolas"/>
          <w:color w:val="000000"/>
          <w:sz w:val="19"/>
          <w:szCs w:val="19"/>
        </w:rPr>
      </w:pPr>
    </w:p>
    <w:p w14:paraId="6145CF26" w14:textId="77777777" w:rsidR="00AE27E2" w:rsidRDefault="00AE27E2" w:rsidP="00AE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E28D2A6" w14:textId="7FBBD027" w:rsidR="00AE27E2" w:rsidRDefault="00AE27E2" w:rsidP="00AE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Database Scoped Credential</w:t>
      </w:r>
      <w:r w:rsidR="008D040B">
        <w:rPr>
          <w:rFonts w:ascii="Consolas" w:hAnsi="Consolas" w:cs="Consolas"/>
          <w:color w:val="008000"/>
          <w:sz w:val="19"/>
          <w:szCs w:val="19"/>
        </w:rPr>
        <w:t xml:space="preserve">/Data Source &amp; </w:t>
      </w:r>
      <w:proofErr w:type="spellStart"/>
      <w:r w:rsidR="008D040B">
        <w:rPr>
          <w:rFonts w:ascii="Consolas" w:hAnsi="Consolas" w:cs="Consolas"/>
          <w:color w:val="008000"/>
          <w:sz w:val="19"/>
          <w:szCs w:val="19"/>
        </w:rPr>
        <w:t>TextFileFormat</w:t>
      </w:r>
      <w:proofErr w:type="spellEnd"/>
      <w:r w:rsidR="008D040B">
        <w:rPr>
          <w:rFonts w:ascii="Consolas" w:hAnsi="Consolas" w:cs="Consolas"/>
          <w:color w:val="008000"/>
          <w:sz w:val="19"/>
          <w:szCs w:val="19"/>
        </w:rPr>
        <w:t xml:space="preserve"> </w:t>
      </w:r>
      <w:r>
        <w:rPr>
          <w:rFonts w:ascii="Consolas" w:hAnsi="Consolas" w:cs="Consolas"/>
          <w:color w:val="008000"/>
          <w:sz w:val="19"/>
          <w:szCs w:val="19"/>
        </w:rPr>
        <w:t xml:space="preserve"> - Run In </w:t>
      </w:r>
      <w:proofErr w:type="spellStart"/>
      <w:r>
        <w:rPr>
          <w:rFonts w:ascii="Consolas" w:hAnsi="Consolas" w:cs="Consolas"/>
          <w:color w:val="008000"/>
          <w:sz w:val="19"/>
          <w:szCs w:val="19"/>
        </w:rPr>
        <w:t>AdventureWorksDW</w:t>
      </w:r>
      <w:proofErr w:type="spellEnd"/>
    </w:p>
    <w:p w14:paraId="18AB7D69" w14:textId="0F260F16" w:rsidR="00AE27E2" w:rsidRDefault="00AE27E2" w:rsidP="00AE27E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9"/>
          <w:szCs w:val="19"/>
        </w:rPr>
        <w:t>--  ===================================================================</w:t>
      </w:r>
    </w:p>
    <w:p w14:paraId="6DDD8F85" w14:textId="77777777" w:rsidR="00AE27E2" w:rsidRPr="00AE27E2" w:rsidRDefault="00AE27E2" w:rsidP="005361CD">
      <w:pPr>
        <w:autoSpaceDE w:val="0"/>
        <w:autoSpaceDN w:val="0"/>
        <w:adjustRightInd w:val="0"/>
        <w:spacing w:after="0" w:line="240" w:lineRule="auto"/>
        <w:rPr>
          <w:rFonts w:ascii="Consolas" w:hAnsi="Consolas" w:cs="Consolas"/>
          <w:color w:val="000000"/>
          <w:sz w:val="16"/>
          <w:szCs w:val="16"/>
        </w:rPr>
      </w:pPr>
    </w:p>
    <w:p w14:paraId="12D86D64"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external_data_sources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r w:rsidRPr="00AE27E2">
        <w:rPr>
          <w:rFonts w:ascii="Consolas" w:hAnsi="Consolas" w:cs="Consolas"/>
          <w:color w:val="0000FF"/>
          <w:sz w:val="16"/>
          <w:szCs w:val="16"/>
        </w:rPr>
        <w:t>name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AzureBlobStore</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13E94B2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DROP</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w:t>
      </w:r>
      <w:r w:rsidRPr="00AE27E2">
        <w:rPr>
          <w:rFonts w:ascii="Consolas" w:hAnsi="Consolas" w:cs="Consolas"/>
          <w:color w:val="000000"/>
          <w:sz w:val="16"/>
          <w:szCs w:val="16"/>
        </w:rPr>
        <w:t xml:space="preserve"> </w:t>
      </w:r>
      <w:r w:rsidRPr="00AE27E2">
        <w:rPr>
          <w:rFonts w:ascii="Consolas" w:hAnsi="Consolas" w:cs="Consolas"/>
          <w:color w:val="808080"/>
          <w:sz w:val="16"/>
          <w:szCs w:val="16"/>
        </w:rPr>
        <w:t>SOURCE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AzureBlobStore</w:t>
      </w:r>
      <w:proofErr w:type="spellEnd"/>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77F3F47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p>
    <w:p w14:paraId="64F79F3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go</w:t>
      </w:r>
    </w:p>
    <w:p w14:paraId="0AA44DE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5C4DB551" w14:textId="2364A460" w:rsidR="005361CD" w:rsidRPr="00AE27E2" w:rsidRDefault="008D040B" w:rsidP="005361C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w:t>
      </w:r>
      <w:r w:rsidRPr="008D040B">
        <w:rPr>
          <w:rFonts w:ascii="Consolas" w:hAnsi="Consolas" w:cs="Consolas"/>
          <w:color w:val="008000"/>
          <w:sz w:val="16"/>
          <w:szCs w:val="16"/>
        </w:rPr>
        <w:t>Drop if already created</w:t>
      </w:r>
    </w:p>
    <w:p w14:paraId="2C31BDD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--DROP DATABASE SCOPED CREDENTIAL </w:t>
      </w:r>
      <w:proofErr w:type="spellStart"/>
      <w:r w:rsidRPr="00AE27E2">
        <w:rPr>
          <w:rFonts w:ascii="Consolas" w:hAnsi="Consolas" w:cs="Consolas"/>
          <w:color w:val="008000"/>
          <w:sz w:val="16"/>
          <w:szCs w:val="16"/>
        </w:rPr>
        <w:t>BLOBCredentialDEV</w:t>
      </w:r>
      <w:proofErr w:type="spellEnd"/>
      <w:r w:rsidRPr="00AE27E2">
        <w:rPr>
          <w:rFonts w:ascii="Consolas" w:hAnsi="Consolas" w:cs="Consolas"/>
          <w:color w:val="008000"/>
          <w:sz w:val="16"/>
          <w:szCs w:val="16"/>
        </w:rPr>
        <w:t xml:space="preserve">;  </w:t>
      </w:r>
    </w:p>
    <w:p w14:paraId="0B4BC92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7570A8E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DATABASE</w:t>
      </w:r>
      <w:r w:rsidRPr="00AE27E2">
        <w:rPr>
          <w:rFonts w:ascii="Consolas" w:hAnsi="Consolas" w:cs="Consolas"/>
          <w:color w:val="000000"/>
          <w:sz w:val="16"/>
          <w:szCs w:val="16"/>
        </w:rPr>
        <w:t xml:space="preserve"> </w:t>
      </w:r>
      <w:r w:rsidRPr="00AE27E2">
        <w:rPr>
          <w:rFonts w:ascii="Consolas" w:hAnsi="Consolas" w:cs="Consolas"/>
          <w:color w:val="0000FF"/>
          <w:sz w:val="16"/>
          <w:szCs w:val="16"/>
        </w:rPr>
        <w:t>SCOPED</w:t>
      </w:r>
      <w:r w:rsidRPr="00AE27E2">
        <w:rPr>
          <w:rFonts w:ascii="Consolas" w:hAnsi="Consolas" w:cs="Consolas"/>
          <w:color w:val="000000"/>
          <w:sz w:val="16"/>
          <w:szCs w:val="16"/>
        </w:rPr>
        <w:t xml:space="preserve"> </w:t>
      </w:r>
      <w:r w:rsidRPr="00AE27E2">
        <w:rPr>
          <w:rFonts w:ascii="Consolas" w:hAnsi="Consolas" w:cs="Consolas"/>
          <w:color w:val="0000FF"/>
          <w:sz w:val="16"/>
          <w:szCs w:val="16"/>
        </w:rPr>
        <w:t>CREDENTIAL</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BLOBCredentialDEV</w:t>
      </w:r>
      <w:proofErr w:type="spellEnd"/>
    </w:p>
    <w:p w14:paraId="7E0D31B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WITH</w:t>
      </w:r>
    </w:p>
    <w:p w14:paraId="5B38F426"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IDENTITY</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myuser</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19F50E43" w14:textId="32FB3856"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SECRET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'dRIZB1nQbsIa2pi+o45h1pFRbrNiiAbjMoT3WVlskJf7e9nCwgP9imVFwXm8oG7YYHZyTvWkCZQ/Qxj7UzsdbA=='</w:t>
      </w:r>
    </w:p>
    <w:p w14:paraId="11A245F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619AEDF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19B5D54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w:t>
      </w:r>
      <w:r w:rsidRPr="00AE27E2">
        <w:rPr>
          <w:rFonts w:ascii="Consolas" w:hAnsi="Consolas" w:cs="Consolas"/>
          <w:color w:val="000000"/>
          <w:sz w:val="16"/>
          <w:szCs w:val="16"/>
        </w:rPr>
        <w:t xml:space="preserve"> </w:t>
      </w:r>
      <w:r w:rsidRPr="00AE27E2">
        <w:rPr>
          <w:rFonts w:ascii="Consolas" w:hAnsi="Consolas" w:cs="Consolas"/>
          <w:color w:val="808080"/>
          <w:sz w:val="16"/>
          <w:szCs w:val="16"/>
        </w:rPr>
        <w:t>SOURCE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USGSWeatherEvents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 xml:space="preserve">with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6FC4018C"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TYPE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HADOOP</w:t>
      </w:r>
      <w:r w:rsidRPr="00AE27E2">
        <w:rPr>
          <w:rFonts w:ascii="Consolas" w:hAnsi="Consolas" w:cs="Consolas"/>
          <w:color w:val="808080"/>
          <w:sz w:val="16"/>
          <w:szCs w:val="16"/>
        </w:rPr>
        <w:t>,</w:t>
      </w:r>
    </w:p>
    <w:p w14:paraId="4D7C424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LOCATION</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wasbs</w:t>
      </w:r>
      <w:proofErr w:type="spellEnd"/>
      <w:r w:rsidRPr="00AE27E2">
        <w:rPr>
          <w:rFonts w:ascii="Consolas" w:hAnsi="Consolas" w:cs="Consolas"/>
          <w:color w:val="FF0000"/>
          <w:sz w:val="16"/>
          <w:szCs w:val="16"/>
        </w:rPr>
        <w:t>://usgsdata@dwdatdstorage.blob.core.windows.net'</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3306B51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CREDENTIAL</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BLOBCredentialDEV</w:t>
      </w:r>
      <w:proofErr w:type="spellEnd"/>
      <w:r w:rsidRPr="00AE27E2">
        <w:rPr>
          <w:rFonts w:ascii="Consolas" w:hAnsi="Consolas" w:cs="Consolas"/>
          <w:color w:val="000000"/>
          <w:sz w:val="16"/>
          <w:szCs w:val="16"/>
        </w:rPr>
        <w:t xml:space="preserve">  </w:t>
      </w:r>
    </w:p>
    <w:p w14:paraId="235F234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t>);</w:t>
      </w:r>
    </w:p>
    <w:p w14:paraId="08C72E0C" w14:textId="3F1C9D5F"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p>
    <w:p w14:paraId="5C3E34E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FILE</w:t>
      </w:r>
      <w:r w:rsidRPr="00AE27E2">
        <w:rPr>
          <w:rFonts w:ascii="Consolas" w:hAnsi="Consolas" w:cs="Consolas"/>
          <w:color w:val="000000"/>
          <w:sz w:val="16"/>
          <w:szCs w:val="16"/>
        </w:rPr>
        <w:t xml:space="preserve"> </w:t>
      </w:r>
      <w:r w:rsidRPr="00AE27E2">
        <w:rPr>
          <w:rFonts w:ascii="Consolas" w:hAnsi="Consolas" w:cs="Consolas"/>
          <w:color w:val="FF00FF"/>
          <w:sz w:val="16"/>
          <w:szCs w:val="16"/>
        </w:rPr>
        <w:t>FORMAT</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TextFileFormat</w:t>
      </w:r>
      <w:proofErr w:type="spellEnd"/>
      <w:r w:rsidRPr="00AE27E2">
        <w:rPr>
          <w:rFonts w:ascii="Consolas" w:hAnsi="Consolas" w:cs="Consolas"/>
          <w:color w:val="000000"/>
          <w:sz w:val="16"/>
          <w:szCs w:val="16"/>
        </w:rPr>
        <w:t xml:space="preserve">  </w:t>
      </w:r>
    </w:p>
    <w:p w14:paraId="5981A5F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WITH</w:t>
      </w:r>
      <w:r w:rsidRPr="00AE27E2">
        <w:rPr>
          <w:rFonts w:ascii="Consolas" w:hAnsi="Consolas" w:cs="Consolas"/>
          <w:color w:val="000000"/>
          <w:sz w:val="16"/>
          <w:szCs w:val="16"/>
        </w:rPr>
        <w:t xml:space="preserve"> </w:t>
      </w:r>
    </w:p>
    <w:p w14:paraId="5DC8D93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7D41B65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FORMAT_TYPE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DELIMITEDTEXT</w:t>
      </w:r>
      <w:r w:rsidRPr="00AE27E2">
        <w:rPr>
          <w:rFonts w:ascii="Consolas" w:hAnsi="Consolas" w:cs="Consolas"/>
          <w:color w:val="808080"/>
          <w:sz w:val="16"/>
          <w:szCs w:val="16"/>
        </w:rPr>
        <w:t>,</w:t>
      </w:r>
    </w:p>
    <w:p w14:paraId="5CFD43F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lastRenderedPageBreak/>
        <w:t xml:space="preserve">    </w:t>
      </w:r>
      <w:r w:rsidRPr="00AE27E2">
        <w:rPr>
          <w:rFonts w:ascii="Consolas" w:hAnsi="Consolas" w:cs="Consolas"/>
          <w:color w:val="0000FF"/>
          <w:sz w:val="16"/>
          <w:szCs w:val="16"/>
        </w:rPr>
        <w:t>FORMAT_OPTIONS</w:t>
      </w:r>
    </w:p>
    <w:p w14:paraId="7B25D15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74DC082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FIELD_TERMINATOR</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
    <w:p w14:paraId="3831F0ED"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p>
    <w:p w14:paraId="6EF47A74"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t>)</w:t>
      </w:r>
    </w:p>
    <w:p w14:paraId="15DC4900" w14:textId="77777777" w:rsidR="005361CD" w:rsidRPr="00AE27E2" w:rsidRDefault="005361CD" w:rsidP="005361CD">
      <w:pPr>
        <w:rPr>
          <w:rFonts w:ascii="Consolas" w:hAnsi="Consolas" w:cs="Consolas"/>
          <w:color w:val="0000FF"/>
          <w:sz w:val="16"/>
          <w:szCs w:val="16"/>
        </w:rPr>
      </w:pPr>
      <w:r w:rsidRPr="00AE27E2">
        <w:rPr>
          <w:rFonts w:ascii="Consolas" w:hAnsi="Consolas" w:cs="Consolas"/>
          <w:color w:val="0000FF"/>
          <w:sz w:val="16"/>
          <w:szCs w:val="16"/>
        </w:rPr>
        <w:t>GO</w:t>
      </w:r>
    </w:p>
    <w:p w14:paraId="16F711AA" w14:textId="452807C7" w:rsidR="005361CD" w:rsidRPr="00AE27E2" w:rsidRDefault="00AE27E2" w:rsidP="005361CD">
      <w:r w:rsidRPr="00AE27E2">
        <w:t>We now have</w:t>
      </w:r>
      <w:r>
        <w:t xml:space="preserve"> the External Table and connectivity.  </w:t>
      </w:r>
    </w:p>
    <w:p w14:paraId="3CADF080" w14:textId="3EE94B35" w:rsidR="003907BD" w:rsidRDefault="003907BD" w:rsidP="005361C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55376D6"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7E02C77B"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external tables over Azure Data Lake Store Gen2</w:t>
      </w:r>
    </w:p>
    <w:p w14:paraId="4BABAE6C"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[EXT]</w:t>
      </w:r>
    </w:p>
    <w:p w14:paraId="144F3F14"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3F338D93"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37CB19CB"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staging tables after loading</w:t>
      </w:r>
    </w:p>
    <w:p w14:paraId="05A94EFA"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[STG]</w:t>
      </w:r>
    </w:p>
    <w:p w14:paraId="4B477236"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0EF54D99"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cleaned production tables</w:t>
      </w:r>
    </w:p>
    <w:p w14:paraId="73AEA119"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[PROD]</w:t>
      </w:r>
    </w:p>
    <w:p w14:paraId="0D6736F8"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4BB47760"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655468F4"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cleaned production tables</w:t>
      </w:r>
    </w:p>
    <w:p w14:paraId="724B32A0"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[staging]</w:t>
      </w:r>
    </w:p>
    <w:p w14:paraId="7904780C" w14:textId="5329B0DA" w:rsidR="003907BD" w:rsidRPr="00306E96" w:rsidRDefault="005361CD" w:rsidP="005361CD">
      <w:pPr>
        <w:rPr>
          <w:rFonts w:ascii="Consolas" w:hAnsi="Consolas" w:cs="Consolas"/>
          <w:color w:val="0000FF"/>
          <w:sz w:val="16"/>
          <w:szCs w:val="16"/>
        </w:rPr>
      </w:pPr>
      <w:r w:rsidRPr="00306E96">
        <w:rPr>
          <w:rFonts w:ascii="Consolas" w:hAnsi="Consolas" w:cs="Consolas"/>
          <w:color w:val="0000FF"/>
          <w:sz w:val="16"/>
          <w:szCs w:val="16"/>
        </w:rPr>
        <w:t>GO</w:t>
      </w:r>
    </w:p>
    <w:p w14:paraId="754EA057" w14:textId="50B35971" w:rsidR="005361CD" w:rsidRPr="00306E96" w:rsidRDefault="00101ADD" w:rsidP="005361CD">
      <w:pPr>
        <w:rPr>
          <w:sz w:val="16"/>
          <w:szCs w:val="16"/>
        </w:rPr>
      </w:pPr>
      <w:r w:rsidRPr="00306E96">
        <w:rPr>
          <w:rFonts w:ascii="Consolas" w:hAnsi="Consolas" w:cs="Consolas"/>
          <w:color w:val="0000FF"/>
          <w:sz w:val="16"/>
          <w:szCs w:val="16"/>
        </w:rPr>
        <w:t>-- Create the External Table</w:t>
      </w:r>
    </w:p>
    <w:p w14:paraId="3B7E5FFE" w14:textId="77777777" w:rsidR="003907BD" w:rsidRPr="00306E96" w:rsidRDefault="003907BD" w:rsidP="003907BD">
      <w:pPr>
        <w:autoSpaceDE w:val="0"/>
        <w:autoSpaceDN w:val="0"/>
        <w:adjustRightInd w:val="0"/>
        <w:spacing w:after="0" w:line="240" w:lineRule="auto"/>
        <w:rPr>
          <w:rFonts w:ascii="Consolas" w:hAnsi="Consolas" w:cs="Consolas"/>
          <w:color w:val="000000"/>
          <w:sz w:val="16"/>
          <w:szCs w:val="16"/>
          <w:highlight w:val="white"/>
        </w:rPr>
      </w:pPr>
      <w:r w:rsidRPr="00306E96">
        <w:rPr>
          <w:rFonts w:ascii="Consolas" w:hAnsi="Consolas" w:cs="Consolas"/>
          <w:color w:val="0000FF"/>
          <w:sz w:val="16"/>
          <w:szCs w:val="16"/>
          <w:highlight w:val="white"/>
        </w:rPr>
        <w:t>CREATE</w:t>
      </w:r>
      <w:r w:rsidRPr="00306E96">
        <w:rPr>
          <w:rFonts w:ascii="Consolas" w:hAnsi="Consolas" w:cs="Consolas"/>
          <w:color w:val="000000"/>
          <w:sz w:val="16"/>
          <w:szCs w:val="16"/>
          <w:highlight w:val="white"/>
        </w:rPr>
        <w:t xml:space="preserve"> </w:t>
      </w:r>
      <w:r w:rsidRPr="00306E96">
        <w:rPr>
          <w:rFonts w:ascii="Consolas" w:hAnsi="Consolas" w:cs="Consolas"/>
          <w:color w:val="0000FF"/>
          <w:sz w:val="16"/>
          <w:szCs w:val="16"/>
          <w:highlight w:val="white"/>
        </w:rPr>
        <w:t>EXTERNAL</w:t>
      </w:r>
      <w:r w:rsidRPr="00306E96">
        <w:rPr>
          <w:rFonts w:ascii="Consolas" w:hAnsi="Consolas" w:cs="Consolas"/>
          <w:color w:val="000000"/>
          <w:sz w:val="16"/>
          <w:szCs w:val="16"/>
          <w:highlight w:val="white"/>
        </w:rPr>
        <w:t xml:space="preserve"> </w:t>
      </w:r>
      <w:r w:rsidRPr="00306E96">
        <w:rPr>
          <w:rFonts w:ascii="Consolas" w:hAnsi="Consolas" w:cs="Consolas"/>
          <w:color w:val="0000FF"/>
          <w:sz w:val="16"/>
          <w:szCs w:val="16"/>
          <w:highlight w:val="white"/>
        </w:rPr>
        <w:t>TABLE</w:t>
      </w:r>
      <w:r w:rsidRPr="00306E96">
        <w:rPr>
          <w:rFonts w:ascii="Consolas" w:hAnsi="Consolas" w:cs="Consolas"/>
          <w:color w:val="000000"/>
          <w:sz w:val="16"/>
          <w:szCs w:val="16"/>
          <w:highlight w:val="white"/>
        </w:rPr>
        <w:t xml:space="preserve"> [staging]</w:t>
      </w:r>
      <w:r w:rsidRPr="00306E96">
        <w:rPr>
          <w:rFonts w:ascii="Consolas" w:hAnsi="Consolas" w:cs="Consolas"/>
          <w:color w:val="808080"/>
          <w:sz w:val="16"/>
          <w:szCs w:val="16"/>
          <w:highlight w:val="white"/>
        </w:rPr>
        <w:t>.</w:t>
      </w:r>
      <w:r w:rsidRPr="00306E96">
        <w:rPr>
          <w:rFonts w:ascii="Consolas" w:hAnsi="Consolas" w:cs="Consolas"/>
          <w:color w:val="000000"/>
          <w:sz w:val="16"/>
          <w:szCs w:val="16"/>
          <w:highlight w:val="white"/>
        </w:rPr>
        <w:t>[</w:t>
      </w:r>
      <w:proofErr w:type="spellStart"/>
      <w:r w:rsidRPr="00306E96">
        <w:rPr>
          <w:rFonts w:ascii="Consolas" w:hAnsi="Consolas" w:cs="Consolas"/>
          <w:color w:val="000000"/>
          <w:sz w:val="16"/>
          <w:szCs w:val="16"/>
          <w:highlight w:val="white"/>
        </w:rPr>
        <w:t>STG_factWeatherMeasurements_text</w:t>
      </w:r>
      <w:proofErr w:type="spellEnd"/>
      <w:r w:rsidRPr="00306E96">
        <w:rPr>
          <w:rFonts w:ascii="Consolas" w:hAnsi="Consolas" w:cs="Consolas"/>
          <w:color w:val="000000"/>
          <w:sz w:val="16"/>
          <w:szCs w:val="16"/>
          <w:highlight w:val="white"/>
        </w:rPr>
        <w:t>]</w:t>
      </w:r>
    </w:p>
    <w:p w14:paraId="6232743A"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44A1BF18"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StationId</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12</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0C2CD663"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ObservationTypeCode</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4</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2F293F33"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ObservationValueCorrected</w:t>
      </w:r>
      <w:proofErr w:type="spellEnd"/>
      <w:r w:rsidRPr="00306E96">
        <w:rPr>
          <w:rFonts w:ascii="Consolas" w:hAnsi="Consolas" w:cs="Consolas"/>
          <w:color w:val="000000"/>
          <w:sz w:val="16"/>
          <w:szCs w:val="16"/>
        </w:rPr>
        <w:t xml:space="preserve">] [real]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5C6A59F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ObservationValue</w:t>
      </w:r>
      <w:proofErr w:type="spellEnd"/>
      <w:r w:rsidRPr="00306E96">
        <w:rPr>
          <w:rFonts w:ascii="Consolas" w:hAnsi="Consolas" w:cs="Consolas"/>
          <w:color w:val="000000"/>
          <w:sz w:val="16"/>
          <w:szCs w:val="16"/>
        </w:rPr>
        <w:t xml:space="preserve">] [real]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7709919F"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ObservationDate</w:t>
      </w:r>
      <w:proofErr w:type="spellEnd"/>
      <w:r w:rsidRPr="00306E96">
        <w:rPr>
          <w:rFonts w:ascii="Consolas" w:hAnsi="Consolas" w:cs="Consolas"/>
          <w:color w:val="000000"/>
          <w:sz w:val="16"/>
          <w:szCs w:val="16"/>
        </w:rPr>
        <w:t xml:space="preserve">] [date]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45247281"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ObservationSourceFlag</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2</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22498E84"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fipscountycode</w:t>
      </w:r>
      <w:proofErr w:type="spellEnd"/>
      <w:r w:rsidRPr="00306E96">
        <w:rPr>
          <w:rFonts w:ascii="Consolas" w:hAnsi="Consolas" w:cs="Consolas"/>
          <w:color w:val="000000"/>
          <w:sz w:val="16"/>
          <w:szCs w:val="16"/>
        </w:rPr>
        <w:t>] [varchar]</w:t>
      </w:r>
      <w:r w:rsidRPr="00306E96">
        <w:rPr>
          <w:rFonts w:ascii="Consolas" w:hAnsi="Consolas" w:cs="Consolas"/>
          <w:color w:val="808080"/>
          <w:sz w:val="16"/>
          <w:szCs w:val="16"/>
        </w:rPr>
        <w:t>(</w:t>
      </w:r>
      <w:r w:rsidRPr="00306E96">
        <w:rPr>
          <w:rFonts w:ascii="Consolas" w:hAnsi="Consolas" w:cs="Consolas"/>
          <w:color w:val="000000"/>
          <w:sz w:val="16"/>
          <w:szCs w:val="16"/>
        </w:rPr>
        <w:t>5</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7AED14A6"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743E151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WITH</w:t>
      </w:r>
      <w:r w:rsidRPr="00306E96">
        <w:rPr>
          <w:rFonts w:ascii="Consolas" w:hAnsi="Consolas" w:cs="Consolas"/>
          <w:color w:val="000000"/>
          <w:sz w:val="16"/>
          <w:szCs w:val="16"/>
        </w:rPr>
        <w:t xml:space="preserve"> </w:t>
      </w:r>
    </w:p>
    <w:p w14:paraId="0CBB3B9E"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05EADB6B"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DATA_SOURCE</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roofErr w:type="spellStart"/>
      <w:r w:rsidRPr="00306E96">
        <w:rPr>
          <w:rFonts w:ascii="Consolas" w:hAnsi="Consolas" w:cs="Consolas"/>
          <w:color w:val="000000"/>
          <w:sz w:val="16"/>
          <w:szCs w:val="16"/>
        </w:rPr>
        <w:t>USGSWeatherEvents</w:t>
      </w:r>
      <w:proofErr w:type="spellEnd"/>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1DF0422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LOCATION</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usgsdata</w:t>
      </w:r>
      <w:proofErr w:type="spellEnd"/>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weatherdata</w:t>
      </w:r>
      <w:proofErr w:type="spellEnd"/>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factWeatherMeasurements</w:t>
      </w:r>
      <w:proofErr w:type="spellEnd"/>
      <w:r w:rsidRPr="00306E96">
        <w:rPr>
          <w:rFonts w:ascii="Consolas" w:hAnsi="Consolas" w:cs="Consolas"/>
          <w:color w:val="FF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2525D6EA" w14:textId="7FF85542"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FILE_FORMAT</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roofErr w:type="spellStart"/>
      <w:r w:rsidRPr="00306E96">
        <w:rPr>
          <w:rFonts w:ascii="Consolas" w:hAnsi="Consolas" w:cs="Consolas"/>
          <w:color w:val="000000"/>
          <w:sz w:val="16"/>
          <w:szCs w:val="16"/>
        </w:rPr>
        <w:t>TextFileFormat</w:t>
      </w:r>
      <w:proofErr w:type="spellEnd"/>
      <w:r w:rsidRPr="00306E96">
        <w:rPr>
          <w:rFonts w:ascii="Consolas" w:hAnsi="Consolas" w:cs="Consolas"/>
          <w:color w:val="000000"/>
          <w:sz w:val="16"/>
          <w:szCs w:val="16"/>
        </w:rPr>
        <w:t xml:space="preserve"> </w:t>
      </w:r>
    </w:p>
    <w:p w14:paraId="74EBD00A" w14:textId="4985EA0C" w:rsidR="00EF36DA" w:rsidRPr="00306E96" w:rsidRDefault="00EF36DA"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w:t>
      </w:r>
    </w:p>
    <w:p w14:paraId="3170A4C1" w14:textId="77777777" w:rsidR="00306E96" w:rsidRPr="00306E96" w:rsidRDefault="00306E96" w:rsidP="00101ADD">
      <w:pPr>
        <w:autoSpaceDE w:val="0"/>
        <w:autoSpaceDN w:val="0"/>
        <w:adjustRightInd w:val="0"/>
        <w:spacing w:after="0" w:line="240" w:lineRule="auto"/>
        <w:rPr>
          <w:rFonts w:ascii="Consolas" w:hAnsi="Consolas" w:cs="Consolas"/>
          <w:color w:val="000000"/>
          <w:sz w:val="16"/>
          <w:szCs w:val="16"/>
        </w:rPr>
      </w:pPr>
    </w:p>
    <w:p w14:paraId="04B06A0A" w14:textId="1B591272"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select</w:t>
      </w:r>
      <w:r w:rsidRPr="00306E96">
        <w:rPr>
          <w:rFonts w:ascii="Consolas" w:hAnsi="Consolas" w:cs="Consolas"/>
          <w:color w:val="000000"/>
          <w:sz w:val="16"/>
          <w:szCs w:val="16"/>
        </w:rPr>
        <w:t xml:space="preserve"> </w:t>
      </w:r>
      <w:r w:rsidRPr="00306E96">
        <w:rPr>
          <w:rFonts w:ascii="Consolas" w:hAnsi="Consolas" w:cs="Consolas"/>
          <w:color w:val="FF00FF"/>
          <w:sz w:val="16"/>
          <w:szCs w:val="16"/>
        </w:rPr>
        <w:t>count</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0000FF"/>
          <w:sz w:val="16"/>
          <w:szCs w:val="16"/>
        </w:rPr>
        <w:t>from</w:t>
      </w:r>
      <w:r w:rsidRPr="00306E96">
        <w:rPr>
          <w:rFonts w:ascii="Consolas" w:hAnsi="Consolas" w:cs="Consolas"/>
          <w:color w:val="000000"/>
          <w:sz w:val="16"/>
          <w:szCs w:val="16"/>
        </w:rPr>
        <w:t xml:space="preserve"> [</w:t>
      </w:r>
      <w:r w:rsidRPr="00306E96">
        <w:rPr>
          <w:rFonts w:ascii="Consolas" w:hAnsi="Consolas" w:cs="Consolas"/>
          <w:color w:val="000000"/>
          <w:sz w:val="16"/>
          <w:szCs w:val="16"/>
          <w:highlight w:val="white"/>
        </w:rPr>
        <w:t>staging</w:t>
      </w:r>
      <w:r w:rsidRPr="00306E96">
        <w:rPr>
          <w:rFonts w:ascii="Consolas" w:hAnsi="Consolas" w:cs="Consolas"/>
          <w:color w:val="000000"/>
          <w:sz w:val="16"/>
          <w:szCs w:val="16"/>
        </w:rPr>
        <w:t>]</w:t>
      </w:r>
      <w:r w:rsidR="00217594">
        <w:rPr>
          <w:rFonts w:ascii="Consolas" w:hAnsi="Consolas" w:cs="Consolas"/>
          <w:color w:val="808080"/>
          <w:sz w:val="16"/>
          <w:szCs w:val="16"/>
        </w:rPr>
        <w:t>.</w:t>
      </w:r>
      <w:r w:rsidR="00217594" w:rsidRPr="00306E96">
        <w:rPr>
          <w:rFonts w:ascii="Consolas" w:hAnsi="Consolas" w:cs="Consolas"/>
          <w:color w:val="000000"/>
          <w:sz w:val="16"/>
          <w:szCs w:val="16"/>
          <w:highlight w:val="white"/>
        </w:rPr>
        <w:t>[</w:t>
      </w:r>
      <w:proofErr w:type="spellStart"/>
      <w:r w:rsidR="00217594" w:rsidRPr="00306E96">
        <w:rPr>
          <w:rFonts w:ascii="Consolas" w:hAnsi="Consolas" w:cs="Consolas"/>
          <w:color w:val="000000"/>
          <w:sz w:val="16"/>
          <w:szCs w:val="16"/>
          <w:highlight w:val="white"/>
        </w:rPr>
        <w:t>STG_factWeatherMeasurements_text</w:t>
      </w:r>
      <w:proofErr w:type="spellEnd"/>
      <w:r w:rsidR="00217594" w:rsidRPr="00306E96">
        <w:rPr>
          <w:rFonts w:ascii="Consolas" w:hAnsi="Consolas" w:cs="Consolas"/>
          <w:color w:val="000000"/>
          <w:sz w:val="16"/>
          <w:szCs w:val="16"/>
          <w:highlight w:val="white"/>
        </w:rPr>
        <w:t>]</w:t>
      </w:r>
    </w:p>
    <w:p w14:paraId="0BBB2436" w14:textId="496D4426" w:rsidR="00101ADD" w:rsidRDefault="00101ADD" w:rsidP="00101ADD"/>
    <w:p w14:paraId="7FDC3CF1" w14:textId="76F0AACA" w:rsidR="00306E96" w:rsidRPr="00101ADD" w:rsidRDefault="00306E96" w:rsidP="00101ADD">
      <w:r>
        <w:t xml:space="preserve">The rest of the </w:t>
      </w:r>
      <w:r w:rsidRPr="00AE27E2">
        <w:t>02_Lab03_ConnectivityArchive.sql</w:t>
      </w:r>
      <w:r>
        <w:t xml:space="preserve"> script can be run to create the rest of the Weather Events DW, however the rest of the labs only use the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2983142F" w14:textId="77777777" w:rsidR="00217594" w:rsidRDefault="00217594">
      <w:pPr>
        <w:rPr>
          <w:rFonts w:asciiTheme="majorHAnsi" w:eastAsiaTheme="majorEastAsia" w:hAnsiTheme="majorHAnsi" w:cstheme="majorBidi"/>
          <w:color w:val="2F5496" w:themeColor="accent1" w:themeShade="BF"/>
          <w:sz w:val="26"/>
          <w:szCs w:val="26"/>
        </w:rPr>
      </w:pPr>
      <w:r>
        <w:br w:type="page"/>
      </w:r>
    </w:p>
    <w:p w14:paraId="74938E30" w14:textId="0DFFCDB3" w:rsidR="008A5AE3" w:rsidRDefault="0014078C" w:rsidP="00855941">
      <w:pPr>
        <w:pStyle w:val="Heading2"/>
      </w:pPr>
      <w:bookmarkStart w:id="5" w:name="_Toc19365786"/>
      <w:r>
        <w:lastRenderedPageBreak/>
        <w:t xml:space="preserve">Part 1 - </w:t>
      </w:r>
      <w:r w:rsidR="008A5AE3">
        <w:t>Connect to your SQL Data Warehouse</w:t>
      </w:r>
      <w:r w:rsidR="00BA68E7">
        <w:t xml:space="preserve"> as loading user</w:t>
      </w:r>
      <w:bookmarkEnd w:id="5"/>
    </w:p>
    <w:p w14:paraId="31CEF2B8" w14:textId="314DD06A" w:rsidR="00217594" w:rsidRDefault="00217594" w:rsidP="008A5AE3">
      <w:pPr>
        <w:rPr>
          <w:sz w:val="24"/>
          <w:szCs w:val="28"/>
        </w:rPr>
      </w:pPr>
      <w:r>
        <w:rPr>
          <w:sz w:val="24"/>
          <w:szCs w:val="28"/>
        </w:rPr>
        <w:t>You will have 2 Query windows open for this section.  One will load data, the other will run operational queries to see various performance views.  The bottom right of the screen will show the currently logged in user.</w:t>
      </w:r>
    </w:p>
    <w:p w14:paraId="114133D9" w14:textId="7AA1560D" w:rsidR="00217594" w:rsidRDefault="00217594" w:rsidP="008A5AE3">
      <w:pPr>
        <w:rPr>
          <w:sz w:val="24"/>
          <w:szCs w:val="28"/>
        </w:rPr>
      </w:pPr>
      <w:r>
        <w:rPr>
          <w:noProof/>
        </w:rPr>
        <w:drawing>
          <wp:inline distT="0" distB="0" distL="0" distR="0" wp14:anchorId="1A6F2FE1" wp14:editId="6CD42022">
            <wp:extent cx="5943600" cy="1342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2390"/>
                    </a:xfrm>
                    <a:prstGeom prst="rect">
                      <a:avLst/>
                    </a:prstGeom>
                  </pic:spPr>
                </pic:pic>
              </a:graphicData>
            </a:graphic>
          </wp:inline>
        </w:drawing>
      </w:r>
    </w:p>
    <w:p w14:paraId="16A4D576" w14:textId="1B3DED8D" w:rsidR="008A5AE3" w:rsidRDefault="008A5AE3" w:rsidP="008A5AE3">
      <w:pPr>
        <w:rPr>
          <w:sz w:val="24"/>
          <w:szCs w:val="28"/>
        </w:rPr>
      </w:pPr>
      <w:r>
        <w:rPr>
          <w:sz w:val="24"/>
          <w:szCs w:val="28"/>
        </w:rPr>
        <w:t xml:space="preserve">Before you start loading data into your SQL Data Warehouse, </w:t>
      </w:r>
      <w:r w:rsidRPr="00217594">
        <w:rPr>
          <w:b/>
          <w:bCs/>
          <w:sz w:val="24"/>
          <w:szCs w:val="28"/>
        </w:rPr>
        <w:t xml:space="preserve">you need to login into the DW with your </w:t>
      </w:r>
      <w:r w:rsidR="00440BBE" w:rsidRPr="00217594">
        <w:rPr>
          <w:b/>
          <w:bCs/>
          <w:sz w:val="24"/>
          <w:szCs w:val="28"/>
        </w:rPr>
        <w:t xml:space="preserve">loading </w:t>
      </w:r>
      <w:r w:rsidRPr="00217594">
        <w:rPr>
          <w:b/>
          <w:bCs/>
          <w:sz w:val="24"/>
          <w:szCs w:val="28"/>
        </w:rPr>
        <w:t>user</w:t>
      </w:r>
      <w:r>
        <w:rPr>
          <w:sz w:val="24"/>
          <w:szCs w:val="28"/>
        </w:rPr>
        <w:t xml:space="preserve">.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4E3C9DF9" w14:textId="3AE5C185" w:rsidR="00BE1578" w:rsidRDefault="00BE1578" w:rsidP="008A5AE3">
      <w:pPr>
        <w:rPr>
          <w:sz w:val="24"/>
          <w:szCs w:val="28"/>
        </w:rPr>
      </w:pPr>
      <w:r>
        <w:rPr>
          <w:sz w:val="24"/>
          <w:szCs w:val="28"/>
        </w:rPr>
        <w:t xml:space="preserve">For this portion of the lab, you </w:t>
      </w:r>
      <w:r w:rsidRPr="00217594">
        <w:rPr>
          <w:b/>
          <w:bCs/>
          <w:sz w:val="24"/>
          <w:szCs w:val="28"/>
        </w:rPr>
        <w:t xml:space="preserve">should also have </w:t>
      </w:r>
      <w:r w:rsidR="00217594">
        <w:rPr>
          <w:b/>
          <w:bCs/>
          <w:sz w:val="24"/>
          <w:szCs w:val="28"/>
        </w:rPr>
        <w:t>another</w:t>
      </w:r>
      <w:r w:rsidRPr="00217594">
        <w:rPr>
          <w:b/>
          <w:bCs/>
          <w:sz w:val="24"/>
          <w:szCs w:val="28"/>
        </w:rPr>
        <w:t xml:space="preserve"> Query Window logged in as your Admin user.</w:t>
      </w:r>
      <w:r>
        <w:rPr>
          <w:sz w:val="24"/>
          <w:szCs w:val="28"/>
        </w:rPr>
        <w:t xml:space="preserve">  This will allow you to see loading statistics using Data Management Views (DMVs.)</w:t>
      </w:r>
    </w:p>
    <w:p w14:paraId="6A17502F" w14:textId="4B4CC494" w:rsidR="001441E5" w:rsidRDefault="001441E5" w:rsidP="008A5AE3">
      <w:pPr>
        <w:rPr>
          <w:rFonts w:ascii="Consolas" w:eastAsia="Times New Roman" w:hAnsi="Consolas" w:cs="Times New Roman"/>
          <w:color w:val="D4D4D4"/>
          <w:sz w:val="21"/>
          <w:szCs w:val="21"/>
        </w:rPr>
      </w:pPr>
      <w:r>
        <w:rPr>
          <w:sz w:val="24"/>
          <w:szCs w:val="28"/>
        </w:rPr>
        <w:t xml:space="preserve">These Scripts are in </w:t>
      </w:r>
      <w:r w:rsidRPr="005C4079">
        <w:rPr>
          <w:b/>
          <w:bCs/>
          <w:sz w:val="24"/>
          <w:szCs w:val="28"/>
        </w:rPr>
        <w:t>0</w:t>
      </w:r>
      <w:r w:rsidR="0014078C" w:rsidRPr="005C4079">
        <w:rPr>
          <w:b/>
          <w:bCs/>
          <w:sz w:val="24"/>
          <w:szCs w:val="28"/>
        </w:rPr>
        <w:t>3</w:t>
      </w:r>
      <w:r w:rsidRPr="005C4079">
        <w:rPr>
          <w:b/>
          <w:bCs/>
          <w:sz w:val="24"/>
          <w:szCs w:val="28"/>
        </w:rPr>
        <w:t>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lastRenderedPageBreak/>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6" w:name="_Toc19365787"/>
      <w:r w:rsidRPr="00F850DD">
        <w:t xml:space="preserve">Impact of file format on </w:t>
      </w:r>
      <w:r>
        <w:t>l</w:t>
      </w:r>
      <w:r w:rsidRPr="00F850DD">
        <w:t>oading</w:t>
      </w:r>
      <w:bookmarkEnd w:id="6"/>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0AA09D4F"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r w:rsidR="00217594">
        <w:t>null value</w:t>
      </w:r>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4805ECA0" w:rsidR="008A5AE3" w:rsidRDefault="00217594" w:rsidP="00855941">
      <w:pPr>
        <w:pStyle w:val="Heading3"/>
        <w:rPr>
          <w:rFonts w:eastAsiaTheme="minorHAnsi"/>
        </w:rPr>
      </w:pPr>
      <w:bookmarkStart w:id="7" w:name="_Toc19365788"/>
      <w:r>
        <w:rPr>
          <w:rFonts w:eastAsiaTheme="minorHAnsi"/>
        </w:rPr>
        <w:t xml:space="preserve">First - </w:t>
      </w:r>
      <w:r w:rsidR="008A5AE3" w:rsidRPr="00DB6D1C">
        <w:rPr>
          <w:rFonts w:eastAsiaTheme="minorHAnsi"/>
        </w:rPr>
        <w:t>Delimited Text</w:t>
      </w:r>
      <w:bookmarkEnd w:id="7"/>
    </w:p>
    <w:p w14:paraId="67D7A115" w14:textId="284B6360"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r w:rsidR="00217594">
        <w:t xml:space="preserve">below, </w:t>
      </w:r>
      <w:proofErr w:type="spellStart"/>
      <w:r w:rsidR="00217594" w:rsidRPr="004A7965">
        <w:t>PolyBase</w:t>
      </w:r>
      <w:proofErr w:type="spell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lastRenderedPageBreak/>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399C0CF2" w:rsidR="000C7243" w:rsidRDefault="000C7243" w:rsidP="008A5AE3">
      <w:r w:rsidRPr="001A02A1">
        <w:rPr>
          <w:b/>
          <w:bCs/>
        </w:rPr>
        <w:t xml:space="preserve">Open another Query windows </w:t>
      </w:r>
      <w:r w:rsidR="00690C51" w:rsidRPr="001A02A1">
        <w:rPr>
          <w:b/>
          <w:bCs/>
        </w:rPr>
        <w:t>as admin user</w:t>
      </w:r>
      <w:r w:rsidR="00690C51">
        <w:t xml:space="preserve"> </w:t>
      </w:r>
      <w:r>
        <w:t>and execute</w:t>
      </w:r>
      <w:r w:rsidR="00D2584D">
        <w:t xml:space="preserve"> the following script with the </w:t>
      </w:r>
      <w:proofErr w:type="spellStart"/>
      <w:r w:rsidR="00D2584D">
        <w:t>AdventureWorksDW</w:t>
      </w:r>
      <w:proofErr w:type="spellEnd"/>
      <w:r w:rsidR="00D2584D">
        <w:t xml:space="preserve"> selected.  </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32A96FF0" w:rsidR="008A5AE3" w:rsidRDefault="008A5AE3" w:rsidP="008A5AE3"/>
    <w:p w14:paraId="293823BB" w14:textId="33B8E958" w:rsidR="00D2584D" w:rsidRDefault="00D2584D" w:rsidP="008A5AE3">
      <w:r>
        <w:t>You should see results like this</w:t>
      </w:r>
      <w:r w:rsidR="00217594">
        <w:t xml:space="preserve"> while running.  Note the End times as the query is not complete yet</w:t>
      </w:r>
      <w:r>
        <w:t>;</w:t>
      </w:r>
    </w:p>
    <w:p w14:paraId="72094B99" w14:textId="5DF269F2" w:rsidR="00D2584D" w:rsidRDefault="00217594" w:rsidP="008A5AE3">
      <w:r>
        <w:rPr>
          <w:noProof/>
        </w:rPr>
        <w:drawing>
          <wp:inline distT="0" distB="0" distL="0" distR="0" wp14:anchorId="37D7417B" wp14:editId="53FF5A35">
            <wp:extent cx="5943600" cy="76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8985"/>
                    </a:xfrm>
                    <a:prstGeom prst="rect">
                      <a:avLst/>
                    </a:prstGeom>
                  </pic:spPr>
                </pic:pic>
              </a:graphicData>
            </a:graphic>
          </wp:inline>
        </w:drawing>
      </w:r>
    </w:p>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w:t>
      </w:r>
      <w:r>
        <w:lastRenderedPageBreak/>
        <w:t xml:space="preserve">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2BC65D99" w:rsidR="008A5AE3" w:rsidRDefault="00217594" w:rsidP="00855941">
      <w:pPr>
        <w:pStyle w:val="Heading3"/>
      </w:pPr>
      <w:bookmarkStart w:id="8" w:name="_Toc19365789"/>
      <w:r>
        <w:t>Second</w:t>
      </w:r>
      <w:r w:rsidR="005C4079">
        <w:t xml:space="preserve"> - </w:t>
      </w:r>
      <w:r w:rsidR="008A5AE3" w:rsidRPr="00DB6D1C">
        <w:t>Parquet</w:t>
      </w:r>
      <w:bookmarkEnd w:id="8"/>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43567E3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00"/>
          <w:sz w:val="19"/>
          <w:szCs w:val="19"/>
        </w:rPr>
        <w:t xml:space="preserve"> [Parquet]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FORMAT_TYPE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PARQUET</w:t>
      </w:r>
      <w:r>
        <w:rPr>
          <w:rFonts w:ascii="Consolas" w:hAnsi="Consolas" w:cs="Consolas"/>
          <w:color w:val="808080"/>
          <w:sz w:val="19"/>
          <w:szCs w:val="19"/>
        </w:rPr>
        <w:t>)</w:t>
      </w:r>
    </w:p>
    <w:p w14:paraId="683483F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B8197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4EB69A1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EXTERNAL TABLE [staging].[</w:t>
      </w:r>
      <w:proofErr w:type="spellStart"/>
      <w:r>
        <w:rPr>
          <w:rFonts w:ascii="Consolas" w:hAnsi="Consolas" w:cs="Consolas"/>
          <w:color w:val="008000"/>
          <w:sz w:val="19"/>
          <w:szCs w:val="19"/>
        </w:rPr>
        <w:t>STG_factWeatherMeasurements_parquet</w:t>
      </w:r>
      <w:proofErr w:type="spellEnd"/>
      <w:r>
        <w:rPr>
          <w:rFonts w:ascii="Consolas" w:hAnsi="Consolas" w:cs="Consolas"/>
          <w:color w:val="008000"/>
          <w:sz w:val="19"/>
          <w:szCs w:val="19"/>
        </w:rPr>
        <w:t>]</w:t>
      </w:r>
    </w:p>
    <w:p w14:paraId="4E4146D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394820B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STG_factWeatherMeasurements_parquet</w:t>
      </w:r>
      <w:proofErr w:type="spellEnd"/>
      <w:r>
        <w:rPr>
          <w:rFonts w:ascii="Consolas" w:hAnsi="Consolas" w:cs="Consolas"/>
          <w:color w:val="000000"/>
          <w:sz w:val="19"/>
          <w:szCs w:val="19"/>
        </w:rPr>
        <w:t>]</w:t>
      </w:r>
    </w:p>
    <w:p w14:paraId="1F1CE30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23F553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B61E7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BB872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3BFD4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6FF25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B0EF3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D6C5E9"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7351D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8166E0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p>
    <w:p w14:paraId="7F88F29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43CF6D1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Parquet_files</w:t>
      </w:r>
      <w:proofErr w:type="spellEnd"/>
      <w:r>
        <w:rPr>
          <w:rFonts w:ascii="Consolas" w:hAnsi="Consolas" w:cs="Consolas"/>
          <w:color w:val="FF0000"/>
          <w:sz w:val="19"/>
          <w:szCs w:val="19"/>
        </w:rPr>
        <w:t>/'</w:t>
      </w:r>
      <w:r>
        <w:rPr>
          <w:rFonts w:ascii="Consolas" w:hAnsi="Consolas" w:cs="Consolas"/>
          <w:color w:val="808080"/>
          <w:sz w:val="19"/>
          <w:szCs w:val="19"/>
        </w:rPr>
        <w:t>,</w:t>
      </w:r>
    </w:p>
    <w:p w14:paraId="0798C3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[Parquet]</w:t>
      </w:r>
      <w:r>
        <w:rPr>
          <w:rFonts w:ascii="Consolas" w:hAnsi="Consolas" w:cs="Consolas"/>
          <w:color w:val="808080"/>
          <w:sz w:val="19"/>
          <w:szCs w:val="19"/>
        </w:rPr>
        <w:t>,</w:t>
      </w:r>
    </w:p>
    <w:p w14:paraId="0AA13A4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6644C3A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63AD5A4F" w14:textId="7713AB8C" w:rsidR="008A5AE3" w:rsidRDefault="000032BC" w:rsidP="000032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GO</w:t>
      </w:r>
    </w:p>
    <w:p w14:paraId="024BE88B" w14:textId="77777777" w:rsidR="000032BC" w:rsidRDefault="000032BC">
      <w:r>
        <w:br w:type="page"/>
      </w:r>
    </w:p>
    <w:p w14:paraId="09CE9356" w14:textId="16F9A56C" w:rsidR="00BA6867" w:rsidRPr="00DB6D1C" w:rsidRDefault="00BA6867" w:rsidP="00BA6867">
      <w:r>
        <w:lastRenderedPageBreak/>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r w:rsidR="00542450">
        <w:t xml:space="preserve"> (in the query tab </w:t>
      </w:r>
      <w:proofErr w:type="spellStart"/>
      <w:r w:rsidR="00542450">
        <w:t>loggin</w:t>
      </w:r>
      <w:proofErr w:type="spellEnd"/>
      <w:r w:rsidR="00542450">
        <w:t xml:space="preserve"> as the load user</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s take a look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lastRenderedPageBreak/>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6DEB3957" w:rsidR="008A5AE3" w:rsidRDefault="00217594" w:rsidP="00855941">
      <w:pPr>
        <w:pStyle w:val="Heading3"/>
      </w:pPr>
      <w:bookmarkStart w:id="9" w:name="_Toc19365790"/>
      <w:r>
        <w:t>Third</w:t>
      </w:r>
      <w:r w:rsidR="005C4079">
        <w:t xml:space="preserve"> - </w:t>
      </w:r>
      <w:r w:rsidR="008A5AE3" w:rsidRPr="00DB6D1C">
        <w:t>GZIP Compressed Delimited Text</w:t>
      </w:r>
      <w:bookmarkEnd w:id="9"/>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N'org.apache.hadoop.io.compress.GzipCodec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36EF0FD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0C3E95B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STG_factWeatherMeasurements_CompressedText</w:t>
      </w:r>
      <w:proofErr w:type="spellEnd"/>
      <w:r>
        <w:rPr>
          <w:rFonts w:ascii="Consolas" w:hAnsi="Consolas" w:cs="Consolas"/>
          <w:color w:val="000000"/>
          <w:sz w:val="19"/>
          <w:szCs w:val="19"/>
        </w:rPr>
        <w:t>]</w:t>
      </w:r>
    </w:p>
    <w:p w14:paraId="5801C6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29DBF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98CE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CEFD1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CF40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FAB67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35C79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36008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C0439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EDE94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0E1BE2C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D6A6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6BCEE7BA"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Compressed_Text_files</w:t>
      </w:r>
      <w:proofErr w:type="spellEnd"/>
      <w:r>
        <w:rPr>
          <w:rFonts w:ascii="Consolas" w:hAnsi="Consolas" w:cs="Consolas"/>
          <w:color w:val="FF0000"/>
          <w:sz w:val="19"/>
          <w:szCs w:val="19"/>
        </w:rPr>
        <w:t>'</w:t>
      </w:r>
      <w:r>
        <w:rPr>
          <w:rFonts w:ascii="Consolas" w:hAnsi="Consolas" w:cs="Consolas"/>
          <w:color w:val="808080"/>
          <w:sz w:val="19"/>
          <w:szCs w:val="19"/>
        </w:rPr>
        <w:t>,</w:t>
      </w:r>
    </w:p>
    <w:p w14:paraId="7B9CC0A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compressed_TextFileFormat_Ready</w:t>
      </w:r>
      <w:proofErr w:type="spellEnd"/>
      <w:r>
        <w:rPr>
          <w:rFonts w:ascii="Consolas" w:hAnsi="Consolas" w:cs="Consolas"/>
          <w:color w:val="000000"/>
          <w:sz w:val="19"/>
          <w:szCs w:val="19"/>
        </w:rPr>
        <w:t>]</w:t>
      </w:r>
      <w:r>
        <w:rPr>
          <w:rFonts w:ascii="Consolas" w:hAnsi="Consolas" w:cs="Consolas"/>
          <w:color w:val="808080"/>
          <w:sz w:val="19"/>
          <w:szCs w:val="19"/>
        </w:rPr>
        <w:t>,</w:t>
      </w:r>
    </w:p>
    <w:p w14:paraId="4797D10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263C192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A9E75F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C205B6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11AAEC66" w14:textId="77777777" w:rsidR="000032BC" w:rsidRDefault="000032BC">
      <w:pPr>
        <w:rPr>
          <w:rFonts w:ascii="Consolas" w:hAnsi="Consolas" w:cs="Consolas"/>
          <w:b/>
          <w:bCs/>
          <w:color w:val="000000"/>
          <w:sz w:val="19"/>
          <w:szCs w:val="19"/>
          <w:highlight w:val="white"/>
        </w:rPr>
      </w:pPr>
      <w:r>
        <w:rPr>
          <w:rFonts w:ascii="Consolas" w:hAnsi="Consolas" w:cs="Consolas"/>
          <w:b/>
          <w:bCs/>
          <w:color w:val="000000"/>
          <w:sz w:val="19"/>
          <w:szCs w:val="19"/>
          <w:highlight w:val="white"/>
        </w:rPr>
        <w:br w:type="page"/>
      </w:r>
    </w:p>
    <w:p w14:paraId="0C02FE48" w14:textId="2C81FBF0"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lastRenderedPageBreak/>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4547865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63F90E18"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STG_compressed_text_load</w:t>
      </w:r>
      <w:proofErr w:type="spellEnd"/>
      <w:r>
        <w:rPr>
          <w:rFonts w:ascii="Consolas" w:hAnsi="Consolas" w:cs="Consolas"/>
          <w:color w:val="000000"/>
          <w:sz w:val="19"/>
          <w:szCs w:val="19"/>
        </w:rPr>
        <w:t>]</w:t>
      </w:r>
    </w:p>
    <w:p w14:paraId="649E96C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330BCF0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12EF6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5C7624E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HEAP</w:t>
      </w:r>
    </w:p>
    <w:p w14:paraId="3B732C8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C810D9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DF42B9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B37D9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STG_factWeatherMeasurements_CompressedText</w:t>
      </w:r>
      <w:proofErr w:type="spellEnd"/>
      <w:r>
        <w:rPr>
          <w:rFonts w:ascii="Consolas" w:hAnsi="Consolas" w:cs="Consolas"/>
          <w:color w:val="000000"/>
          <w:sz w:val="19"/>
          <w:szCs w:val="19"/>
        </w:rPr>
        <w:t>]</w:t>
      </w:r>
    </w:p>
    <w:p w14:paraId="58A0DBF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STG_compressed_text_load</w:t>
      </w:r>
      <w:proofErr w:type="spellEnd"/>
      <w:r>
        <w:rPr>
          <w:rFonts w:ascii="Consolas" w:hAnsi="Consolas" w:cs="Consolas"/>
          <w:color w:val="FF0000"/>
          <w:sz w:val="19"/>
          <w:szCs w:val="19"/>
        </w:rPr>
        <w:t>'</w:t>
      </w:r>
      <w:r>
        <w:rPr>
          <w:rFonts w:ascii="Consolas" w:hAnsi="Consolas" w:cs="Consolas"/>
          <w:color w:val="808080"/>
          <w:sz w:val="19"/>
          <w:szCs w:val="19"/>
        </w:rPr>
        <w:t>)</w:t>
      </w:r>
    </w:p>
    <w:p w14:paraId="02515F77" w14:textId="2E22ACE8" w:rsidR="007B47F9" w:rsidRDefault="000032BC" w:rsidP="000032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GO</w:t>
      </w: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particular table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w:t>
      </w:r>
      <w:r>
        <w:lastRenderedPageBreak/>
        <w:t>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3BD902E7" w:rsidR="008A5AE3" w:rsidRPr="004E07EF" w:rsidRDefault="005C4079" w:rsidP="00855941">
      <w:pPr>
        <w:pStyle w:val="Heading2"/>
      </w:pPr>
      <w:bookmarkStart w:id="10" w:name="_Toc19365791"/>
      <w:r>
        <w:t xml:space="preserve">Part 4 - </w:t>
      </w:r>
      <w:r w:rsidR="008A5AE3" w:rsidRPr="004E07EF">
        <w:t>Impact of Single File Compression</w:t>
      </w:r>
      <w:bookmarkEnd w:id="10"/>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0D1D064E" w:rsidR="008A5AE3"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2D87A359" w14:textId="77777777" w:rsidR="000032BC" w:rsidRPr="00401CDD" w:rsidRDefault="000032BC" w:rsidP="008A5AE3">
      <w:pPr>
        <w:autoSpaceDE w:val="0"/>
        <w:autoSpaceDN w:val="0"/>
        <w:adjustRightInd w:val="0"/>
        <w:spacing w:after="0" w:line="240" w:lineRule="auto"/>
        <w:rPr>
          <w:rFonts w:ascii="Consolas" w:hAnsi="Consolas" w:cs="Consolas"/>
          <w:b/>
          <w:bCs/>
          <w:color w:val="000000"/>
          <w:sz w:val="19"/>
          <w:szCs w:val="19"/>
          <w:highlight w:val="white"/>
          <w:u w:val="single"/>
        </w:rPr>
      </w:pPr>
    </w:p>
    <w:p w14:paraId="6FB0A34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[STG_factWeatherMeasurements_CompressedText_single_file]</w:t>
      </w:r>
    </w:p>
    <w:p w14:paraId="667428AA"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48EE2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E62E2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8681E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31BFD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9AC91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226E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F6D05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A456C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A1E5B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57F653A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F4140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71B0E24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singlefile</w:t>
      </w:r>
      <w:proofErr w:type="spellEnd"/>
      <w:r>
        <w:rPr>
          <w:rFonts w:ascii="Consolas" w:hAnsi="Consolas" w:cs="Consolas"/>
          <w:color w:val="FF0000"/>
          <w:sz w:val="19"/>
          <w:szCs w:val="19"/>
        </w:rPr>
        <w:t>/</w:t>
      </w:r>
      <w:proofErr w:type="spellStart"/>
      <w:r>
        <w:rPr>
          <w:rFonts w:ascii="Consolas" w:hAnsi="Consolas" w:cs="Consolas"/>
          <w:color w:val="FF0000"/>
          <w:sz w:val="19"/>
          <w:szCs w:val="19"/>
        </w:rPr>
        <w:t>Compressed_Text_files</w:t>
      </w:r>
      <w:proofErr w:type="spellEnd"/>
      <w:r>
        <w:rPr>
          <w:rFonts w:ascii="Consolas" w:hAnsi="Consolas" w:cs="Consolas"/>
          <w:color w:val="FF0000"/>
          <w:sz w:val="19"/>
          <w:szCs w:val="19"/>
        </w:rPr>
        <w:t>'</w:t>
      </w:r>
      <w:r>
        <w:rPr>
          <w:rFonts w:ascii="Consolas" w:hAnsi="Consolas" w:cs="Consolas"/>
          <w:color w:val="808080"/>
          <w:sz w:val="19"/>
          <w:szCs w:val="19"/>
        </w:rPr>
        <w:t>,</w:t>
      </w:r>
    </w:p>
    <w:p w14:paraId="29E67FB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compressed_TextFileFormat_Ready</w:t>
      </w:r>
      <w:proofErr w:type="spellEnd"/>
      <w:r>
        <w:rPr>
          <w:rFonts w:ascii="Consolas" w:hAnsi="Consolas" w:cs="Consolas"/>
          <w:color w:val="000000"/>
          <w:sz w:val="19"/>
          <w:szCs w:val="19"/>
        </w:rPr>
        <w:t>]</w:t>
      </w:r>
      <w:r>
        <w:rPr>
          <w:rFonts w:ascii="Consolas" w:hAnsi="Consolas" w:cs="Consolas"/>
          <w:color w:val="808080"/>
          <w:sz w:val="19"/>
          <w:szCs w:val="19"/>
        </w:rPr>
        <w:t>,</w:t>
      </w:r>
    </w:p>
    <w:p w14:paraId="0ABD430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9C03C7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993868E" w14:textId="2BA5156C" w:rsidR="008A5AE3" w:rsidRDefault="000032BC" w:rsidP="000032B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733928B" w14:textId="77777777" w:rsidR="000032BC" w:rsidRDefault="000032BC" w:rsidP="000032BC">
      <w:pPr>
        <w:autoSpaceDE w:val="0"/>
        <w:autoSpaceDN w:val="0"/>
        <w:adjustRightInd w:val="0"/>
        <w:spacing w:after="0" w:line="240" w:lineRule="auto"/>
        <w:rPr>
          <w:rFonts w:ascii="Consolas" w:hAnsi="Consolas" w:cs="Consolas"/>
          <w:color w:val="000000"/>
          <w:sz w:val="19"/>
          <w:szCs w:val="19"/>
          <w:highlight w:val="white"/>
        </w:rPr>
      </w:pPr>
    </w:p>
    <w:p w14:paraId="23D46D72" w14:textId="1089D530" w:rsid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12C43B20" w14:textId="77777777" w:rsidR="000032BC" w:rsidRPr="00401CDD" w:rsidRDefault="000032BC" w:rsidP="00401CDD">
      <w:pPr>
        <w:autoSpaceDE w:val="0"/>
        <w:autoSpaceDN w:val="0"/>
        <w:adjustRightInd w:val="0"/>
        <w:spacing w:after="0" w:line="240" w:lineRule="auto"/>
        <w:rPr>
          <w:rFonts w:ascii="Consolas" w:hAnsi="Consolas" w:cs="Consolas"/>
          <w:b/>
          <w:bCs/>
          <w:color w:val="000000"/>
          <w:sz w:val="19"/>
          <w:szCs w:val="19"/>
          <w:highlight w:val="white"/>
          <w:u w:val="single"/>
        </w:rPr>
      </w:pP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44550"/>
                    </a:xfrm>
                    <a:prstGeom prst="rect">
                      <a:avLst/>
                    </a:prstGeom>
                  </pic:spPr>
                </pic:pic>
              </a:graphicData>
            </a:graphic>
          </wp:inline>
        </w:drawing>
      </w:r>
    </w:p>
    <w:p w14:paraId="623F9E6C" w14:textId="47924BF9"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2544328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0F77C344" w14:textId="77777777" w:rsidR="000032BC" w:rsidRDefault="000032BC">
      <w:pPr>
        <w:rPr>
          <w:rFonts w:ascii="Consolas" w:hAnsi="Consolas" w:cs="Consolas"/>
          <w:color w:val="008000"/>
          <w:sz w:val="19"/>
          <w:szCs w:val="19"/>
        </w:rPr>
      </w:pPr>
      <w:r>
        <w:rPr>
          <w:rFonts w:ascii="Consolas" w:hAnsi="Consolas" w:cs="Consolas"/>
          <w:color w:val="008000"/>
          <w:sz w:val="19"/>
          <w:szCs w:val="19"/>
        </w:rPr>
        <w:br w:type="page"/>
      </w:r>
    </w:p>
    <w:p w14:paraId="4453CB39" w14:textId="0EE262EC"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Rerun this command </w:t>
      </w:r>
      <w:r>
        <w:rPr>
          <w:rFonts w:ascii="Consolas" w:hAnsi="Consolas" w:cs="Consolas"/>
          <w:color w:val="008000"/>
          <w:sz w:val="19"/>
          <w:szCs w:val="19"/>
        </w:rPr>
        <w:t xml:space="preserve">as Admin </w:t>
      </w:r>
      <w:r>
        <w:rPr>
          <w:rFonts w:ascii="Consolas" w:hAnsi="Consolas" w:cs="Consolas"/>
          <w:color w:val="008000"/>
          <w:sz w:val="19"/>
          <w:szCs w:val="19"/>
        </w:rPr>
        <w:t>when the Loader query is complete</w:t>
      </w:r>
    </w:p>
    <w:p w14:paraId="5DA8238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16688389"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avg_loadTime_ms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[label]</w:t>
      </w:r>
    </w:p>
    <w:p w14:paraId="428AD1C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dm_pdw_exec_requests</w:t>
      </w:r>
      <w:proofErr w:type="spellEnd"/>
      <w:r>
        <w:rPr>
          <w:rFonts w:ascii="Consolas" w:hAnsi="Consolas" w:cs="Consolas"/>
          <w:color w:val="000000"/>
          <w:sz w:val="19"/>
          <w:szCs w:val="19"/>
        </w:rPr>
        <w:t xml:space="preserve"> </w:t>
      </w:r>
    </w:p>
    <w:p w14:paraId="629F4D5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[label]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66A7F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[label]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'System'</w:t>
      </w:r>
      <w:r>
        <w:rPr>
          <w:rFonts w:ascii="Consolas" w:hAnsi="Consolas" w:cs="Consolas"/>
          <w:color w:val="000000"/>
          <w:sz w:val="19"/>
          <w:szCs w:val="19"/>
        </w:rPr>
        <w:t xml:space="preserve"> </w:t>
      </w:r>
    </w:p>
    <w:p w14:paraId="4147AD9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'Completed'</w:t>
      </w:r>
    </w:p>
    <w:p w14:paraId="5279639A" w14:textId="75DC40EA" w:rsidR="000032BC" w:rsidRDefault="000032BC" w:rsidP="000032BC">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[label]</w:t>
      </w:r>
    </w:p>
    <w:p w14:paraId="4ADD945D" w14:textId="354B5B0D" w:rsidR="008A5AE3" w:rsidRDefault="0014078C" w:rsidP="00855941">
      <w:pPr>
        <w:pStyle w:val="Heading2"/>
      </w:pPr>
      <w:bookmarkStart w:id="11" w:name="_Toc19365792"/>
      <w:r>
        <w:t xml:space="preserve">Part </w:t>
      </w:r>
      <w:r w:rsidR="005C4079">
        <w:t>5</w:t>
      </w:r>
      <w:r>
        <w:t xml:space="preserve">  - </w:t>
      </w:r>
      <w:r w:rsidR="008A5AE3" w:rsidRPr="005F6CA1">
        <w:t xml:space="preserve">Impact of </w:t>
      </w:r>
      <w:r w:rsidR="008A5AE3">
        <w:t>Table Distribution on loading</w:t>
      </w:r>
      <w:bookmarkEnd w:id="11"/>
      <w:r w:rsidR="008A5AE3"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off of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2CC8915B"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r w:rsidR="000032BC">
        <w:t xml:space="preserve">.  Run this command as the </w:t>
      </w:r>
      <w:proofErr w:type="spellStart"/>
      <w:r w:rsidR="000032BC">
        <w:t>USGSLoader</w:t>
      </w:r>
      <w:proofErr w:type="spellEnd"/>
      <w:r w:rsidR="000032BC">
        <w:t xml:space="preserve">  (See Part 5 of script)</w:t>
      </w:r>
      <w:r w:rsidR="0053596F">
        <w:t xml:space="preserve"> (may take 5-7 minutes depending on load)</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3E35EFC8" w14:textId="77777777" w:rsidR="001A02A1" w:rsidRDefault="001A02A1">
      <w:r>
        <w:br w:type="page"/>
      </w:r>
    </w:p>
    <w:p w14:paraId="12C4369A" w14:textId="43EEE0E1" w:rsidR="008A5AE3" w:rsidRDefault="008A5AE3" w:rsidP="008A5AE3">
      <w:r>
        <w:lastRenderedPageBreak/>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all of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2" w:name="_Toc19365793"/>
      <w:r>
        <w:lastRenderedPageBreak/>
        <w:t>Let</w:t>
      </w:r>
      <w:r w:rsidR="00AC72FD">
        <w:t>’</w:t>
      </w:r>
      <w:r>
        <w:t>s take a look again at the DMV</w:t>
      </w:r>
      <w:r w:rsidR="00262CDA">
        <w:t>s</w:t>
      </w:r>
      <w:r>
        <w:t xml:space="preserve"> and compare our load speeds</w:t>
      </w:r>
      <w:bookmarkEnd w:id="12"/>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6940CC6B" w:rsidR="009D741F" w:rsidRDefault="009D741F" w:rsidP="008A5AE3">
      <w:pPr>
        <w:autoSpaceDE w:val="0"/>
        <w:autoSpaceDN w:val="0"/>
        <w:adjustRightInd w:val="0"/>
        <w:spacing w:after="0" w:line="240" w:lineRule="auto"/>
      </w:pPr>
      <w:r>
        <w:t xml:space="preserve">Execute the following query as </w:t>
      </w:r>
      <w:r w:rsidR="00C01514">
        <w:t>admin user (wait until the previous load is completed):</w:t>
      </w:r>
    </w:p>
    <w:p w14:paraId="75EF1496" w14:textId="77777777" w:rsidR="000032BC" w:rsidRDefault="000032BC" w:rsidP="008A5AE3">
      <w:pPr>
        <w:autoSpaceDE w:val="0"/>
        <w:autoSpaceDN w:val="0"/>
        <w:adjustRightInd w:val="0"/>
        <w:spacing w:after="0" w:line="240" w:lineRule="auto"/>
        <w:rPr>
          <w:rFonts w:ascii="Consolas" w:hAnsi="Consolas" w:cs="Consolas"/>
          <w:color w:val="0000FF"/>
          <w:sz w:val="19"/>
          <w:szCs w:val="19"/>
          <w:highlight w:val="white"/>
        </w:rPr>
      </w:pP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0F044290" w14:textId="0CB8457D" w:rsidR="008A5AE3" w:rsidRDefault="0053596F" w:rsidP="008A5AE3">
      <w:pPr>
        <w:rPr>
          <w:color w:val="0070C0"/>
          <w:sz w:val="28"/>
          <w:szCs w:val="28"/>
        </w:rPr>
      </w:pPr>
      <w:r>
        <w:rPr>
          <w:noProof/>
        </w:rPr>
        <w:drawing>
          <wp:inline distT="0" distB="0" distL="0" distR="0" wp14:anchorId="144E76F9" wp14:editId="2136F6E8">
            <wp:extent cx="3445419" cy="170365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5419" cy="1703659"/>
                    </a:xfrm>
                    <a:prstGeom prst="rect">
                      <a:avLst/>
                    </a:prstGeom>
                  </pic:spPr>
                </pic:pic>
              </a:graphicData>
            </a:graphic>
          </wp:inline>
        </w:drawing>
      </w:r>
    </w:p>
    <w:p w14:paraId="20C44145" w14:textId="559770FF" w:rsidR="008A5AE3" w:rsidRPr="00C138D2" w:rsidRDefault="008A5AE3" w:rsidP="008A5AE3">
      <w:r>
        <w:t>As you can see, table structure had the biggest impact on my loading performance!</w:t>
      </w:r>
      <w:r w:rsidR="0053596F">
        <w:t xml:space="preserve"> NOTE!!! For the labs we may only be using 1 node in order to limit cost.  </w:t>
      </w:r>
    </w:p>
    <w:p w14:paraId="749339D3" w14:textId="1E6FA0EF" w:rsidR="008A5AE3" w:rsidRDefault="00DC47C6" w:rsidP="00855941">
      <w:pPr>
        <w:pStyle w:val="Heading2"/>
      </w:pPr>
      <w:bookmarkStart w:id="13" w:name="_Toc19365794"/>
      <w:r>
        <w:t xml:space="preserve">Part 6 - </w:t>
      </w:r>
      <w:r w:rsidR="008A5AE3" w:rsidRPr="00131CDE">
        <w:t>Impact of CTAS vs Insert into Select</w:t>
      </w:r>
      <w:bookmarkEnd w:id="13"/>
      <w:r w:rsidR="008A5AE3"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67D96E3" w:rsidR="008A5AE3" w:rsidRPr="00131CDE" w:rsidRDefault="008A5AE3" w:rsidP="008A5AE3">
      <w:r>
        <w:t xml:space="preserve">Let’s take a look and see the performance differences. Since we have already done several CTAS statements lets focus on INSERT INTO SELECT and compare. </w:t>
      </w:r>
      <w:r w:rsidR="0053596F">
        <w:t xml:space="preserve">  Run as </w:t>
      </w:r>
      <w:proofErr w:type="spellStart"/>
      <w:r w:rsidR="0053596F">
        <w:t>USGLoader</w:t>
      </w:r>
      <w:proofErr w:type="spellEnd"/>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00EBFCC8" w:rsidR="004A48D0" w:rsidRDefault="004A48D0" w:rsidP="004A48D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784D2540" w14:textId="77777777" w:rsidR="00F90038" w:rsidRDefault="00F90038" w:rsidP="004A48D0">
      <w:pPr>
        <w:autoSpaceDE w:val="0"/>
        <w:autoSpaceDN w:val="0"/>
        <w:adjustRightInd w:val="0"/>
        <w:spacing w:after="0" w:line="240" w:lineRule="auto"/>
        <w:rPr>
          <w:rFonts w:ascii="Consolas" w:hAnsi="Consolas" w:cs="Consolas"/>
          <w:color w:val="000000"/>
          <w:sz w:val="19"/>
          <w:szCs w:val="19"/>
          <w:highlight w:val="white"/>
        </w:rPr>
      </w:pP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w:t>
      </w:r>
      <w:r w:rsidRPr="00C75016">
        <w:rPr>
          <w:b/>
          <w:bCs/>
        </w:rPr>
        <w:t>CTAS is a fully parallelize</w:t>
      </w:r>
      <w:r>
        <w:t xml:space="preserve">, </w:t>
      </w:r>
      <w:r w:rsidRPr="00C75016">
        <w:rPr>
          <w:b/>
          <w:bCs/>
        </w:rPr>
        <w:t>minimally logged operation while Insert INTO has normal logging enabled</w:t>
      </w:r>
      <w:r>
        <w:t xml:space="preserve">. This functional difference accounts for the difference in load speeds. </w:t>
      </w:r>
    </w:p>
    <w:p w14:paraId="2DD963C2" w14:textId="77777777" w:rsidR="008A5AE3" w:rsidRDefault="008A5AE3" w:rsidP="00855941">
      <w:pPr>
        <w:pStyle w:val="Heading2"/>
      </w:pPr>
      <w:bookmarkStart w:id="14" w:name="_Toc19365795"/>
      <w:r w:rsidRPr="001B2363">
        <w:t>Closing</w:t>
      </w:r>
      <w:bookmarkEnd w:id="14"/>
    </w:p>
    <w:p w14:paraId="07D4C952" w14:textId="77777777" w:rsidR="008A5AE3" w:rsidRDefault="008A5AE3" w:rsidP="008A5AE3">
      <w:r w:rsidRPr="001B2363">
        <w:t>You’ve reached the end of the DW loading lab. Hopefully you are now comfortable with the concepts behind loading data into SQL DW and better understand some of the levers you can utilize to optimize your data loads</w:t>
      </w:r>
    </w:p>
    <w:p w14:paraId="7B4D770F" w14:textId="429AF0FD" w:rsidR="00192575" w:rsidRDefault="00192575" w:rsidP="008A5AE3"/>
    <w:p w14:paraId="4D1BE5F6" w14:textId="7D43E55F" w:rsidR="00F90038" w:rsidRPr="008A5AE3" w:rsidRDefault="00F90038" w:rsidP="008A5AE3">
      <w:r>
        <w:rPr>
          <w:noProof/>
        </w:rPr>
        <w:drawing>
          <wp:inline distT="0" distB="0" distL="0" distR="0" wp14:anchorId="30C36207" wp14:editId="52946B67">
            <wp:extent cx="3265800" cy="237314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5800" cy="2373148"/>
                    </a:xfrm>
                    <a:prstGeom prst="rect">
                      <a:avLst/>
                    </a:prstGeom>
                  </pic:spPr>
                </pic:pic>
              </a:graphicData>
            </a:graphic>
          </wp:inline>
        </w:drawing>
      </w:r>
    </w:p>
    <w:sectPr w:rsidR="00F90038" w:rsidRPr="008A5AE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F4E62" w14:textId="77777777" w:rsidR="0051681D" w:rsidRDefault="0051681D" w:rsidP="004022F7">
      <w:pPr>
        <w:spacing w:after="0" w:line="240" w:lineRule="auto"/>
      </w:pPr>
      <w:r>
        <w:separator/>
      </w:r>
    </w:p>
  </w:endnote>
  <w:endnote w:type="continuationSeparator" w:id="0">
    <w:p w14:paraId="43B84123" w14:textId="77777777" w:rsidR="0051681D" w:rsidRDefault="0051681D" w:rsidP="004022F7">
      <w:pPr>
        <w:spacing w:after="0" w:line="240" w:lineRule="auto"/>
      </w:pPr>
      <w:r>
        <w:continuationSeparator/>
      </w:r>
    </w:p>
  </w:endnote>
  <w:endnote w:type="continuationNotice" w:id="1">
    <w:p w14:paraId="520124DD" w14:textId="77777777" w:rsidR="0051681D" w:rsidRDefault="00516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D89A" w14:textId="77777777" w:rsidR="00EF36DA" w:rsidRDefault="00EF3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B2B3" w14:textId="77777777" w:rsidR="00EF36DA" w:rsidRDefault="00EF36DA">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7ADF4F2" w14:textId="77777777" w:rsidR="00EF36DA" w:rsidRDefault="00EF36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785C" w14:textId="77777777" w:rsidR="00EF36DA" w:rsidRDefault="00EF3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E5AFD" w14:textId="77777777" w:rsidR="0051681D" w:rsidRDefault="0051681D" w:rsidP="004022F7">
      <w:pPr>
        <w:spacing w:after="0" w:line="240" w:lineRule="auto"/>
      </w:pPr>
      <w:r>
        <w:separator/>
      </w:r>
    </w:p>
  </w:footnote>
  <w:footnote w:type="continuationSeparator" w:id="0">
    <w:p w14:paraId="2632960B" w14:textId="77777777" w:rsidR="0051681D" w:rsidRDefault="0051681D" w:rsidP="004022F7">
      <w:pPr>
        <w:spacing w:after="0" w:line="240" w:lineRule="auto"/>
      </w:pPr>
      <w:r>
        <w:continuationSeparator/>
      </w:r>
    </w:p>
  </w:footnote>
  <w:footnote w:type="continuationNotice" w:id="1">
    <w:p w14:paraId="54DB0245" w14:textId="77777777" w:rsidR="0051681D" w:rsidRDefault="005168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E3A0" w14:textId="77777777" w:rsidR="00EF36DA" w:rsidRDefault="00EF3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D892" w14:textId="77777777" w:rsidR="00EF36DA" w:rsidRDefault="00EF36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6585" w14:textId="77777777" w:rsidR="00EF36DA" w:rsidRDefault="00EF3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803AC"/>
    <w:multiLevelType w:val="hybridMultilevel"/>
    <w:tmpl w:val="62A60612"/>
    <w:lvl w:ilvl="0" w:tplc="84ECFA56">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F379F3"/>
    <w:multiLevelType w:val="hybridMultilevel"/>
    <w:tmpl w:val="5C8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32BC"/>
    <w:rsid w:val="000079A0"/>
    <w:rsid w:val="00021CEF"/>
    <w:rsid w:val="000334EC"/>
    <w:rsid w:val="00090EF1"/>
    <w:rsid w:val="00092A75"/>
    <w:rsid w:val="000C7243"/>
    <w:rsid w:val="000F60F8"/>
    <w:rsid w:val="00101ADD"/>
    <w:rsid w:val="0010659F"/>
    <w:rsid w:val="00120B81"/>
    <w:rsid w:val="00121704"/>
    <w:rsid w:val="00131CDE"/>
    <w:rsid w:val="0013459C"/>
    <w:rsid w:val="0014078C"/>
    <w:rsid w:val="001441E5"/>
    <w:rsid w:val="001660A1"/>
    <w:rsid w:val="00192575"/>
    <w:rsid w:val="001A02A1"/>
    <w:rsid w:val="001A6CB0"/>
    <w:rsid w:val="001C3956"/>
    <w:rsid w:val="001F0E5C"/>
    <w:rsid w:val="001F48FC"/>
    <w:rsid w:val="00217594"/>
    <w:rsid w:val="002244CD"/>
    <w:rsid w:val="00227EB1"/>
    <w:rsid w:val="00250759"/>
    <w:rsid w:val="00255B5E"/>
    <w:rsid w:val="00262CDA"/>
    <w:rsid w:val="002653F5"/>
    <w:rsid w:val="0027214C"/>
    <w:rsid w:val="002826BC"/>
    <w:rsid w:val="002879BA"/>
    <w:rsid w:val="002919D0"/>
    <w:rsid w:val="0029337C"/>
    <w:rsid w:val="002B7603"/>
    <w:rsid w:val="00306E96"/>
    <w:rsid w:val="0031364B"/>
    <w:rsid w:val="00314354"/>
    <w:rsid w:val="00323586"/>
    <w:rsid w:val="00330295"/>
    <w:rsid w:val="00330831"/>
    <w:rsid w:val="00331759"/>
    <w:rsid w:val="0035733B"/>
    <w:rsid w:val="00387EAF"/>
    <w:rsid w:val="003907BD"/>
    <w:rsid w:val="003A07C7"/>
    <w:rsid w:val="003E6C92"/>
    <w:rsid w:val="00401CDD"/>
    <w:rsid w:val="004022F7"/>
    <w:rsid w:val="0040341C"/>
    <w:rsid w:val="004071FC"/>
    <w:rsid w:val="00430009"/>
    <w:rsid w:val="004364FE"/>
    <w:rsid w:val="00440BBE"/>
    <w:rsid w:val="00444991"/>
    <w:rsid w:val="0046317E"/>
    <w:rsid w:val="00470B3A"/>
    <w:rsid w:val="00472AEF"/>
    <w:rsid w:val="00487BBB"/>
    <w:rsid w:val="00487F27"/>
    <w:rsid w:val="004A48D0"/>
    <w:rsid w:val="004A768F"/>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1681D"/>
    <w:rsid w:val="0053596F"/>
    <w:rsid w:val="005361CD"/>
    <w:rsid w:val="00542450"/>
    <w:rsid w:val="00547B5A"/>
    <w:rsid w:val="0055261C"/>
    <w:rsid w:val="00566C8C"/>
    <w:rsid w:val="00587809"/>
    <w:rsid w:val="00592405"/>
    <w:rsid w:val="005A1375"/>
    <w:rsid w:val="005A5082"/>
    <w:rsid w:val="005C0DE8"/>
    <w:rsid w:val="005C4079"/>
    <w:rsid w:val="005D5B84"/>
    <w:rsid w:val="005F6CA1"/>
    <w:rsid w:val="00611DEB"/>
    <w:rsid w:val="006143C9"/>
    <w:rsid w:val="0061636D"/>
    <w:rsid w:val="00635849"/>
    <w:rsid w:val="00637C1E"/>
    <w:rsid w:val="00646DE0"/>
    <w:rsid w:val="006547AC"/>
    <w:rsid w:val="00690C51"/>
    <w:rsid w:val="00692053"/>
    <w:rsid w:val="00697808"/>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040B"/>
    <w:rsid w:val="008D1926"/>
    <w:rsid w:val="00913611"/>
    <w:rsid w:val="00914907"/>
    <w:rsid w:val="00925EC9"/>
    <w:rsid w:val="0095735E"/>
    <w:rsid w:val="00970461"/>
    <w:rsid w:val="00973BF7"/>
    <w:rsid w:val="00977B99"/>
    <w:rsid w:val="00995C7A"/>
    <w:rsid w:val="009B3458"/>
    <w:rsid w:val="009D741F"/>
    <w:rsid w:val="00A0150C"/>
    <w:rsid w:val="00A22B00"/>
    <w:rsid w:val="00A3037A"/>
    <w:rsid w:val="00A550C2"/>
    <w:rsid w:val="00A67250"/>
    <w:rsid w:val="00A71028"/>
    <w:rsid w:val="00A803A2"/>
    <w:rsid w:val="00AA5328"/>
    <w:rsid w:val="00AC3B82"/>
    <w:rsid w:val="00AC72FD"/>
    <w:rsid w:val="00AE27E2"/>
    <w:rsid w:val="00AF31B4"/>
    <w:rsid w:val="00B25057"/>
    <w:rsid w:val="00B37A41"/>
    <w:rsid w:val="00B51D56"/>
    <w:rsid w:val="00B67B53"/>
    <w:rsid w:val="00B72783"/>
    <w:rsid w:val="00B76BCB"/>
    <w:rsid w:val="00B814B9"/>
    <w:rsid w:val="00B875E1"/>
    <w:rsid w:val="00BA0462"/>
    <w:rsid w:val="00BA6867"/>
    <w:rsid w:val="00BA68E7"/>
    <w:rsid w:val="00BC44BC"/>
    <w:rsid w:val="00BD088C"/>
    <w:rsid w:val="00BD55A7"/>
    <w:rsid w:val="00BE1578"/>
    <w:rsid w:val="00BF06ED"/>
    <w:rsid w:val="00C01514"/>
    <w:rsid w:val="00C72666"/>
    <w:rsid w:val="00C75016"/>
    <w:rsid w:val="00C806EF"/>
    <w:rsid w:val="00C83F14"/>
    <w:rsid w:val="00CA77E2"/>
    <w:rsid w:val="00D16AA2"/>
    <w:rsid w:val="00D2584D"/>
    <w:rsid w:val="00D33FC7"/>
    <w:rsid w:val="00D762C2"/>
    <w:rsid w:val="00DA5643"/>
    <w:rsid w:val="00DB6D1C"/>
    <w:rsid w:val="00DC0CA1"/>
    <w:rsid w:val="00DC47C6"/>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36DA"/>
    <w:rsid w:val="00EF410A"/>
    <w:rsid w:val="00F01B52"/>
    <w:rsid w:val="00F275B2"/>
    <w:rsid w:val="00F8159E"/>
    <w:rsid w:val="00F850DD"/>
    <w:rsid w:val="00F85557"/>
    <w:rsid w:val="00F90038"/>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AE3"/>
  </w:style>
  <w:style w:type="paragraph" w:styleId="Footer">
    <w:name w:val="footer"/>
    <w:basedOn w:val="Normal"/>
    <w:link w:val="FooterChar"/>
    <w:uiPriority w:val="99"/>
    <w:unhideWhenUsed/>
    <w:qFormat/>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3.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9FB50-A3D2-4385-9B99-CC79D8AD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16</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139</cp:revision>
  <dcterms:created xsi:type="dcterms:W3CDTF">2019-02-05T04:01:00Z</dcterms:created>
  <dcterms:modified xsi:type="dcterms:W3CDTF">2019-09-14T19:02:00Z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