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rk-445-run-log"/>
    <w:p>
      <w:pPr>
        <w:pStyle w:val="Heading1"/>
      </w:pPr>
      <w:r>
        <w:t xml:space="preserve">ARK-445 — RUN LOG</w:t>
      </w:r>
    </w:p>
    <w:p>
      <w:pPr>
        <w:pStyle w:val="FirstParagraph"/>
      </w:pPr>
      <w:r>
        <w:t xml:space="preserve">Remnant Fieldworks Inc. — Derek Hone</w:t>
      </w:r>
      <w:r>
        <w:t xml:space="preserve"> </w:t>
      </w:r>
      <w:r>
        <w:t xml:space="preserve">Tri-State Authorization Discrimination (ALLOW / HOLD / DENY) on ibm_marrakesh (Heron r2).</w:t>
      </w:r>
    </w:p>
    <w:p>
      <w:pPr>
        <w:pStyle w:val="BodyText"/>
      </w:pPr>
      <w:r>
        <w:t xml:space="preserve">Protocol: Proof Before Power. Prediction Before Measurement. No Rescue After Failure.</w:t>
      </w:r>
      <w:r>
        <w:t xml:space="preserve"> </w:t>
      </w:r>
      <w:r>
        <w:t xml:space="preserve">Each step below writes files + a git commit; commit timestamps prove ordering (Field 27).</w:t>
      </w:r>
    </w:p>
    <w:bookmarkStart w:id="20" w:name="Xfa67e87114b140f671c2b3248304a90957abb38"/>
    <w:p>
      <w:pPr>
        <w:pStyle w:val="Heading2"/>
      </w:pPr>
      <w:r>
        <w:t xml:space="preserve">Step 1 — LOCK (preregistration + code + MANIFEST)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 commit SHA:</w:t>
      </w:r>
      <w:r>
        <w:t xml:space="preserve"> </w:t>
      </w:r>
      <w:r>
        <w:rPr>
          <w:rStyle w:val="VerbatimChar"/>
        </w:rPr>
        <w:t xml:space="preserve">b0b56b08e58db02040f30937f487f1076cac4de9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execute/ark-445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Locked at (UTC):</w:t>
      </w:r>
      <w:r>
        <w:t xml:space="preserve"> </w:t>
      </w:r>
      <w:r>
        <w:t xml:space="preserve">2026-07-17T01:32:55Z (MANIFEST generation timestamp)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Locked files (SHA-256 in MANIFEST.txt):</w:t>
      </w:r>
      <w:r>
        <w:t xml:space="preserve"> </w:t>
      </w:r>
      <w:r>
        <w:t xml:space="preserve">ARK_445_preregistration.md, README.md,</w:t>
      </w:r>
      <w:r>
        <w:t xml:space="preserve"> </w:t>
      </w:r>
      <w:r>
        <w:t xml:space="preserve">ark_445_select_qubits.py, ark_445_circuits.py, ark_445_spam_job.py,</w:t>
      </w:r>
      <w:r>
        <w:t xml:space="preserve"> </w:t>
      </w:r>
      <w:r>
        <w:t xml:space="preserve">ark_445_submit_ibm.py, ark_445_retrieve.py, ark_445_analysis.py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Pre-lock validation (no QPU cost):</w:t>
      </w:r>
    </w:p>
    <w:p>
      <w:pPr>
        <w:numPr>
          <w:ilvl w:val="1"/>
          <w:numId w:val="1002"/>
        </w:numPr>
        <w:pStyle w:val="Compact"/>
      </w:pPr>
      <w:r>
        <w:t xml:space="preserve">Ideal AerSimulator logic check: ALLOW arms P(Q_P=1)~1.000; DENY arms ~0.000;</w:t>
      </w:r>
      <w:r>
        <w:t xml:space="preserve"> </w:t>
      </w:r>
      <w:r>
        <w:t xml:space="preserve">HOLD arms ~0.497 (H_plus ~ H_minus, symmetric); confusion/replay ~0.000 (DENY);</w:t>
      </w:r>
      <w:r>
        <w:t xml:space="preserve"> </w:t>
      </w:r>
      <w:r>
        <w:t xml:space="preserve">SPAM idle ~0.000.</w:t>
      </w:r>
    </w:p>
    <w:p>
      <w:pPr>
        <w:numPr>
          <w:ilvl w:val="1"/>
          <w:numId w:val="1002"/>
        </w:numPr>
        <w:pStyle w:val="Compact"/>
      </w:pPr>
      <w:r>
        <w:t xml:space="preserve">Real-backend transpile check on ibm_marrakesh (opt_level=3, seed_transpiler=445):</w:t>
      </w:r>
      <w:r>
        <w:t xml:space="preserve"> </w:t>
      </w:r>
      <w:r>
        <w:t xml:space="preserve">all 9 principal arms + arm10 transpile cleanly; if_test (</w:t>
      </w:r>
      <w:r>
        <w:rPr>
          <w:rStyle w:val="VerbatimChar"/>
        </w:rPr>
        <w:t xml:space="preserve">if_else</w:t>
      </w:r>
      <w:r>
        <w:t xml:space="preserve">) blocks preserved;</w:t>
      </w:r>
      <w:r>
        <w:t xml:space="preserve"> </w:t>
      </w:r>
      <w:r>
        <w:t xml:space="preserve">HOLD H decomposes to rz/sx; arm9 reset+measure intact.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IBM Quantum hardware job has been submitted as of the LOCK commit.</w:t>
      </w:r>
    </w:p>
    <w:bookmarkEnd w:id="20"/>
    <w:bookmarkStart w:id="21" w:name="step-2-qubit-selection"/>
    <w:p>
      <w:pPr>
        <w:pStyle w:val="Heading2"/>
      </w:pPr>
      <w:r>
        <w:t xml:space="preserve">Step 2 — Qubit selection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Committed BEFORE any job.</w:t>
      </w:r>
      <w:r>
        <w:t xml:space="preserve"> </w:t>
      </w:r>
      <w:r>
        <w:t xml:space="preserve">Q_A=2 (RE=0.0032), Q_P=1 (RE=0.0022), connected, sum_RE=0.0054.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Rule:</w:t>
      </w:r>
      <w:r>
        <w:t xml:space="preserve"> </w:t>
      </w:r>
      <w:r>
        <w:t xml:space="preserve">2 connected qubits, RE(Q_A) &lt; 0.02, RE(Q_P) &lt; 0.02, argmin(RE_A + RE_P); lower-RE qubit assigned Q_P (payload/PRIMARY).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Selection timestamp (UTC):</w:t>
      </w:r>
      <w:r>
        <w:t xml:space="preserve"> </w:t>
      </w:r>
      <w:r>
        <w:t xml:space="preserve">2026-07-17T01:34:14.221759+00:00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initial_layout=[Q_A, Q_P]=[2, 1]</w:t>
      </w:r>
    </w:p>
    <w:bookmarkEnd w:id="21"/>
    <w:bookmarkStart w:id="22" w:name="X67d7713ebc76346907ad66f6d67d5c57513cdf3"/>
    <w:p>
      <w:pPr>
        <w:pStyle w:val="Heading2"/>
      </w:pPr>
      <w:r>
        <w:t xml:space="preserve">Step 3-4 — SPAM kill-gate (committed BEFORE principal job)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 job id:</w:t>
      </w:r>
      <w:r>
        <w:t xml:space="preserve"> </w:t>
      </w:r>
      <w:r>
        <w:rPr>
          <w:rStyle w:val="VerbatimChar"/>
        </w:rPr>
        <w:t xml:space="preserve">d9coda9htsac739c1djg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SPAM_A (Q_A idle):</w:t>
      </w:r>
      <w:r>
        <w:t xml:space="preserve"> </w:t>
      </w:r>
      <w:r>
        <w:t xml:space="preserve">0.0007 (ceiling 0.02) — PASS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SPAM_P (Q_P idle):</w:t>
      </w:r>
      <w:r>
        <w:t xml:space="preserve"> </w:t>
      </w:r>
      <w:r>
        <w:t xml:space="preserve">0.0011 (ceiling 0.02) — PASS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SPAM_drift:</w:t>
      </w:r>
      <w:r>
        <w:t xml:space="preserve"> </w:t>
      </w:r>
      <w:r>
        <w:t xml:space="preserve">0.0004 (ceiling 0.005) — OK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t xml:space="preserve">PASSED. Principal job authorized to proceed.</w:t>
      </w:r>
    </w:p>
    <w:bookmarkEnd w:id="22"/>
    <w:bookmarkStart w:id="23" w:name="principal-9-arm-job"/>
    <w:p>
      <w:pPr>
        <w:pStyle w:val="Heading2"/>
      </w:pPr>
      <w:r>
        <w:t xml:space="preserve">Principal 9-arm job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Backend:</w:t>
      </w:r>
      <w:r>
        <w:t xml:space="preserve"> </w:t>
      </w:r>
      <w:r>
        <w:t xml:space="preserve">ibm_marrakesh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Instance:</w:t>
      </w:r>
      <w:r>
        <w:t xml:space="preserve"> </w:t>
      </w:r>
      <w:r>
        <w:t xml:space="preserve">open-instance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Physical qubits [Q_A, Q_P]:</w:t>
      </w:r>
      <w:r>
        <w:t xml:space="preserve"> </w:t>
      </w:r>
      <w:r>
        <w:t xml:space="preserve">[2, 1]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8192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Arms:</w:t>
      </w:r>
      <w:r>
        <w:t xml:space="preserve"> </w:t>
      </w:r>
      <w:r>
        <w:t xml:space="preserve">9 (arm1_allow_standard, arm2_deny_standard, arm3_hold_plus, arm4_hold_minus, arm5_allow_alt, arm6_deny_alt, arm7_allow_reverified, arm8_deny_expired, arm9_confusion_replay)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Arm expectations: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arm9_confusion_replay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arm10_spam_idle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SPAM</w:t>
      </w:r>
      <w:r>
        <w:t xml:space="preserve">’</w:t>
      </w:r>
      <w:r>
        <w:t xml:space="preserve">}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Arm classes: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hold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allow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arm9_confusion_replay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deny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arm10_spam_idle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idle_spam</w:t>
      </w:r>
      <w:r>
        <w:t xml:space="preserve">’</w:t>
      </w:r>
      <w:r>
        <w:t xml:space="preserve">}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Optimization level:</w:t>
      </w:r>
      <w:r>
        <w:t xml:space="preserve"> </w:t>
      </w:r>
      <w:r>
        <w:t xml:space="preserve">3 (seed_transpiler=445, no dynamical decoupling)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JOB ID:</w:t>
      </w:r>
      <w:r>
        <w:t xml:space="preserve"> </w:t>
      </w:r>
      <w:r>
        <w:rPr>
          <w:rStyle w:val="VerbatimChar"/>
        </w:rPr>
        <w:t xml:space="preserve">d9codk9htsac739c1dug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Submission timestamp (UTC):</w:t>
      </w:r>
      <w:r>
        <w:t xml:space="preserve"> </w:t>
      </w:r>
      <w:r>
        <w:t xml:space="preserve">2026-07-17T01:35:12.046870+00:00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SPAM job id:</w:t>
      </w:r>
      <w:r>
        <w:t xml:space="preserve"> </w:t>
      </w:r>
      <w:r>
        <w:rPr>
          <w:rStyle w:val="VerbatimChar"/>
        </w:rPr>
        <w:t xml:space="preserve">d9coda9htsac739c1djg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SPAM baselines:</w:t>
      </w:r>
      <w:r>
        <w:t xml:space="preserve"> </w:t>
      </w:r>
      <w:r>
        <w:t xml:space="preserve">SPAM_A=0.0007, SPAM_P=0.0011, drift=0.0004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Transpiled depths:</w:t>
      </w:r>
      <w:r>
        <w:t xml:space="preserve"> </w:t>
      </w:r>
      <w:r>
        <w:t xml:space="preserve">{</w:t>
      </w:r>
      <w:r>
        <w:t xml:space="preserve">‘</w:t>
      </w:r>
      <w:r>
        <w:t xml:space="preserve">arm1_allow_standard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arm2_deny_standard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arm3_hold_plus</w:t>
      </w:r>
      <w:r>
        <w:t xml:space="preserve">’</w:t>
      </w:r>
      <w:r>
        <w:t xml:space="preserve">: 6,</w:t>
      </w:r>
      <w:r>
        <w:t xml:space="preserve"> </w:t>
      </w:r>
      <w:r>
        <w:t xml:space="preserve">‘</w:t>
      </w:r>
      <w:r>
        <w:t xml:space="preserve">arm4_hold_minus</w:t>
      </w:r>
      <w:r>
        <w:t xml:space="preserve">’</w:t>
      </w:r>
      <w:r>
        <w:t xml:space="preserve">: 6,</w:t>
      </w:r>
      <w:r>
        <w:t xml:space="preserve"> </w:t>
      </w:r>
      <w:r>
        <w:t xml:space="preserve">‘</w:t>
      </w:r>
      <w:r>
        <w:t xml:space="preserve">arm5_allow_alt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arm6_deny_alt</w:t>
      </w:r>
      <w:r>
        <w:t xml:space="preserve">’</w:t>
      </w:r>
      <w:r>
        <w:t xml:space="preserve">: 3,</w:t>
      </w:r>
      <w:r>
        <w:t xml:space="preserve"> </w:t>
      </w:r>
      <w:r>
        <w:t xml:space="preserve">‘</w:t>
      </w:r>
      <w:r>
        <w:t xml:space="preserve">arm7_allow_reverified</w:t>
      </w:r>
      <w:r>
        <w:t xml:space="preserve">’</w:t>
      </w:r>
      <w:r>
        <w:t xml:space="preserve">: 5,</w:t>
      </w:r>
      <w:r>
        <w:t xml:space="preserve"> </w:t>
      </w:r>
      <w:r>
        <w:t xml:space="preserve">‘</w:t>
      </w:r>
      <w:r>
        <w:t xml:space="preserve">arm8_deny_expired</w:t>
      </w:r>
      <w:r>
        <w:t xml:space="preserve">’</w:t>
      </w:r>
      <w:r>
        <w:t xml:space="preserve">: 4,</w:t>
      </w:r>
      <w:r>
        <w:t xml:space="preserve"> </w:t>
      </w:r>
      <w:r>
        <w:t xml:space="preserve">‘</w:t>
      </w:r>
      <w:r>
        <w:t xml:space="preserve">arm9_confusion_replay</w:t>
      </w:r>
      <w:r>
        <w:t xml:space="preserve">’</w:t>
      </w:r>
      <w:r>
        <w:t xml:space="preserve">: 6}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Job-ID committed BEFORE result retrieval (Field 27 step 7).</w:t>
      </w:r>
    </w:p>
    <w:bookmarkEnd w:id="23"/>
    <w:bookmarkStart w:id="24" w:name="step-8-11-retrieval-analysis-results"/>
    <w:p>
      <w:pPr>
        <w:pStyle w:val="Heading2"/>
      </w:pPr>
      <w:r>
        <w:t xml:space="preserve">Step 8-11 — Retrieval / analysis / results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8 (retrieval):</w:t>
      </w:r>
      <w:r>
        <w:t xml:space="preserve"> </w:t>
      </w:r>
      <w:r>
        <w:t xml:space="preserve">Principal job</w:t>
      </w:r>
      <w:r>
        <w:t xml:space="preserve"> </w:t>
      </w:r>
      <w:r>
        <w:rPr>
          <w:rStyle w:val="VerbatimChar"/>
        </w:rPr>
        <w:t xml:space="preserve">d9codk9htsac739c1dug</w:t>
      </w:r>
      <w:r>
        <w:t xml:space="preserve"> </w:t>
      </w:r>
      <w:r>
        <w:t xml:space="preserve">completed with status DONE. Raw per-arm counts (9 arms × 8192 shots) retrieved and committed to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 </w:t>
      </w:r>
      <w:r>
        <w:t xml:space="preserve">before analysis.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9 (analysis):</w:t>
      </w:r>
      <w:r>
        <w:t xml:space="preserve"> </w:t>
      </w:r>
      <w:r>
        <w:t xml:space="preserve">SPAM-corrected discrimination computed per arm. Results:</w:t>
      </w:r>
    </w:p>
    <w:p>
      <w:pPr>
        <w:numPr>
          <w:ilvl w:val="1"/>
          <w:numId w:val="1007"/>
        </w:numPr>
        <w:pStyle w:val="Compact"/>
      </w:pPr>
      <w:r>
        <w:t xml:space="preserve">ALLOW arms: arm1=0.9805, arm5=0.9771, arm7=0.9626 →</w:t>
      </w:r>
      <w:r>
        <w:t xml:space="preserve"> </w:t>
      </w:r>
      <w:r>
        <w:rPr>
          <w:bCs/>
          <w:b/>
        </w:rPr>
        <w:t xml:space="preserve">S_A_min=0.9626</w:t>
      </w:r>
      <w:r>
        <w:t xml:space="preserve"> </w:t>
      </w:r>
      <w:r>
        <w:t xml:space="preserve">(criterion ≥0.90 ✅)</w:t>
      </w:r>
    </w:p>
    <w:p>
      <w:pPr>
        <w:numPr>
          <w:ilvl w:val="1"/>
          <w:numId w:val="1007"/>
        </w:numPr>
        <w:pStyle w:val="Compact"/>
      </w:pPr>
      <w:r>
        <w:t xml:space="preserve">HOLD arms: arm3(|+⟩)=0.4946, arm4(|−⟩)=0.4918 → both ∈ [0.40,0.60] ✅; I_H=0.0028 symmetric ✅</w:t>
      </w:r>
    </w:p>
    <w:p>
      <w:pPr>
        <w:numPr>
          <w:ilvl w:val="1"/>
          <w:numId w:val="1007"/>
        </w:numPr>
        <w:pStyle w:val="Compact"/>
      </w:pPr>
      <w:r>
        <w:t xml:space="preserve">DENY arms: arm2=0.0029, arm6=0.0018, arm8=0.0011 (all corrected, ≤0.02 ✅)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arm9 confusion/replay (mid-circuit reset+re-prepare): L_conf_corrected=0.0289 &gt; 0.02 DENY ceiling ❌</w:t>
      </w:r>
    </w:p>
    <w:p>
      <w:pPr>
        <w:numPr>
          <w:ilvl w:val="1"/>
          <w:numId w:val="1007"/>
        </w:numPr>
        <w:pStyle w:val="Compact"/>
      </w:pPr>
      <w:r>
        <w:t xml:space="preserve">Δ_H (ALLOW−HOLD separation) = 0.4629 (criterion ≥0.30 ✅)</w:t>
      </w:r>
    </w:p>
    <w:p>
      <w:pPr>
        <w:numPr>
          <w:ilvl w:val="1"/>
          <w:numId w:val="1007"/>
        </w:numPr>
        <w:pStyle w:val="Compact"/>
      </w:pPr>
      <w:r>
        <w:t xml:space="preserve">SPAM gate: SPAM_A=0.0007, SPAM_P=0.0011, drift=0.0004 — all PASS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10 (verdict):</w:t>
      </w:r>
      <w:r>
        <w:t xml:space="preserve"> </w:t>
      </w:r>
      <w:r>
        <w:rPr>
          <w:bCs/>
          <w:b/>
        </w:rPr>
        <w:t xml:space="preserve">VERDICT = FAIL.</w:t>
      </w:r>
      <w:r>
        <w:t xml:space="preserve"> </w:t>
      </w:r>
      <w:r>
        <w:t xml:space="preserve">4 of 5 quantitative criteria met. Single failing criterion: arm9 reset-based confusion/replay leaked 0.0289 (&gt; 0.02), consistent with mid-circuit reset infidelity on the principal qubit. Core tri-state discrimination (ALLOW/HOLD/DENY) is strong (Δ_H=0.463).</w:t>
      </w:r>
      <w:r>
        <w:t xml:space="preserve"> </w:t>
      </w:r>
      <w:r>
        <w:rPr>
          <w:bCs/>
          <w:b/>
        </w:rPr>
        <w:t xml:space="preserve">No post-data rescue applied — honest FAIL reported per protocol.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11 (results):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plots/arm_results.png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plots/tristate_discrimination.png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(+ .docx/.pdf) generated and committed.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2026-07-17T01:39:08Z</dcterms:created>
  <dcterms:modified xsi:type="dcterms:W3CDTF">2026-07-17T01:39:08Z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