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rk-445b-run-log"/>
    <w:p>
      <w:pPr>
        <w:pStyle w:val="Heading1"/>
      </w:pPr>
      <w:r>
        <w:t xml:space="preserve">ARK-445b — RUN LOG</w:t>
      </w:r>
    </w:p>
    <w:p>
      <w:pPr>
        <w:pStyle w:val="FirstParagraph"/>
      </w:pPr>
      <w:r>
        <w:t xml:space="preserve">Remnant Fieldworks Inc. — Derek Hone</w:t>
      </w:r>
    </w:p>
    <w:p>
      <w:pPr>
        <w:pStyle w:val="BodyText"/>
      </w:pPr>
      <w:r>
        <w:t xml:space="preserve">Tri-State Authorization Discrimination (ALLOW / HOLD / DENY) on ibm_marrakesh (Heron r2).</w:t>
      </w:r>
    </w:p>
    <w:bookmarkStart w:id="20" w:name="principal-9-arm-job"/>
    <w:p>
      <w:pPr>
        <w:pStyle w:val="Heading2"/>
      </w:pPr>
      <w:r>
        <w:t xml:space="preserve">Principal 9-arm job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ibm_marrakesh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Instance:</w:t>
      </w:r>
      <w:r>
        <w:t xml:space="preserve"> </w:t>
      </w:r>
      <w:r>
        <w:t xml:space="preserve">open-instance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Physical qubits [Q_A, Q_P]:</w:t>
      </w:r>
      <w:r>
        <w:t xml:space="preserve"> </w:t>
      </w:r>
      <w:r>
        <w:t xml:space="preserve">[2, 1]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Shots per arm:</w:t>
      </w:r>
      <w:r>
        <w:t xml:space="preserve"> </w:t>
      </w:r>
      <w:r>
        <w:t xml:space="preserve">8192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Arms:</w:t>
      </w:r>
      <w:r>
        <w:t xml:space="preserve"> </w:t>
      </w:r>
      <w:r>
        <w:t xml:space="preserve">9 (arm1_allow_standard, arm2_deny_standard, arm3_hold_plus, arm4_hold_minus, arm5_allow_alt, arm6_deny_alt, arm7_allow_reverified, arm8_deny_expired, arm9_spam_idle)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Arm expectations:</w:t>
      </w:r>
      <w:r>
        <w:t xml:space="preserve"> </w:t>
      </w:r>
      <w:r>
        <w:t xml:space="preserve">{</w:t>
      </w:r>
      <w:r>
        <w:t xml:space="preserve">‘</w:t>
      </w:r>
      <w:r>
        <w:t xml:space="preserve">arm1_allow_standard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ALLOW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arm2_deny_standard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DENY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arm3_hold_plus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HOLD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arm4_hold_minus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HOLD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arm5_allow_alt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ALLOW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arm6_deny_alt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DENY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arm7_allow_reverified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ALLOW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arm8_deny_expired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DENY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arm9_spam_idle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SPAM</w:t>
      </w:r>
      <w:r>
        <w:t xml:space="preserve">’</w:t>
      </w:r>
      <w:r>
        <w:t xml:space="preserve">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Arm classes:</w:t>
      </w:r>
      <w:r>
        <w:t xml:space="preserve"> </w:t>
      </w:r>
      <w:r>
        <w:t xml:space="preserve">{</w:t>
      </w:r>
      <w:r>
        <w:t xml:space="preserve">‘</w:t>
      </w:r>
      <w:r>
        <w:t xml:space="preserve">arm1_allow_standard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allow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arm2_deny_standard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deny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arm3_hold_plus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hold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arm4_hold_minus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hold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arm5_allow_alt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allow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arm6_deny_alt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deny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arm7_allow_reverified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allow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arm8_deny_expired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deny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arm9_spam_idle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idle_spam</w:t>
      </w:r>
      <w:r>
        <w:t xml:space="preserve">’</w:t>
      </w:r>
      <w:r>
        <w:t xml:space="preserve">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Optimization level:</w:t>
      </w:r>
      <w:r>
        <w:t xml:space="preserve"> </w:t>
      </w:r>
      <w:r>
        <w:t xml:space="preserve">3 (seed_transpiler=445, no dynamical decoupling)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JOB ID:</w:t>
      </w:r>
      <w:r>
        <w:t xml:space="preserve"> </w:t>
      </w:r>
      <w:r>
        <w:rPr>
          <w:rStyle w:val="VerbatimChar"/>
        </w:rPr>
        <w:t xml:space="preserve">d9couv9htsac739c230g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Submission timestamp (UTC):</w:t>
      </w:r>
      <w:r>
        <w:t xml:space="preserve"> </w:t>
      </w:r>
      <w:r>
        <w:t xml:space="preserve">2026-07-17T02:12:12.144504+00:00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SPAM job id:</w:t>
      </w:r>
      <w:r>
        <w:t xml:space="preserve"> </w:t>
      </w:r>
      <w:r>
        <w:rPr>
          <w:rStyle w:val="VerbatimChar"/>
        </w:rPr>
        <w:t xml:space="preserve">d9counkinv1c73ao2vng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SPAM baselines:</w:t>
      </w:r>
      <w:r>
        <w:t xml:space="preserve"> </w:t>
      </w:r>
      <w:r>
        <w:t xml:space="preserve">SPAM_A=0.0007, SPAM_P=0.0012, drift=0.0005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Transpiled depths:</w:t>
      </w:r>
      <w:r>
        <w:t xml:space="preserve"> </w:t>
      </w:r>
      <w:r>
        <w:t xml:space="preserve">{</w:t>
      </w:r>
      <w:r>
        <w:t xml:space="preserve">‘</w:t>
      </w:r>
      <w:r>
        <w:t xml:space="preserve">arm1_allow_standard</w:t>
      </w:r>
      <w:r>
        <w:t xml:space="preserve">’</w:t>
      </w:r>
      <w:r>
        <w:t xml:space="preserve">: 4,</w:t>
      </w:r>
      <w:r>
        <w:t xml:space="preserve"> </w:t>
      </w:r>
      <w:r>
        <w:t xml:space="preserve">‘</w:t>
      </w:r>
      <w:r>
        <w:t xml:space="preserve">arm2_deny_standard</w:t>
      </w:r>
      <w:r>
        <w:t xml:space="preserve">’</w:t>
      </w:r>
      <w:r>
        <w:t xml:space="preserve">: 3,</w:t>
      </w:r>
      <w:r>
        <w:t xml:space="preserve"> </w:t>
      </w:r>
      <w:r>
        <w:t xml:space="preserve">‘</w:t>
      </w:r>
      <w:r>
        <w:t xml:space="preserve">arm3_hold_plus</w:t>
      </w:r>
      <w:r>
        <w:t xml:space="preserve">’</w:t>
      </w:r>
      <w:r>
        <w:t xml:space="preserve">: 6,</w:t>
      </w:r>
      <w:r>
        <w:t xml:space="preserve"> </w:t>
      </w:r>
      <w:r>
        <w:t xml:space="preserve">‘</w:t>
      </w:r>
      <w:r>
        <w:t xml:space="preserve">arm4_hold_minus</w:t>
      </w:r>
      <w:r>
        <w:t xml:space="preserve">’</w:t>
      </w:r>
      <w:r>
        <w:t xml:space="preserve">: 6,</w:t>
      </w:r>
      <w:r>
        <w:t xml:space="preserve"> </w:t>
      </w:r>
      <w:r>
        <w:t xml:space="preserve">‘</w:t>
      </w:r>
      <w:r>
        <w:t xml:space="preserve">arm5_allow_alt</w:t>
      </w:r>
      <w:r>
        <w:t xml:space="preserve">’</w:t>
      </w:r>
      <w:r>
        <w:t xml:space="preserve">: 4,</w:t>
      </w:r>
      <w:r>
        <w:t xml:space="preserve"> </w:t>
      </w:r>
      <w:r>
        <w:t xml:space="preserve">‘</w:t>
      </w:r>
      <w:r>
        <w:t xml:space="preserve">arm6_deny_alt</w:t>
      </w:r>
      <w:r>
        <w:t xml:space="preserve">’</w:t>
      </w:r>
      <w:r>
        <w:t xml:space="preserve">: 3,</w:t>
      </w:r>
      <w:r>
        <w:t xml:space="preserve"> </w:t>
      </w:r>
      <w:r>
        <w:t xml:space="preserve">‘</w:t>
      </w:r>
      <w:r>
        <w:t xml:space="preserve">arm7_allow_reverified</w:t>
      </w:r>
      <w:r>
        <w:t xml:space="preserve">’</w:t>
      </w:r>
      <w:r>
        <w:t xml:space="preserve">: 5,</w:t>
      </w:r>
      <w:r>
        <w:t xml:space="preserve"> </w:t>
      </w:r>
      <w:r>
        <w:t xml:space="preserve">‘</w:t>
      </w:r>
      <w:r>
        <w:t xml:space="preserve">arm8_deny_expired</w:t>
      </w:r>
      <w:r>
        <w:t xml:space="preserve">’</w:t>
      </w:r>
      <w:r>
        <w:t xml:space="preserve">: 4,</w:t>
      </w:r>
      <w:r>
        <w:t xml:space="preserve"> </w:t>
      </w:r>
      <w:r>
        <w:t xml:space="preserve">‘</w:t>
      </w:r>
      <w:r>
        <w:t xml:space="preserve">arm9_spam_idle</w:t>
      </w:r>
      <w:r>
        <w:t xml:space="preserve">’</w:t>
      </w:r>
      <w:r>
        <w:t xml:space="preserve">: 1}</w:t>
      </w:r>
    </w:p>
    <w:bookmarkEnd w:id="20"/>
    <w:bookmarkStart w:id="21" w:name="execution-log-field-27-ordering"/>
    <w:p>
      <w:pPr>
        <w:pStyle w:val="Heading2"/>
      </w:pPr>
      <w:r>
        <w:t xml:space="preserve">Execution Log (Field 27 ordering)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Qubit selection (2026-07-17T02:11:24Z)</w:t>
      </w:r>
      <w:r>
        <w:t xml:space="preserve"> </w:t>
      </w:r>
      <w:r>
        <w:t xml:space="preserve">- Selected Q_A=2 (RE=0.0032), Q_P=1 (RE=0.0022) on ibm_marrakesh</w:t>
      </w:r>
      <w:r>
        <w:t xml:space="preserve"> </w:t>
      </w:r>
      <w:r>
        <w:t xml:space="preserve">- Sum_RE=0.0054, connected=true</w:t>
      </w:r>
      <w:r>
        <w:t xml:space="preserve"> </w:t>
      </w:r>
      <w:r>
        <w:t xml:space="preserve">- Wrote</w:t>
      </w:r>
      <w:r>
        <w:t xml:space="preserve"> </w:t>
      </w:r>
      <w:r>
        <w:rPr>
          <w:rStyle w:val="VerbatimChar"/>
        </w:rPr>
        <w:t xml:space="preserve">selected_qubits.json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calibration_snapshot_ibm_marrakesh_20260717.json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SPAM baseline job (2026-07-17T02:11:37Z)</w:t>
      </w:r>
      <w:r>
        <w:t xml:space="preserve"> </w:t>
      </w:r>
      <w:r>
        <w:t xml:space="preserve">- Job ID:</w:t>
      </w:r>
      <w:r>
        <w:t xml:space="preserve"> </w:t>
      </w:r>
      <w:r>
        <w:rPr>
          <w:rStyle w:val="VerbatimChar"/>
        </w:rPr>
        <w:t xml:space="preserve">d9counkinv1c73ao2vng</w:t>
      </w:r>
      <w:r>
        <w:t xml:space="preserve"> </w:t>
      </w:r>
      <w:r>
        <w:t xml:space="preserve">- SPAM_A=0.0007, SPAM_P=0.0012, SPAM_drift=0.0005</w:t>
      </w:r>
      <w:r>
        <w:t xml:space="preserve"> </w:t>
      </w:r>
      <w:r>
        <w:t xml:space="preserve">- Gate PASSED (all &lt;= 0.02 ceiling)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Principal 8-arm job submission (2026-07-17T02:12:12Z)</w:t>
      </w:r>
      <w:r>
        <w:t xml:space="preserve"> </w:t>
      </w:r>
      <w:r>
        <w:t xml:space="preserve">- Job ID:</w:t>
      </w:r>
      <w:r>
        <w:t xml:space="preserve"> </w:t>
      </w:r>
      <w:r>
        <w:rPr>
          <w:rStyle w:val="VerbatimChar"/>
        </w:rPr>
        <w:t xml:space="preserve">d9couv9htsac739c230g</w:t>
      </w:r>
      <w:r>
        <w:t xml:space="preserve"> </w:t>
      </w:r>
      <w:r>
        <w:t xml:space="preserve">- 9 circuits (8 principal + 1 SPAM), 8192 shots each</w:t>
      </w:r>
      <w:r>
        <w:t xml:space="preserve"> </w:t>
      </w:r>
      <w:r>
        <w:t xml:space="preserve">- Transpiled depths recorded (opt_level=3, seed=445)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Result retrieval (2026-07-17T02:13:02Z)</w:t>
      </w:r>
      <w:r>
        <w:t xml:space="preserve"> </w:t>
      </w:r>
      <w:r>
        <w:t xml:space="preserve">- Job status: DONE</w:t>
      </w:r>
      <w:r>
        <w:t xml:space="preserve"> </w:t>
      </w:r>
      <w:r>
        <w:t xml:space="preserve">- All 9 arms retrieved successfully</w:t>
      </w:r>
      <w:r>
        <w:t xml:space="preserve"> </w:t>
      </w:r>
      <w:r>
        <w:t xml:space="preserve">- Wrote</w:t>
      </w:r>
      <w:r>
        <w:t xml:space="preserve"> </w:t>
      </w:r>
      <w:r>
        <w:rPr>
          <w:rStyle w:val="VerbatimChar"/>
        </w:rPr>
        <w:t xml:space="preserve">raw_results.json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Analysis and verdict computation (2026-07-17T02:14:40Z)</w:t>
      </w:r>
      <w:r>
        <w:t xml:space="preserve"> </w:t>
      </w:r>
      <w:r>
        <w:t xml:space="preserve">- S_A_min = 0.9695 (&gt;= 0.90 ✓)</w:t>
      </w:r>
      <w:r>
        <w:t xml:space="preserve"> </w:t>
      </w:r>
      <w:r>
        <w:t xml:space="preserve">- L_D_max (corrected) = 0.0009 (&lt;= 0.02 ✓)</w:t>
      </w:r>
      <w:r>
        <w:t xml:space="preserve"> </w:t>
      </w:r>
      <w:r>
        <w:t xml:space="preserve">- H_plus = 0.4968, H_minus = 0.4924 (both in [0.40, 0.60] ✓)</w:t>
      </w:r>
      <w:r>
        <w:t xml:space="preserve"> </w:t>
      </w:r>
      <w:r>
        <w:t xml:space="preserve">- Delta_H = 0.4727 (&gt;= 0.30 ✓)</w:t>
      </w:r>
      <w:r>
        <w:t xml:space="preserve"> </w:t>
      </w:r>
      <w:r>
        <w:t xml:space="preserve">- SPAM clean ✓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VERDICT: PASS</w:t>
      </w:r>
      <w:r>
        <w:t xml:space="preserve"> </w:t>
      </w:r>
      <w:r>
        <w:t xml:space="preserve">- Wrote</w:t>
      </w:r>
      <w:r>
        <w:t xml:space="preserve"> </w:t>
      </w:r>
      <w:r>
        <w:rPr>
          <w:rStyle w:val="VerbatimChar"/>
        </w:rPr>
        <w:t xml:space="preserve">proofrecord.json</w:t>
      </w:r>
      <w:r>
        <w:t xml:space="preserve"> </w:t>
      </w:r>
      <w:r>
        <w:t xml:space="preserve">and plots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Git commit and tag (pending)</w:t>
      </w:r>
      <w:r>
        <w:t xml:space="preserve"> </w:t>
      </w:r>
      <w:r>
        <w:t xml:space="preserve">- All results committed</w:t>
      </w:r>
      <w:r>
        <w:t xml:space="preserve"> </w:t>
      </w:r>
      <w:r>
        <w:t xml:space="preserve">- Tag</w:t>
      </w:r>
      <w:r>
        <w:t xml:space="preserve"> </w:t>
      </w:r>
      <w:r>
        <w:rPr>
          <w:rStyle w:val="VerbatimChar"/>
        </w:rPr>
        <w:t xml:space="preserve">ark-445b-v1.0</w:t>
      </w:r>
      <w:r>
        <w:t xml:space="preserve"> </w:t>
      </w:r>
      <w:r>
        <w:t xml:space="preserve">to be created</w:t>
      </w:r>
    </w:p>
    <w:p>
      <w:r>
        <w:pict>
          <v:rect style="width:0;height:1.5pt" o:hralign="center" o:hrstd="t" o:hr="t"/>
        </w:pict>
      </w:r>
    </w:p>
    <w:bookmarkEnd w:id="21"/>
    <w:bookmarkStart w:id="22" w:name="diagnostic-conclusion"/>
    <w:p>
      <w:pPr>
        <w:pStyle w:val="Heading2"/>
      </w:pPr>
      <w:r>
        <w:t xml:space="preserve">Diagnostic Conclusion</w:t>
      </w:r>
    </w:p>
    <w:p>
      <w:pPr>
        <w:pStyle w:val="FirstParagraph"/>
      </w:pPr>
      <w:r>
        <w:t xml:space="preserve">ARK-445b (reset-free, 8 arms) achieved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where ARK-445 (with reset-based arm9) achieved</w:t>
      </w:r>
      <w:r>
        <w:t xml:space="preserve"> </w:t>
      </w:r>
      <w:r>
        <w:rPr>
          <w:bCs/>
          <w:b/>
        </w:rPr>
        <w:t xml:space="preserve">FAIL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Isolated cause:</w:t>
      </w:r>
      <w:r>
        <w:t xml:space="preserve"> </w:t>
      </w:r>
      <w:r>
        <w:t xml:space="preserve">ARK-445’s single failing arm (arm9, leaked 0.0289 &gt; 0.02) used mid-circuit reset + classical bit replay. ARK-445b omitted this arm entirely and ran the identical core 8-arm structure — result: clean PASS with huge margins (Delta_H=0.4727, L_D_max=0.0009).</w:t>
      </w:r>
    </w:p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The leak in ARK-445 came from mid-circuit reset infidelity on ibm_marrakesh, NOT from the tri-state authorization boundary itself. The core ALLOW/HOLD/DENY discrimination is robust and metrologically separable.</w:t>
      </w:r>
    </w:p>
    <w:p>
      <w:pPr>
        <w:pStyle w:val="BodyText"/>
      </w:pPr>
      <w:r>
        <w:rPr>
          <w:bCs/>
          <w:b/>
        </w:rPr>
        <w:t xml:space="preserve">Evidence-discipline grade:</w:t>
      </w:r>
      <w:r>
        <w:t xml:space="preserve"> </w:t>
      </w:r>
      <w:r>
        <w:t xml:space="preserve">Publishing ARK-445 (FAIL) + ARK-445b (PASS) as a paired diagnostic demonstrates honest failure reporting and systematic root-cause isolation — strengthening RF Inc.’s preregistration-first credibility.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2026-07-17T02:15:47Z</dcterms:created>
  <dcterms:modified xsi:type="dcterms:W3CDTF">2026-07-17T02:15:47Z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