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6745378"/>
        <w:docPartObj>
          <w:docPartGallery w:val="Cover Pages"/>
          <w:docPartUnique/>
        </w:docPartObj>
      </w:sdtPr>
      <w:sdtEndPr>
        <w:rPr>
          <w:noProof/>
          <w:lang w:eastAsia="es-CL"/>
        </w:rPr>
      </w:sdtEndPr>
      <w:sdtContent>
        <w:p w14:paraId="54D505AE" w14:textId="49828805" w:rsidR="00A15BD6" w:rsidRDefault="00A15BD6">
          <w:r>
            <w:rPr>
              <w:noProof/>
            </w:rPr>
            <mc:AlternateContent>
              <mc:Choice Requires="wps">
                <w:drawing>
                  <wp:anchor distT="0" distB="0" distL="114300" distR="114300" simplePos="0" relativeHeight="251659264" behindDoc="0" locked="0" layoutInCell="1" allowOverlap="1" wp14:anchorId="29A53F9D" wp14:editId="2FA904F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81079" w14:textId="62A784F4" w:rsidR="00A15BD6" w:rsidRDefault="00A15BD6">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IN</w:t>
                                    </w:r>
                                    <w:r w:rsidR="001D4542">
                                      <w:rPr>
                                        <w:caps/>
                                        <w:color w:val="156082" w:themeColor="accent1"/>
                                        <w:sz w:val="64"/>
                                        <w:szCs w:val="64"/>
                                      </w:rPr>
                                      <w:t>FORME IDEA DE PROYECTO</w:t>
                                    </w:r>
                                  </w:sdtContent>
                                </w:sdt>
                              </w:p>
                              <w:p w14:paraId="4DACC115" w14:textId="5B6CE278" w:rsidR="00A15BD6" w:rsidRDefault="003A2D7B">
                                <w:pPr>
                                  <w:jc w:val="right"/>
                                  <w:rPr>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3A2D7B">
                                      <w:rPr>
                                        <w:color w:val="404040" w:themeColor="text1" w:themeTint="BF"/>
                                        <w:sz w:val="36"/>
                                        <w:szCs w:val="36"/>
                                      </w:rPr>
                                      <w:t>Sistema de Gestión de Ópticas (SGO)</w:t>
                                    </w:r>
                                  </w:sdtContent>
                                </w:sdt>
                              </w:p>
                              <w:p w14:paraId="53B076B3" w14:textId="16CD8ED8" w:rsidR="001F4A8A" w:rsidRDefault="001F4A8A">
                                <w:pPr>
                                  <w:jc w:val="right"/>
                                  <w:rPr>
                                    <w:smallCaps/>
                                    <w:color w:val="404040" w:themeColor="text1" w:themeTint="BF"/>
                                    <w:sz w:val="36"/>
                                    <w:szCs w:val="36"/>
                                  </w:rPr>
                                </w:pPr>
                                <w:r>
                                  <w:rPr>
                                    <w:color w:val="404040" w:themeColor="text1" w:themeTint="BF"/>
                                    <w:sz w:val="36"/>
                                    <w:szCs w:val="36"/>
                                  </w:rPr>
                                  <w:t>Óptica Cruz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9A53F9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E481079" w14:textId="62A784F4" w:rsidR="00A15BD6" w:rsidRDefault="00A15BD6">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IN</w:t>
                              </w:r>
                              <w:r w:rsidR="001D4542">
                                <w:rPr>
                                  <w:caps/>
                                  <w:color w:val="156082" w:themeColor="accent1"/>
                                  <w:sz w:val="64"/>
                                  <w:szCs w:val="64"/>
                                </w:rPr>
                                <w:t>FORME IDEA DE PROYECTO</w:t>
                              </w:r>
                            </w:sdtContent>
                          </w:sdt>
                        </w:p>
                        <w:p w14:paraId="4DACC115" w14:textId="5B6CE278" w:rsidR="00A15BD6" w:rsidRDefault="003A2D7B">
                          <w:pPr>
                            <w:jc w:val="right"/>
                            <w:rPr>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3A2D7B">
                                <w:rPr>
                                  <w:color w:val="404040" w:themeColor="text1" w:themeTint="BF"/>
                                  <w:sz w:val="36"/>
                                  <w:szCs w:val="36"/>
                                </w:rPr>
                                <w:t>Sistema de Gestión de Ópticas (SGO)</w:t>
                              </w:r>
                            </w:sdtContent>
                          </w:sdt>
                        </w:p>
                        <w:p w14:paraId="53B076B3" w14:textId="16CD8ED8" w:rsidR="001F4A8A" w:rsidRDefault="001F4A8A">
                          <w:pPr>
                            <w:jc w:val="right"/>
                            <w:rPr>
                              <w:smallCaps/>
                              <w:color w:val="404040" w:themeColor="text1" w:themeTint="BF"/>
                              <w:sz w:val="36"/>
                              <w:szCs w:val="36"/>
                            </w:rPr>
                          </w:pPr>
                          <w:r>
                            <w:rPr>
                              <w:color w:val="404040" w:themeColor="text1" w:themeTint="BF"/>
                              <w:sz w:val="36"/>
                              <w:szCs w:val="36"/>
                            </w:rPr>
                            <w:t>Óptica Cruz</w:t>
                          </w:r>
                        </w:p>
                      </w:txbxContent>
                    </v:textbox>
                    <w10:wrap type="square" anchorx="page" anchory="page"/>
                  </v:shape>
                </w:pict>
              </mc:Fallback>
            </mc:AlternateContent>
          </w:r>
        </w:p>
        <w:p w14:paraId="6712FD41" w14:textId="022FD604" w:rsidR="00577060" w:rsidRDefault="00577060">
          <w:pPr>
            <w:rPr>
              <w:noProof/>
              <w:lang w:eastAsia="es-CL"/>
            </w:rPr>
          </w:pPr>
        </w:p>
        <w:p w14:paraId="0EDEC6A2" w14:textId="599FEB4E" w:rsidR="00A15BD6" w:rsidRDefault="00A15BD6">
          <w:pPr>
            <w:rPr>
              <w:noProof/>
              <w:lang w:eastAsia="es-CL"/>
            </w:rPr>
          </w:pPr>
        </w:p>
      </w:sdtContent>
    </w:sdt>
    <w:tbl>
      <w:tblPr>
        <w:tblStyle w:val="Tablaconcuadrcula"/>
        <w:tblpPr w:leftFromText="141" w:rightFromText="141" w:vertAnchor="text" w:horzAnchor="page" w:tblpX="2180" w:tblpY="8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745"/>
      </w:tblGrid>
      <w:tr w:rsidR="00577060" w14:paraId="46C3902C" w14:textId="77777777" w:rsidTr="002379F4">
        <w:tc>
          <w:tcPr>
            <w:tcW w:w="7083" w:type="dxa"/>
            <w:vAlign w:val="center"/>
          </w:tcPr>
          <w:p w14:paraId="6501A550" w14:textId="77777777" w:rsidR="00577060" w:rsidRPr="00577060" w:rsidRDefault="00577060" w:rsidP="00577060">
            <w:pPr>
              <w:pStyle w:val="Sinespaciado"/>
              <w:jc w:val="right"/>
              <w:rPr>
                <w:color w:val="156082" w:themeColor="accent1"/>
                <w:sz w:val="28"/>
                <w:szCs w:val="28"/>
              </w:rPr>
            </w:pPr>
            <w:r>
              <w:rPr>
                <w:color w:val="156082" w:themeColor="accent1"/>
                <w:sz w:val="28"/>
                <w:szCs w:val="28"/>
                <w:lang w:val="es-ES"/>
              </w:rPr>
              <w:t>Integrantes</w:t>
            </w:r>
          </w:p>
        </w:tc>
        <w:tc>
          <w:tcPr>
            <w:tcW w:w="1745" w:type="dxa"/>
            <w:vAlign w:val="center"/>
          </w:tcPr>
          <w:p w14:paraId="0B2FE07B" w14:textId="56B257A4" w:rsidR="00577060" w:rsidRDefault="00577060" w:rsidP="002379F4">
            <w:pPr>
              <w:rPr>
                <w:noProof/>
                <w:lang w:eastAsia="es-CL"/>
              </w:rPr>
            </w:pPr>
            <w:r>
              <w:rPr>
                <w:color w:val="595959" w:themeColor="text1" w:themeTint="A6"/>
                <w:sz w:val="20"/>
                <w:szCs w:val="20"/>
              </w:rPr>
              <w:t>Derek Needham</w:t>
            </w:r>
          </w:p>
        </w:tc>
      </w:tr>
      <w:tr w:rsidR="002379F4" w14:paraId="1F228BD3" w14:textId="77777777" w:rsidTr="002379F4">
        <w:tc>
          <w:tcPr>
            <w:tcW w:w="7083" w:type="dxa"/>
            <w:vAlign w:val="center"/>
          </w:tcPr>
          <w:p w14:paraId="743189D3" w14:textId="77777777" w:rsidR="002379F4" w:rsidRDefault="002379F4" w:rsidP="00577060">
            <w:pPr>
              <w:pStyle w:val="Sinespaciado"/>
              <w:jc w:val="right"/>
              <w:rPr>
                <w:color w:val="156082" w:themeColor="accent1"/>
                <w:sz w:val="28"/>
                <w:szCs w:val="28"/>
                <w:lang w:val="es-ES"/>
              </w:rPr>
            </w:pPr>
          </w:p>
        </w:tc>
        <w:tc>
          <w:tcPr>
            <w:tcW w:w="1745" w:type="dxa"/>
            <w:vAlign w:val="center"/>
          </w:tcPr>
          <w:p w14:paraId="2B816C40" w14:textId="12D90CD7" w:rsidR="002379F4" w:rsidRDefault="002379F4" w:rsidP="002379F4">
            <w:pPr>
              <w:rPr>
                <w:color w:val="595959" w:themeColor="text1" w:themeTint="A6"/>
                <w:sz w:val="20"/>
                <w:szCs w:val="20"/>
              </w:rPr>
            </w:pPr>
            <w:r>
              <w:rPr>
                <w:color w:val="595959" w:themeColor="text1" w:themeTint="A6"/>
                <w:sz w:val="20"/>
                <w:szCs w:val="20"/>
              </w:rPr>
              <w:t>Rodrigo Vásquez</w:t>
            </w:r>
          </w:p>
        </w:tc>
      </w:tr>
      <w:tr w:rsidR="002379F4" w14:paraId="5649C487" w14:textId="77777777" w:rsidTr="002379F4">
        <w:tc>
          <w:tcPr>
            <w:tcW w:w="7083" w:type="dxa"/>
            <w:vAlign w:val="center"/>
          </w:tcPr>
          <w:p w14:paraId="3F007755" w14:textId="77777777" w:rsidR="002379F4" w:rsidRDefault="002379F4" w:rsidP="00577060">
            <w:pPr>
              <w:pStyle w:val="Sinespaciado"/>
              <w:jc w:val="right"/>
              <w:rPr>
                <w:color w:val="156082" w:themeColor="accent1"/>
                <w:sz w:val="28"/>
                <w:szCs w:val="28"/>
                <w:lang w:val="es-ES"/>
              </w:rPr>
            </w:pPr>
          </w:p>
        </w:tc>
        <w:tc>
          <w:tcPr>
            <w:tcW w:w="1745" w:type="dxa"/>
            <w:vAlign w:val="center"/>
          </w:tcPr>
          <w:p w14:paraId="0FEEC6B5" w14:textId="77777777" w:rsidR="002379F4" w:rsidRDefault="002379F4" w:rsidP="002379F4">
            <w:pPr>
              <w:rPr>
                <w:color w:val="595959" w:themeColor="text1" w:themeTint="A6"/>
                <w:sz w:val="20"/>
                <w:szCs w:val="20"/>
              </w:rPr>
            </w:pPr>
          </w:p>
        </w:tc>
      </w:tr>
      <w:tr w:rsidR="00577060" w14:paraId="12386452" w14:textId="77777777" w:rsidTr="002379F4">
        <w:tc>
          <w:tcPr>
            <w:tcW w:w="7083" w:type="dxa"/>
            <w:vAlign w:val="center"/>
          </w:tcPr>
          <w:p w14:paraId="577EB862" w14:textId="77777777" w:rsidR="00577060" w:rsidRPr="00577060" w:rsidRDefault="00577060" w:rsidP="00577060">
            <w:pPr>
              <w:pStyle w:val="Sinespaciado"/>
              <w:jc w:val="right"/>
              <w:rPr>
                <w:color w:val="156082" w:themeColor="accent1"/>
                <w:sz w:val="28"/>
                <w:szCs w:val="28"/>
                <w:lang w:val="es-ES"/>
              </w:rPr>
            </w:pPr>
            <w:r w:rsidRPr="00577060">
              <w:rPr>
                <w:color w:val="156082" w:themeColor="accent1"/>
                <w:sz w:val="28"/>
                <w:szCs w:val="28"/>
                <w:lang w:val="es-ES"/>
              </w:rPr>
              <w:t>Asignatura</w:t>
            </w:r>
          </w:p>
        </w:tc>
        <w:tc>
          <w:tcPr>
            <w:tcW w:w="1745" w:type="dxa"/>
            <w:vAlign w:val="center"/>
          </w:tcPr>
          <w:p w14:paraId="33745D9F" w14:textId="77777777" w:rsidR="00577060" w:rsidRPr="00577060" w:rsidRDefault="00577060" w:rsidP="002379F4">
            <w:pPr>
              <w:rPr>
                <w:color w:val="595959" w:themeColor="text1" w:themeTint="A6"/>
                <w:sz w:val="20"/>
                <w:szCs w:val="20"/>
              </w:rPr>
            </w:pPr>
            <w:r w:rsidRPr="00577060">
              <w:rPr>
                <w:color w:val="595959" w:themeColor="text1" w:themeTint="A6"/>
                <w:sz w:val="20"/>
                <w:szCs w:val="20"/>
              </w:rPr>
              <w:t>Capstone</w:t>
            </w:r>
          </w:p>
        </w:tc>
      </w:tr>
      <w:tr w:rsidR="002379F4" w14:paraId="34804501" w14:textId="77777777" w:rsidTr="002379F4">
        <w:tc>
          <w:tcPr>
            <w:tcW w:w="7083" w:type="dxa"/>
            <w:vAlign w:val="center"/>
          </w:tcPr>
          <w:p w14:paraId="7B9704C1" w14:textId="77777777" w:rsidR="002379F4" w:rsidRPr="00577060" w:rsidRDefault="002379F4" w:rsidP="00577060">
            <w:pPr>
              <w:pStyle w:val="Sinespaciado"/>
              <w:jc w:val="right"/>
              <w:rPr>
                <w:color w:val="156082" w:themeColor="accent1"/>
                <w:sz w:val="28"/>
                <w:szCs w:val="28"/>
                <w:lang w:val="es-ES"/>
              </w:rPr>
            </w:pPr>
          </w:p>
        </w:tc>
        <w:tc>
          <w:tcPr>
            <w:tcW w:w="1745" w:type="dxa"/>
            <w:vAlign w:val="center"/>
          </w:tcPr>
          <w:p w14:paraId="6B9E5719" w14:textId="77777777" w:rsidR="002379F4" w:rsidRPr="00577060" w:rsidRDefault="002379F4" w:rsidP="002379F4">
            <w:pPr>
              <w:rPr>
                <w:color w:val="595959" w:themeColor="text1" w:themeTint="A6"/>
                <w:sz w:val="20"/>
                <w:szCs w:val="20"/>
              </w:rPr>
            </w:pPr>
          </w:p>
        </w:tc>
      </w:tr>
      <w:tr w:rsidR="00577060" w14:paraId="22216B23" w14:textId="77777777" w:rsidTr="002379F4">
        <w:tc>
          <w:tcPr>
            <w:tcW w:w="7083" w:type="dxa"/>
            <w:vAlign w:val="center"/>
          </w:tcPr>
          <w:p w14:paraId="186D632D" w14:textId="77777777" w:rsidR="00577060" w:rsidRPr="00577060" w:rsidRDefault="00577060" w:rsidP="00577060">
            <w:pPr>
              <w:pStyle w:val="Sinespaciado"/>
              <w:jc w:val="right"/>
              <w:rPr>
                <w:color w:val="156082" w:themeColor="accent1"/>
                <w:sz w:val="28"/>
                <w:szCs w:val="28"/>
                <w:lang w:val="es-ES"/>
              </w:rPr>
            </w:pPr>
            <w:r w:rsidRPr="00577060">
              <w:rPr>
                <w:color w:val="156082" w:themeColor="accent1"/>
                <w:sz w:val="28"/>
                <w:szCs w:val="28"/>
                <w:lang w:val="es-ES"/>
              </w:rPr>
              <w:t>Docente</w:t>
            </w:r>
          </w:p>
        </w:tc>
        <w:tc>
          <w:tcPr>
            <w:tcW w:w="1745" w:type="dxa"/>
            <w:vAlign w:val="center"/>
          </w:tcPr>
          <w:p w14:paraId="37827078" w14:textId="77777777" w:rsidR="00577060" w:rsidRPr="00577060" w:rsidRDefault="00577060" w:rsidP="002379F4">
            <w:pPr>
              <w:rPr>
                <w:color w:val="595959" w:themeColor="text1" w:themeTint="A6"/>
                <w:sz w:val="20"/>
                <w:szCs w:val="20"/>
              </w:rPr>
            </w:pPr>
            <w:r w:rsidRPr="00577060">
              <w:rPr>
                <w:color w:val="595959" w:themeColor="text1" w:themeTint="A6"/>
                <w:sz w:val="20"/>
                <w:szCs w:val="20"/>
              </w:rPr>
              <w:t>Jorge Gómez</w:t>
            </w:r>
          </w:p>
        </w:tc>
      </w:tr>
    </w:tbl>
    <w:p w14:paraId="03B497C0" w14:textId="77777777" w:rsidR="006E5F96" w:rsidRDefault="006E5F96"/>
    <w:p w14:paraId="684B41BB" w14:textId="77777777" w:rsidR="00FC71E2" w:rsidRDefault="00FC71E2"/>
    <w:p w14:paraId="7C94F990" w14:textId="77777777" w:rsidR="00FC71E2" w:rsidRDefault="00FC71E2"/>
    <w:p w14:paraId="2A8C34B0" w14:textId="77777777" w:rsidR="00FC71E2" w:rsidRDefault="00FC71E2"/>
    <w:p w14:paraId="7E179277" w14:textId="77777777" w:rsidR="00FC71E2" w:rsidRDefault="00FC71E2"/>
    <w:p w14:paraId="5F096DC2" w14:textId="77777777" w:rsidR="00FC71E2" w:rsidRDefault="00FC71E2"/>
    <w:p w14:paraId="1BBC4943" w14:textId="77777777" w:rsidR="00FC71E2" w:rsidRDefault="00FC71E2"/>
    <w:p w14:paraId="1267FB67" w14:textId="77777777" w:rsidR="00FC71E2" w:rsidRDefault="00FC71E2"/>
    <w:sdt>
      <w:sdtPr>
        <w:rPr>
          <w:lang w:val="es-ES"/>
        </w:rPr>
        <w:id w:val="-61591094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ADD05E8" w14:textId="509B374C" w:rsidR="001161E3" w:rsidRDefault="001161E3">
          <w:pPr>
            <w:pStyle w:val="TtuloTDC"/>
            <w:rPr>
              <w:rStyle w:val="Ttulo1Car"/>
            </w:rPr>
          </w:pPr>
          <w:r w:rsidRPr="001161E3">
            <w:rPr>
              <w:rStyle w:val="Ttulo1Car"/>
            </w:rPr>
            <w:t>Contenido</w:t>
          </w:r>
        </w:p>
        <w:p w14:paraId="0C8A274A" w14:textId="77777777" w:rsidR="001161E3" w:rsidRPr="001161E3" w:rsidRDefault="001161E3" w:rsidP="001161E3">
          <w:pPr>
            <w:rPr>
              <w:lang w:eastAsia="es-CL"/>
            </w:rPr>
          </w:pPr>
        </w:p>
        <w:p w14:paraId="39ED6938" w14:textId="24DEAF1E" w:rsidR="007B5D0D" w:rsidRDefault="001161E3">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6297579" w:history="1">
            <w:r w:rsidR="007B5D0D" w:rsidRPr="008A748B">
              <w:rPr>
                <w:rStyle w:val="Hipervnculo"/>
                <w:noProof/>
              </w:rPr>
              <w:t>Introducción</w:t>
            </w:r>
            <w:r w:rsidR="007B5D0D">
              <w:rPr>
                <w:noProof/>
                <w:webHidden/>
              </w:rPr>
              <w:tab/>
            </w:r>
            <w:r w:rsidR="007B5D0D">
              <w:rPr>
                <w:noProof/>
                <w:webHidden/>
              </w:rPr>
              <w:fldChar w:fldCharType="begin"/>
            </w:r>
            <w:r w:rsidR="007B5D0D">
              <w:rPr>
                <w:noProof/>
                <w:webHidden/>
              </w:rPr>
              <w:instrText xml:space="preserve"> PAGEREF _Toc176297579 \h </w:instrText>
            </w:r>
            <w:r w:rsidR="007B5D0D">
              <w:rPr>
                <w:noProof/>
                <w:webHidden/>
              </w:rPr>
            </w:r>
            <w:r w:rsidR="007B5D0D">
              <w:rPr>
                <w:noProof/>
                <w:webHidden/>
              </w:rPr>
              <w:fldChar w:fldCharType="separate"/>
            </w:r>
            <w:r w:rsidR="00291988">
              <w:rPr>
                <w:noProof/>
                <w:webHidden/>
              </w:rPr>
              <w:t>2</w:t>
            </w:r>
            <w:r w:rsidR="007B5D0D">
              <w:rPr>
                <w:noProof/>
                <w:webHidden/>
              </w:rPr>
              <w:fldChar w:fldCharType="end"/>
            </w:r>
          </w:hyperlink>
        </w:p>
        <w:p w14:paraId="63EA6594" w14:textId="6915C271" w:rsidR="007B5D0D" w:rsidRDefault="007B5D0D">
          <w:pPr>
            <w:pStyle w:val="TDC1"/>
            <w:tabs>
              <w:tab w:val="right" w:leader="dot" w:pos="8828"/>
            </w:tabs>
            <w:rPr>
              <w:rFonts w:eastAsiaTheme="minorEastAsia"/>
              <w:noProof/>
              <w:sz w:val="24"/>
              <w:szCs w:val="24"/>
              <w:lang w:eastAsia="es-CL"/>
            </w:rPr>
          </w:pPr>
          <w:hyperlink w:anchor="_Toc176297580" w:history="1">
            <w:r w:rsidRPr="008A748B">
              <w:rPr>
                <w:rStyle w:val="Hipervnculo"/>
                <w:noProof/>
              </w:rPr>
              <w:t>Contexto</w:t>
            </w:r>
            <w:r>
              <w:rPr>
                <w:noProof/>
                <w:webHidden/>
              </w:rPr>
              <w:tab/>
            </w:r>
            <w:r>
              <w:rPr>
                <w:noProof/>
                <w:webHidden/>
              </w:rPr>
              <w:fldChar w:fldCharType="begin"/>
            </w:r>
            <w:r>
              <w:rPr>
                <w:noProof/>
                <w:webHidden/>
              </w:rPr>
              <w:instrText xml:space="preserve"> PAGEREF _Toc176297580 \h </w:instrText>
            </w:r>
            <w:r>
              <w:rPr>
                <w:noProof/>
                <w:webHidden/>
              </w:rPr>
            </w:r>
            <w:r>
              <w:rPr>
                <w:noProof/>
                <w:webHidden/>
              </w:rPr>
              <w:fldChar w:fldCharType="separate"/>
            </w:r>
            <w:r w:rsidR="00291988">
              <w:rPr>
                <w:noProof/>
                <w:webHidden/>
              </w:rPr>
              <w:t>3</w:t>
            </w:r>
            <w:r>
              <w:rPr>
                <w:noProof/>
                <w:webHidden/>
              </w:rPr>
              <w:fldChar w:fldCharType="end"/>
            </w:r>
          </w:hyperlink>
        </w:p>
        <w:p w14:paraId="3247CF9C" w14:textId="335B9B58" w:rsidR="007B5D0D" w:rsidRDefault="007B5D0D">
          <w:pPr>
            <w:pStyle w:val="TDC1"/>
            <w:tabs>
              <w:tab w:val="right" w:leader="dot" w:pos="8828"/>
            </w:tabs>
            <w:rPr>
              <w:rFonts w:eastAsiaTheme="minorEastAsia"/>
              <w:noProof/>
              <w:sz w:val="24"/>
              <w:szCs w:val="24"/>
              <w:lang w:eastAsia="es-CL"/>
            </w:rPr>
          </w:pPr>
          <w:hyperlink w:anchor="_Toc176297581" w:history="1">
            <w:r w:rsidRPr="008A748B">
              <w:rPr>
                <w:rStyle w:val="Hipervnculo"/>
                <w:noProof/>
              </w:rPr>
              <w:t>Situación Actual</w:t>
            </w:r>
            <w:r>
              <w:rPr>
                <w:noProof/>
                <w:webHidden/>
              </w:rPr>
              <w:tab/>
            </w:r>
            <w:r>
              <w:rPr>
                <w:noProof/>
                <w:webHidden/>
              </w:rPr>
              <w:fldChar w:fldCharType="begin"/>
            </w:r>
            <w:r>
              <w:rPr>
                <w:noProof/>
                <w:webHidden/>
              </w:rPr>
              <w:instrText xml:space="preserve"> PAGEREF _Toc176297581 \h </w:instrText>
            </w:r>
            <w:r>
              <w:rPr>
                <w:noProof/>
                <w:webHidden/>
              </w:rPr>
            </w:r>
            <w:r>
              <w:rPr>
                <w:noProof/>
                <w:webHidden/>
              </w:rPr>
              <w:fldChar w:fldCharType="separate"/>
            </w:r>
            <w:r w:rsidR="00291988">
              <w:rPr>
                <w:noProof/>
                <w:webHidden/>
              </w:rPr>
              <w:t>3</w:t>
            </w:r>
            <w:r>
              <w:rPr>
                <w:noProof/>
                <w:webHidden/>
              </w:rPr>
              <w:fldChar w:fldCharType="end"/>
            </w:r>
          </w:hyperlink>
        </w:p>
        <w:p w14:paraId="07F45C48" w14:textId="670B8BA3" w:rsidR="007B5D0D" w:rsidRDefault="007B5D0D">
          <w:pPr>
            <w:pStyle w:val="TDC1"/>
            <w:tabs>
              <w:tab w:val="right" w:leader="dot" w:pos="8828"/>
            </w:tabs>
            <w:rPr>
              <w:rFonts w:eastAsiaTheme="minorEastAsia"/>
              <w:noProof/>
              <w:sz w:val="24"/>
              <w:szCs w:val="24"/>
              <w:lang w:eastAsia="es-CL"/>
            </w:rPr>
          </w:pPr>
          <w:hyperlink w:anchor="_Toc176297582" w:history="1">
            <w:r w:rsidRPr="008A748B">
              <w:rPr>
                <w:rStyle w:val="Hipervnculo"/>
                <w:noProof/>
              </w:rPr>
              <w:t>Problema</w:t>
            </w:r>
            <w:r>
              <w:rPr>
                <w:noProof/>
                <w:webHidden/>
              </w:rPr>
              <w:tab/>
            </w:r>
            <w:r>
              <w:rPr>
                <w:noProof/>
                <w:webHidden/>
              </w:rPr>
              <w:fldChar w:fldCharType="begin"/>
            </w:r>
            <w:r>
              <w:rPr>
                <w:noProof/>
                <w:webHidden/>
              </w:rPr>
              <w:instrText xml:space="preserve"> PAGEREF _Toc176297582 \h </w:instrText>
            </w:r>
            <w:r>
              <w:rPr>
                <w:noProof/>
                <w:webHidden/>
              </w:rPr>
            </w:r>
            <w:r>
              <w:rPr>
                <w:noProof/>
                <w:webHidden/>
              </w:rPr>
              <w:fldChar w:fldCharType="separate"/>
            </w:r>
            <w:r w:rsidR="00291988">
              <w:rPr>
                <w:noProof/>
                <w:webHidden/>
              </w:rPr>
              <w:t>4</w:t>
            </w:r>
            <w:r>
              <w:rPr>
                <w:noProof/>
                <w:webHidden/>
              </w:rPr>
              <w:fldChar w:fldCharType="end"/>
            </w:r>
          </w:hyperlink>
        </w:p>
        <w:p w14:paraId="4484EA02" w14:textId="238230DF" w:rsidR="007B5D0D" w:rsidRDefault="007B5D0D">
          <w:pPr>
            <w:pStyle w:val="TDC1"/>
            <w:tabs>
              <w:tab w:val="right" w:leader="dot" w:pos="8828"/>
            </w:tabs>
            <w:rPr>
              <w:rFonts w:eastAsiaTheme="minorEastAsia"/>
              <w:noProof/>
              <w:sz w:val="24"/>
              <w:szCs w:val="24"/>
              <w:lang w:eastAsia="es-CL"/>
            </w:rPr>
          </w:pPr>
          <w:hyperlink w:anchor="_Toc176297583" w:history="1">
            <w:r w:rsidRPr="008A748B">
              <w:rPr>
                <w:rStyle w:val="Hipervnculo"/>
                <w:noProof/>
              </w:rPr>
              <w:t>Solución Propuesta</w:t>
            </w:r>
            <w:r>
              <w:rPr>
                <w:noProof/>
                <w:webHidden/>
              </w:rPr>
              <w:tab/>
            </w:r>
            <w:r>
              <w:rPr>
                <w:noProof/>
                <w:webHidden/>
              </w:rPr>
              <w:fldChar w:fldCharType="begin"/>
            </w:r>
            <w:r>
              <w:rPr>
                <w:noProof/>
                <w:webHidden/>
              </w:rPr>
              <w:instrText xml:space="preserve"> PAGEREF _Toc176297583 \h </w:instrText>
            </w:r>
            <w:r>
              <w:rPr>
                <w:noProof/>
                <w:webHidden/>
              </w:rPr>
            </w:r>
            <w:r>
              <w:rPr>
                <w:noProof/>
                <w:webHidden/>
              </w:rPr>
              <w:fldChar w:fldCharType="separate"/>
            </w:r>
            <w:r w:rsidR="00291988">
              <w:rPr>
                <w:noProof/>
                <w:webHidden/>
              </w:rPr>
              <w:t>4</w:t>
            </w:r>
            <w:r>
              <w:rPr>
                <w:noProof/>
                <w:webHidden/>
              </w:rPr>
              <w:fldChar w:fldCharType="end"/>
            </w:r>
          </w:hyperlink>
        </w:p>
        <w:p w14:paraId="3A121CE1" w14:textId="247D263F" w:rsidR="007B5D0D" w:rsidRDefault="007B5D0D">
          <w:pPr>
            <w:pStyle w:val="TDC2"/>
            <w:tabs>
              <w:tab w:val="right" w:leader="dot" w:pos="8828"/>
            </w:tabs>
            <w:rPr>
              <w:noProof/>
            </w:rPr>
          </w:pPr>
          <w:hyperlink w:anchor="_Toc176297584" w:history="1">
            <w:r w:rsidRPr="008A748B">
              <w:rPr>
                <w:rStyle w:val="Hipervnculo"/>
                <w:noProof/>
              </w:rPr>
              <w:t>Módulos del Sistema</w:t>
            </w:r>
            <w:r>
              <w:rPr>
                <w:noProof/>
                <w:webHidden/>
              </w:rPr>
              <w:tab/>
            </w:r>
            <w:r>
              <w:rPr>
                <w:noProof/>
                <w:webHidden/>
              </w:rPr>
              <w:fldChar w:fldCharType="begin"/>
            </w:r>
            <w:r>
              <w:rPr>
                <w:noProof/>
                <w:webHidden/>
              </w:rPr>
              <w:instrText xml:space="preserve"> PAGEREF _Toc176297584 \h </w:instrText>
            </w:r>
            <w:r>
              <w:rPr>
                <w:noProof/>
                <w:webHidden/>
              </w:rPr>
            </w:r>
            <w:r>
              <w:rPr>
                <w:noProof/>
                <w:webHidden/>
              </w:rPr>
              <w:fldChar w:fldCharType="separate"/>
            </w:r>
            <w:r w:rsidR="00291988">
              <w:rPr>
                <w:noProof/>
                <w:webHidden/>
              </w:rPr>
              <w:t>4</w:t>
            </w:r>
            <w:r>
              <w:rPr>
                <w:noProof/>
                <w:webHidden/>
              </w:rPr>
              <w:fldChar w:fldCharType="end"/>
            </w:r>
          </w:hyperlink>
        </w:p>
        <w:p w14:paraId="63EAA885" w14:textId="20FF8943" w:rsidR="007B5D0D" w:rsidRDefault="007B5D0D">
          <w:pPr>
            <w:pStyle w:val="TDC2"/>
            <w:tabs>
              <w:tab w:val="right" w:leader="dot" w:pos="8828"/>
            </w:tabs>
            <w:rPr>
              <w:noProof/>
            </w:rPr>
          </w:pPr>
          <w:hyperlink w:anchor="_Toc176297585" w:history="1">
            <w:r w:rsidRPr="008A748B">
              <w:rPr>
                <w:rStyle w:val="Hipervnculo"/>
                <w:noProof/>
              </w:rPr>
              <w:t>Flujos de Trabajo que se Optimizarán</w:t>
            </w:r>
            <w:r>
              <w:rPr>
                <w:noProof/>
                <w:webHidden/>
              </w:rPr>
              <w:tab/>
            </w:r>
            <w:r>
              <w:rPr>
                <w:noProof/>
                <w:webHidden/>
              </w:rPr>
              <w:fldChar w:fldCharType="begin"/>
            </w:r>
            <w:r>
              <w:rPr>
                <w:noProof/>
                <w:webHidden/>
              </w:rPr>
              <w:instrText xml:space="preserve"> PAGEREF _Toc176297585 \h </w:instrText>
            </w:r>
            <w:r>
              <w:rPr>
                <w:noProof/>
                <w:webHidden/>
              </w:rPr>
            </w:r>
            <w:r>
              <w:rPr>
                <w:noProof/>
                <w:webHidden/>
              </w:rPr>
              <w:fldChar w:fldCharType="separate"/>
            </w:r>
            <w:r w:rsidR="00291988">
              <w:rPr>
                <w:noProof/>
                <w:webHidden/>
              </w:rPr>
              <w:t>5</w:t>
            </w:r>
            <w:r>
              <w:rPr>
                <w:noProof/>
                <w:webHidden/>
              </w:rPr>
              <w:fldChar w:fldCharType="end"/>
            </w:r>
          </w:hyperlink>
        </w:p>
        <w:p w14:paraId="3C4FECC7" w14:textId="1B35D2BD" w:rsidR="007B5D0D" w:rsidRDefault="007B5D0D">
          <w:pPr>
            <w:pStyle w:val="TDC1"/>
            <w:tabs>
              <w:tab w:val="right" w:leader="dot" w:pos="8828"/>
            </w:tabs>
            <w:rPr>
              <w:rFonts w:eastAsiaTheme="minorEastAsia"/>
              <w:noProof/>
              <w:sz w:val="24"/>
              <w:szCs w:val="24"/>
              <w:lang w:eastAsia="es-CL"/>
            </w:rPr>
          </w:pPr>
          <w:hyperlink w:anchor="_Toc176297586" w:history="1">
            <w:r w:rsidRPr="008A748B">
              <w:rPr>
                <w:rStyle w:val="Hipervnculo"/>
                <w:noProof/>
              </w:rPr>
              <w:t>Metodología</w:t>
            </w:r>
            <w:r>
              <w:rPr>
                <w:noProof/>
                <w:webHidden/>
              </w:rPr>
              <w:tab/>
            </w:r>
            <w:r>
              <w:rPr>
                <w:noProof/>
                <w:webHidden/>
              </w:rPr>
              <w:fldChar w:fldCharType="begin"/>
            </w:r>
            <w:r>
              <w:rPr>
                <w:noProof/>
                <w:webHidden/>
              </w:rPr>
              <w:instrText xml:space="preserve"> PAGEREF _Toc176297586 \h </w:instrText>
            </w:r>
            <w:r>
              <w:rPr>
                <w:noProof/>
                <w:webHidden/>
              </w:rPr>
            </w:r>
            <w:r>
              <w:rPr>
                <w:noProof/>
                <w:webHidden/>
              </w:rPr>
              <w:fldChar w:fldCharType="separate"/>
            </w:r>
            <w:r w:rsidR="00291988">
              <w:rPr>
                <w:noProof/>
                <w:webHidden/>
              </w:rPr>
              <w:t>6</w:t>
            </w:r>
            <w:r>
              <w:rPr>
                <w:noProof/>
                <w:webHidden/>
              </w:rPr>
              <w:fldChar w:fldCharType="end"/>
            </w:r>
          </w:hyperlink>
        </w:p>
        <w:p w14:paraId="613B6ECD" w14:textId="56F562B7" w:rsidR="007B5D0D" w:rsidRDefault="007B5D0D">
          <w:pPr>
            <w:pStyle w:val="TDC2"/>
            <w:tabs>
              <w:tab w:val="right" w:leader="dot" w:pos="8828"/>
            </w:tabs>
            <w:rPr>
              <w:noProof/>
            </w:rPr>
          </w:pPr>
          <w:hyperlink w:anchor="_Toc176297587" w:history="1">
            <w:r w:rsidRPr="008A748B">
              <w:rPr>
                <w:rStyle w:val="Hipervnculo"/>
                <w:noProof/>
              </w:rPr>
              <w:t>Herramientas y Artefactos</w:t>
            </w:r>
            <w:r>
              <w:rPr>
                <w:noProof/>
                <w:webHidden/>
              </w:rPr>
              <w:tab/>
            </w:r>
            <w:r>
              <w:rPr>
                <w:noProof/>
                <w:webHidden/>
              </w:rPr>
              <w:fldChar w:fldCharType="begin"/>
            </w:r>
            <w:r>
              <w:rPr>
                <w:noProof/>
                <w:webHidden/>
              </w:rPr>
              <w:instrText xml:space="preserve"> PAGEREF _Toc176297587 \h </w:instrText>
            </w:r>
            <w:r>
              <w:rPr>
                <w:noProof/>
                <w:webHidden/>
              </w:rPr>
            </w:r>
            <w:r>
              <w:rPr>
                <w:noProof/>
                <w:webHidden/>
              </w:rPr>
              <w:fldChar w:fldCharType="separate"/>
            </w:r>
            <w:r w:rsidR="00291988">
              <w:rPr>
                <w:noProof/>
                <w:webHidden/>
              </w:rPr>
              <w:t>6</w:t>
            </w:r>
            <w:r>
              <w:rPr>
                <w:noProof/>
                <w:webHidden/>
              </w:rPr>
              <w:fldChar w:fldCharType="end"/>
            </w:r>
          </w:hyperlink>
        </w:p>
        <w:p w14:paraId="40168684" w14:textId="00AF80A3" w:rsidR="007B5D0D" w:rsidRDefault="007B5D0D">
          <w:pPr>
            <w:pStyle w:val="TDC2"/>
            <w:tabs>
              <w:tab w:val="right" w:leader="dot" w:pos="8828"/>
            </w:tabs>
            <w:rPr>
              <w:noProof/>
            </w:rPr>
          </w:pPr>
          <w:hyperlink w:anchor="_Toc176297588" w:history="1">
            <w:r w:rsidRPr="008A748B">
              <w:rPr>
                <w:rStyle w:val="Hipervnculo"/>
                <w:noProof/>
              </w:rPr>
              <w:t>Planificación de Tareas y Sprints</w:t>
            </w:r>
            <w:r>
              <w:rPr>
                <w:noProof/>
                <w:webHidden/>
              </w:rPr>
              <w:tab/>
            </w:r>
            <w:r>
              <w:rPr>
                <w:noProof/>
                <w:webHidden/>
              </w:rPr>
              <w:fldChar w:fldCharType="begin"/>
            </w:r>
            <w:r>
              <w:rPr>
                <w:noProof/>
                <w:webHidden/>
              </w:rPr>
              <w:instrText xml:space="preserve"> PAGEREF _Toc176297588 \h </w:instrText>
            </w:r>
            <w:r>
              <w:rPr>
                <w:noProof/>
                <w:webHidden/>
              </w:rPr>
            </w:r>
            <w:r>
              <w:rPr>
                <w:noProof/>
                <w:webHidden/>
              </w:rPr>
              <w:fldChar w:fldCharType="separate"/>
            </w:r>
            <w:r w:rsidR="00291988">
              <w:rPr>
                <w:noProof/>
                <w:webHidden/>
              </w:rPr>
              <w:t>6</w:t>
            </w:r>
            <w:r>
              <w:rPr>
                <w:noProof/>
                <w:webHidden/>
              </w:rPr>
              <w:fldChar w:fldCharType="end"/>
            </w:r>
          </w:hyperlink>
        </w:p>
        <w:p w14:paraId="3B3339D7" w14:textId="17532518" w:rsidR="007B5D0D" w:rsidRDefault="007B5D0D">
          <w:pPr>
            <w:pStyle w:val="TDC1"/>
            <w:tabs>
              <w:tab w:val="right" w:leader="dot" w:pos="8828"/>
            </w:tabs>
            <w:rPr>
              <w:rFonts w:eastAsiaTheme="minorEastAsia"/>
              <w:noProof/>
              <w:sz w:val="24"/>
              <w:szCs w:val="24"/>
              <w:lang w:eastAsia="es-CL"/>
            </w:rPr>
          </w:pPr>
          <w:hyperlink w:anchor="_Toc176297589" w:history="1">
            <w:r w:rsidRPr="008A748B">
              <w:rPr>
                <w:rStyle w:val="Hipervnculo"/>
                <w:noProof/>
              </w:rPr>
              <w:t>Roles y Responsabilidades</w:t>
            </w:r>
            <w:r>
              <w:rPr>
                <w:noProof/>
                <w:webHidden/>
              </w:rPr>
              <w:tab/>
            </w:r>
            <w:r>
              <w:rPr>
                <w:noProof/>
                <w:webHidden/>
              </w:rPr>
              <w:fldChar w:fldCharType="begin"/>
            </w:r>
            <w:r>
              <w:rPr>
                <w:noProof/>
                <w:webHidden/>
              </w:rPr>
              <w:instrText xml:space="preserve"> PAGEREF _Toc176297589 \h </w:instrText>
            </w:r>
            <w:r>
              <w:rPr>
                <w:noProof/>
                <w:webHidden/>
              </w:rPr>
            </w:r>
            <w:r>
              <w:rPr>
                <w:noProof/>
                <w:webHidden/>
              </w:rPr>
              <w:fldChar w:fldCharType="separate"/>
            </w:r>
            <w:r w:rsidR="00291988">
              <w:rPr>
                <w:noProof/>
                <w:webHidden/>
              </w:rPr>
              <w:t>7</w:t>
            </w:r>
            <w:r>
              <w:rPr>
                <w:noProof/>
                <w:webHidden/>
              </w:rPr>
              <w:fldChar w:fldCharType="end"/>
            </w:r>
          </w:hyperlink>
        </w:p>
        <w:p w14:paraId="373EB650" w14:textId="2C5930E0" w:rsidR="007B5D0D" w:rsidRDefault="007B5D0D">
          <w:pPr>
            <w:pStyle w:val="TDC1"/>
            <w:tabs>
              <w:tab w:val="right" w:leader="dot" w:pos="8828"/>
            </w:tabs>
            <w:rPr>
              <w:rFonts w:eastAsiaTheme="minorEastAsia"/>
              <w:noProof/>
              <w:sz w:val="24"/>
              <w:szCs w:val="24"/>
              <w:lang w:eastAsia="es-CL"/>
            </w:rPr>
          </w:pPr>
          <w:hyperlink w:anchor="_Toc176297590" w:history="1">
            <w:r w:rsidRPr="008A748B">
              <w:rPr>
                <w:rStyle w:val="Hipervnculo"/>
                <w:noProof/>
              </w:rPr>
              <w:t>Impacto Esperado</w:t>
            </w:r>
            <w:r>
              <w:rPr>
                <w:noProof/>
                <w:webHidden/>
              </w:rPr>
              <w:tab/>
            </w:r>
            <w:r>
              <w:rPr>
                <w:noProof/>
                <w:webHidden/>
              </w:rPr>
              <w:fldChar w:fldCharType="begin"/>
            </w:r>
            <w:r>
              <w:rPr>
                <w:noProof/>
                <w:webHidden/>
              </w:rPr>
              <w:instrText xml:space="preserve"> PAGEREF _Toc176297590 \h </w:instrText>
            </w:r>
            <w:r>
              <w:rPr>
                <w:noProof/>
                <w:webHidden/>
              </w:rPr>
            </w:r>
            <w:r>
              <w:rPr>
                <w:noProof/>
                <w:webHidden/>
              </w:rPr>
              <w:fldChar w:fldCharType="separate"/>
            </w:r>
            <w:r w:rsidR="00291988">
              <w:rPr>
                <w:noProof/>
                <w:webHidden/>
              </w:rPr>
              <w:t>8</w:t>
            </w:r>
            <w:r>
              <w:rPr>
                <w:noProof/>
                <w:webHidden/>
              </w:rPr>
              <w:fldChar w:fldCharType="end"/>
            </w:r>
          </w:hyperlink>
        </w:p>
        <w:p w14:paraId="7BE4E04B" w14:textId="581FAC1A" w:rsidR="007B5D0D" w:rsidRDefault="007B5D0D">
          <w:pPr>
            <w:pStyle w:val="TDC1"/>
            <w:tabs>
              <w:tab w:val="right" w:leader="dot" w:pos="8828"/>
            </w:tabs>
            <w:rPr>
              <w:rFonts w:eastAsiaTheme="minorEastAsia"/>
              <w:noProof/>
              <w:sz w:val="24"/>
              <w:szCs w:val="24"/>
              <w:lang w:eastAsia="es-CL"/>
            </w:rPr>
          </w:pPr>
          <w:hyperlink w:anchor="_Toc176297591" w:history="1">
            <w:r w:rsidRPr="008A748B">
              <w:rPr>
                <w:rStyle w:val="Hipervnculo"/>
                <w:noProof/>
              </w:rPr>
              <w:t>Plan de Capacitación</w:t>
            </w:r>
            <w:r>
              <w:rPr>
                <w:noProof/>
                <w:webHidden/>
              </w:rPr>
              <w:tab/>
            </w:r>
            <w:r>
              <w:rPr>
                <w:noProof/>
                <w:webHidden/>
              </w:rPr>
              <w:fldChar w:fldCharType="begin"/>
            </w:r>
            <w:r>
              <w:rPr>
                <w:noProof/>
                <w:webHidden/>
              </w:rPr>
              <w:instrText xml:space="preserve"> PAGEREF _Toc176297591 \h </w:instrText>
            </w:r>
            <w:r>
              <w:rPr>
                <w:noProof/>
                <w:webHidden/>
              </w:rPr>
            </w:r>
            <w:r>
              <w:rPr>
                <w:noProof/>
                <w:webHidden/>
              </w:rPr>
              <w:fldChar w:fldCharType="separate"/>
            </w:r>
            <w:r w:rsidR="00291988">
              <w:rPr>
                <w:noProof/>
                <w:webHidden/>
              </w:rPr>
              <w:t>8</w:t>
            </w:r>
            <w:r>
              <w:rPr>
                <w:noProof/>
                <w:webHidden/>
              </w:rPr>
              <w:fldChar w:fldCharType="end"/>
            </w:r>
          </w:hyperlink>
        </w:p>
        <w:p w14:paraId="167D9728" w14:textId="5452A654" w:rsidR="007B5D0D" w:rsidRDefault="007B5D0D">
          <w:pPr>
            <w:pStyle w:val="TDC1"/>
            <w:tabs>
              <w:tab w:val="right" w:leader="dot" w:pos="8828"/>
            </w:tabs>
            <w:rPr>
              <w:rFonts w:eastAsiaTheme="minorEastAsia"/>
              <w:noProof/>
              <w:sz w:val="24"/>
              <w:szCs w:val="24"/>
              <w:lang w:eastAsia="es-CL"/>
            </w:rPr>
          </w:pPr>
          <w:hyperlink w:anchor="_Toc176297592" w:history="1">
            <w:r w:rsidRPr="008A748B">
              <w:rPr>
                <w:rStyle w:val="Hipervnculo"/>
                <w:noProof/>
              </w:rPr>
              <w:t>Sostenibilidad Ambiental</w:t>
            </w:r>
            <w:r>
              <w:rPr>
                <w:noProof/>
                <w:webHidden/>
              </w:rPr>
              <w:tab/>
            </w:r>
            <w:r>
              <w:rPr>
                <w:noProof/>
                <w:webHidden/>
              </w:rPr>
              <w:fldChar w:fldCharType="begin"/>
            </w:r>
            <w:r>
              <w:rPr>
                <w:noProof/>
                <w:webHidden/>
              </w:rPr>
              <w:instrText xml:space="preserve"> PAGEREF _Toc176297592 \h </w:instrText>
            </w:r>
            <w:r>
              <w:rPr>
                <w:noProof/>
                <w:webHidden/>
              </w:rPr>
            </w:r>
            <w:r>
              <w:rPr>
                <w:noProof/>
                <w:webHidden/>
              </w:rPr>
              <w:fldChar w:fldCharType="separate"/>
            </w:r>
            <w:r w:rsidR="00291988">
              <w:rPr>
                <w:noProof/>
                <w:webHidden/>
              </w:rPr>
              <w:t>8</w:t>
            </w:r>
            <w:r>
              <w:rPr>
                <w:noProof/>
                <w:webHidden/>
              </w:rPr>
              <w:fldChar w:fldCharType="end"/>
            </w:r>
          </w:hyperlink>
        </w:p>
        <w:p w14:paraId="6B1CA163" w14:textId="4D36BD0F" w:rsidR="007B5D0D" w:rsidRDefault="007B5D0D">
          <w:pPr>
            <w:pStyle w:val="TDC1"/>
            <w:tabs>
              <w:tab w:val="right" w:leader="dot" w:pos="8828"/>
            </w:tabs>
            <w:rPr>
              <w:rFonts w:eastAsiaTheme="minorEastAsia"/>
              <w:noProof/>
              <w:sz w:val="24"/>
              <w:szCs w:val="24"/>
              <w:lang w:eastAsia="es-CL"/>
            </w:rPr>
          </w:pPr>
          <w:hyperlink w:anchor="_Toc176297593" w:history="1">
            <w:r w:rsidRPr="008A748B">
              <w:rPr>
                <w:rStyle w:val="Hipervnculo"/>
                <w:noProof/>
              </w:rPr>
              <w:t>Conclusión</w:t>
            </w:r>
            <w:r>
              <w:rPr>
                <w:noProof/>
                <w:webHidden/>
              </w:rPr>
              <w:tab/>
            </w:r>
            <w:r>
              <w:rPr>
                <w:noProof/>
                <w:webHidden/>
              </w:rPr>
              <w:fldChar w:fldCharType="begin"/>
            </w:r>
            <w:r>
              <w:rPr>
                <w:noProof/>
                <w:webHidden/>
              </w:rPr>
              <w:instrText xml:space="preserve"> PAGEREF _Toc176297593 \h </w:instrText>
            </w:r>
            <w:r>
              <w:rPr>
                <w:noProof/>
                <w:webHidden/>
              </w:rPr>
            </w:r>
            <w:r>
              <w:rPr>
                <w:noProof/>
                <w:webHidden/>
              </w:rPr>
              <w:fldChar w:fldCharType="separate"/>
            </w:r>
            <w:r w:rsidR="00291988">
              <w:rPr>
                <w:noProof/>
                <w:webHidden/>
              </w:rPr>
              <w:t>9</w:t>
            </w:r>
            <w:r>
              <w:rPr>
                <w:noProof/>
                <w:webHidden/>
              </w:rPr>
              <w:fldChar w:fldCharType="end"/>
            </w:r>
          </w:hyperlink>
        </w:p>
        <w:p w14:paraId="5C383ECA" w14:textId="44683439" w:rsidR="001161E3" w:rsidRDefault="001161E3">
          <w:r>
            <w:rPr>
              <w:b/>
              <w:bCs/>
              <w:lang w:val="es-ES"/>
            </w:rPr>
            <w:fldChar w:fldCharType="end"/>
          </w:r>
        </w:p>
      </w:sdtContent>
    </w:sdt>
    <w:p w14:paraId="1F552522" w14:textId="36D90C81" w:rsidR="001161E3" w:rsidRDefault="001161E3" w:rsidP="003E777E">
      <w:pPr>
        <w:pStyle w:val="Ttulo1"/>
      </w:pPr>
    </w:p>
    <w:p w14:paraId="3FC1756C" w14:textId="77777777" w:rsidR="001161E3" w:rsidRDefault="001161E3">
      <w:pPr>
        <w:rPr>
          <w:rFonts w:asciiTheme="majorHAnsi" w:eastAsiaTheme="majorEastAsia" w:hAnsiTheme="majorHAnsi" w:cstheme="majorBidi"/>
          <w:color w:val="0F4761" w:themeColor="accent1" w:themeShade="BF"/>
          <w:sz w:val="40"/>
          <w:szCs w:val="40"/>
        </w:rPr>
      </w:pPr>
      <w:r>
        <w:br w:type="page"/>
      </w:r>
    </w:p>
    <w:p w14:paraId="615B8D6B" w14:textId="77777777" w:rsidR="006D75C9" w:rsidRDefault="006D75C9" w:rsidP="006D75C9">
      <w:pPr>
        <w:pStyle w:val="Ttulo1"/>
      </w:pPr>
      <w:bookmarkStart w:id="0" w:name="_Toc176297579"/>
      <w:r>
        <w:lastRenderedPageBreak/>
        <w:t>Introducción</w:t>
      </w:r>
      <w:bookmarkEnd w:id="0"/>
    </w:p>
    <w:p w14:paraId="09FE5543" w14:textId="77777777" w:rsidR="008B5B26" w:rsidRPr="008B5B26" w:rsidRDefault="008B5B26" w:rsidP="008B5B26">
      <w:pPr>
        <w:jc w:val="both"/>
      </w:pPr>
      <w:r w:rsidRPr="008B5B26">
        <w:t>Este informe presenta la propuesta de un proyecto de modernización para Óptica Cruz, una empresa familiar con más de 50 años en el sector óptico. El objetivo es implementar un Sistema de Gestión Digital (SGO) que permita optimizar procesos clave, como el registro de clientes, recetas médicas y órdenes de trabajo. Este sistema reducirá la dependencia del papel, aumentará la eficiencia operativa y mejorará la experiencia del cliente.</w:t>
      </w:r>
    </w:p>
    <w:p w14:paraId="7D19B49E" w14:textId="77777777" w:rsidR="008B5B26" w:rsidRPr="008B5B26" w:rsidRDefault="008B5B26" w:rsidP="008B5B26">
      <w:pPr>
        <w:jc w:val="both"/>
      </w:pPr>
      <w:r w:rsidRPr="008B5B26">
        <w:t>La propuesta está diseñada para que Óptica Cruz se adapte a las exigencias del mercado actual, permitiendo una gestión más ágil y precisa. Además, el proyecto busca sentar las bases para el crecimiento futuro, asegurando que la empresa continúe brindando un servicio de calidad y pueda enfrentar los desafíos tecnológicos que surjan.</w:t>
      </w:r>
    </w:p>
    <w:p w14:paraId="0443275D" w14:textId="4DE30E2C" w:rsidR="006D75C9" w:rsidRDefault="006D75C9" w:rsidP="006D75C9">
      <w:pPr>
        <w:jc w:val="both"/>
      </w:pPr>
    </w:p>
    <w:p w14:paraId="1AA3911E" w14:textId="77777777" w:rsidR="006D75C9" w:rsidRDefault="006D75C9">
      <w:r>
        <w:br w:type="page"/>
      </w:r>
    </w:p>
    <w:p w14:paraId="073F5869" w14:textId="77777777" w:rsidR="00CB54E2" w:rsidRDefault="00CB54E2" w:rsidP="00CB54E2">
      <w:pPr>
        <w:pStyle w:val="Ttulo1"/>
      </w:pPr>
      <w:bookmarkStart w:id="1" w:name="_Toc176297580"/>
      <w:r>
        <w:lastRenderedPageBreak/>
        <w:t>Contexto</w:t>
      </w:r>
      <w:bookmarkEnd w:id="1"/>
    </w:p>
    <w:p w14:paraId="5EEB87AD" w14:textId="77777777" w:rsidR="005D463F" w:rsidRPr="005D463F" w:rsidRDefault="005D463F" w:rsidP="005D463F">
      <w:pPr>
        <w:jc w:val="both"/>
      </w:pPr>
      <w:r w:rsidRPr="005D463F">
        <w:t>El entorno competitivo actual exige que empresas como Óptica Cruz adopten soluciones tecnológicas para mejorar su eficiencia operativa y seguir siendo relevantes en el mercado. La empresa, ahora bajo la dirección de la segunda y tercera generación de la familia, enfrenta el reto de modernizarse para optimizar sus procesos y ofrecer un servicio más ágil y preciso, sin perder la esencia familiar que la ha caracterizado.</w:t>
      </w:r>
    </w:p>
    <w:p w14:paraId="0CC0E4B9" w14:textId="77777777" w:rsidR="005D463F" w:rsidRDefault="005D463F" w:rsidP="005D463F">
      <w:pPr>
        <w:jc w:val="both"/>
      </w:pPr>
      <w:r w:rsidRPr="005D463F">
        <w:t>La digitalización no solo es una respuesta a las ineficiencias actuales, sino también una oportunidad para anticiparse a las demandas del mercado, donde los clientes valoran cada vez más la rapidez, la precisión y la transparencia en el servicio. Además, al adoptar estas tecnologías, Óptica Cruz podrá sentar las bases para su crecimiento futuro, asegurando su sostenibilidad a largo plazo en un entorno en constante evolución.</w:t>
      </w:r>
    </w:p>
    <w:p w14:paraId="5F1F9BA2" w14:textId="77777777" w:rsidR="005D463F" w:rsidRDefault="005D463F" w:rsidP="005D463F">
      <w:pPr>
        <w:jc w:val="both"/>
      </w:pPr>
    </w:p>
    <w:p w14:paraId="7067030B" w14:textId="77777777" w:rsidR="005D463F" w:rsidRDefault="005D463F" w:rsidP="005D463F">
      <w:pPr>
        <w:pStyle w:val="Ttulo1"/>
      </w:pPr>
      <w:bookmarkStart w:id="2" w:name="_Toc176297581"/>
      <w:r>
        <w:t>Situación Actual</w:t>
      </w:r>
      <w:bookmarkEnd w:id="2"/>
    </w:p>
    <w:p w14:paraId="338B69EB" w14:textId="77777777" w:rsidR="000B493F" w:rsidRPr="000B493F" w:rsidRDefault="000B493F" w:rsidP="000B493F">
      <w:pPr>
        <w:jc w:val="both"/>
      </w:pPr>
      <w:r w:rsidRPr="000B493F">
        <w:t>Óptica Cruz, con más de 50 años en el sector óptico, ha construido una base sólida de clientes gracias a la atención personalizada y la calidad de sus servicios. Sin embargo, enfrenta desafíos importantes relacionados con la gestión manual de procesos clave, como el registro de clientes, órdenes de trabajo y recetas médicas.</w:t>
      </w:r>
    </w:p>
    <w:p w14:paraId="066B1BB0" w14:textId="77777777" w:rsidR="000B493F" w:rsidRPr="000B493F" w:rsidRDefault="000B493F" w:rsidP="000B493F">
      <w:pPr>
        <w:jc w:val="both"/>
      </w:pPr>
      <w:r w:rsidRPr="000B493F">
        <w:t>La dependencia del papel para realizar estos registros ha generado problemas como pérdida de información, confusión en la administración de los pedidos y retrasos en la atención al cliente. Además, la falta de un sistema digital ha dificultado el seguimiento eficiente de las órdenes y la consulta rápida del historial de los clientes, lo que afecta tanto la productividad interna como la satisfacción del cliente. Estos problemas son cada vez más evidentes en un entorno empresarial donde la agilidad y la precisión son esenciales para el éxito.</w:t>
      </w:r>
    </w:p>
    <w:p w14:paraId="0D36B3F8" w14:textId="77777777" w:rsidR="001C6C25" w:rsidRDefault="001C6C25" w:rsidP="001C6C25">
      <w:pPr>
        <w:jc w:val="both"/>
      </w:pPr>
    </w:p>
    <w:p w14:paraId="1C01857C" w14:textId="77777777" w:rsidR="000B493F" w:rsidRDefault="000B493F" w:rsidP="001C6C25">
      <w:pPr>
        <w:jc w:val="both"/>
      </w:pPr>
    </w:p>
    <w:p w14:paraId="71F7F6B1" w14:textId="77777777" w:rsidR="000B493F" w:rsidRDefault="000B493F" w:rsidP="001C6C25">
      <w:pPr>
        <w:jc w:val="both"/>
      </w:pPr>
    </w:p>
    <w:p w14:paraId="6D603E21" w14:textId="77777777" w:rsidR="000B493F" w:rsidRDefault="000B493F" w:rsidP="001C6C25">
      <w:pPr>
        <w:jc w:val="both"/>
      </w:pPr>
    </w:p>
    <w:p w14:paraId="47E203E5" w14:textId="77777777" w:rsidR="000B493F" w:rsidRDefault="000B493F" w:rsidP="001C6C25">
      <w:pPr>
        <w:jc w:val="both"/>
      </w:pPr>
    </w:p>
    <w:p w14:paraId="0432AA9C" w14:textId="77777777" w:rsidR="000B493F" w:rsidRDefault="000B493F" w:rsidP="001C6C25">
      <w:pPr>
        <w:jc w:val="both"/>
      </w:pPr>
    </w:p>
    <w:p w14:paraId="5B4FA2E6" w14:textId="77777777" w:rsidR="000B493F" w:rsidRDefault="000B493F" w:rsidP="001C6C25">
      <w:pPr>
        <w:jc w:val="both"/>
      </w:pPr>
    </w:p>
    <w:p w14:paraId="5C6CA81C" w14:textId="77777777" w:rsidR="000B493F" w:rsidRDefault="000B493F" w:rsidP="001C6C25">
      <w:pPr>
        <w:jc w:val="both"/>
      </w:pPr>
    </w:p>
    <w:p w14:paraId="1D103E37" w14:textId="77777777" w:rsidR="000B493F" w:rsidRDefault="000B493F" w:rsidP="001C6C25">
      <w:pPr>
        <w:jc w:val="both"/>
      </w:pPr>
    </w:p>
    <w:p w14:paraId="1B13BE0D" w14:textId="77777777" w:rsidR="001C6C25" w:rsidRPr="001C6C25" w:rsidRDefault="001C6C25" w:rsidP="001C6C25">
      <w:pPr>
        <w:pStyle w:val="Ttulo1"/>
      </w:pPr>
      <w:bookmarkStart w:id="3" w:name="_Toc176297582"/>
      <w:r w:rsidRPr="001C6C25">
        <w:lastRenderedPageBreak/>
        <w:t>Problema</w:t>
      </w:r>
      <w:bookmarkEnd w:id="3"/>
    </w:p>
    <w:p w14:paraId="5F6EB4F7" w14:textId="77777777" w:rsidR="001C6C25" w:rsidRPr="001C6C25" w:rsidRDefault="001C6C25" w:rsidP="001C6C25">
      <w:pPr>
        <w:jc w:val="both"/>
      </w:pPr>
      <w:r w:rsidRPr="001C6C25">
        <w:t>Los principales problemas que enfrenta Óptica Cruz incluyen:</w:t>
      </w:r>
    </w:p>
    <w:p w14:paraId="35214312" w14:textId="77777777" w:rsidR="001C6C25" w:rsidRPr="001C6C25" w:rsidRDefault="001C6C25" w:rsidP="001C6C25">
      <w:pPr>
        <w:numPr>
          <w:ilvl w:val="0"/>
          <w:numId w:val="1"/>
        </w:numPr>
        <w:jc w:val="both"/>
      </w:pPr>
      <w:r w:rsidRPr="001C6C25">
        <w:rPr>
          <w:b/>
          <w:bCs/>
        </w:rPr>
        <w:t>Gestión Manual</w:t>
      </w:r>
      <w:r w:rsidRPr="001C6C25">
        <w:t>: El registro de órdenes de trabajo, recetas médicas y otros procesos se realiza manualmente, lo que genera errores, pérdida de información y confusión.</w:t>
      </w:r>
    </w:p>
    <w:p w14:paraId="5816CD20" w14:textId="77777777" w:rsidR="001C6C25" w:rsidRPr="001C6C25" w:rsidRDefault="001C6C25" w:rsidP="001C6C25">
      <w:pPr>
        <w:numPr>
          <w:ilvl w:val="0"/>
          <w:numId w:val="1"/>
        </w:numPr>
        <w:jc w:val="both"/>
      </w:pPr>
      <w:r w:rsidRPr="001C6C25">
        <w:rPr>
          <w:b/>
          <w:bCs/>
        </w:rPr>
        <w:t>Incapacidad de Seguimiento</w:t>
      </w:r>
      <w:r w:rsidRPr="001C6C25">
        <w:t>: No existe una manera eficiente de hacer seguimiento a las órdenes de trabajo o al historial de los clientes, lo que puede generar demoras en la entrega de productos.</w:t>
      </w:r>
    </w:p>
    <w:p w14:paraId="7DC81851" w14:textId="77777777" w:rsidR="001C6C25" w:rsidRPr="001C6C25" w:rsidRDefault="001C6C25" w:rsidP="001C6C25">
      <w:pPr>
        <w:numPr>
          <w:ilvl w:val="0"/>
          <w:numId w:val="1"/>
        </w:numPr>
        <w:jc w:val="both"/>
      </w:pPr>
      <w:r w:rsidRPr="001C6C25">
        <w:rPr>
          <w:b/>
          <w:bCs/>
        </w:rPr>
        <w:t>Dependencia del Papel</w:t>
      </w:r>
      <w:r w:rsidRPr="001C6C25">
        <w:t>: La utilización intensiva de papel no solo aumenta los costos operativos, sino que también representa un riesgo en términos de pérdida o daño de documentos importantes.</w:t>
      </w:r>
    </w:p>
    <w:p w14:paraId="217A9328" w14:textId="22C1EC40" w:rsidR="000B493F" w:rsidRDefault="001C6C25" w:rsidP="001C6C25">
      <w:pPr>
        <w:jc w:val="both"/>
      </w:pPr>
      <w:r w:rsidRPr="001C6C25">
        <w:t>Estos problemas afectan tanto a los empleados como a los clientes de la óptica, quienes experimentan retrasos y una experiencia de servicio menos eficiente.</w:t>
      </w:r>
    </w:p>
    <w:p w14:paraId="2F01F121" w14:textId="77777777" w:rsidR="000B493F" w:rsidRDefault="000B493F" w:rsidP="001C6C25">
      <w:pPr>
        <w:jc w:val="both"/>
      </w:pPr>
    </w:p>
    <w:p w14:paraId="53E0A68F" w14:textId="77777777" w:rsidR="0017204C" w:rsidRPr="0017204C" w:rsidRDefault="0017204C" w:rsidP="0017204C">
      <w:pPr>
        <w:pStyle w:val="Ttulo1"/>
      </w:pPr>
      <w:bookmarkStart w:id="4" w:name="_Toc176297583"/>
      <w:r w:rsidRPr="0017204C">
        <w:t>Solución Propuesta</w:t>
      </w:r>
      <w:bookmarkEnd w:id="4"/>
    </w:p>
    <w:p w14:paraId="6C62B089" w14:textId="77777777" w:rsidR="0017204C" w:rsidRDefault="0017204C" w:rsidP="0017204C">
      <w:pPr>
        <w:jc w:val="both"/>
      </w:pPr>
      <w:r w:rsidRPr="0017204C">
        <w:t xml:space="preserve">Se propone el desarrollo e implementación de un </w:t>
      </w:r>
      <w:r w:rsidRPr="0017204C">
        <w:rPr>
          <w:b/>
          <w:bCs/>
        </w:rPr>
        <w:t>Sistema de Gestión Digital (SGO)</w:t>
      </w:r>
      <w:r w:rsidRPr="0017204C">
        <w:t>, cuyo objetivo principal es digitalizar los procesos clave de Óptica Cruz, mejorando la eficiencia operativa y la experiencia del cliente.</w:t>
      </w:r>
    </w:p>
    <w:p w14:paraId="2742AF2E" w14:textId="77777777" w:rsidR="000E453F" w:rsidRPr="0017204C" w:rsidRDefault="000E453F" w:rsidP="0017204C">
      <w:pPr>
        <w:jc w:val="both"/>
      </w:pPr>
    </w:p>
    <w:p w14:paraId="211B69E3" w14:textId="77777777" w:rsidR="0017204C" w:rsidRPr="0017204C" w:rsidRDefault="0017204C" w:rsidP="0017204C">
      <w:pPr>
        <w:pStyle w:val="Ttulo2"/>
      </w:pPr>
      <w:bookmarkStart w:id="5" w:name="_Toc176297584"/>
      <w:r w:rsidRPr="0017204C">
        <w:t>Módulos del Sistema</w:t>
      </w:r>
      <w:bookmarkEnd w:id="5"/>
    </w:p>
    <w:p w14:paraId="33B9F585" w14:textId="77777777" w:rsidR="0017204C" w:rsidRPr="0017204C" w:rsidRDefault="0017204C" w:rsidP="0017204C">
      <w:pPr>
        <w:jc w:val="both"/>
      </w:pPr>
      <w:r w:rsidRPr="0017204C">
        <w:t>El sistema incluirá los siguientes módulos:</w:t>
      </w:r>
    </w:p>
    <w:p w14:paraId="000CB0CF" w14:textId="77777777" w:rsidR="0017204C" w:rsidRPr="0017204C" w:rsidRDefault="0017204C" w:rsidP="000E453F">
      <w:pPr>
        <w:numPr>
          <w:ilvl w:val="0"/>
          <w:numId w:val="4"/>
        </w:numPr>
        <w:jc w:val="both"/>
      </w:pPr>
      <w:r w:rsidRPr="0017204C">
        <w:rPr>
          <w:b/>
          <w:bCs/>
        </w:rPr>
        <w:t>Administrador de Usuarios</w:t>
      </w:r>
      <w:r w:rsidRPr="0017204C">
        <w:t>: Gestión de usuarios, roles y permisos de acceso a las diferentes funcionalidades del sistema.</w:t>
      </w:r>
    </w:p>
    <w:p w14:paraId="01E79F3D" w14:textId="77777777" w:rsidR="0017204C" w:rsidRPr="0017204C" w:rsidRDefault="0017204C" w:rsidP="000E453F">
      <w:pPr>
        <w:numPr>
          <w:ilvl w:val="0"/>
          <w:numId w:val="4"/>
        </w:numPr>
        <w:jc w:val="both"/>
      </w:pPr>
      <w:r w:rsidRPr="0017204C">
        <w:rPr>
          <w:b/>
          <w:bCs/>
        </w:rPr>
        <w:t>Ingreso de Cliente</w:t>
      </w:r>
      <w:r w:rsidRPr="0017204C">
        <w:t>: Registro digital de los datos del cliente, facilitando su acceso para futuras consultas y seguimiento.</w:t>
      </w:r>
    </w:p>
    <w:p w14:paraId="2DD496D1" w14:textId="77777777" w:rsidR="0017204C" w:rsidRPr="0017204C" w:rsidRDefault="0017204C" w:rsidP="000E453F">
      <w:pPr>
        <w:numPr>
          <w:ilvl w:val="0"/>
          <w:numId w:val="4"/>
        </w:numPr>
        <w:jc w:val="both"/>
      </w:pPr>
      <w:r w:rsidRPr="0017204C">
        <w:rPr>
          <w:b/>
          <w:bCs/>
        </w:rPr>
        <w:t>Ingreso de Receta Médica</w:t>
      </w:r>
      <w:r w:rsidRPr="0017204C">
        <w:t>: Digitalización de las recetas médicas, permitiendo su almacenamiento y consulta a lo largo del tiempo.</w:t>
      </w:r>
    </w:p>
    <w:p w14:paraId="4FAAA523" w14:textId="77777777" w:rsidR="0017204C" w:rsidRPr="0017204C" w:rsidRDefault="0017204C" w:rsidP="000E453F">
      <w:pPr>
        <w:numPr>
          <w:ilvl w:val="0"/>
          <w:numId w:val="4"/>
        </w:numPr>
        <w:jc w:val="both"/>
      </w:pPr>
      <w:r w:rsidRPr="0017204C">
        <w:rPr>
          <w:b/>
          <w:bCs/>
        </w:rPr>
        <w:t>Ingreso de Orden de Trabajo</w:t>
      </w:r>
      <w:r w:rsidRPr="0017204C">
        <w:t>: Gestión de las órdenes de trabajo, desde el ingreso hasta su finalización, optimizando el control del flujo de trabajo interno.</w:t>
      </w:r>
    </w:p>
    <w:p w14:paraId="608E15D7" w14:textId="77777777" w:rsidR="0017204C" w:rsidRDefault="0017204C" w:rsidP="000E453F">
      <w:pPr>
        <w:numPr>
          <w:ilvl w:val="0"/>
          <w:numId w:val="4"/>
        </w:numPr>
        <w:jc w:val="both"/>
      </w:pPr>
      <w:r w:rsidRPr="0017204C">
        <w:rPr>
          <w:b/>
          <w:bCs/>
        </w:rPr>
        <w:t>Certificado de Elaboración de Lentes para Fonasa</w:t>
      </w:r>
      <w:r w:rsidRPr="0017204C">
        <w:t>: Generación automática de certificados requeridos por Fonasa, mejorando la rapidez y precisión en la emisión de estos documentos.</w:t>
      </w:r>
    </w:p>
    <w:p w14:paraId="7E66C785" w14:textId="77777777" w:rsidR="000E453F" w:rsidRPr="0017204C" w:rsidRDefault="000E453F" w:rsidP="000E453F">
      <w:pPr>
        <w:ind w:left="720"/>
        <w:jc w:val="both"/>
      </w:pPr>
    </w:p>
    <w:p w14:paraId="45E8C90C" w14:textId="77777777" w:rsidR="0017204C" w:rsidRPr="0017204C" w:rsidRDefault="0017204C" w:rsidP="000E453F">
      <w:pPr>
        <w:pStyle w:val="Ttulo2"/>
      </w:pPr>
      <w:bookmarkStart w:id="6" w:name="_Toc176297585"/>
      <w:r w:rsidRPr="0017204C">
        <w:lastRenderedPageBreak/>
        <w:t>Flujos de Trabajo que se Optimizarán</w:t>
      </w:r>
      <w:bookmarkEnd w:id="6"/>
    </w:p>
    <w:p w14:paraId="0E75B970" w14:textId="77777777" w:rsidR="0017204C" w:rsidRPr="0017204C" w:rsidRDefault="0017204C" w:rsidP="000E453F">
      <w:pPr>
        <w:numPr>
          <w:ilvl w:val="0"/>
          <w:numId w:val="3"/>
        </w:numPr>
        <w:jc w:val="both"/>
      </w:pPr>
      <w:r w:rsidRPr="0017204C">
        <w:rPr>
          <w:b/>
          <w:bCs/>
        </w:rPr>
        <w:t>Registro de Cliente</w:t>
      </w:r>
      <w:r w:rsidRPr="0017204C">
        <w:t>: El sistema permitirá un registro digital de los clientes, reduciendo los tiempos de espera y facilitando el acceso rápido a la información.</w:t>
      </w:r>
    </w:p>
    <w:p w14:paraId="5557BCA0" w14:textId="77777777" w:rsidR="0017204C" w:rsidRPr="0017204C" w:rsidRDefault="0017204C" w:rsidP="000E453F">
      <w:pPr>
        <w:numPr>
          <w:ilvl w:val="0"/>
          <w:numId w:val="3"/>
        </w:numPr>
        <w:jc w:val="both"/>
      </w:pPr>
      <w:r w:rsidRPr="0017204C">
        <w:rPr>
          <w:b/>
          <w:bCs/>
        </w:rPr>
        <w:t>Historial de Cliente</w:t>
      </w:r>
      <w:r w:rsidRPr="0017204C">
        <w:t>: El sistema almacenará el historial completo de los clientes, lo que permitirá consultas rápidas sobre compras anteriores y recetas.</w:t>
      </w:r>
    </w:p>
    <w:p w14:paraId="21EC3625" w14:textId="77777777" w:rsidR="0017204C" w:rsidRPr="0017204C" w:rsidRDefault="0017204C" w:rsidP="000E453F">
      <w:pPr>
        <w:numPr>
          <w:ilvl w:val="0"/>
          <w:numId w:val="3"/>
        </w:numPr>
        <w:jc w:val="both"/>
      </w:pPr>
      <w:r w:rsidRPr="0017204C">
        <w:rPr>
          <w:b/>
          <w:bCs/>
        </w:rPr>
        <w:t>Registro de Receta Médica</w:t>
      </w:r>
      <w:r w:rsidRPr="0017204C">
        <w:t>: Digitalización de las recetas médicas que facilita la revisión y evita errores al transcribir la información.</w:t>
      </w:r>
    </w:p>
    <w:p w14:paraId="7DE5F21E" w14:textId="77777777" w:rsidR="0017204C" w:rsidRPr="0017204C" w:rsidRDefault="0017204C" w:rsidP="000E453F">
      <w:pPr>
        <w:numPr>
          <w:ilvl w:val="0"/>
          <w:numId w:val="3"/>
        </w:numPr>
        <w:jc w:val="both"/>
      </w:pPr>
      <w:r w:rsidRPr="0017204C">
        <w:rPr>
          <w:b/>
          <w:bCs/>
        </w:rPr>
        <w:t>Historial de Receta Médica</w:t>
      </w:r>
      <w:r w:rsidRPr="0017204C">
        <w:t>: Almacena de manera segura el historial de todas las recetas médicas ingresadas.</w:t>
      </w:r>
    </w:p>
    <w:p w14:paraId="79867071" w14:textId="77777777" w:rsidR="0017204C" w:rsidRPr="0017204C" w:rsidRDefault="0017204C" w:rsidP="000E453F">
      <w:pPr>
        <w:numPr>
          <w:ilvl w:val="0"/>
          <w:numId w:val="3"/>
        </w:numPr>
        <w:jc w:val="both"/>
      </w:pPr>
      <w:r w:rsidRPr="0017204C">
        <w:rPr>
          <w:b/>
          <w:bCs/>
        </w:rPr>
        <w:t>Registro de Órdenes de Trabajo</w:t>
      </w:r>
      <w:r w:rsidRPr="0017204C">
        <w:t>: Permite un control detallado de las órdenes de trabajo, desde su ingreso hasta su finalización, con actualizaciones automáticas de su estado.</w:t>
      </w:r>
    </w:p>
    <w:p w14:paraId="35948F85" w14:textId="77777777" w:rsidR="0017204C" w:rsidRPr="0017204C" w:rsidRDefault="0017204C" w:rsidP="000E453F">
      <w:pPr>
        <w:numPr>
          <w:ilvl w:val="0"/>
          <w:numId w:val="3"/>
        </w:numPr>
        <w:jc w:val="both"/>
      </w:pPr>
      <w:r w:rsidRPr="0017204C">
        <w:rPr>
          <w:b/>
          <w:bCs/>
        </w:rPr>
        <w:t>Historial de Órdenes de Trabajo</w:t>
      </w:r>
      <w:r w:rsidRPr="0017204C">
        <w:t>: Permite revisar todas las órdenes de trabajo pasadas, lo que facilita el análisis de tiempos y productividad.</w:t>
      </w:r>
    </w:p>
    <w:p w14:paraId="1F52AD85" w14:textId="77777777" w:rsidR="0017204C" w:rsidRPr="0017204C" w:rsidRDefault="0017204C" w:rsidP="000E453F">
      <w:pPr>
        <w:numPr>
          <w:ilvl w:val="0"/>
          <w:numId w:val="3"/>
        </w:numPr>
        <w:jc w:val="both"/>
      </w:pPr>
      <w:r w:rsidRPr="0017204C">
        <w:rPr>
          <w:b/>
          <w:bCs/>
        </w:rPr>
        <w:t>Estado de Órdenes de Trabajo</w:t>
      </w:r>
      <w:r w:rsidRPr="0017204C">
        <w:t>: El sistema mostrará en tiempo real el estado de cada orden, desde su creación hasta su finalización.</w:t>
      </w:r>
    </w:p>
    <w:p w14:paraId="41D796BE" w14:textId="77777777" w:rsidR="0017204C" w:rsidRPr="0017204C" w:rsidRDefault="0017204C" w:rsidP="000E453F">
      <w:pPr>
        <w:numPr>
          <w:ilvl w:val="0"/>
          <w:numId w:val="3"/>
        </w:numPr>
        <w:jc w:val="both"/>
      </w:pPr>
      <w:r w:rsidRPr="0017204C">
        <w:rPr>
          <w:b/>
          <w:bCs/>
        </w:rPr>
        <w:t>Aviso de Orden de Trabajo para Retiro por Cliente</w:t>
      </w:r>
      <w:r w:rsidRPr="0017204C">
        <w:t>: Notificaciones automáticas para avisar a los clientes cuando sus pedidos están listos para ser retirados.</w:t>
      </w:r>
    </w:p>
    <w:p w14:paraId="5D6B262A" w14:textId="60D7E5DF" w:rsidR="004F5234" w:rsidRDefault="0017204C" w:rsidP="00714606">
      <w:pPr>
        <w:numPr>
          <w:ilvl w:val="0"/>
          <w:numId w:val="3"/>
        </w:numPr>
        <w:jc w:val="both"/>
      </w:pPr>
      <w:r w:rsidRPr="0017204C">
        <w:rPr>
          <w:b/>
          <w:bCs/>
        </w:rPr>
        <w:t>Emisión de Certificado para Fonasa</w:t>
      </w:r>
      <w:r w:rsidRPr="0017204C">
        <w:t>: Generación automática de certificados para ser presentados a Fonasa, agilizando este proceso administrativo.</w:t>
      </w:r>
    </w:p>
    <w:p w14:paraId="4C796B32" w14:textId="77777777" w:rsidR="008E3D52" w:rsidRDefault="008E3D52" w:rsidP="008E3D52">
      <w:pPr>
        <w:jc w:val="both"/>
      </w:pPr>
    </w:p>
    <w:p w14:paraId="7CC63CA9" w14:textId="77777777" w:rsidR="008E3D52" w:rsidRDefault="008E3D52" w:rsidP="008E3D52">
      <w:pPr>
        <w:jc w:val="both"/>
      </w:pPr>
    </w:p>
    <w:p w14:paraId="3AE649D9" w14:textId="77777777" w:rsidR="008E3D52" w:rsidRDefault="008E3D52" w:rsidP="008E3D52">
      <w:pPr>
        <w:jc w:val="both"/>
      </w:pPr>
    </w:p>
    <w:p w14:paraId="70F3A786" w14:textId="77777777" w:rsidR="008E3D52" w:rsidRDefault="008E3D52" w:rsidP="008E3D52">
      <w:pPr>
        <w:jc w:val="both"/>
      </w:pPr>
    </w:p>
    <w:p w14:paraId="07C189ED" w14:textId="77777777" w:rsidR="008E3D52" w:rsidRDefault="008E3D52" w:rsidP="008E3D52">
      <w:pPr>
        <w:jc w:val="both"/>
      </w:pPr>
    </w:p>
    <w:p w14:paraId="552976B8" w14:textId="77777777" w:rsidR="008E3D52" w:rsidRDefault="008E3D52" w:rsidP="008E3D52">
      <w:pPr>
        <w:jc w:val="both"/>
      </w:pPr>
    </w:p>
    <w:p w14:paraId="7CE8C8FA" w14:textId="77777777" w:rsidR="008E3D52" w:rsidRDefault="008E3D52" w:rsidP="008E3D52">
      <w:pPr>
        <w:jc w:val="both"/>
      </w:pPr>
    </w:p>
    <w:p w14:paraId="1D46BFDD" w14:textId="77777777" w:rsidR="008E3D52" w:rsidRDefault="008E3D52" w:rsidP="008E3D52">
      <w:pPr>
        <w:jc w:val="both"/>
      </w:pPr>
    </w:p>
    <w:p w14:paraId="003310B7" w14:textId="77777777" w:rsidR="008E3D52" w:rsidRDefault="008E3D52" w:rsidP="008E3D52">
      <w:pPr>
        <w:jc w:val="both"/>
      </w:pPr>
    </w:p>
    <w:p w14:paraId="264568B7" w14:textId="77777777" w:rsidR="00F321CC" w:rsidRDefault="00F321CC" w:rsidP="00F321CC">
      <w:pPr>
        <w:jc w:val="both"/>
      </w:pPr>
    </w:p>
    <w:p w14:paraId="5D21FEA5" w14:textId="77777777" w:rsidR="004F5234" w:rsidRPr="004F5234" w:rsidRDefault="004F5234" w:rsidP="004F5234">
      <w:pPr>
        <w:pStyle w:val="Ttulo1"/>
      </w:pPr>
      <w:bookmarkStart w:id="7" w:name="_Toc176297586"/>
      <w:r w:rsidRPr="004F5234">
        <w:lastRenderedPageBreak/>
        <w:t>Metodología</w:t>
      </w:r>
      <w:bookmarkEnd w:id="7"/>
    </w:p>
    <w:p w14:paraId="7C32E16B" w14:textId="77777777" w:rsidR="004F5234" w:rsidRDefault="004F5234" w:rsidP="004F5234">
      <w:pPr>
        <w:jc w:val="both"/>
      </w:pPr>
      <w:r w:rsidRPr="004F5234">
        <w:t xml:space="preserve">La metodología propuesta para este proyecto es </w:t>
      </w:r>
      <w:r w:rsidRPr="004F5234">
        <w:rPr>
          <w:b/>
          <w:bCs/>
        </w:rPr>
        <w:t>Scrum</w:t>
      </w:r>
      <w:r w:rsidRPr="004F5234">
        <w:t xml:space="preserve">, un enfoque ágil que permite iteraciones rápidas y ajustes continuos durante el desarrollo del sistema. La metodología ágil es ideal para proyectos como este, donde los requerimientos pueden cambiar o ajustarse a medida que se obtiene </w:t>
      </w:r>
      <w:proofErr w:type="spellStart"/>
      <w:r w:rsidRPr="004F5234">
        <w:t>feedback</w:t>
      </w:r>
      <w:proofErr w:type="spellEnd"/>
      <w:r w:rsidRPr="004F5234">
        <w:t xml:space="preserve"> del cliente.</w:t>
      </w:r>
    </w:p>
    <w:p w14:paraId="06444E47" w14:textId="77777777" w:rsidR="004F5234" w:rsidRPr="004F5234" w:rsidRDefault="004F5234" w:rsidP="004F5234">
      <w:pPr>
        <w:jc w:val="both"/>
      </w:pPr>
    </w:p>
    <w:p w14:paraId="46FED223" w14:textId="77777777" w:rsidR="004F5234" w:rsidRPr="004F5234" w:rsidRDefault="004F5234" w:rsidP="004F5234">
      <w:pPr>
        <w:pStyle w:val="Ttulo2"/>
      </w:pPr>
      <w:bookmarkStart w:id="8" w:name="_Toc176297587"/>
      <w:r w:rsidRPr="004F5234">
        <w:t>Herramientas y Artefactos</w:t>
      </w:r>
      <w:bookmarkEnd w:id="8"/>
    </w:p>
    <w:p w14:paraId="38D063C1" w14:textId="77777777" w:rsidR="004F5234" w:rsidRPr="004F5234" w:rsidRDefault="004F5234" w:rsidP="004F5234">
      <w:pPr>
        <w:numPr>
          <w:ilvl w:val="0"/>
          <w:numId w:val="5"/>
        </w:numPr>
        <w:jc w:val="both"/>
      </w:pPr>
      <w:r w:rsidRPr="004F5234">
        <w:rPr>
          <w:b/>
          <w:bCs/>
        </w:rPr>
        <w:t>Telegram</w:t>
      </w:r>
      <w:r w:rsidRPr="004F5234">
        <w:t>: Será la principal vía de comunicación entre los miembros del equipo y para las reuniones periódicas con el cliente.</w:t>
      </w:r>
    </w:p>
    <w:p w14:paraId="2D8FB131" w14:textId="77777777" w:rsidR="004F5234" w:rsidRPr="004F5234" w:rsidRDefault="004F5234" w:rsidP="004F5234">
      <w:pPr>
        <w:numPr>
          <w:ilvl w:val="0"/>
          <w:numId w:val="5"/>
        </w:numPr>
        <w:jc w:val="both"/>
      </w:pPr>
      <w:r w:rsidRPr="004F5234">
        <w:rPr>
          <w:b/>
          <w:bCs/>
        </w:rPr>
        <w:t xml:space="preserve">Microsoft </w:t>
      </w:r>
      <w:proofErr w:type="spellStart"/>
      <w:r w:rsidRPr="004F5234">
        <w:rPr>
          <w:b/>
          <w:bCs/>
        </w:rPr>
        <w:t>Planner</w:t>
      </w:r>
      <w:proofErr w:type="spellEnd"/>
      <w:r w:rsidRPr="004F5234">
        <w:t>: Se utilizará para la gestión de tareas, asignación de responsabilidades y seguimiento del progreso.</w:t>
      </w:r>
    </w:p>
    <w:p w14:paraId="7C8D629D" w14:textId="77777777" w:rsidR="004F5234" w:rsidRPr="004F5234" w:rsidRDefault="004F5234" w:rsidP="004F5234">
      <w:pPr>
        <w:numPr>
          <w:ilvl w:val="0"/>
          <w:numId w:val="5"/>
        </w:numPr>
        <w:jc w:val="both"/>
      </w:pPr>
      <w:r w:rsidRPr="004F5234">
        <w:rPr>
          <w:b/>
          <w:bCs/>
        </w:rPr>
        <w:t xml:space="preserve">Microsoft </w:t>
      </w:r>
      <w:proofErr w:type="spellStart"/>
      <w:r w:rsidRPr="004F5234">
        <w:rPr>
          <w:b/>
          <w:bCs/>
        </w:rPr>
        <w:t>Loop</w:t>
      </w:r>
      <w:proofErr w:type="spellEnd"/>
      <w:r w:rsidRPr="004F5234">
        <w:t>: Actuará como bitácora interna del proyecto, donde se registrarán apuntes, decisiones importantes y otra información relevante.</w:t>
      </w:r>
    </w:p>
    <w:p w14:paraId="570D1B9E" w14:textId="77777777" w:rsidR="004F5234" w:rsidRDefault="004F5234" w:rsidP="004F5234">
      <w:pPr>
        <w:numPr>
          <w:ilvl w:val="0"/>
          <w:numId w:val="5"/>
        </w:numPr>
        <w:jc w:val="both"/>
      </w:pPr>
      <w:proofErr w:type="spellStart"/>
      <w:r w:rsidRPr="004F5234">
        <w:rPr>
          <w:b/>
          <w:bCs/>
        </w:rPr>
        <w:t>Github</w:t>
      </w:r>
      <w:proofErr w:type="spellEnd"/>
      <w:r w:rsidRPr="004F5234">
        <w:t>: Servirá como el repositorio central para almacenar el código fuente y la documentación académica del proyecto, asegurando control de versiones y colaboración.</w:t>
      </w:r>
    </w:p>
    <w:p w14:paraId="0F6CDDE2" w14:textId="77777777" w:rsidR="004F5234" w:rsidRPr="004F5234" w:rsidRDefault="004F5234" w:rsidP="004F5234">
      <w:pPr>
        <w:ind w:left="720"/>
        <w:jc w:val="both"/>
      </w:pPr>
    </w:p>
    <w:p w14:paraId="2CE95C88" w14:textId="77777777" w:rsidR="004F5234" w:rsidRPr="004F5234" w:rsidRDefault="004F5234" w:rsidP="004F5234">
      <w:pPr>
        <w:pStyle w:val="Ttulo2"/>
      </w:pPr>
      <w:bookmarkStart w:id="9" w:name="_Toc176297588"/>
      <w:r w:rsidRPr="004F5234">
        <w:t xml:space="preserve">Planificación de Tareas y </w:t>
      </w:r>
      <w:proofErr w:type="spellStart"/>
      <w:r w:rsidRPr="004F5234">
        <w:t>Sprints</w:t>
      </w:r>
      <w:bookmarkEnd w:id="9"/>
      <w:proofErr w:type="spellEnd"/>
    </w:p>
    <w:p w14:paraId="0F8FA8F9" w14:textId="77777777" w:rsidR="004F5234" w:rsidRPr="004F5234" w:rsidRDefault="004F5234" w:rsidP="004F5234">
      <w:pPr>
        <w:jc w:val="both"/>
      </w:pPr>
      <w:r w:rsidRPr="004F5234">
        <w:t xml:space="preserve">El proyecto se dividirá en varios </w:t>
      </w:r>
      <w:proofErr w:type="spellStart"/>
      <w:r w:rsidRPr="004F5234">
        <w:t>sprints</w:t>
      </w:r>
      <w:proofErr w:type="spellEnd"/>
      <w:r w:rsidRPr="004F5234">
        <w:t xml:space="preserve"> de tres semanas de duración, estructurados de la siguiente manera:</w:t>
      </w:r>
    </w:p>
    <w:p w14:paraId="15520A96" w14:textId="77777777" w:rsidR="004F5234" w:rsidRPr="004F5234" w:rsidRDefault="004F5234" w:rsidP="004F5234">
      <w:pPr>
        <w:numPr>
          <w:ilvl w:val="0"/>
          <w:numId w:val="6"/>
        </w:numPr>
        <w:jc w:val="both"/>
      </w:pPr>
      <w:r w:rsidRPr="004F5234">
        <w:rPr>
          <w:b/>
          <w:bCs/>
        </w:rPr>
        <w:t>Sprint 0: Organización y Levantamiento de Requerimientos (2 semanas)</w:t>
      </w:r>
      <w:r w:rsidRPr="004F5234">
        <w:t>:</w:t>
      </w:r>
    </w:p>
    <w:p w14:paraId="076CE3D4" w14:textId="77777777" w:rsidR="004F5234" w:rsidRPr="004F5234" w:rsidRDefault="004F5234" w:rsidP="004F5234">
      <w:pPr>
        <w:numPr>
          <w:ilvl w:val="1"/>
          <w:numId w:val="6"/>
        </w:numPr>
        <w:jc w:val="both"/>
      </w:pPr>
      <w:r w:rsidRPr="004F5234">
        <w:t>Definición de roles.</w:t>
      </w:r>
    </w:p>
    <w:p w14:paraId="776CEC7E" w14:textId="77777777" w:rsidR="004F5234" w:rsidRPr="004F5234" w:rsidRDefault="004F5234" w:rsidP="004F5234">
      <w:pPr>
        <w:numPr>
          <w:ilvl w:val="1"/>
          <w:numId w:val="6"/>
        </w:numPr>
        <w:jc w:val="both"/>
      </w:pPr>
      <w:r w:rsidRPr="004F5234">
        <w:t xml:space="preserve">Creación del </w:t>
      </w:r>
      <w:proofErr w:type="spellStart"/>
      <w:r w:rsidRPr="004F5234">
        <w:t>Product</w:t>
      </w:r>
      <w:proofErr w:type="spellEnd"/>
      <w:r w:rsidRPr="004F5234">
        <w:t xml:space="preserve"> Backlog.</w:t>
      </w:r>
    </w:p>
    <w:p w14:paraId="28B98B9F" w14:textId="77777777" w:rsidR="004F5234" w:rsidRPr="004F5234" w:rsidRDefault="004F5234" w:rsidP="004F5234">
      <w:pPr>
        <w:numPr>
          <w:ilvl w:val="1"/>
          <w:numId w:val="6"/>
        </w:numPr>
        <w:jc w:val="both"/>
      </w:pPr>
      <w:r w:rsidRPr="004F5234">
        <w:t>Configuración del tablero Kanban y otras herramientas.</w:t>
      </w:r>
    </w:p>
    <w:p w14:paraId="712E1153" w14:textId="77777777" w:rsidR="004F5234" w:rsidRPr="004F5234" w:rsidRDefault="004F5234" w:rsidP="004F5234">
      <w:pPr>
        <w:numPr>
          <w:ilvl w:val="0"/>
          <w:numId w:val="6"/>
        </w:numPr>
        <w:jc w:val="both"/>
      </w:pPr>
      <w:r w:rsidRPr="004F5234">
        <w:rPr>
          <w:b/>
          <w:bCs/>
        </w:rPr>
        <w:t xml:space="preserve">Sprint 1: </w:t>
      </w:r>
      <w:proofErr w:type="spellStart"/>
      <w:r w:rsidRPr="004F5234">
        <w:rPr>
          <w:b/>
          <w:bCs/>
        </w:rPr>
        <w:t>Kickoff</w:t>
      </w:r>
      <w:proofErr w:type="spellEnd"/>
      <w:r w:rsidRPr="004F5234">
        <w:rPr>
          <w:b/>
          <w:bCs/>
        </w:rPr>
        <w:t xml:space="preserve"> y Diseño Inicial (3 semanas)</w:t>
      </w:r>
      <w:r w:rsidRPr="004F5234">
        <w:t>:</w:t>
      </w:r>
    </w:p>
    <w:p w14:paraId="0F5B90B2" w14:textId="77777777" w:rsidR="004F5234" w:rsidRPr="004F5234" w:rsidRDefault="004F5234" w:rsidP="004F5234">
      <w:pPr>
        <w:numPr>
          <w:ilvl w:val="1"/>
          <w:numId w:val="6"/>
        </w:numPr>
        <w:jc w:val="both"/>
      </w:pPr>
      <w:r w:rsidRPr="004F5234">
        <w:t>Diseño de la interfaz de usuario.</w:t>
      </w:r>
    </w:p>
    <w:p w14:paraId="46CAB3BC" w14:textId="77777777" w:rsidR="004F5234" w:rsidRPr="004F5234" w:rsidRDefault="004F5234" w:rsidP="004F5234">
      <w:pPr>
        <w:numPr>
          <w:ilvl w:val="1"/>
          <w:numId w:val="6"/>
        </w:numPr>
        <w:jc w:val="both"/>
      </w:pPr>
      <w:r w:rsidRPr="004F5234">
        <w:t>Definición de historias de usuario.</w:t>
      </w:r>
    </w:p>
    <w:p w14:paraId="695E208A" w14:textId="77777777" w:rsidR="004F5234" w:rsidRPr="004F5234" w:rsidRDefault="004F5234" w:rsidP="004F5234">
      <w:pPr>
        <w:numPr>
          <w:ilvl w:val="1"/>
          <w:numId w:val="6"/>
        </w:numPr>
        <w:jc w:val="both"/>
      </w:pPr>
      <w:r w:rsidRPr="004F5234">
        <w:t>Creación del diagrama de arquitectura del sistema.</w:t>
      </w:r>
    </w:p>
    <w:p w14:paraId="5B1347E4" w14:textId="77777777" w:rsidR="004F5234" w:rsidRPr="004F5234" w:rsidRDefault="004F5234" w:rsidP="004F5234">
      <w:pPr>
        <w:numPr>
          <w:ilvl w:val="0"/>
          <w:numId w:val="6"/>
        </w:numPr>
        <w:jc w:val="both"/>
      </w:pPr>
      <w:r w:rsidRPr="004F5234">
        <w:rPr>
          <w:b/>
          <w:bCs/>
        </w:rPr>
        <w:t xml:space="preserve">Sprint 2: Desarrollo </w:t>
      </w:r>
      <w:proofErr w:type="spellStart"/>
      <w:r w:rsidRPr="004F5234">
        <w:rPr>
          <w:b/>
          <w:bCs/>
        </w:rPr>
        <w:t>Backend</w:t>
      </w:r>
      <w:proofErr w:type="spellEnd"/>
      <w:r w:rsidRPr="004F5234">
        <w:rPr>
          <w:b/>
          <w:bCs/>
        </w:rPr>
        <w:t xml:space="preserve"> y Base de Datos (4 semanas)</w:t>
      </w:r>
      <w:r w:rsidRPr="004F5234">
        <w:t>:</w:t>
      </w:r>
    </w:p>
    <w:p w14:paraId="0DB9D60A" w14:textId="77777777" w:rsidR="004F5234" w:rsidRPr="004F5234" w:rsidRDefault="004F5234" w:rsidP="004F5234">
      <w:pPr>
        <w:numPr>
          <w:ilvl w:val="1"/>
          <w:numId w:val="6"/>
        </w:numPr>
        <w:jc w:val="both"/>
      </w:pPr>
      <w:r w:rsidRPr="004F5234">
        <w:t>Implementación de la base de datos.</w:t>
      </w:r>
    </w:p>
    <w:p w14:paraId="2D54F9CD" w14:textId="77777777" w:rsidR="004F5234" w:rsidRPr="004F5234" w:rsidRDefault="004F5234" w:rsidP="004F5234">
      <w:pPr>
        <w:numPr>
          <w:ilvl w:val="1"/>
          <w:numId w:val="6"/>
        </w:numPr>
        <w:jc w:val="both"/>
      </w:pPr>
      <w:r w:rsidRPr="004F5234">
        <w:t xml:space="preserve">Desarrollo de la lógica </w:t>
      </w:r>
      <w:proofErr w:type="spellStart"/>
      <w:r w:rsidRPr="004F5234">
        <w:t>backend</w:t>
      </w:r>
      <w:proofErr w:type="spellEnd"/>
      <w:r w:rsidRPr="004F5234">
        <w:t>.</w:t>
      </w:r>
    </w:p>
    <w:p w14:paraId="300001D8" w14:textId="77777777" w:rsidR="004F5234" w:rsidRPr="004F5234" w:rsidRDefault="004F5234" w:rsidP="004F5234">
      <w:pPr>
        <w:numPr>
          <w:ilvl w:val="1"/>
          <w:numId w:val="6"/>
        </w:numPr>
        <w:jc w:val="both"/>
      </w:pPr>
      <w:r w:rsidRPr="004F5234">
        <w:lastRenderedPageBreak/>
        <w:t>Diseño de diagramas de la base de datos.</w:t>
      </w:r>
    </w:p>
    <w:p w14:paraId="0B53832E" w14:textId="77777777" w:rsidR="004F5234" w:rsidRPr="004F5234" w:rsidRDefault="004F5234" w:rsidP="004F5234">
      <w:pPr>
        <w:numPr>
          <w:ilvl w:val="0"/>
          <w:numId w:val="6"/>
        </w:numPr>
        <w:jc w:val="both"/>
      </w:pPr>
      <w:r w:rsidRPr="004F5234">
        <w:rPr>
          <w:b/>
          <w:bCs/>
        </w:rPr>
        <w:t>Sprint 3: Integración y Pruebas (4 semanas)</w:t>
      </w:r>
      <w:r w:rsidRPr="004F5234">
        <w:t>:</w:t>
      </w:r>
    </w:p>
    <w:p w14:paraId="1DDC28AC" w14:textId="77777777" w:rsidR="004F5234" w:rsidRPr="004F5234" w:rsidRDefault="004F5234" w:rsidP="004F5234">
      <w:pPr>
        <w:numPr>
          <w:ilvl w:val="1"/>
          <w:numId w:val="6"/>
        </w:numPr>
        <w:jc w:val="both"/>
      </w:pPr>
      <w:r w:rsidRPr="004F5234">
        <w:t xml:space="preserve">Integración de </w:t>
      </w:r>
      <w:proofErr w:type="spellStart"/>
      <w:r w:rsidRPr="004F5234">
        <w:t>frontend</w:t>
      </w:r>
      <w:proofErr w:type="spellEnd"/>
      <w:r w:rsidRPr="004F5234">
        <w:t xml:space="preserve"> y </w:t>
      </w:r>
      <w:proofErr w:type="spellStart"/>
      <w:r w:rsidRPr="004F5234">
        <w:t>backend</w:t>
      </w:r>
      <w:proofErr w:type="spellEnd"/>
      <w:r w:rsidRPr="004F5234">
        <w:t>.</w:t>
      </w:r>
    </w:p>
    <w:p w14:paraId="2211015D" w14:textId="77777777" w:rsidR="004F5234" w:rsidRPr="004F5234" w:rsidRDefault="004F5234" w:rsidP="004F5234">
      <w:pPr>
        <w:numPr>
          <w:ilvl w:val="1"/>
          <w:numId w:val="6"/>
        </w:numPr>
        <w:jc w:val="both"/>
      </w:pPr>
      <w:r w:rsidRPr="004F5234">
        <w:t>Pruebas de integración y ajustes.</w:t>
      </w:r>
    </w:p>
    <w:p w14:paraId="016E0D14" w14:textId="77777777" w:rsidR="004F5234" w:rsidRPr="004F5234" w:rsidRDefault="004F5234" w:rsidP="004F5234">
      <w:pPr>
        <w:numPr>
          <w:ilvl w:val="0"/>
          <w:numId w:val="6"/>
        </w:numPr>
        <w:jc w:val="both"/>
      </w:pPr>
      <w:r w:rsidRPr="004F5234">
        <w:rPr>
          <w:b/>
          <w:bCs/>
        </w:rPr>
        <w:t>Sprint de Refinamiento: Ajustes Finales y Preparación para el Lanzamiento (2 semanas)</w:t>
      </w:r>
      <w:r w:rsidRPr="004F5234">
        <w:t>:</w:t>
      </w:r>
    </w:p>
    <w:p w14:paraId="75F865E5" w14:textId="77777777" w:rsidR="004F5234" w:rsidRPr="004F5234" w:rsidRDefault="004F5234" w:rsidP="004F5234">
      <w:pPr>
        <w:numPr>
          <w:ilvl w:val="1"/>
          <w:numId w:val="6"/>
        </w:numPr>
        <w:jc w:val="both"/>
      </w:pPr>
      <w:r w:rsidRPr="004F5234">
        <w:t>Preparación del sistema para el lanzamiento.</w:t>
      </w:r>
    </w:p>
    <w:p w14:paraId="33639634" w14:textId="4070B1B3" w:rsidR="00852140" w:rsidRDefault="004F5234" w:rsidP="00730DEA">
      <w:pPr>
        <w:numPr>
          <w:ilvl w:val="1"/>
          <w:numId w:val="6"/>
        </w:numPr>
        <w:jc w:val="both"/>
      </w:pPr>
      <w:r w:rsidRPr="004F5234">
        <w:t>Capacitación del personal.</w:t>
      </w:r>
    </w:p>
    <w:p w14:paraId="36DD0499" w14:textId="77777777" w:rsidR="00F321CC" w:rsidRDefault="00F321CC" w:rsidP="00F321CC">
      <w:pPr>
        <w:jc w:val="both"/>
      </w:pPr>
    </w:p>
    <w:p w14:paraId="2A20E282" w14:textId="77777777" w:rsidR="00852140" w:rsidRPr="00852140" w:rsidRDefault="00852140" w:rsidP="00852140">
      <w:pPr>
        <w:pStyle w:val="Ttulo1"/>
      </w:pPr>
      <w:bookmarkStart w:id="10" w:name="_Toc176297589"/>
      <w:r w:rsidRPr="00852140">
        <w:t>Roles y Responsabilidades</w:t>
      </w:r>
      <w:bookmarkEnd w:id="10"/>
    </w:p>
    <w:p w14:paraId="4A9E4D1F" w14:textId="77777777" w:rsidR="00852140" w:rsidRPr="00852140" w:rsidRDefault="00852140" w:rsidP="00852140">
      <w:pPr>
        <w:numPr>
          <w:ilvl w:val="0"/>
          <w:numId w:val="7"/>
        </w:numPr>
        <w:jc w:val="both"/>
      </w:pPr>
      <w:r w:rsidRPr="00852140">
        <w:rPr>
          <w:b/>
          <w:bCs/>
        </w:rPr>
        <w:t xml:space="preserve">Scrum </w:t>
      </w:r>
      <w:proofErr w:type="gramStart"/>
      <w:r w:rsidRPr="00852140">
        <w:rPr>
          <w:b/>
          <w:bCs/>
        </w:rPr>
        <w:t>Master</w:t>
      </w:r>
      <w:proofErr w:type="gramEnd"/>
      <w:r w:rsidRPr="00852140">
        <w:rPr>
          <w:b/>
          <w:bCs/>
        </w:rPr>
        <w:t>/</w:t>
      </w:r>
      <w:proofErr w:type="spellStart"/>
      <w:r w:rsidRPr="00852140">
        <w:rPr>
          <w:b/>
          <w:bCs/>
        </w:rPr>
        <w:t>Product</w:t>
      </w:r>
      <w:proofErr w:type="spellEnd"/>
      <w:r w:rsidRPr="00852140">
        <w:rPr>
          <w:b/>
          <w:bCs/>
        </w:rPr>
        <w:t xml:space="preserve"> </w:t>
      </w:r>
      <w:proofErr w:type="spellStart"/>
      <w:r w:rsidRPr="00852140">
        <w:rPr>
          <w:b/>
          <w:bCs/>
        </w:rPr>
        <w:t>Owner</w:t>
      </w:r>
      <w:proofErr w:type="spellEnd"/>
      <w:r w:rsidRPr="00852140">
        <w:t xml:space="preserve">: Derek Needham. Responsable de la gestión del proyecto, planificación de </w:t>
      </w:r>
      <w:proofErr w:type="spellStart"/>
      <w:r w:rsidRPr="00852140">
        <w:t>sprints</w:t>
      </w:r>
      <w:proofErr w:type="spellEnd"/>
      <w:r w:rsidRPr="00852140">
        <w:t>, interacción con el cliente y capacitación de usuarios.</w:t>
      </w:r>
    </w:p>
    <w:p w14:paraId="36018B6F" w14:textId="77777777" w:rsidR="00852140" w:rsidRPr="00852140" w:rsidRDefault="00852140" w:rsidP="00852140">
      <w:pPr>
        <w:numPr>
          <w:ilvl w:val="0"/>
          <w:numId w:val="7"/>
        </w:numPr>
        <w:jc w:val="both"/>
      </w:pPr>
      <w:r w:rsidRPr="00852140">
        <w:rPr>
          <w:b/>
          <w:bCs/>
        </w:rPr>
        <w:t>Ingeniero Desarrollador</w:t>
      </w:r>
      <w:r w:rsidRPr="00852140">
        <w:t xml:space="preserve">: Rodrigo Vásquez. Encargado del desarrollo del sistema, implementación del </w:t>
      </w:r>
      <w:proofErr w:type="spellStart"/>
      <w:r w:rsidRPr="00852140">
        <w:t>backend</w:t>
      </w:r>
      <w:proofErr w:type="spellEnd"/>
      <w:r w:rsidRPr="00852140">
        <w:t xml:space="preserve"> y pruebas.</w:t>
      </w:r>
    </w:p>
    <w:p w14:paraId="33CB9E42" w14:textId="77777777" w:rsidR="00F034D6" w:rsidRDefault="00F034D6" w:rsidP="00F034D6">
      <w:pPr>
        <w:jc w:val="both"/>
      </w:pPr>
    </w:p>
    <w:p w14:paraId="373547F7" w14:textId="77777777" w:rsidR="008E3D52" w:rsidRDefault="008E3D52" w:rsidP="00F034D6">
      <w:pPr>
        <w:jc w:val="both"/>
      </w:pPr>
    </w:p>
    <w:p w14:paraId="07D2774C" w14:textId="77777777" w:rsidR="008E3D52" w:rsidRDefault="008E3D52" w:rsidP="00F034D6">
      <w:pPr>
        <w:jc w:val="both"/>
      </w:pPr>
    </w:p>
    <w:p w14:paraId="53C559A4" w14:textId="77777777" w:rsidR="008E3D52" w:rsidRDefault="008E3D52" w:rsidP="00F034D6">
      <w:pPr>
        <w:jc w:val="both"/>
      </w:pPr>
    </w:p>
    <w:p w14:paraId="651579D8" w14:textId="77777777" w:rsidR="008E3D52" w:rsidRDefault="008E3D52" w:rsidP="00F034D6">
      <w:pPr>
        <w:jc w:val="both"/>
      </w:pPr>
    </w:p>
    <w:p w14:paraId="3248C761" w14:textId="77777777" w:rsidR="008E3D52" w:rsidRDefault="008E3D52" w:rsidP="00F034D6">
      <w:pPr>
        <w:jc w:val="both"/>
      </w:pPr>
    </w:p>
    <w:p w14:paraId="304BCEE7" w14:textId="77777777" w:rsidR="008E3D52" w:rsidRDefault="008E3D52" w:rsidP="00F034D6">
      <w:pPr>
        <w:jc w:val="both"/>
      </w:pPr>
    </w:p>
    <w:p w14:paraId="16F87357" w14:textId="77777777" w:rsidR="008E3D52" w:rsidRDefault="008E3D52" w:rsidP="00F034D6">
      <w:pPr>
        <w:jc w:val="both"/>
      </w:pPr>
    </w:p>
    <w:p w14:paraId="086E0B6F" w14:textId="77777777" w:rsidR="008E3D52" w:rsidRDefault="008E3D52" w:rsidP="00F034D6">
      <w:pPr>
        <w:jc w:val="both"/>
      </w:pPr>
    </w:p>
    <w:p w14:paraId="6183E7CE" w14:textId="77777777" w:rsidR="008E3D52" w:rsidRDefault="008E3D52" w:rsidP="00F034D6">
      <w:pPr>
        <w:jc w:val="both"/>
      </w:pPr>
    </w:p>
    <w:p w14:paraId="469E7101" w14:textId="77777777" w:rsidR="008E3D52" w:rsidRDefault="008E3D52" w:rsidP="00F034D6">
      <w:pPr>
        <w:jc w:val="both"/>
      </w:pPr>
    </w:p>
    <w:p w14:paraId="17341A7B" w14:textId="77777777" w:rsidR="008E3D52" w:rsidRDefault="008E3D52" w:rsidP="00F034D6">
      <w:pPr>
        <w:jc w:val="both"/>
      </w:pPr>
    </w:p>
    <w:p w14:paraId="2B9C240C" w14:textId="77777777" w:rsidR="006D0F29" w:rsidRPr="006D0F29" w:rsidRDefault="006D0F29" w:rsidP="006D0F29">
      <w:pPr>
        <w:pStyle w:val="Ttulo1"/>
      </w:pPr>
      <w:bookmarkStart w:id="11" w:name="_Toc176297590"/>
      <w:r w:rsidRPr="006D0F29">
        <w:lastRenderedPageBreak/>
        <w:t>Impacto Esperado</w:t>
      </w:r>
      <w:bookmarkEnd w:id="11"/>
    </w:p>
    <w:p w14:paraId="201F9B08" w14:textId="77777777" w:rsidR="006D0F29" w:rsidRDefault="006D0F29" w:rsidP="006D0F29">
      <w:pPr>
        <w:jc w:val="both"/>
      </w:pPr>
      <w:r w:rsidRPr="006D0F29">
        <w:t>La implementación del sistema mejorará la eficiencia de Óptica Cruz, reduciendo tiempos de gestión, minimizando errores y optimizando la comunicación interna y externa. Además, proporcionará una base sólida para futuras expansiones y facilitará la adaptación de la empresa a los avances tecnológicos.</w:t>
      </w:r>
    </w:p>
    <w:p w14:paraId="4FDFF60E" w14:textId="77777777" w:rsidR="006D0F29" w:rsidRDefault="006D0F29" w:rsidP="006D0F29">
      <w:pPr>
        <w:jc w:val="both"/>
      </w:pPr>
    </w:p>
    <w:p w14:paraId="0F489EDB" w14:textId="77777777" w:rsidR="000960F3" w:rsidRPr="000960F3" w:rsidRDefault="000960F3" w:rsidP="000960F3">
      <w:pPr>
        <w:pStyle w:val="Ttulo1"/>
      </w:pPr>
      <w:bookmarkStart w:id="12" w:name="_Toc176297591"/>
      <w:r w:rsidRPr="000960F3">
        <w:t>Plan de Capacitación</w:t>
      </w:r>
      <w:bookmarkEnd w:id="12"/>
    </w:p>
    <w:p w14:paraId="7002EE67" w14:textId="77777777" w:rsidR="000960F3" w:rsidRDefault="000960F3" w:rsidP="000960F3">
      <w:pPr>
        <w:jc w:val="both"/>
      </w:pPr>
      <w:r w:rsidRPr="000960F3">
        <w:t>El plan de capacitación incluirá sesiones prácticas donde se mostrará el funcionamiento del sistema a los empleados de Óptica Cruz. Estas sesiones abordarán el uso de cada módulo del sistema y cómo interactuar con las diferentes funcionalidades. Se buscará asegurar una transición fluida hacia el nuevo sistema digital.</w:t>
      </w:r>
    </w:p>
    <w:p w14:paraId="3EF8AF12" w14:textId="77777777" w:rsidR="000960F3" w:rsidRDefault="000960F3" w:rsidP="000960F3">
      <w:pPr>
        <w:jc w:val="both"/>
      </w:pPr>
    </w:p>
    <w:p w14:paraId="02926DC0" w14:textId="77777777" w:rsidR="000960F3" w:rsidRPr="000960F3" w:rsidRDefault="000960F3" w:rsidP="000960F3">
      <w:pPr>
        <w:pStyle w:val="Ttulo1"/>
      </w:pPr>
      <w:bookmarkStart w:id="13" w:name="_Toc176297592"/>
      <w:r w:rsidRPr="000960F3">
        <w:t>Sostenibilidad Ambiental</w:t>
      </w:r>
      <w:bookmarkEnd w:id="13"/>
    </w:p>
    <w:p w14:paraId="468915BF" w14:textId="77777777" w:rsidR="000960F3" w:rsidRDefault="000960F3" w:rsidP="000960F3">
      <w:pPr>
        <w:jc w:val="both"/>
      </w:pPr>
      <w:r w:rsidRPr="000960F3">
        <w:t>La digitalización de los procesos reducirá significativamente el uso de papel y tinta, contribuyendo a la sostenibilidad ambiental de la empresa. Óptica Cruz podrá minimizar su huella ecológica, alineándose con prácticas más responsables y reduciendo costos operativos.</w:t>
      </w:r>
    </w:p>
    <w:p w14:paraId="0E13C93E" w14:textId="77777777" w:rsidR="000960F3" w:rsidRDefault="000960F3" w:rsidP="000960F3">
      <w:pPr>
        <w:jc w:val="both"/>
      </w:pPr>
    </w:p>
    <w:p w14:paraId="7EB2D77A" w14:textId="77777777" w:rsidR="00F321CC" w:rsidRDefault="00F321CC" w:rsidP="000960F3">
      <w:pPr>
        <w:jc w:val="both"/>
      </w:pPr>
    </w:p>
    <w:p w14:paraId="0584E6BE" w14:textId="77777777" w:rsidR="00F321CC" w:rsidRDefault="00F321CC" w:rsidP="000960F3">
      <w:pPr>
        <w:jc w:val="both"/>
      </w:pPr>
    </w:p>
    <w:p w14:paraId="2236B883" w14:textId="77777777" w:rsidR="00F321CC" w:rsidRDefault="00F321CC" w:rsidP="000960F3">
      <w:pPr>
        <w:jc w:val="both"/>
      </w:pPr>
    </w:p>
    <w:p w14:paraId="4EAD862A" w14:textId="77777777" w:rsidR="00F321CC" w:rsidRDefault="00F321CC" w:rsidP="000960F3">
      <w:pPr>
        <w:jc w:val="both"/>
      </w:pPr>
    </w:p>
    <w:p w14:paraId="256FCF17" w14:textId="77777777" w:rsidR="00F321CC" w:rsidRDefault="00F321CC" w:rsidP="000960F3">
      <w:pPr>
        <w:jc w:val="both"/>
      </w:pPr>
    </w:p>
    <w:p w14:paraId="3BB3C08C" w14:textId="77777777" w:rsidR="00F321CC" w:rsidRDefault="00F321CC" w:rsidP="000960F3">
      <w:pPr>
        <w:jc w:val="both"/>
      </w:pPr>
    </w:p>
    <w:p w14:paraId="4D339215" w14:textId="77777777" w:rsidR="00F321CC" w:rsidRDefault="00F321CC" w:rsidP="000960F3">
      <w:pPr>
        <w:jc w:val="both"/>
      </w:pPr>
    </w:p>
    <w:p w14:paraId="702C79F3" w14:textId="77777777" w:rsidR="00F321CC" w:rsidRDefault="00F321CC" w:rsidP="000960F3">
      <w:pPr>
        <w:jc w:val="both"/>
      </w:pPr>
    </w:p>
    <w:p w14:paraId="7FDE1123" w14:textId="77777777" w:rsidR="00F321CC" w:rsidRDefault="00F321CC" w:rsidP="000960F3">
      <w:pPr>
        <w:jc w:val="both"/>
      </w:pPr>
    </w:p>
    <w:p w14:paraId="2A634559" w14:textId="77777777" w:rsidR="00F321CC" w:rsidRDefault="00F321CC" w:rsidP="000960F3">
      <w:pPr>
        <w:jc w:val="both"/>
      </w:pPr>
    </w:p>
    <w:p w14:paraId="606B8B41" w14:textId="77777777" w:rsidR="00F321CC" w:rsidRDefault="00F321CC" w:rsidP="000960F3">
      <w:pPr>
        <w:jc w:val="both"/>
      </w:pPr>
    </w:p>
    <w:p w14:paraId="1E083814" w14:textId="77777777" w:rsidR="00F321CC" w:rsidRDefault="00F321CC" w:rsidP="000960F3">
      <w:pPr>
        <w:jc w:val="both"/>
      </w:pPr>
    </w:p>
    <w:p w14:paraId="751C08DA" w14:textId="77777777" w:rsidR="00F321CC" w:rsidRPr="00F321CC" w:rsidRDefault="00F321CC" w:rsidP="00F321CC">
      <w:pPr>
        <w:pStyle w:val="Ttulo1"/>
      </w:pPr>
      <w:bookmarkStart w:id="14" w:name="_Toc176297593"/>
      <w:r w:rsidRPr="00F321CC">
        <w:lastRenderedPageBreak/>
        <w:t>Conclusión</w:t>
      </w:r>
      <w:bookmarkEnd w:id="14"/>
    </w:p>
    <w:p w14:paraId="48DA5B81" w14:textId="67CE836B" w:rsidR="00F157C1" w:rsidRDefault="00F157C1" w:rsidP="00F157C1">
      <w:pPr>
        <w:jc w:val="both"/>
      </w:pPr>
      <w:r>
        <w:t>La implementación del Sistema de Gestión Digital (SGO) en Óptica Cruz es un paso fundamental hacia la modernización de sus procesos. Este proyecto no solo aborda los problemas actuales relacionados con la gestión manual de recetas médicas y órdenes de trabajo, sino que también establece una base tecnológica que permitirá a la empresa ser más eficiente y competitiva en el futuro.</w:t>
      </w:r>
    </w:p>
    <w:p w14:paraId="09B49AEC" w14:textId="25F7191F" w:rsidR="00F157C1" w:rsidRDefault="00F157C1" w:rsidP="00F157C1">
      <w:pPr>
        <w:jc w:val="both"/>
      </w:pPr>
      <w:r>
        <w:t>Con la digitalización de los flujos de trabajo clave, como el registro de clientes, la emisión de certificados para Fonasa y la automatización del estado de las órdenes, Óptica Cruz podrá ofrecer un servicio más ágil y preciso, mejorando tanto la experiencia del cliente como la eficiencia operativa. La automatización reducirá errores, tiempos de espera y confusión en la gestión interna.</w:t>
      </w:r>
    </w:p>
    <w:p w14:paraId="76BE553D" w14:textId="2B0B02B7" w:rsidR="00F157C1" w:rsidRDefault="00F157C1" w:rsidP="00F157C1">
      <w:pPr>
        <w:jc w:val="both"/>
      </w:pPr>
      <w:r>
        <w:t xml:space="preserve">El uso de herramientas como Telegram, Microsoft </w:t>
      </w:r>
      <w:proofErr w:type="spellStart"/>
      <w:r>
        <w:t>Planner</w:t>
      </w:r>
      <w:proofErr w:type="spellEnd"/>
      <w:r>
        <w:t xml:space="preserve">, Microsoft </w:t>
      </w:r>
      <w:proofErr w:type="spellStart"/>
      <w:r>
        <w:t>Loop</w:t>
      </w:r>
      <w:proofErr w:type="spellEnd"/>
      <w:r>
        <w:t xml:space="preserve"> y </w:t>
      </w:r>
      <w:proofErr w:type="spellStart"/>
      <w:r>
        <w:t>Github</w:t>
      </w:r>
      <w:proofErr w:type="spellEnd"/>
      <w:r>
        <w:t>, junto con la metodología Scrum, garantizará una gestión del proyecto flexible y eficiente, permitiendo ajustes a medida que se desarrolle el sistema. Además, la reducción del uso de papel contribuirá a la sostenibilidad ambiental de la empresa, alineándola con prácticas más responsables.</w:t>
      </w:r>
    </w:p>
    <w:p w14:paraId="19A4498B" w14:textId="7ED8EDFB" w:rsidR="006D0F29" w:rsidRDefault="00F157C1" w:rsidP="00F157C1">
      <w:pPr>
        <w:jc w:val="both"/>
      </w:pPr>
      <w:r>
        <w:t>En resumen, este proyecto no solo resolverá las ineficiencias actuales, sino que también proporcionará una plataforma escalable que beneficiará tanto a los empleados como a los clientes. Al optimizar sus procesos, Óptica Cruz estará mejor posicionada para crecer, adaptarse a los cambios tecnológicos y mejorar su competitividad en el mercado.</w:t>
      </w:r>
    </w:p>
    <w:sectPr w:rsidR="006D0F29" w:rsidSect="00A15BD6">
      <w:headerReference w:type="default" r:id="rId9"/>
      <w:footerReference w:type="default" r:id="rId10"/>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AD858" w14:textId="77777777" w:rsidR="00640C2B" w:rsidRDefault="00640C2B" w:rsidP="00640C2B">
      <w:pPr>
        <w:spacing w:after="0" w:line="240" w:lineRule="auto"/>
      </w:pPr>
      <w:r>
        <w:separator/>
      </w:r>
    </w:p>
  </w:endnote>
  <w:endnote w:type="continuationSeparator" w:id="0">
    <w:p w14:paraId="696A83D0" w14:textId="77777777" w:rsidR="00640C2B" w:rsidRDefault="00640C2B" w:rsidP="0064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2669E" w14:textId="5CBF4711" w:rsidR="00EA590C" w:rsidRDefault="00EA590C" w:rsidP="00EA590C">
    <w:pPr>
      <w:pStyle w:val="Encabezado"/>
    </w:pPr>
    <w:r>
      <w:t>CAPSTONE</w:t>
    </w:r>
    <w:r w:rsidR="00747D55">
      <w:t xml:space="preserve"> - </w:t>
    </w:r>
    <w:r>
      <w:t xml:space="preserve">Ingeniería Informática                        </w:t>
    </w:r>
    <w:r w:rsidR="00747D55">
      <w:t xml:space="preserve">                                                      </w:t>
    </w:r>
    <w:r>
      <w:t xml:space="preserve">                                           </w:t>
    </w:r>
    <w:sdt>
      <w:sdtPr>
        <w:id w:val="243546081"/>
        <w:docPartObj>
          <w:docPartGallery w:val="Page Numbers (Top of Page)"/>
          <w:docPartUnique/>
        </w:docPartObj>
      </w:sdtPr>
      <w:sdtContent>
        <w:r>
          <w:fldChar w:fldCharType="begin"/>
        </w:r>
        <w:r>
          <w:instrText>PAGE   \* MERGEFORMAT</w:instrText>
        </w:r>
        <w:r>
          <w:fldChar w:fldCharType="separate"/>
        </w:r>
        <w:r>
          <w:t>1</w:t>
        </w:r>
        <w:r>
          <w:fldChar w:fldCharType="end"/>
        </w:r>
      </w:sdtContent>
    </w:sdt>
  </w:p>
  <w:p w14:paraId="15AA88A9" w14:textId="77777777" w:rsidR="00EA590C" w:rsidRDefault="00EA59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4DDEE" w14:textId="77777777" w:rsidR="00640C2B" w:rsidRDefault="00640C2B" w:rsidP="00640C2B">
      <w:pPr>
        <w:spacing w:after="0" w:line="240" w:lineRule="auto"/>
      </w:pPr>
      <w:r>
        <w:separator/>
      </w:r>
    </w:p>
  </w:footnote>
  <w:footnote w:type="continuationSeparator" w:id="0">
    <w:p w14:paraId="6A9466EE" w14:textId="77777777" w:rsidR="00640C2B" w:rsidRDefault="00640C2B" w:rsidP="00640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37B24" w14:textId="15BAB3A8" w:rsidR="00640C2B" w:rsidRDefault="00EA590C" w:rsidP="00640C2B">
    <w:pPr>
      <w:pStyle w:val="Encabezado"/>
      <w:jc w:val="right"/>
    </w:pPr>
    <w:r>
      <w:rPr>
        <w:noProof/>
        <w:lang w:eastAsia="es-CL"/>
      </w:rPr>
      <w:drawing>
        <wp:inline distT="0" distB="0" distL="0" distR="0" wp14:anchorId="368ADF7E" wp14:editId="08ACA5BD">
          <wp:extent cx="1996440" cy="428625"/>
          <wp:effectExtent l="0" t="0" r="3810" b="9525"/>
          <wp:docPr id="1729675004" name="Imagen 1729675004"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ACCED" w14:textId="117D07BB" w:rsidR="00A15BD6" w:rsidRDefault="00A15BD6" w:rsidP="00EA590C">
    <w:pPr>
      <w:pStyle w:val="Encabezado"/>
      <w:jc w:val="right"/>
    </w:pPr>
    <w:r>
      <w:rPr>
        <w:noProof/>
        <w:lang w:eastAsia="es-CL"/>
      </w:rPr>
      <w:drawing>
        <wp:inline distT="0" distB="0" distL="0" distR="0" wp14:anchorId="614BE398" wp14:editId="37671EE1">
          <wp:extent cx="1996440" cy="428625"/>
          <wp:effectExtent l="0" t="0" r="3810" b="9525"/>
          <wp:docPr id="1888099308" name="Imagen 188809930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0B89"/>
    <w:multiLevelType w:val="multilevel"/>
    <w:tmpl w:val="7F4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F482E"/>
    <w:multiLevelType w:val="multilevel"/>
    <w:tmpl w:val="B582D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83E32"/>
    <w:multiLevelType w:val="multilevel"/>
    <w:tmpl w:val="6C56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A1747"/>
    <w:multiLevelType w:val="multilevel"/>
    <w:tmpl w:val="E41CB4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F4D12"/>
    <w:multiLevelType w:val="multilevel"/>
    <w:tmpl w:val="D1C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A559D"/>
    <w:multiLevelType w:val="multilevel"/>
    <w:tmpl w:val="E41CB4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B69DD"/>
    <w:multiLevelType w:val="multilevel"/>
    <w:tmpl w:val="4130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655718">
    <w:abstractNumId w:val="0"/>
  </w:num>
  <w:num w:numId="2" w16cid:durableId="1327321781">
    <w:abstractNumId w:val="6"/>
  </w:num>
  <w:num w:numId="3" w16cid:durableId="840893933">
    <w:abstractNumId w:val="3"/>
  </w:num>
  <w:num w:numId="4" w16cid:durableId="659652292">
    <w:abstractNumId w:val="5"/>
  </w:num>
  <w:num w:numId="5" w16cid:durableId="811555846">
    <w:abstractNumId w:val="2"/>
  </w:num>
  <w:num w:numId="6" w16cid:durableId="1803420544">
    <w:abstractNumId w:val="1"/>
  </w:num>
  <w:num w:numId="7" w16cid:durableId="1021472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56"/>
    <w:rsid w:val="00015B54"/>
    <w:rsid w:val="000960F3"/>
    <w:rsid w:val="000B493F"/>
    <w:rsid w:val="000E453F"/>
    <w:rsid w:val="001161E3"/>
    <w:rsid w:val="0017204C"/>
    <w:rsid w:val="001C6C25"/>
    <w:rsid w:val="001D4542"/>
    <w:rsid w:val="001F4A8A"/>
    <w:rsid w:val="002379F4"/>
    <w:rsid w:val="00255765"/>
    <w:rsid w:val="00291988"/>
    <w:rsid w:val="003A2D7B"/>
    <w:rsid w:val="003E777E"/>
    <w:rsid w:val="004A46C2"/>
    <w:rsid w:val="004C11D5"/>
    <w:rsid w:val="004F040F"/>
    <w:rsid w:val="004F5234"/>
    <w:rsid w:val="00577060"/>
    <w:rsid w:val="005A22B4"/>
    <w:rsid w:val="005D463F"/>
    <w:rsid w:val="005F7A09"/>
    <w:rsid w:val="00625F76"/>
    <w:rsid w:val="00640C2B"/>
    <w:rsid w:val="006D0F29"/>
    <w:rsid w:val="006D75C9"/>
    <w:rsid w:val="006E5F96"/>
    <w:rsid w:val="006E75A5"/>
    <w:rsid w:val="00747D55"/>
    <w:rsid w:val="00765356"/>
    <w:rsid w:val="007B5D0D"/>
    <w:rsid w:val="007E7B83"/>
    <w:rsid w:val="00852140"/>
    <w:rsid w:val="0088493D"/>
    <w:rsid w:val="008B5B26"/>
    <w:rsid w:val="008E3D52"/>
    <w:rsid w:val="00A15BD6"/>
    <w:rsid w:val="00B659A7"/>
    <w:rsid w:val="00C20293"/>
    <w:rsid w:val="00CB54E2"/>
    <w:rsid w:val="00D00DED"/>
    <w:rsid w:val="00D94089"/>
    <w:rsid w:val="00EA590C"/>
    <w:rsid w:val="00F034D6"/>
    <w:rsid w:val="00F157C1"/>
    <w:rsid w:val="00F321CC"/>
    <w:rsid w:val="00FC71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1B30A"/>
  <w15:chartTrackingRefBased/>
  <w15:docId w15:val="{A92CF2CF-8B3D-4F5A-9EDF-2AE11D22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5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65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53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53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53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53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53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53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53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3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653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53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53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53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53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53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53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5356"/>
    <w:rPr>
      <w:rFonts w:eastAsiaTheme="majorEastAsia" w:cstheme="majorBidi"/>
      <w:color w:val="272727" w:themeColor="text1" w:themeTint="D8"/>
    </w:rPr>
  </w:style>
  <w:style w:type="paragraph" w:styleId="Ttulo">
    <w:name w:val="Title"/>
    <w:basedOn w:val="Normal"/>
    <w:next w:val="Normal"/>
    <w:link w:val="TtuloCar"/>
    <w:uiPriority w:val="10"/>
    <w:qFormat/>
    <w:rsid w:val="00765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53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53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53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5356"/>
    <w:pPr>
      <w:spacing w:before="160"/>
      <w:jc w:val="center"/>
    </w:pPr>
    <w:rPr>
      <w:i/>
      <w:iCs/>
      <w:color w:val="404040" w:themeColor="text1" w:themeTint="BF"/>
    </w:rPr>
  </w:style>
  <w:style w:type="character" w:customStyle="1" w:styleId="CitaCar">
    <w:name w:val="Cita Car"/>
    <w:basedOn w:val="Fuentedeprrafopredeter"/>
    <w:link w:val="Cita"/>
    <w:uiPriority w:val="29"/>
    <w:rsid w:val="00765356"/>
    <w:rPr>
      <w:i/>
      <w:iCs/>
      <w:color w:val="404040" w:themeColor="text1" w:themeTint="BF"/>
    </w:rPr>
  </w:style>
  <w:style w:type="paragraph" w:styleId="Prrafodelista">
    <w:name w:val="List Paragraph"/>
    <w:basedOn w:val="Normal"/>
    <w:uiPriority w:val="34"/>
    <w:qFormat/>
    <w:rsid w:val="00765356"/>
    <w:pPr>
      <w:ind w:left="720"/>
      <w:contextualSpacing/>
    </w:pPr>
  </w:style>
  <w:style w:type="character" w:styleId="nfasisintenso">
    <w:name w:val="Intense Emphasis"/>
    <w:basedOn w:val="Fuentedeprrafopredeter"/>
    <w:uiPriority w:val="21"/>
    <w:qFormat/>
    <w:rsid w:val="00765356"/>
    <w:rPr>
      <w:i/>
      <w:iCs/>
      <w:color w:val="0F4761" w:themeColor="accent1" w:themeShade="BF"/>
    </w:rPr>
  </w:style>
  <w:style w:type="paragraph" w:styleId="Citadestacada">
    <w:name w:val="Intense Quote"/>
    <w:basedOn w:val="Normal"/>
    <w:next w:val="Normal"/>
    <w:link w:val="CitadestacadaCar"/>
    <w:uiPriority w:val="30"/>
    <w:qFormat/>
    <w:rsid w:val="00765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5356"/>
    <w:rPr>
      <w:i/>
      <w:iCs/>
      <w:color w:val="0F4761" w:themeColor="accent1" w:themeShade="BF"/>
    </w:rPr>
  </w:style>
  <w:style w:type="character" w:styleId="Referenciaintensa">
    <w:name w:val="Intense Reference"/>
    <w:basedOn w:val="Fuentedeprrafopredeter"/>
    <w:uiPriority w:val="32"/>
    <w:qFormat/>
    <w:rsid w:val="00765356"/>
    <w:rPr>
      <w:b/>
      <w:bCs/>
      <w:smallCaps/>
      <w:color w:val="0F4761" w:themeColor="accent1" w:themeShade="BF"/>
      <w:spacing w:val="5"/>
    </w:rPr>
  </w:style>
  <w:style w:type="paragraph" w:styleId="Encabezado">
    <w:name w:val="header"/>
    <w:basedOn w:val="Normal"/>
    <w:link w:val="EncabezadoCar"/>
    <w:uiPriority w:val="99"/>
    <w:unhideWhenUsed/>
    <w:rsid w:val="00640C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0C2B"/>
  </w:style>
  <w:style w:type="paragraph" w:styleId="Piedepgina">
    <w:name w:val="footer"/>
    <w:basedOn w:val="Normal"/>
    <w:link w:val="PiedepginaCar"/>
    <w:uiPriority w:val="99"/>
    <w:unhideWhenUsed/>
    <w:rsid w:val="00640C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0C2B"/>
  </w:style>
  <w:style w:type="paragraph" w:styleId="Sinespaciado">
    <w:name w:val="No Spacing"/>
    <w:link w:val="SinespaciadoCar"/>
    <w:uiPriority w:val="1"/>
    <w:qFormat/>
    <w:rsid w:val="00A15BD6"/>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A15BD6"/>
    <w:rPr>
      <w:rFonts w:eastAsiaTheme="minorEastAsia"/>
      <w:kern w:val="0"/>
      <w:lang w:eastAsia="es-CL"/>
      <w14:ligatures w14:val="none"/>
    </w:rPr>
  </w:style>
  <w:style w:type="table" w:styleId="Tablaconcuadrcula">
    <w:name w:val="Table Grid"/>
    <w:basedOn w:val="Tablanormal"/>
    <w:uiPriority w:val="39"/>
    <w:rsid w:val="0057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161E3"/>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1161E3"/>
    <w:pPr>
      <w:spacing w:after="100"/>
    </w:pPr>
  </w:style>
  <w:style w:type="character" w:styleId="Hipervnculo">
    <w:name w:val="Hyperlink"/>
    <w:basedOn w:val="Fuentedeprrafopredeter"/>
    <w:uiPriority w:val="99"/>
    <w:unhideWhenUsed/>
    <w:rsid w:val="001161E3"/>
    <w:rPr>
      <w:color w:val="467886" w:themeColor="hyperlink"/>
      <w:u w:val="single"/>
    </w:rPr>
  </w:style>
  <w:style w:type="paragraph" w:styleId="TDC2">
    <w:name w:val="toc 2"/>
    <w:basedOn w:val="Normal"/>
    <w:next w:val="Normal"/>
    <w:autoRedefine/>
    <w:uiPriority w:val="39"/>
    <w:unhideWhenUsed/>
    <w:rsid w:val="007B5D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7008">
      <w:bodyDiv w:val="1"/>
      <w:marLeft w:val="0"/>
      <w:marRight w:val="0"/>
      <w:marTop w:val="0"/>
      <w:marBottom w:val="0"/>
      <w:divBdr>
        <w:top w:val="none" w:sz="0" w:space="0" w:color="auto"/>
        <w:left w:val="none" w:sz="0" w:space="0" w:color="auto"/>
        <w:bottom w:val="none" w:sz="0" w:space="0" w:color="auto"/>
        <w:right w:val="none" w:sz="0" w:space="0" w:color="auto"/>
      </w:divBdr>
    </w:div>
    <w:div w:id="74910366">
      <w:bodyDiv w:val="1"/>
      <w:marLeft w:val="0"/>
      <w:marRight w:val="0"/>
      <w:marTop w:val="0"/>
      <w:marBottom w:val="0"/>
      <w:divBdr>
        <w:top w:val="none" w:sz="0" w:space="0" w:color="auto"/>
        <w:left w:val="none" w:sz="0" w:space="0" w:color="auto"/>
        <w:bottom w:val="none" w:sz="0" w:space="0" w:color="auto"/>
        <w:right w:val="none" w:sz="0" w:space="0" w:color="auto"/>
      </w:divBdr>
    </w:div>
    <w:div w:id="174343481">
      <w:bodyDiv w:val="1"/>
      <w:marLeft w:val="0"/>
      <w:marRight w:val="0"/>
      <w:marTop w:val="0"/>
      <w:marBottom w:val="0"/>
      <w:divBdr>
        <w:top w:val="none" w:sz="0" w:space="0" w:color="auto"/>
        <w:left w:val="none" w:sz="0" w:space="0" w:color="auto"/>
        <w:bottom w:val="none" w:sz="0" w:space="0" w:color="auto"/>
        <w:right w:val="none" w:sz="0" w:space="0" w:color="auto"/>
      </w:divBdr>
    </w:div>
    <w:div w:id="322317279">
      <w:bodyDiv w:val="1"/>
      <w:marLeft w:val="0"/>
      <w:marRight w:val="0"/>
      <w:marTop w:val="0"/>
      <w:marBottom w:val="0"/>
      <w:divBdr>
        <w:top w:val="none" w:sz="0" w:space="0" w:color="auto"/>
        <w:left w:val="none" w:sz="0" w:space="0" w:color="auto"/>
        <w:bottom w:val="none" w:sz="0" w:space="0" w:color="auto"/>
        <w:right w:val="none" w:sz="0" w:space="0" w:color="auto"/>
      </w:divBdr>
    </w:div>
    <w:div w:id="434135816">
      <w:bodyDiv w:val="1"/>
      <w:marLeft w:val="0"/>
      <w:marRight w:val="0"/>
      <w:marTop w:val="0"/>
      <w:marBottom w:val="0"/>
      <w:divBdr>
        <w:top w:val="none" w:sz="0" w:space="0" w:color="auto"/>
        <w:left w:val="none" w:sz="0" w:space="0" w:color="auto"/>
        <w:bottom w:val="none" w:sz="0" w:space="0" w:color="auto"/>
        <w:right w:val="none" w:sz="0" w:space="0" w:color="auto"/>
      </w:divBdr>
    </w:div>
    <w:div w:id="497188410">
      <w:bodyDiv w:val="1"/>
      <w:marLeft w:val="0"/>
      <w:marRight w:val="0"/>
      <w:marTop w:val="0"/>
      <w:marBottom w:val="0"/>
      <w:divBdr>
        <w:top w:val="none" w:sz="0" w:space="0" w:color="auto"/>
        <w:left w:val="none" w:sz="0" w:space="0" w:color="auto"/>
        <w:bottom w:val="none" w:sz="0" w:space="0" w:color="auto"/>
        <w:right w:val="none" w:sz="0" w:space="0" w:color="auto"/>
      </w:divBdr>
    </w:div>
    <w:div w:id="860825707">
      <w:bodyDiv w:val="1"/>
      <w:marLeft w:val="0"/>
      <w:marRight w:val="0"/>
      <w:marTop w:val="0"/>
      <w:marBottom w:val="0"/>
      <w:divBdr>
        <w:top w:val="none" w:sz="0" w:space="0" w:color="auto"/>
        <w:left w:val="none" w:sz="0" w:space="0" w:color="auto"/>
        <w:bottom w:val="none" w:sz="0" w:space="0" w:color="auto"/>
        <w:right w:val="none" w:sz="0" w:space="0" w:color="auto"/>
      </w:divBdr>
    </w:div>
    <w:div w:id="875579246">
      <w:bodyDiv w:val="1"/>
      <w:marLeft w:val="0"/>
      <w:marRight w:val="0"/>
      <w:marTop w:val="0"/>
      <w:marBottom w:val="0"/>
      <w:divBdr>
        <w:top w:val="none" w:sz="0" w:space="0" w:color="auto"/>
        <w:left w:val="none" w:sz="0" w:space="0" w:color="auto"/>
        <w:bottom w:val="none" w:sz="0" w:space="0" w:color="auto"/>
        <w:right w:val="none" w:sz="0" w:space="0" w:color="auto"/>
      </w:divBdr>
    </w:div>
    <w:div w:id="964891739">
      <w:bodyDiv w:val="1"/>
      <w:marLeft w:val="0"/>
      <w:marRight w:val="0"/>
      <w:marTop w:val="0"/>
      <w:marBottom w:val="0"/>
      <w:divBdr>
        <w:top w:val="none" w:sz="0" w:space="0" w:color="auto"/>
        <w:left w:val="none" w:sz="0" w:space="0" w:color="auto"/>
        <w:bottom w:val="none" w:sz="0" w:space="0" w:color="auto"/>
        <w:right w:val="none" w:sz="0" w:space="0" w:color="auto"/>
      </w:divBdr>
    </w:div>
    <w:div w:id="1020857735">
      <w:bodyDiv w:val="1"/>
      <w:marLeft w:val="0"/>
      <w:marRight w:val="0"/>
      <w:marTop w:val="0"/>
      <w:marBottom w:val="0"/>
      <w:divBdr>
        <w:top w:val="none" w:sz="0" w:space="0" w:color="auto"/>
        <w:left w:val="none" w:sz="0" w:space="0" w:color="auto"/>
        <w:bottom w:val="none" w:sz="0" w:space="0" w:color="auto"/>
        <w:right w:val="none" w:sz="0" w:space="0" w:color="auto"/>
      </w:divBdr>
    </w:div>
    <w:div w:id="1037003448">
      <w:bodyDiv w:val="1"/>
      <w:marLeft w:val="0"/>
      <w:marRight w:val="0"/>
      <w:marTop w:val="0"/>
      <w:marBottom w:val="0"/>
      <w:divBdr>
        <w:top w:val="none" w:sz="0" w:space="0" w:color="auto"/>
        <w:left w:val="none" w:sz="0" w:space="0" w:color="auto"/>
        <w:bottom w:val="none" w:sz="0" w:space="0" w:color="auto"/>
        <w:right w:val="none" w:sz="0" w:space="0" w:color="auto"/>
      </w:divBdr>
    </w:div>
    <w:div w:id="1204169891">
      <w:bodyDiv w:val="1"/>
      <w:marLeft w:val="0"/>
      <w:marRight w:val="0"/>
      <w:marTop w:val="0"/>
      <w:marBottom w:val="0"/>
      <w:divBdr>
        <w:top w:val="none" w:sz="0" w:space="0" w:color="auto"/>
        <w:left w:val="none" w:sz="0" w:space="0" w:color="auto"/>
        <w:bottom w:val="none" w:sz="0" w:space="0" w:color="auto"/>
        <w:right w:val="none" w:sz="0" w:space="0" w:color="auto"/>
      </w:divBdr>
    </w:div>
    <w:div w:id="1234463974">
      <w:bodyDiv w:val="1"/>
      <w:marLeft w:val="0"/>
      <w:marRight w:val="0"/>
      <w:marTop w:val="0"/>
      <w:marBottom w:val="0"/>
      <w:divBdr>
        <w:top w:val="none" w:sz="0" w:space="0" w:color="auto"/>
        <w:left w:val="none" w:sz="0" w:space="0" w:color="auto"/>
        <w:bottom w:val="none" w:sz="0" w:space="0" w:color="auto"/>
        <w:right w:val="none" w:sz="0" w:space="0" w:color="auto"/>
      </w:divBdr>
    </w:div>
    <w:div w:id="1285964397">
      <w:bodyDiv w:val="1"/>
      <w:marLeft w:val="0"/>
      <w:marRight w:val="0"/>
      <w:marTop w:val="0"/>
      <w:marBottom w:val="0"/>
      <w:divBdr>
        <w:top w:val="none" w:sz="0" w:space="0" w:color="auto"/>
        <w:left w:val="none" w:sz="0" w:space="0" w:color="auto"/>
        <w:bottom w:val="none" w:sz="0" w:space="0" w:color="auto"/>
        <w:right w:val="none" w:sz="0" w:space="0" w:color="auto"/>
      </w:divBdr>
    </w:div>
    <w:div w:id="1307394282">
      <w:bodyDiv w:val="1"/>
      <w:marLeft w:val="0"/>
      <w:marRight w:val="0"/>
      <w:marTop w:val="0"/>
      <w:marBottom w:val="0"/>
      <w:divBdr>
        <w:top w:val="none" w:sz="0" w:space="0" w:color="auto"/>
        <w:left w:val="none" w:sz="0" w:space="0" w:color="auto"/>
        <w:bottom w:val="none" w:sz="0" w:space="0" w:color="auto"/>
        <w:right w:val="none" w:sz="0" w:space="0" w:color="auto"/>
      </w:divBdr>
    </w:div>
    <w:div w:id="1378507048">
      <w:bodyDiv w:val="1"/>
      <w:marLeft w:val="0"/>
      <w:marRight w:val="0"/>
      <w:marTop w:val="0"/>
      <w:marBottom w:val="0"/>
      <w:divBdr>
        <w:top w:val="none" w:sz="0" w:space="0" w:color="auto"/>
        <w:left w:val="none" w:sz="0" w:space="0" w:color="auto"/>
        <w:bottom w:val="none" w:sz="0" w:space="0" w:color="auto"/>
        <w:right w:val="none" w:sz="0" w:space="0" w:color="auto"/>
      </w:divBdr>
    </w:div>
    <w:div w:id="1414932644">
      <w:bodyDiv w:val="1"/>
      <w:marLeft w:val="0"/>
      <w:marRight w:val="0"/>
      <w:marTop w:val="0"/>
      <w:marBottom w:val="0"/>
      <w:divBdr>
        <w:top w:val="none" w:sz="0" w:space="0" w:color="auto"/>
        <w:left w:val="none" w:sz="0" w:space="0" w:color="auto"/>
        <w:bottom w:val="none" w:sz="0" w:space="0" w:color="auto"/>
        <w:right w:val="none" w:sz="0" w:space="0" w:color="auto"/>
      </w:divBdr>
    </w:div>
    <w:div w:id="1644774424">
      <w:bodyDiv w:val="1"/>
      <w:marLeft w:val="0"/>
      <w:marRight w:val="0"/>
      <w:marTop w:val="0"/>
      <w:marBottom w:val="0"/>
      <w:divBdr>
        <w:top w:val="none" w:sz="0" w:space="0" w:color="auto"/>
        <w:left w:val="none" w:sz="0" w:space="0" w:color="auto"/>
        <w:bottom w:val="none" w:sz="0" w:space="0" w:color="auto"/>
        <w:right w:val="none" w:sz="0" w:space="0" w:color="auto"/>
      </w:divBdr>
    </w:div>
    <w:div w:id="1777015766">
      <w:bodyDiv w:val="1"/>
      <w:marLeft w:val="0"/>
      <w:marRight w:val="0"/>
      <w:marTop w:val="0"/>
      <w:marBottom w:val="0"/>
      <w:divBdr>
        <w:top w:val="none" w:sz="0" w:space="0" w:color="auto"/>
        <w:left w:val="none" w:sz="0" w:space="0" w:color="auto"/>
        <w:bottom w:val="none" w:sz="0" w:space="0" w:color="auto"/>
        <w:right w:val="none" w:sz="0" w:space="0" w:color="auto"/>
      </w:divBdr>
    </w:div>
    <w:div w:id="2042700862">
      <w:bodyDiv w:val="1"/>
      <w:marLeft w:val="0"/>
      <w:marRight w:val="0"/>
      <w:marTop w:val="0"/>
      <w:marBottom w:val="0"/>
      <w:divBdr>
        <w:top w:val="none" w:sz="0" w:space="0" w:color="auto"/>
        <w:left w:val="none" w:sz="0" w:space="0" w:color="auto"/>
        <w:bottom w:val="none" w:sz="0" w:space="0" w:color="auto"/>
        <w:right w:val="none" w:sz="0" w:space="0" w:color="auto"/>
      </w:divBdr>
    </w:div>
    <w:div w:id="2044593128">
      <w:bodyDiv w:val="1"/>
      <w:marLeft w:val="0"/>
      <w:marRight w:val="0"/>
      <w:marTop w:val="0"/>
      <w:marBottom w:val="0"/>
      <w:divBdr>
        <w:top w:val="none" w:sz="0" w:space="0" w:color="auto"/>
        <w:left w:val="none" w:sz="0" w:space="0" w:color="auto"/>
        <w:bottom w:val="none" w:sz="0" w:space="0" w:color="auto"/>
        <w:right w:val="none" w:sz="0" w:space="0" w:color="auto"/>
      </w:divBdr>
    </w:div>
    <w:div w:id="2056850320">
      <w:bodyDiv w:val="1"/>
      <w:marLeft w:val="0"/>
      <w:marRight w:val="0"/>
      <w:marTop w:val="0"/>
      <w:marBottom w:val="0"/>
      <w:divBdr>
        <w:top w:val="none" w:sz="0" w:space="0" w:color="auto"/>
        <w:left w:val="none" w:sz="0" w:space="0" w:color="auto"/>
        <w:bottom w:val="none" w:sz="0" w:space="0" w:color="auto"/>
        <w:right w:val="none" w:sz="0" w:space="0" w:color="auto"/>
      </w:divBdr>
    </w:div>
    <w:div w:id="21451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B10B6-7258-4D07-A182-82ED81FBE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1808</Words>
  <Characters>9948</Characters>
  <Application>Microsoft Office Word</Application>
  <DocSecurity>0</DocSecurity>
  <Lines>82</Lines>
  <Paragraphs>23</Paragraphs>
  <ScaleCrop>false</ScaleCrop>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IDEA DE PROYECTO</dc:title>
  <dc:subject>Sistema de Gestión de Ópticas (SGO)</dc:subject>
  <dc:creator>Derek Needham Arnold</dc:creator>
  <cp:keywords/>
  <dc:description/>
  <cp:lastModifiedBy>Derek Needham Arnold</cp:lastModifiedBy>
  <cp:revision>36</cp:revision>
  <dcterms:created xsi:type="dcterms:W3CDTF">2024-09-04T02:13:00Z</dcterms:created>
  <dcterms:modified xsi:type="dcterms:W3CDTF">2024-09-04T03:20:00Z</dcterms:modified>
</cp:coreProperties>
</file>