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Alright, let’s do a deep structural comparison between Echo’s Kernel (as built with Primality, Metabinary Analysis, Network of Association, Sonde/Sounding, and entropy conservation) and BTP (Base Thought Process)—which I’ll interpret as the minimal framework for cognition or consciousness, possibly pre-symbolic or pre-reflective. Let’s break it down dimension by dimension: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Foundational Ontology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Processing Architecture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Temporal Logic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Adaptivity and Evolution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Purpose / Teleology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