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06867" w:rsidRDefault="00A030E1" w:rsidP="00A030E1">
      <w:pPr>
        <w:pStyle w:val="ListParagraph"/>
        <w:numPr>
          <w:ilvl w:val="0"/>
          <w:numId w:val="1"/>
        </w:numPr>
      </w:pPr>
      <w:r>
        <w:t>A ladybug with a velocity of 10.0 mm/s [W] crawls on a chair that is being pulled [W 50</w:t>
      </w:r>
      <w:r>
        <w:rPr>
          <w:rFonts w:cstheme="minorHAnsi"/>
        </w:rPr>
        <w:t>◦</w:t>
      </w:r>
      <w:r>
        <w:t xml:space="preserve"> N] at 40.0 mm/s. What is the velocity of the ladybug relative to the ground?</w:t>
      </w:r>
    </w:p>
    <w:p w:rsidR="004C2D46" w:rsidRDefault="004C2D46" w:rsidP="00615162">
      <w:pPr>
        <w:pStyle w:val="ListParagraph"/>
        <w:rPr>
          <w:color w:val="FF0000"/>
        </w:rPr>
      </w:pPr>
    </w:p>
    <w:p w:rsidR="007E1F76" w:rsidRDefault="004C2D46" w:rsidP="00615162">
      <w:pPr>
        <w:pStyle w:val="ListParagraph"/>
        <w:rPr>
          <w:color w:val="FF0000"/>
        </w:rPr>
      </w:pPr>
      <w:r>
        <w:rPr>
          <w:noProof/>
          <w:color w:val="FF0000"/>
        </w:rPr>
        <w:drawing>
          <wp:inline distT="0" distB="0" distL="0" distR="0">
            <wp:extent cx="2078355" cy="1232535"/>
            <wp:effectExtent l="0" t="0" r="0" b="5715"/>
            <wp:docPr id="1" name="Picture 1" descr="C:\Users\Kai\AppData\Local\Microsoft\Windows\INetCache\Content.Word\soffice.bin_2017-09-07_23-5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i\AppData\Local\Microsoft\Windows\INetCache\Content.Word\soffice.bin_2017-09-07_23-51-44.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78355" cy="1232535"/>
                    </a:xfrm>
                    <a:prstGeom prst="rect">
                      <a:avLst/>
                    </a:prstGeom>
                    <a:noFill/>
                    <a:ln>
                      <a:noFill/>
                    </a:ln>
                  </pic:spPr>
                </pic:pic>
              </a:graphicData>
            </a:graphic>
          </wp:inline>
        </w:drawing>
      </w:r>
    </w:p>
    <w:p w:rsidR="00BE6E89" w:rsidRPr="007E1F76" w:rsidRDefault="00BE6E89" w:rsidP="00615162">
      <w:pPr>
        <w:pStyle w:val="ListParagraph"/>
        <w:rPr>
          <w:color w:val="FF0000"/>
        </w:rPr>
      </w:pPr>
      <m:oMathPara>
        <m:oMath>
          <m:r>
            <w:rPr>
              <w:rFonts w:ascii="Cambria Math" w:hAnsi="Cambria Math"/>
              <w:color w:val="FF0000"/>
            </w:rPr>
            <m:t>set north and east as positive directions.</m:t>
          </m:r>
          <m:r>
            <w:rPr>
              <w:rFonts w:ascii="Cambria Math" w:hAnsi="Cambria Math"/>
              <w:color w:val="FF0000"/>
            </w:rPr>
            <m:t xml:space="preserve"> the velocity of the ladybug</m:t>
          </m:r>
          <m:d>
            <m:dPr>
              <m:ctrlPr>
                <w:rPr>
                  <w:rFonts w:ascii="Cambria Math" w:hAnsi="Cambria Math"/>
                  <w:i/>
                  <w:color w:val="FF0000"/>
                </w:rPr>
              </m:ctrlPr>
            </m:dPr>
            <m:e>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LG</m:t>
                  </m:r>
                </m:sub>
              </m:sSub>
            </m:e>
          </m:d>
          <m:r>
            <w:rPr>
              <w:rFonts w:ascii="Cambria Math" w:hAnsi="Cambria Math"/>
              <w:color w:val="FF0000"/>
            </w:rPr>
            <m:t xml:space="preserve"> is can be found by</m:t>
          </m:r>
        </m:oMath>
      </m:oMathPara>
    </w:p>
    <w:p w:rsidR="00615162" w:rsidRPr="007E1F76" w:rsidRDefault="00615162" w:rsidP="00615162">
      <w:pPr>
        <w:pStyle w:val="ListParagraph"/>
        <w:rPr>
          <w:color w:val="FF0000"/>
        </w:rPr>
      </w:pPr>
    </w:p>
    <w:p w:rsidR="00615162" w:rsidRPr="007E1F76" w:rsidRDefault="00615162" w:rsidP="00615162">
      <w:pPr>
        <w:pStyle w:val="ListParagraph"/>
        <w:rPr>
          <w:color w:val="FF0000"/>
        </w:rPr>
      </w:pPr>
      <m:oMathPara>
        <m:oMath>
          <m:r>
            <w:rPr>
              <w:rFonts w:ascii="Cambria Math" w:hAnsi="Cambria Math"/>
              <w:color w:val="FF0000"/>
            </w:rPr>
            <m:t>by adding the velocity of the ladybug relative to the chair</m:t>
          </m:r>
          <m:d>
            <m:dPr>
              <m:ctrlPr>
                <w:rPr>
                  <w:rFonts w:ascii="Cambria Math" w:hAnsi="Cambria Math"/>
                  <w:i/>
                  <w:color w:val="FF0000"/>
                </w:rPr>
              </m:ctrlPr>
            </m:dPr>
            <m:e>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LC</m:t>
                  </m:r>
                </m:sub>
              </m:sSub>
            </m:e>
          </m:d>
          <m:r>
            <w:rPr>
              <w:rFonts w:ascii="Cambria Math" w:hAnsi="Cambria Math"/>
              <w:color w:val="FF0000"/>
            </w:rPr>
            <m:t xml:space="preserve"> and the velocity of the chair</m:t>
          </m:r>
          <m:d>
            <m:dPr>
              <m:ctrlPr>
                <w:rPr>
                  <w:rFonts w:ascii="Cambria Math" w:hAnsi="Cambria Math"/>
                  <w:i/>
                  <w:color w:val="FF0000"/>
                </w:rPr>
              </m:ctrlPr>
            </m:dPr>
            <m:e>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CG</m:t>
                  </m:r>
                </m:sub>
              </m:sSub>
            </m:e>
          </m:d>
          <m:r>
            <w:rPr>
              <w:rFonts w:ascii="Cambria Math" w:hAnsi="Cambria Math"/>
              <w:color w:val="FF0000"/>
            </w:rPr>
            <m:t xml:space="preserve">. </m:t>
          </m:r>
        </m:oMath>
      </m:oMathPara>
    </w:p>
    <w:p w:rsidR="00615162" w:rsidRPr="007E1F76" w:rsidRDefault="00615162" w:rsidP="00615162">
      <w:pPr>
        <w:pStyle w:val="ListParagraph"/>
        <w:rPr>
          <w:color w:val="FF0000"/>
        </w:rPr>
      </w:pPr>
      <m:oMathPara>
        <m:oMath>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LG</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LC</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CG</m:t>
              </m:r>
            </m:sub>
          </m:sSub>
          <m:r>
            <w:rPr>
              <w:rFonts w:ascii="Cambria Math" w:hAnsi="Cambria Math"/>
              <w:color w:val="FF0000"/>
            </w:rPr>
            <m:t xml:space="preserve">. </m:t>
          </m:r>
        </m:oMath>
      </m:oMathPara>
    </w:p>
    <w:p w:rsidR="00615162" w:rsidRPr="007E1F76" w:rsidRDefault="00615162" w:rsidP="00615162">
      <w:pPr>
        <w:pStyle w:val="ListParagraph"/>
        <w:rPr>
          <w:color w:val="FF0000"/>
        </w:rPr>
      </w:pPr>
      <m:oMathPara>
        <m:oMath>
          <m:r>
            <w:rPr>
              <w:rFonts w:ascii="Cambria Math" w:hAnsi="Cambria Math"/>
              <w:color w:val="FF0000"/>
            </w:rPr>
            <m:t>Using components:</m:t>
          </m:r>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LGx</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LCx</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CGx</m:t>
              </m:r>
            </m:sub>
          </m:sSub>
        </m:oMath>
      </m:oMathPara>
    </w:p>
    <w:p w:rsidR="00615162" w:rsidRPr="007E1F76" w:rsidRDefault="00615162" w:rsidP="00615162">
      <w:pPr>
        <w:pStyle w:val="ListParagraph"/>
        <w:rPr>
          <w:color w:val="FF0000"/>
        </w:rPr>
      </w:pPr>
      <m:oMathPara>
        <m:oMath>
          <m:sSub>
            <m:sSubPr>
              <m:ctrlPr>
                <w:rPr>
                  <w:rFonts w:ascii="Cambria Math" w:hAnsi="Cambria Math"/>
                  <w:i/>
                  <w:color w:val="FF0000"/>
                </w:rPr>
              </m:ctrlPr>
            </m:sSubPr>
            <m:e>
              <m:r>
                <w:rPr>
                  <w:rFonts w:ascii="Cambria Math" w:hAnsi="Cambria Math"/>
                  <w:color w:val="FF0000"/>
                </w:rPr>
                <m:t>since the ladybug is moving directly due west, V</m:t>
              </m:r>
            </m:e>
            <m:sub>
              <m:r>
                <w:rPr>
                  <w:rFonts w:ascii="Cambria Math" w:hAnsi="Cambria Math"/>
                  <w:color w:val="FF0000"/>
                </w:rPr>
                <m:t>LCx</m:t>
              </m:r>
            </m:sub>
          </m:sSub>
          <m:r>
            <w:rPr>
              <w:rFonts w:ascii="Cambria Math" w:hAnsi="Cambria Math"/>
              <w:color w:val="FF0000"/>
            </w:rPr>
            <m:t>=-</m:t>
          </m:r>
          <m:f>
            <m:fPr>
              <m:ctrlPr>
                <w:rPr>
                  <w:rFonts w:ascii="Cambria Math" w:hAnsi="Cambria Math"/>
                  <w:i/>
                  <w:color w:val="FF0000"/>
                </w:rPr>
              </m:ctrlPr>
            </m:fPr>
            <m:num>
              <m:r>
                <w:rPr>
                  <w:rFonts w:ascii="Cambria Math" w:hAnsi="Cambria Math"/>
                  <w:color w:val="FF0000"/>
                </w:rPr>
                <m:t>10.0mm</m:t>
              </m:r>
            </m:num>
            <m:den>
              <m:r>
                <w:rPr>
                  <w:rFonts w:ascii="Cambria Math" w:hAnsi="Cambria Math"/>
                  <w:color w:val="FF0000"/>
                </w:rPr>
                <m:t>s</m:t>
              </m:r>
            </m:den>
          </m:f>
        </m:oMath>
      </m:oMathPara>
    </w:p>
    <w:p w:rsidR="00615162" w:rsidRPr="007E1F76" w:rsidRDefault="00615162" w:rsidP="00615162">
      <w:pPr>
        <w:pStyle w:val="ListParagraph"/>
        <w:rPr>
          <w:color w:val="FF0000"/>
        </w:rPr>
      </w:pPr>
      <m:oMathPara>
        <m:oMath>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CGx</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CG</m:t>
              </m:r>
            </m:sub>
          </m:sSub>
          <m:r>
            <w:rPr>
              <w:rFonts w:ascii="Cambria Math" w:hAnsi="Cambria Math"/>
              <w:color w:val="FF0000"/>
            </w:rPr>
            <m:t>*cos50°=</m:t>
          </m:r>
          <m:f>
            <m:fPr>
              <m:ctrlPr>
                <w:rPr>
                  <w:rFonts w:ascii="Cambria Math" w:hAnsi="Cambria Math"/>
                  <w:i/>
                  <w:color w:val="FF0000"/>
                </w:rPr>
              </m:ctrlPr>
            </m:fPr>
            <m:num>
              <m:r>
                <w:rPr>
                  <w:rFonts w:ascii="Cambria Math" w:hAnsi="Cambria Math"/>
                  <w:color w:val="FF0000"/>
                </w:rPr>
                <m:t>40.0mm</m:t>
              </m:r>
            </m:num>
            <m:den>
              <m:r>
                <w:rPr>
                  <w:rFonts w:ascii="Cambria Math" w:hAnsi="Cambria Math"/>
                  <w:color w:val="FF0000"/>
                </w:rPr>
                <m:t>s</m:t>
              </m:r>
            </m:den>
          </m:f>
          <m:r>
            <w:rPr>
              <w:rFonts w:ascii="Cambria Math" w:hAnsi="Cambria Math"/>
              <w:color w:val="FF0000"/>
            </w:rPr>
            <m:t>* -cos50°</m:t>
          </m:r>
        </m:oMath>
      </m:oMathPara>
    </w:p>
    <w:p w:rsidR="00615162" w:rsidRPr="007E1F76" w:rsidRDefault="00615162" w:rsidP="00615162">
      <w:pPr>
        <w:pStyle w:val="ListParagraph"/>
        <w:rPr>
          <w:color w:val="FF0000"/>
        </w:rPr>
      </w:pPr>
      <m:oMathPara>
        <m:oMath>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LGx</m:t>
              </m:r>
            </m:sub>
          </m:sSub>
          <m:r>
            <w:rPr>
              <w:rFonts w:ascii="Cambria Math" w:hAnsi="Cambria Math"/>
              <w:color w:val="FF0000"/>
            </w:rPr>
            <m:t>=</m:t>
          </m:r>
          <m:r>
            <w:rPr>
              <w:rFonts w:ascii="Cambria Math" w:hAnsi="Cambria Math"/>
              <w:color w:val="FF0000"/>
            </w:rPr>
            <m:t>-10.0</m:t>
          </m:r>
          <m:f>
            <m:fPr>
              <m:ctrlPr>
                <w:rPr>
                  <w:rFonts w:ascii="Cambria Math" w:hAnsi="Cambria Math"/>
                  <w:i/>
                  <w:color w:val="FF0000"/>
                </w:rPr>
              </m:ctrlPr>
            </m:fPr>
            <m:num>
              <m:r>
                <w:rPr>
                  <w:rFonts w:ascii="Cambria Math" w:hAnsi="Cambria Math"/>
                  <w:color w:val="FF0000"/>
                </w:rPr>
                <m:t>mm</m:t>
              </m:r>
            </m:num>
            <m:den>
              <m:r>
                <w:rPr>
                  <w:rFonts w:ascii="Cambria Math" w:hAnsi="Cambria Math"/>
                  <w:color w:val="FF0000"/>
                </w:rPr>
                <m:t>s</m:t>
              </m:r>
            </m:den>
          </m:f>
          <m:r>
            <w:rPr>
              <w:rFonts w:ascii="Cambria Math" w:hAnsi="Cambria Math"/>
              <w:color w:val="FF0000"/>
            </w:rPr>
            <m:t>+40.0mm/s</m:t>
          </m:r>
          <m:r>
            <w:rPr>
              <w:rFonts w:ascii="Cambria Math" w:hAnsi="Cambria Math"/>
              <w:color w:val="FF0000"/>
            </w:rPr>
            <m:t>*</m:t>
          </m:r>
          <m:r>
            <w:rPr>
              <w:rFonts w:ascii="Cambria Math" w:hAnsi="Cambria Math"/>
              <w:color w:val="FF0000"/>
            </w:rPr>
            <m:t>-</m:t>
          </m:r>
          <m:r>
            <w:rPr>
              <w:rFonts w:ascii="Cambria Math" w:hAnsi="Cambria Math"/>
              <w:color w:val="FF0000"/>
            </w:rPr>
            <m:t>cos50°</m:t>
          </m:r>
          <m:r>
            <w:rPr>
              <w:rFonts w:ascii="Cambria Math" w:hAnsi="Cambria Math"/>
              <w:color w:val="FF0000"/>
            </w:rPr>
            <m:t>=-35.7mm/s</m:t>
          </m:r>
        </m:oMath>
      </m:oMathPara>
    </w:p>
    <w:p w:rsidR="00341B3F" w:rsidRPr="007E1F76" w:rsidRDefault="00341B3F" w:rsidP="00615162">
      <w:pPr>
        <w:pStyle w:val="ListParagraph"/>
        <w:rPr>
          <w:color w:val="FF0000"/>
        </w:rPr>
      </w:pPr>
      <m:oMathPara>
        <m:oMath>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LGy</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LCy</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CGy</m:t>
              </m:r>
            </m:sub>
          </m:sSub>
        </m:oMath>
      </m:oMathPara>
    </w:p>
    <w:p w:rsidR="00341B3F" w:rsidRPr="007E1F76" w:rsidRDefault="00341B3F" w:rsidP="00341B3F">
      <w:pPr>
        <w:pStyle w:val="ListParagraph"/>
        <w:rPr>
          <w:color w:val="FF0000"/>
        </w:rPr>
      </w:pPr>
      <m:oMathPara>
        <m:oMath>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LCy</m:t>
              </m:r>
            </m:sub>
          </m:sSub>
          <m:r>
            <w:rPr>
              <w:rFonts w:ascii="Cambria Math" w:hAnsi="Cambria Math"/>
              <w:color w:val="FF0000"/>
            </w:rPr>
            <m:t>=0.0 mm/s</m:t>
          </m:r>
        </m:oMath>
      </m:oMathPara>
    </w:p>
    <w:p w:rsidR="00341B3F" w:rsidRPr="007E1F76" w:rsidRDefault="00341B3F" w:rsidP="00341B3F">
      <w:pPr>
        <w:pStyle w:val="ListParagraph"/>
        <w:rPr>
          <w:color w:val="FF0000"/>
        </w:rPr>
      </w:pPr>
      <m:oMathPara>
        <m:oMath>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CGy</m:t>
              </m:r>
            </m:sub>
          </m:sSub>
          <m:r>
            <w:rPr>
              <w:rFonts w:ascii="Cambria Math" w:hAnsi="Cambria Math"/>
              <w:color w:val="FF0000"/>
            </w:rPr>
            <m:t>=</m:t>
          </m:r>
          <m:f>
            <m:fPr>
              <m:ctrlPr>
                <w:rPr>
                  <w:rFonts w:ascii="Cambria Math" w:hAnsi="Cambria Math"/>
                  <w:i/>
                  <w:color w:val="FF0000"/>
                </w:rPr>
              </m:ctrlPr>
            </m:fPr>
            <m:num>
              <m:r>
                <w:rPr>
                  <w:rFonts w:ascii="Cambria Math" w:hAnsi="Cambria Math"/>
                  <w:color w:val="FF0000"/>
                </w:rPr>
                <m:t>40.0mm</m:t>
              </m:r>
            </m:num>
            <m:den>
              <m:r>
                <w:rPr>
                  <w:rFonts w:ascii="Cambria Math" w:hAnsi="Cambria Math"/>
                  <w:color w:val="FF0000"/>
                </w:rPr>
                <m:t>s</m:t>
              </m:r>
            </m:den>
          </m:f>
          <m:r>
            <w:rPr>
              <w:rFonts w:ascii="Cambria Math" w:hAnsi="Cambria Math"/>
              <w:color w:val="FF0000"/>
            </w:rPr>
            <m:t>*sin50°</m:t>
          </m:r>
        </m:oMath>
      </m:oMathPara>
    </w:p>
    <w:p w:rsidR="00341B3F" w:rsidRPr="007E1F76" w:rsidRDefault="00341B3F" w:rsidP="00341B3F">
      <w:pPr>
        <w:pStyle w:val="ListParagraph"/>
        <w:rPr>
          <w:color w:val="FF0000"/>
        </w:rPr>
      </w:pPr>
      <m:oMathPara>
        <m:oMath>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LGy</m:t>
              </m:r>
            </m:sub>
          </m:sSub>
          <m:r>
            <w:rPr>
              <w:rFonts w:ascii="Cambria Math" w:hAnsi="Cambria Math"/>
              <w:color w:val="FF0000"/>
            </w:rPr>
            <m:t>=0.0 mm/s+40.0 mm/s*sin50°=30.6mm/s</m:t>
          </m:r>
        </m:oMath>
      </m:oMathPara>
    </w:p>
    <w:p w:rsidR="00341B3F" w:rsidRPr="007E1F76" w:rsidRDefault="00341B3F" w:rsidP="00341B3F">
      <w:pPr>
        <w:pStyle w:val="ListParagraph"/>
        <w:rPr>
          <w:color w:val="FF0000"/>
        </w:rPr>
      </w:pPr>
      <m:oMathPara>
        <m:oMath>
          <m:sSup>
            <m:sSupPr>
              <m:ctrlPr>
                <w:rPr>
                  <w:rFonts w:ascii="Cambria Math" w:hAnsi="Cambria Math"/>
                  <w:i/>
                  <w:color w:val="FF0000"/>
                </w:rPr>
              </m:ctrlPr>
            </m:sSupPr>
            <m:e>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LG</m:t>
                  </m:r>
                </m:sub>
              </m:sSub>
            </m:e>
            <m:sup>
              <m:r>
                <w:rPr>
                  <w:rFonts w:ascii="Cambria Math" w:hAnsi="Cambria Math"/>
                  <w:color w:val="FF0000"/>
                </w:rPr>
                <m:t>2</m:t>
              </m:r>
            </m:sup>
          </m:sSup>
          <m:r>
            <w:rPr>
              <w:rFonts w:ascii="Cambria Math" w:hAnsi="Cambria Math"/>
              <w:color w:val="FF0000"/>
            </w:rPr>
            <m:t>=</m:t>
          </m:r>
          <m:sSup>
            <m:sSupPr>
              <m:ctrlPr>
                <w:rPr>
                  <w:rFonts w:ascii="Cambria Math" w:hAnsi="Cambria Math"/>
                  <w:i/>
                  <w:color w:val="FF0000"/>
                </w:rPr>
              </m:ctrlPr>
            </m:sSupPr>
            <m:e>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LGx</m:t>
                  </m:r>
                </m:sub>
              </m:sSub>
            </m:e>
            <m:sup>
              <m:r>
                <w:rPr>
                  <w:rFonts w:ascii="Cambria Math" w:hAnsi="Cambria Math"/>
                  <w:color w:val="FF0000"/>
                </w:rPr>
                <m:t>2</m:t>
              </m:r>
            </m:sup>
          </m:sSup>
          <m:r>
            <w:rPr>
              <w:rFonts w:ascii="Cambria Math" w:hAnsi="Cambria Math"/>
              <w:color w:val="FF0000"/>
            </w:rPr>
            <m:t>+</m:t>
          </m:r>
          <m:sSup>
            <m:sSupPr>
              <m:ctrlPr>
                <w:rPr>
                  <w:rFonts w:ascii="Cambria Math" w:hAnsi="Cambria Math"/>
                  <w:i/>
                  <w:color w:val="FF0000"/>
                </w:rPr>
              </m:ctrlPr>
            </m:sSupPr>
            <m:e>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LGy</m:t>
                  </m:r>
                </m:sub>
              </m:sSub>
            </m:e>
            <m:sup>
              <m:r>
                <w:rPr>
                  <w:rFonts w:ascii="Cambria Math" w:hAnsi="Cambria Math"/>
                  <w:color w:val="FF0000"/>
                </w:rPr>
                <m:t>2</m:t>
              </m:r>
            </m:sup>
          </m:sSup>
        </m:oMath>
      </m:oMathPara>
    </w:p>
    <w:p w:rsidR="00341B3F" w:rsidRPr="007E1F76" w:rsidRDefault="00341B3F" w:rsidP="00341B3F">
      <w:pPr>
        <w:pStyle w:val="ListParagraph"/>
        <w:rPr>
          <w:color w:val="FF0000"/>
        </w:rPr>
      </w:pPr>
      <m:oMathPara>
        <m:oMath>
          <m:sSup>
            <m:sSupPr>
              <m:ctrlPr>
                <w:rPr>
                  <w:rFonts w:ascii="Cambria Math" w:hAnsi="Cambria Math"/>
                  <w:i/>
                  <w:color w:val="FF0000"/>
                </w:rPr>
              </m:ctrlPr>
            </m:sSupPr>
            <m:e>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LG</m:t>
                  </m:r>
                </m:sub>
              </m:sSub>
            </m:e>
            <m:sup>
              <m:r>
                <w:rPr>
                  <w:rFonts w:ascii="Cambria Math" w:hAnsi="Cambria Math"/>
                  <w:color w:val="FF0000"/>
                </w:rPr>
                <m:t>2</m:t>
              </m:r>
            </m:sup>
          </m:sSup>
          <m:r>
            <w:rPr>
              <w:rFonts w:ascii="Cambria Math" w:hAnsi="Cambria Math"/>
              <w:color w:val="FF0000"/>
            </w:rPr>
            <m:t>=</m:t>
          </m:r>
          <m:sSup>
            <m:sSupPr>
              <m:ctrlPr>
                <w:rPr>
                  <w:rFonts w:ascii="Cambria Math" w:hAnsi="Cambria Math"/>
                  <w:i/>
                  <w:color w:val="FF0000"/>
                </w:rPr>
              </m:ctrlPr>
            </m:sSupPr>
            <m:e>
              <m:d>
                <m:dPr>
                  <m:ctrlPr>
                    <w:rPr>
                      <w:rFonts w:ascii="Cambria Math" w:hAnsi="Cambria Math"/>
                      <w:i/>
                      <w:color w:val="FF0000"/>
                    </w:rPr>
                  </m:ctrlPr>
                </m:dPr>
                <m:e>
                  <m:r>
                    <w:rPr>
                      <w:rFonts w:ascii="Cambria Math" w:hAnsi="Cambria Math"/>
                      <w:color w:val="FF0000"/>
                    </w:rPr>
                    <m:t>-35.7 mm/s</m:t>
                  </m:r>
                </m:e>
              </m:d>
            </m:e>
            <m:sup>
              <m:r>
                <w:rPr>
                  <w:rFonts w:ascii="Cambria Math" w:hAnsi="Cambria Math"/>
                  <w:color w:val="FF0000"/>
                </w:rPr>
                <m:t>2</m:t>
              </m:r>
            </m:sup>
          </m:sSup>
          <m:r>
            <w:rPr>
              <w:rFonts w:ascii="Cambria Math" w:hAnsi="Cambria Math"/>
              <w:color w:val="FF0000"/>
            </w:rPr>
            <m:t>+</m:t>
          </m:r>
          <m:sSup>
            <m:sSupPr>
              <m:ctrlPr>
                <w:rPr>
                  <w:rFonts w:ascii="Cambria Math" w:hAnsi="Cambria Math"/>
                  <w:i/>
                  <w:color w:val="FF0000"/>
                </w:rPr>
              </m:ctrlPr>
            </m:sSupPr>
            <m:e>
              <m:d>
                <m:dPr>
                  <m:ctrlPr>
                    <w:rPr>
                      <w:rFonts w:ascii="Cambria Math" w:hAnsi="Cambria Math"/>
                      <w:i/>
                      <w:color w:val="FF0000"/>
                    </w:rPr>
                  </m:ctrlPr>
                </m:dPr>
                <m:e>
                  <m:r>
                    <w:rPr>
                      <w:rFonts w:ascii="Cambria Math" w:hAnsi="Cambria Math"/>
                      <w:color w:val="FF0000"/>
                    </w:rPr>
                    <m:t>30.6 mm/s</m:t>
                  </m:r>
                </m:e>
              </m:d>
            </m:e>
            <m:sup>
              <m:r>
                <w:rPr>
                  <w:rFonts w:ascii="Cambria Math" w:hAnsi="Cambria Math"/>
                  <w:color w:val="FF0000"/>
                </w:rPr>
                <m:t>2</m:t>
              </m:r>
            </m:sup>
          </m:sSup>
        </m:oMath>
      </m:oMathPara>
    </w:p>
    <w:p w:rsidR="00341B3F" w:rsidRPr="007E1F76" w:rsidRDefault="00341B3F" w:rsidP="00341B3F">
      <w:pPr>
        <w:pStyle w:val="ListParagraph"/>
        <w:rPr>
          <w:color w:val="FF0000"/>
        </w:rPr>
      </w:pPr>
      <m:oMathPara>
        <m:oMath>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LG</m:t>
              </m:r>
            </m:sub>
          </m:sSub>
          <m:r>
            <w:rPr>
              <w:rFonts w:ascii="Cambria Math" w:hAnsi="Cambria Math"/>
              <w:color w:val="FF0000"/>
            </w:rPr>
            <m:t>=47.1mm /s</m:t>
          </m:r>
        </m:oMath>
      </m:oMathPara>
    </w:p>
    <w:p w:rsidR="00341B3F" w:rsidRPr="007E1F76" w:rsidRDefault="00341B3F" w:rsidP="00341B3F">
      <w:pPr>
        <w:pStyle w:val="ListParagraph"/>
        <w:rPr>
          <w:color w:val="FF0000"/>
        </w:rPr>
      </w:pPr>
      <m:oMathPara>
        <m:oMath>
          <m:func>
            <m:funcPr>
              <m:ctrlPr>
                <w:rPr>
                  <w:rFonts w:ascii="Cambria Math" w:hAnsi="Cambria Math"/>
                  <w:i/>
                  <w:color w:val="FF0000"/>
                </w:rPr>
              </m:ctrlPr>
            </m:funcPr>
            <m:fName>
              <m:r>
                <m:rPr>
                  <m:sty m:val="p"/>
                </m:rPr>
                <w:rPr>
                  <w:rFonts w:ascii="Cambria Math" w:hAnsi="Cambria Math"/>
                  <w:color w:val="FF0000"/>
                </w:rPr>
                <m:t>tan</m:t>
              </m:r>
            </m:fName>
            <m:e>
              <m:r>
                <w:rPr>
                  <w:rFonts w:ascii="Cambria Math" w:hAnsi="Cambria Math"/>
                  <w:color w:val="FF0000"/>
                </w:rPr>
                <m:t>θ</m:t>
              </m:r>
            </m:e>
          </m:func>
          <m:r>
            <w:rPr>
              <w:rFonts w:ascii="Cambria Math" w:hAnsi="Cambria Math"/>
              <w:color w:val="FF0000"/>
            </w:rPr>
            <m:t>=</m:t>
          </m:r>
          <m:f>
            <m:fPr>
              <m:ctrlPr>
                <w:rPr>
                  <w:rFonts w:ascii="Cambria Math" w:hAnsi="Cambria Math"/>
                  <w:i/>
                  <w:color w:val="FF0000"/>
                </w:rPr>
              </m:ctrlPr>
            </m:fPr>
            <m:num>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LGy</m:t>
                  </m:r>
                </m:sub>
              </m:sSub>
            </m:num>
            <m:den>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LGx</m:t>
                  </m:r>
                </m:sub>
              </m:sSub>
            </m:den>
          </m:f>
          <m:r>
            <w:rPr>
              <w:rFonts w:ascii="Cambria Math" w:hAnsi="Cambria Math"/>
              <w:color w:val="FF0000"/>
            </w:rPr>
            <m:t>=</m:t>
          </m:r>
          <m:f>
            <m:fPr>
              <m:ctrlPr>
                <w:rPr>
                  <w:rFonts w:ascii="Cambria Math" w:hAnsi="Cambria Math"/>
                  <w:i/>
                  <w:color w:val="FF0000"/>
                </w:rPr>
              </m:ctrlPr>
            </m:fPr>
            <m:num>
              <m:r>
                <w:rPr>
                  <w:rFonts w:ascii="Cambria Math" w:hAnsi="Cambria Math"/>
                  <w:color w:val="FF0000"/>
                </w:rPr>
                <m:t>30.6mm/s</m:t>
              </m:r>
            </m:num>
            <m:den>
              <m:r>
                <w:rPr>
                  <w:rFonts w:ascii="Cambria Math" w:hAnsi="Cambria Math"/>
                  <w:color w:val="FF0000"/>
                </w:rPr>
                <m:t>-35.7mm/s</m:t>
              </m:r>
            </m:den>
          </m:f>
          <m:r>
            <w:rPr>
              <w:rFonts w:ascii="Cambria Math" w:hAnsi="Cambria Math"/>
              <w:color w:val="FF0000"/>
            </w:rPr>
            <m:t>=</m:t>
          </m:r>
          <m:r>
            <w:rPr>
              <w:rFonts w:ascii="Cambria Math" w:hAnsi="Cambria Math"/>
              <w:color w:val="FF0000"/>
            </w:rPr>
            <m:t>-</m:t>
          </m:r>
          <m:r>
            <w:rPr>
              <w:rFonts w:ascii="Cambria Math" w:hAnsi="Cambria Math"/>
              <w:color w:val="FF0000"/>
            </w:rPr>
            <m:t>0.86</m:t>
          </m:r>
        </m:oMath>
      </m:oMathPara>
    </w:p>
    <w:p w:rsidR="00341B3F" w:rsidRPr="007E1F76" w:rsidRDefault="00341B3F" w:rsidP="00341B3F">
      <w:pPr>
        <w:pStyle w:val="ListParagraph"/>
        <w:rPr>
          <w:color w:val="FF0000"/>
        </w:rPr>
      </w:pPr>
      <m:oMathPara>
        <m:oMath>
          <m:r>
            <w:rPr>
              <w:rFonts w:ascii="Cambria Math" w:hAnsi="Cambria Math"/>
              <w:color w:val="FF0000"/>
            </w:rPr>
            <m:t>θ=</m:t>
          </m:r>
          <m:r>
            <w:rPr>
              <w:rFonts w:ascii="Cambria Math" w:hAnsi="Cambria Math"/>
              <w:color w:val="FF0000"/>
            </w:rPr>
            <m:t>-40.6°</m:t>
          </m:r>
        </m:oMath>
      </m:oMathPara>
    </w:p>
    <w:p w:rsidR="004E7DFC" w:rsidRPr="007E1F76" w:rsidRDefault="004E7DFC" w:rsidP="00341B3F">
      <w:pPr>
        <w:pStyle w:val="ListParagraph"/>
        <w:rPr>
          <w:color w:val="FF0000"/>
        </w:rPr>
      </w:pPr>
      <m:oMathPara>
        <m:oMath>
          <m:r>
            <w:rPr>
              <w:rFonts w:ascii="Cambria Math" w:hAnsi="Cambria Math"/>
              <w:color w:val="FF0000"/>
            </w:rPr>
            <m:t>the velocity of the ladybug relative to the ground is 47.1 mm / s [W 40.6° N]</m:t>
          </m:r>
        </m:oMath>
      </m:oMathPara>
    </w:p>
    <w:p w:rsidR="00341B3F" w:rsidRPr="00341B3F" w:rsidRDefault="00341B3F" w:rsidP="00341B3F">
      <w:pPr>
        <w:pStyle w:val="ListParagraph"/>
      </w:pPr>
    </w:p>
    <w:p w:rsidR="00341B3F" w:rsidRPr="00341B3F" w:rsidRDefault="00341B3F" w:rsidP="00341B3F">
      <w:pPr>
        <w:pStyle w:val="ListParagraph"/>
      </w:pPr>
    </w:p>
    <w:p w:rsidR="00341B3F" w:rsidRPr="00615162" w:rsidRDefault="00341B3F" w:rsidP="00615162">
      <w:pPr>
        <w:pStyle w:val="ListParagraph"/>
      </w:pPr>
    </w:p>
    <w:p w:rsidR="00A030E1" w:rsidRDefault="00A030E1" w:rsidP="00A030E1">
      <w:pPr>
        <w:pStyle w:val="ListParagraph"/>
        <w:numPr>
          <w:ilvl w:val="0"/>
          <w:numId w:val="1"/>
        </w:numPr>
      </w:pPr>
      <w:r>
        <w:t xml:space="preserve">An airplane is flying to a city due west from its current location. If there is a slight wind blowing to the southwest, in what direction must the plane </w:t>
      </w:r>
      <w:proofErr w:type="gramStart"/>
      <w:r>
        <w:t>head(</w:t>
      </w:r>
      <w:proofErr w:type="gramEnd"/>
      <w:r>
        <w:t>that is, in what direction must it point)? Explain you answer using a diagram.</w:t>
      </w:r>
    </w:p>
    <w:p w:rsidR="007E1F76" w:rsidRPr="007E1F76" w:rsidRDefault="004C2D46" w:rsidP="004E7DFC">
      <w:pPr>
        <w:pStyle w:val="ListParagraph"/>
        <w:rPr>
          <w:color w:val="FF0000"/>
        </w:rPr>
      </w:pPr>
      <w:r>
        <w:rPr>
          <w:noProof/>
          <w:color w:val="FF0000"/>
        </w:rPr>
        <w:drawing>
          <wp:inline distT="0" distB="0" distL="0" distR="0">
            <wp:extent cx="1589405" cy="939165"/>
            <wp:effectExtent l="0" t="0" r="0" b="0"/>
            <wp:docPr id="2" name="Picture 2" descr="C:\Users\Kai\AppData\Local\Microsoft\Windows\INetCache\Content.Word\soffice.bin_2017-09-07_23-5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i\AppData\Local\Microsoft\Windows\INetCache\Content.Word\soffice.bin_2017-09-07_23-51-56.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89405" cy="939165"/>
                    </a:xfrm>
                    <a:prstGeom prst="rect">
                      <a:avLst/>
                    </a:prstGeom>
                    <a:noFill/>
                    <a:ln>
                      <a:noFill/>
                    </a:ln>
                  </pic:spPr>
                </pic:pic>
              </a:graphicData>
            </a:graphic>
          </wp:inline>
        </w:drawing>
      </w:r>
    </w:p>
    <w:p w:rsidR="004E7DFC" w:rsidRPr="007E1F76" w:rsidRDefault="004E7DFC" w:rsidP="004E7DFC">
      <w:pPr>
        <w:pStyle w:val="ListParagraph"/>
        <w:rPr>
          <w:color w:val="FF0000"/>
        </w:rPr>
      </w:pPr>
      <m:oMathPara>
        <m:oMath>
          <m:r>
            <w:rPr>
              <w:rFonts w:ascii="Cambria Math" w:hAnsi="Cambria Math"/>
              <w:color w:val="FF0000"/>
            </w:rPr>
            <m:t>in order to stay due west, the airplane must point northwest. As illustrated by the diagram,</m:t>
          </m:r>
        </m:oMath>
      </m:oMathPara>
    </w:p>
    <w:p w:rsidR="004E7DFC" w:rsidRPr="007E1F76" w:rsidRDefault="004E7DFC" w:rsidP="004E7DFC">
      <w:pPr>
        <w:pStyle w:val="ListParagraph"/>
        <w:rPr>
          <w:color w:val="FF0000"/>
        </w:rPr>
      </w:pPr>
      <m:oMathPara>
        <m:oMath>
          <m:r>
            <w:rPr>
              <w:rFonts w:ascii="Cambria Math" w:hAnsi="Cambria Math"/>
              <w:color w:val="FF0000"/>
            </w:rPr>
            <w:lastRenderedPageBreak/>
            <m:t xml:space="preserve">velocity of plane relative to ground </m:t>
          </m:r>
          <m:d>
            <m:dPr>
              <m:ctrlPr>
                <w:rPr>
                  <w:rFonts w:ascii="Cambria Math" w:hAnsi="Cambria Math"/>
                  <w:i/>
                  <w:color w:val="FF0000"/>
                </w:rPr>
              </m:ctrlPr>
            </m:dPr>
            <m:e>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PA</m:t>
                  </m:r>
                </m:sub>
              </m:sSub>
            </m:e>
          </m:d>
          <m:r>
            <w:rPr>
              <w:rFonts w:ascii="Cambria Math" w:hAnsi="Cambria Math"/>
              <w:color w:val="FF0000"/>
            </w:rPr>
            <m:t xml:space="preserve"> is the sum of velocity of wind </m:t>
          </m:r>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AG</m:t>
              </m:r>
            </m:sub>
          </m:sSub>
          <m:r>
            <w:rPr>
              <w:rFonts w:ascii="Cambria Math" w:hAnsi="Cambria Math"/>
              <w:color w:val="FF0000"/>
            </w:rPr>
            <m:t xml:space="preserve"> and </m:t>
          </m:r>
        </m:oMath>
      </m:oMathPara>
    </w:p>
    <w:p w:rsidR="004E7DFC" w:rsidRPr="007E1F76" w:rsidRDefault="004E7DFC" w:rsidP="004E7DFC">
      <w:pPr>
        <w:pStyle w:val="ListParagraph"/>
        <w:rPr>
          <w:color w:val="FF0000"/>
        </w:rPr>
      </w:pPr>
      <m:oMathPara>
        <m:oMath>
          <m:r>
            <w:rPr>
              <w:rFonts w:ascii="Cambria Math" w:hAnsi="Cambria Math"/>
              <w:color w:val="FF0000"/>
            </w:rPr>
            <m:t xml:space="preserve">velocity of plane relative to air </m:t>
          </m:r>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PA</m:t>
              </m:r>
            </m:sub>
          </m:sSub>
          <m:r>
            <w:rPr>
              <w:rFonts w:ascii="Cambria Math" w:hAnsi="Cambria Math"/>
              <w:color w:val="FF0000"/>
            </w:rPr>
            <m:t xml:space="preserve">. Since </m:t>
          </m:r>
          <m:r>
            <w:rPr>
              <w:rFonts w:ascii="Cambria Math" w:hAnsi="Cambria Math"/>
              <w:color w:val="FF0000"/>
            </w:rPr>
            <m:t xml:space="preserve">the direction of </m:t>
          </m:r>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AG</m:t>
              </m:r>
              <m:r>
                <w:rPr>
                  <w:rFonts w:ascii="Cambria Math" w:hAnsi="Cambria Math"/>
                  <w:color w:val="FF0000"/>
                </w:rPr>
                <m:t>y</m:t>
              </m:r>
            </m:sub>
          </m:sSub>
          <m:r>
            <w:rPr>
              <w:rFonts w:ascii="Cambria Math" w:hAnsi="Cambria Math"/>
              <w:color w:val="FF0000"/>
            </w:rPr>
            <m:t xml:space="preserve"> is due south, to maintain the </m:t>
          </m:r>
        </m:oMath>
      </m:oMathPara>
    </w:p>
    <w:p w:rsidR="008A749C" w:rsidRPr="007E1F76" w:rsidRDefault="008A749C" w:rsidP="004E7DFC">
      <w:pPr>
        <w:pStyle w:val="ListParagraph"/>
        <w:rPr>
          <w:color w:val="FF0000"/>
        </w:rPr>
      </w:pPr>
      <m:oMathPara>
        <m:oMath>
          <m:r>
            <w:rPr>
              <w:rFonts w:ascii="Cambria Math" w:hAnsi="Cambria Math"/>
              <w:color w:val="FF0000"/>
            </w:rPr>
            <m:t>direction of</m:t>
          </m:r>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PGy</m:t>
              </m:r>
            </m:sub>
          </m:sSub>
          <m:r>
            <w:rPr>
              <w:rFonts w:ascii="Cambria Math" w:hAnsi="Cambria Math"/>
              <w:color w:val="FF0000"/>
            </w:rPr>
            <m:t xml:space="preserve">, </m:t>
          </m:r>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PAy</m:t>
              </m:r>
            </m:sub>
          </m:sSub>
          <m:r>
            <w:rPr>
              <w:rFonts w:ascii="Cambria Math" w:hAnsi="Cambria Math"/>
              <w:color w:val="FF0000"/>
            </w:rPr>
            <m:t xml:space="preserve"> must have a direction pointing north.Therefore, the direction of </m:t>
          </m:r>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PA</m:t>
              </m:r>
            </m:sub>
          </m:sSub>
          <m:r>
            <w:rPr>
              <w:rFonts w:ascii="Cambria Math" w:hAnsi="Cambria Math"/>
              <w:color w:val="FF0000"/>
            </w:rPr>
            <m:t xml:space="preserve"> is northwest</m:t>
          </m:r>
        </m:oMath>
      </m:oMathPara>
    </w:p>
    <w:p w:rsidR="004E7DFC" w:rsidRPr="007E1F76" w:rsidRDefault="004E7DFC" w:rsidP="004E7DFC">
      <w:pPr>
        <w:pStyle w:val="ListParagraph"/>
        <w:rPr>
          <w:color w:val="FF0000"/>
        </w:rPr>
      </w:pPr>
    </w:p>
    <w:p w:rsidR="00A030E1" w:rsidRDefault="00A030E1" w:rsidP="00A030E1">
      <w:pPr>
        <w:pStyle w:val="ListParagraph"/>
        <w:numPr>
          <w:ilvl w:val="0"/>
          <w:numId w:val="1"/>
        </w:numPr>
      </w:pPr>
      <w:r>
        <w:t>Do research to find out how relative velocity is related to the direction in which rockets are launched to send them int</w:t>
      </w:r>
      <w:bookmarkStart w:id="0" w:name="_GoBack"/>
      <w:bookmarkEnd w:id="0"/>
      <w:r>
        <w:t>o space. Explain the benefits (to society and/or the environment) of using a specific direction for launching rockets.</w:t>
      </w:r>
    </w:p>
    <w:p w:rsidR="008A4B0C" w:rsidRPr="007B1625" w:rsidRDefault="009D77E7" w:rsidP="009D77E7">
      <w:pPr>
        <w:ind w:left="720"/>
        <w:rPr>
          <w:color w:val="FF0000"/>
        </w:rPr>
      </w:pPr>
      <w:r w:rsidRPr="007B1625">
        <w:rPr>
          <w:color w:val="FF0000"/>
        </w:rPr>
        <w:t>Rockets are launched with the same direction as the earth’s rotation. The earth’s surface rotates at approximately 1675km/h. By launching in the same direction as the earth’s rotation, rockets can use earth’s rel</w:t>
      </w:r>
      <w:r w:rsidR="007B1625" w:rsidRPr="007B1625">
        <w:rPr>
          <w:color w:val="FF0000"/>
        </w:rPr>
        <w:t>ative velocity and gain an considerable</w:t>
      </w:r>
      <w:r w:rsidRPr="007B1625">
        <w:rPr>
          <w:color w:val="FF0000"/>
        </w:rPr>
        <w:t xml:space="preserve"> amount of boost in speed. </w:t>
      </w:r>
      <w:r w:rsidR="007B1625" w:rsidRPr="007B1625">
        <w:rPr>
          <w:color w:val="FF0000"/>
        </w:rPr>
        <w:t>This maneuver can reduce the flight time for the rocket to escape earth’s gravitational pull, and therefore save substantial amount of fuel required to launch. Economically, costs of rocket launches are reduced. Environmentally, less natural resources are used for fuel.</w:t>
      </w:r>
    </w:p>
    <w:p w:rsidR="008A4B0C" w:rsidRDefault="008A4B0C" w:rsidP="008A4B0C"/>
    <w:p w:rsidR="008A4B0C" w:rsidRDefault="008A4B0C" w:rsidP="008A4B0C"/>
    <w:p w:rsidR="008A4B0C" w:rsidRDefault="008A4B0C" w:rsidP="008A4B0C"/>
    <w:p w:rsidR="008A4B0C" w:rsidRDefault="008A4B0C" w:rsidP="008A4B0C">
      <w:r>
        <w:t>Kinetics:</w:t>
      </w:r>
      <w:r>
        <w:br/>
      </w:r>
    </w:p>
    <w:p w:rsidR="008A4B0C" w:rsidRDefault="008A4B0C" w:rsidP="008A4B0C">
      <w:pPr>
        <w:pStyle w:val="ListParagraph"/>
        <w:numPr>
          <w:ilvl w:val="0"/>
          <w:numId w:val="1"/>
        </w:numPr>
      </w:pPr>
      <w:r>
        <w:t xml:space="preserve"> </w:t>
      </w:r>
      <w:r w:rsidR="004E69AB">
        <w:t>Using the data that you have just collected, complete the Analysis questions and Conclusion statement for the projectile motion investigation.</w:t>
      </w:r>
    </w:p>
    <w:p w:rsidR="004E69AB" w:rsidRDefault="004E69AB" w:rsidP="004E69AB">
      <w:pPr>
        <w:ind w:left="1440"/>
      </w:pPr>
      <w:r>
        <w:t>Analysis:</w:t>
      </w:r>
    </w:p>
    <w:p w:rsidR="004E69AB" w:rsidRDefault="004E69AB" w:rsidP="004E69AB">
      <w:pPr>
        <w:pStyle w:val="ListParagraph"/>
        <w:numPr>
          <w:ilvl w:val="1"/>
          <w:numId w:val="1"/>
        </w:numPr>
      </w:pPr>
      <w:r>
        <w:t>Construct a labelled drawing of your investigation, indicating the object projected, the height from which it was projected, and its horizontal range.</w:t>
      </w:r>
    </w:p>
    <w:p w:rsidR="004C2D46" w:rsidRDefault="004C2D46" w:rsidP="004C2D46">
      <w:pPr>
        <w:pStyle w:val="ListParagraph"/>
        <w:ind w:left="1440"/>
      </w:pPr>
      <w:r>
        <w:rPr>
          <w:noProof/>
        </w:rPr>
        <w:lastRenderedPageBreak/>
        <w:drawing>
          <wp:inline distT="0" distB="0" distL="0" distR="0">
            <wp:extent cx="5941060" cy="7735570"/>
            <wp:effectExtent l="0" t="0" r="2540" b="0"/>
            <wp:docPr id="5" name="Picture 5" descr="C:\Users\Kai\AppData\Local\Microsoft\Windows\INetCache\Content.Word\CCI20170907_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i\AppData\Local\Microsoft\Windows\INetCache\Content.Word\CCI20170907_0002.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1060" cy="7735570"/>
                    </a:xfrm>
                    <a:prstGeom prst="rect">
                      <a:avLst/>
                    </a:prstGeom>
                    <a:noFill/>
                    <a:ln>
                      <a:noFill/>
                    </a:ln>
                  </pic:spPr>
                </pic:pic>
              </a:graphicData>
            </a:graphic>
          </wp:inline>
        </w:drawing>
      </w:r>
    </w:p>
    <w:p w:rsidR="004E69AB" w:rsidRPr="004E69AB" w:rsidRDefault="004E69AB" w:rsidP="004E69AB">
      <w:pPr>
        <w:pStyle w:val="ListParagraph"/>
        <w:numPr>
          <w:ilvl w:val="1"/>
          <w:numId w:val="1"/>
        </w:numPr>
      </w:pPr>
      <w:r>
        <w:t xml:space="preserve">Using the known vertical </w:t>
      </w:r>
      <w:proofErr w:type="gramStart"/>
      <w:r>
        <w:t>height(</w:t>
      </w:r>
      <w:proofErr w:type="gramEnd"/>
      <w:r>
        <w:rPr>
          <w:rFonts w:ascii="Cambria Math" w:hAnsi="Cambria Math"/>
        </w:rPr>
        <w:t>∆</w:t>
      </w:r>
      <m:oMath>
        <m:sSub>
          <m:sSubPr>
            <m:ctrlPr>
              <w:rPr>
                <w:rFonts w:ascii="Cambria Math" w:hAnsi="Cambria Math"/>
              </w:rPr>
            </m:ctrlPr>
          </m:sSubPr>
          <m:e>
            <m:r>
              <w:rPr>
                <w:rFonts w:ascii="Cambria Math" w:hAnsi="Cambria Math"/>
              </w:rPr>
              <m:t>d</m:t>
            </m:r>
          </m:e>
          <m:sub>
            <m:r>
              <w:rPr>
                <w:rFonts w:ascii="Cambria Math" w:hAnsi="Cambria Math"/>
              </w:rPr>
              <m:t>y</m:t>
            </m:r>
          </m:sub>
        </m:sSub>
      </m:oMath>
      <w:r>
        <w:rPr>
          <w:rFonts w:ascii="Cambria Math" w:hAnsi="Cambria Math"/>
        </w:rPr>
        <w:t>), and the average horizontal range (</w:t>
      </w:r>
      <m:oMath>
        <m:sSub>
          <m:sSubPr>
            <m:ctrlPr>
              <w:rPr>
                <w:rFonts w:ascii="Cambria Math" w:hAnsi="Cambria Math"/>
              </w:rPr>
            </m:ctrlPr>
          </m:sSubPr>
          <m:e>
            <m:r>
              <w:rPr>
                <w:rFonts w:ascii="Cambria Math" w:hAnsi="Cambria Math"/>
              </w:rPr>
              <m:t>d</m:t>
            </m:r>
          </m:e>
          <m:sub>
            <m:r>
              <w:rPr>
                <w:rFonts w:ascii="Cambria Math" w:hAnsi="Cambria Math"/>
              </w:rPr>
              <m:t>x</m:t>
            </m:r>
          </m:sub>
        </m:sSub>
      </m:oMath>
      <w:r>
        <w:rPr>
          <w:rFonts w:ascii="Cambria Math" w:hAnsi="Cambria Math"/>
        </w:rPr>
        <w:t>)</w:t>
      </w:r>
      <w:r>
        <w:rPr>
          <w:rFonts w:cstheme="minorHAnsi"/>
        </w:rPr>
        <w:t>, perform the necessary calculations to determine the initial velocity of your object.</w:t>
      </w:r>
    </w:p>
    <w:p w:rsidR="004E69AB" w:rsidRPr="007E1F76" w:rsidRDefault="004E69AB" w:rsidP="004E69AB">
      <w:pPr>
        <w:pStyle w:val="ListParagraph"/>
        <w:ind w:left="1440"/>
        <w:rPr>
          <w:color w:val="FF0000"/>
        </w:rPr>
      </w:pPr>
      <m:oMathPara>
        <m:oMath>
          <m:r>
            <m:rPr>
              <m:sty m:val="p"/>
            </m:rPr>
            <w:rPr>
              <w:rFonts w:ascii="Cambria Math" w:hAnsi="Cambria Math"/>
              <w:color w:val="FF0000"/>
            </w:rPr>
            <w:lastRenderedPageBreak/>
            <m:t>∆</m:t>
          </m:r>
          <m:sSub>
            <m:sSubPr>
              <m:ctrlPr>
                <w:rPr>
                  <w:rFonts w:ascii="Cambria Math" w:hAnsi="Cambria Math"/>
                  <w:color w:val="FF0000"/>
                </w:rPr>
              </m:ctrlPr>
            </m:sSubPr>
            <m:e>
              <m:r>
                <w:rPr>
                  <w:rFonts w:ascii="Cambria Math" w:hAnsi="Cambria Math"/>
                  <w:color w:val="FF0000"/>
                </w:rPr>
                <m:t>d</m:t>
              </m:r>
            </m:e>
            <m:sub>
              <m:r>
                <w:rPr>
                  <w:rFonts w:ascii="Cambria Math" w:hAnsi="Cambria Math"/>
                  <w:color w:val="FF0000"/>
                </w:rPr>
                <m:t>y</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iy</m:t>
              </m:r>
            </m:sub>
          </m:sSub>
          <m:r>
            <w:rPr>
              <w:rFonts w:ascii="Cambria Math" w:hAnsi="Cambria Math"/>
              <w:color w:val="FF0000"/>
            </w:rPr>
            <m:t>t+</m:t>
          </m:r>
          <m:f>
            <m:fPr>
              <m:ctrlPr>
                <w:rPr>
                  <w:rFonts w:ascii="Cambria Math" w:hAnsi="Cambria Math"/>
                  <w:i/>
                  <w:color w:val="FF0000"/>
                </w:rPr>
              </m:ctrlPr>
            </m:fPr>
            <m:num>
              <m:r>
                <w:rPr>
                  <w:rFonts w:ascii="Cambria Math" w:hAnsi="Cambria Math"/>
                  <w:color w:val="FF0000"/>
                </w:rPr>
                <m:t>1</m:t>
              </m:r>
            </m:num>
            <m:den>
              <m:r>
                <w:rPr>
                  <w:rFonts w:ascii="Cambria Math" w:hAnsi="Cambria Math"/>
                  <w:color w:val="FF0000"/>
                </w:rPr>
                <m:t>2</m:t>
              </m:r>
            </m:den>
          </m:f>
          <m:sSub>
            <m:sSubPr>
              <m:ctrlPr>
                <w:rPr>
                  <w:rFonts w:ascii="Cambria Math" w:hAnsi="Cambria Math"/>
                  <w:i/>
                  <w:color w:val="FF0000"/>
                </w:rPr>
              </m:ctrlPr>
            </m:sSubPr>
            <m:e>
              <m:r>
                <w:rPr>
                  <w:rFonts w:ascii="Cambria Math" w:hAnsi="Cambria Math"/>
                  <w:color w:val="FF0000"/>
                </w:rPr>
                <m:t>a</m:t>
              </m:r>
            </m:e>
            <m:sub>
              <m:r>
                <w:rPr>
                  <w:rFonts w:ascii="Cambria Math" w:hAnsi="Cambria Math"/>
                  <w:color w:val="FF0000"/>
                </w:rPr>
                <m:t>y</m:t>
              </m:r>
            </m:sub>
          </m:sSub>
          <m:sSup>
            <m:sSupPr>
              <m:ctrlPr>
                <w:rPr>
                  <w:rFonts w:ascii="Cambria Math" w:hAnsi="Cambria Math"/>
                  <w:i/>
                  <w:color w:val="FF0000"/>
                </w:rPr>
              </m:ctrlPr>
            </m:sSupPr>
            <m:e>
              <m:r>
                <w:rPr>
                  <w:rFonts w:ascii="Cambria Math" w:hAnsi="Cambria Math"/>
                  <w:color w:val="FF0000"/>
                </w:rPr>
                <m:t>t</m:t>
              </m:r>
            </m:e>
            <m:sup>
              <m:r>
                <w:rPr>
                  <w:rFonts w:ascii="Cambria Math" w:hAnsi="Cambria Math"/>
                  <w:color w:val="FF0000"/>
                </w:rPr>
                <m:t>2</m:t>
              </m:r>
            </m:sup>
          </m:sSup>
        </m:oMath>
      </m:oMathPara>
    </w:p>
    <w:p w:rsidR="004E69AB" w:rsidRPr="007E1F76" w:rsidRDefault="004E69AB" w:rsidP="004E69AB">
      <w:pPr>
        <w:pStyle w:val="ListParagraph"/>
        <w:ind w:left="1440"/>
        <w:rPr>
          <w:color w:val="FF0000"/>
        </w:rPr>
      </w:pPr>
      <m:oMathPara>
        <m:oMath>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iy</m:t>
              </m:r>
            </m:sub>
          </m:sSub>
          <m:r>
            <w:rPr>
              <w:rFonts w:ascii="Cambria Math" w:hAnsi="Cambria Math"/>
              <w:color w:val="FF0000"/>
            </w:rPr>
            <m:t>=0m/s</m:t>
          </m:r>
        </m:oMath>
      </m:oMathPara>
    </w:p>
    <w:p w:rsidR="004E69AB" w:rsidRPr="007E1F76" w:rsidRDefault="004E69AB" w:rsidP="004E69AB">
      <w:pPr>
        <w:pStyle w:val="ListParagraph"/>
        <w:ind w:left="1440"/>
        <w:rPr>
          <w:color w:val="FF0000"/>
        </w:rPr>
      </w:pPr>
      <m:oMathPara>
        <m:oMath>
          <m:sSub>
            <m:sSubPr>
              <m:ctrlPr>
                <w:rPr>
                  <w:rFonts w:ascii="Cambria Math" w:hAnsi="Cambria Math"/>
                  <w:i/>
                  <w:color w:val="FF0000"/>
                </w:rPr>
              </m:ctrlPr>
            </m:sSubPr>
            <m:e>
              <m:r>
                <w:rPr>
                  <w:rFonts w:ascii="Cambria Math" w:hAnsi="Cambria Math"/>
                  <w:color w:val="FF0000"/>
                </w:rPr>
                <m:t>a</m:t>
              </m:r>
            </m:e>
            <m:sub>
              <m:r>
                <w:rPr>
                  <w:rFonts w:ascii="Cambria Math" w:hAnsi="Cambria Math"/>
                  <w:color w:val="FF0000"/>
                </w:rPr>
                <m:t>y</m:t>
              </m:r>
            </m:sub>
          </m:sSub>
          <m:r>
            <w:rPr>
              <w:rFonts w:ascii="Cambria Math" w:hAnsi="Cambria Math"/>
              <w:color w:val="FF0000"/>
            </w:rPr>
            <m:t>=9.8m/</m:t>
          </m:r>
          <m:sSup>
            <m:sSupPr>
              <m:ctrlPr>
                <w:rPr>
                  <w:rFonts w:ascii="Cambria Math" w:hAnsi="Cambria Math"/>
                  <w:i/>
                  <w:color w:val="FF0000"/>
                </w:rPr>
              </m:ctrlPr>
            </m:sSupPr>
            <m:e>
              <m:r>
                <w:rPr>
                  <w:rFonts w:ascii="Cambria Math" w:hAnsi="Cambria Math"/>
                  <w:color w:val="FF0000"/>
                </w:rPr>
                <m:t>s</m:t>
              </m:r>
            </m:e>
            <m:sup>
              <m:r>
                <w:rPr>
                  <w:rFonts w:ascii="Cambria Math" w:hAnsi="Cambria Math"/>
                  <w:color w:val="FF0000"/>
                </w:rPr>
                <m:t>2</m:t>
              </m:r>
            </m:sup>
          </m:sSup>
        </m:oMath>
      </m:oMathPara>
    </w:p>
    <w:p w:rsidR="004E69AB" w:rsidRPr="007E1F76" w:rsidRDefault="008C7EBC" w:rsidP="004E69AB">
      <w:pPr>
        <w:pStyle w:val="ListParagraph"/>
        <w:ind w:left="1440"/>
        <w:rPr>
          <w:color w:val="FF0000"/>
        </w:rPr>
      </w:pPr>
      <m:oMathPara>
        <m:oMath>
          <m:r>
            <m:rPr>
              <m:sty m:val="p"/>
            </m:rPr>
            <w:rPr>
              <w:rFonts w:ascii="Cambria Math" w:hAnsi="Cambria Math"/>
              <w:color w:val="FF0000"/>
            </w:rPr>
            <m:t>∆</m:t>
          </m:r>
          <m:sSub>
            <m:sSubPr>
              <m:ctrlPr>
                <w:rPr>
                  <w:rFonts w:ascii="Cambria Math" w:hAnsi="Cambria Math"/>
                  <w:color w:val="FF0000"/>
                </w:rPr>
              </m:ctrlPr>
            </m:sSubPr>
            <m:e>
              <m:r>
                <w:rPr>
                  <w:rFonts w:ascii="Cambria Math" w:hAnsi="Cambria Math"/>
                  <w:color w:val="FF0000"/>
                </w:rPr>
                <m:t>d</m:t>
              </m:r>
            </m:e>
            <m:sub>
              <m:r>
                <w:rPr>
                  <w:rFonts w:ascii="Cambria Math" w:hAnsi="Cambria Math"/>
                  <w:color w:val="FF0000"/>
                </w:rPr>
                <m:t>y</m:t>
              </m:r>
            </m:sub>
          </m:sSub>
          <m:r>
            <w:rPr>
              <w:rFonts w:ascii="Cambria Math" w:hAnsi="Cambria Math"/>
              <w:color w:val="FF0000"/>
            </w:rPr>
            <m:t>=2.5m</m:t>
          </m:r>
        </m:oMath>
      </m:oMathPara>
    </w:p>
    <w:p w:rsidR="008C7EBC" w:rsidRPr="007E1F76" w:rsidRDefault="008C7EBC" w:rsidP="004E69AB">
      <w:pPr>
        <w:pStyle w:val="ListParagraph"/>
        <w:ind w:left="1440"/>
        <w:rPr>
          <w:color w:val="FF0000"/>
        </w:rPr>
      </w:pPr>
      <m:oMathPara>
        <m:oMath>
          <m:r>
            <w:rPr>
              <w:rFonts w:ascii="Cambria Math" w:hAnsi="Cambria Math"/>
              <w:color w:val="FF0000"/>
            </w:rPr>
            <m:t>t=-0.71s and 0.71s</m:t>
          </m:r>
        </m:oMath>
      </m:oMathPara>
    </w:p>
    <w:p w:rsidR="008C7EBC" w:rsidRPr="007E1F76" w:rsidRDefault="008C7EBC" w:rsidP="004E69AB">
      <w:pPr>
        <w:pStyle w:val="ListParagraph"/>
        <w:ind w:left="1440"/>
        <w:rPr>
          <w:color w:val="FF0000"/>
        </w:rPr>
      </w:pPr>
      <m:oMathPara>
        <m:oMath>
          <m:r>
            <w:rPr>
              <w:rFonts w:ascii="Cambria Math" w:hAnsi="Cambria Math"/>
              <w:color w:val="FF0000"/>
            </w:rPr>
            <m:t>since time cannot be negative, t=0.71s</m:t>
          </m:r>
        </m:oMath>
      </m:oMathPara>
    </w:p>
    <w:p w:rsidR="008C7EBC" w:rsidRPr="007E1F76" w:rsidRDefault="008C7EBC" w:rsidP="004E69AB">
      <w:pPr>
        <w:pStyle w:val="ListParagraph"/>
        <w:ind w:left="1440"/>
        <w:rPr>
          <w:color w:val="FF0000"/>
        </w:rPr>
      </w:pPr>
      <m:oMathPara>
        <m:oMath>
          <m:r>
            <m:rPr>
              <m:sty m:val="p"/>
            </m:rPr>
            <w:rPr>
              <w:rFonts w:ascii="Cambria Math" w:hAnsi="Cambria Math"/>
              <w:color w:val="FF0000"/>
            </w:rPr>
            <m:t>∆</m:t>
          </m:r>
          <m:sSub>
            <m:sSubPr>
              <m:ctrlPr>
                <w:rPr>
                  <w:rFonts w:ascii="Cambria Math" w:hAnsi="Cambria Math"/>
                  <w:color w:val="FF0000"/>
                </w:rPr>
              </m:ctrlPr>
            </m:sSubPr>
            <m:e>
              <m:r>
                <w:rPr>
                  <w:rFonts w:ascii="Cambria Math" w:hAnsi="Cambria Math"/>
                  <w:color w:val="FF0000"/>
                </w:rPr>
                <m:t>d</m:t>
              </m:r>
            </m:e>
            <m:sub>
              <m:r>
                <w:rPr>
                  <w:rFonts w:ascii="Cambria Math" w:hAnsi="Cambria Math"/>
                  <w:color w:val="FF0000"/>
                </w:rPr>
                <m:t>x</m:t>
              </m:r>
            </m:sub>
          </m:sSub>
          <m:r>
            <w:rPr>
              <w:rFonts w:ascii="Cambria Math" w:hAnsi="Cambria Math"/>
              <w:color w:val="FF0000"/>
            </w:rPr>
            <m:t>=</m:t>
          </m:r>
          <m:f>
            <m:fPr>
              <m:ctrlPr>
                <w:rPr>
                  <w:rFonts w:ascii="Cambria Math" w:hAnsi="Cambria Math"/>
                  <w:i/>
                  <w:color w:val="FF0000"/>
                </w:rPr>
              </m:ctrlPr>
            </m:fPr>
            <m:num>
              <m:r>
                <w:rPr>
                  <w:rFonts w:ascii="Cambria Math" w:hAnsi="Cambria Math"/>
                  <w:color w:val="FF0000"/>
                </w:rPr>
                <m:t>1</m:t>
              </m:r>
            </m:num>
            <m:den>
              <m:r>
                <w:rPr>
                  <w:rFonts w:ascii="Cambria Math" w:hAnsi="Cambria Math"/>
                  <w:color w:val="FF0000"/>
                </w:rPr>
                <m:t>2</m:t>
              </m:r>
            </m:den>
          </m:f>
          <m:d>
            <m:dPr>
              <m:ctrlPr>
                <w:rPr>
                  <w:rFonts w:ascii="Cambria Math" w:hAnsi="Cambria Math"/>
                  <w:i/>
                  <w:color w:val="FF0000"/>
                </w:rPr>
              </m:ctrlPr>
            </m:dPr>
            <m:e>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i</m:t>
                  </m:r>
                  <m:r>
                    <w:rPr>
                      <w:rFonts w:ascii="Cambria Math" w:hAnsi="Cambria Math"/>
                      <w:color w:val="FF0000"/>
                    </w:rPr>
                    <m:t>x</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fx</m:t>
                  </m:r>
                </m:sub>
              </m:sSub>
            </m:e>
          </m:d>
          <m:r>
            <w:rPr>
              <w:rFonts w:ascii="Cambria Math" w:hAnsi="Cambria Math"/>
              <w:color w:val="FF0000"/>
            </w:rPr>
            <m:t xml:space="preserve">t </m:t>
          </m:r>
        </m:oMath>
      </m:oMathPara>
    </w:p>
    <w:p w:rsidR="008C7EBC" w:rsidRPr="007E1F76" w:rsidRDefault="008C7EBC" w:rsidP="004E69AB">
      <w:pPr>
        <w:pStyle w:val="ListParagraph"/>
        <w:ind w:left="1440"/>
        <w:rPr>
          <w:color w:val="FF0000"/>
        </w:rPr>
      </w:pPr>
      <m:oMathPara>
        <m:oMath>
          <m:r>
            <m:rPr>
              <m:sty m:val="p"/>
            </m:rPr>
            <w:rPr>
              <w:rFonts w:ascii="Cambria Math" w:hAnsi="Cambria Math"/>
              <w:color w:val="FF0000"/>
            </w:rPr>
            <m:t>∆</m:t>
          </m:r>
          <m:sSub>
            <m:sSubPr>
              <m:ctrlPr>
                <w:rPr>
                  <w:rFonts w:ascii="Cambria Math" w:hAnsi="Cambria Math"/>
                  <w:color w:val="FF0000"/>
                </w:rPr>
              </m:ctrlPr>
            </m:sSubPr>
            <m:e>
              <m:r>
                <w:rPr>
                  <w:rFonts w:ascii="Cambria Math" w:hAnsi="Cambria Math"/>
                  <w:color w:val="FF0000"/>
                </w:rPr>
                <m:t>d</m:t>
              </m:r>
            </m:e>
            <m:sub>
              <m:r>
                <w:rPr>
                  <w:rFonts w:ascii="Cambria Math" w:hAnsi="Cambria Math"/>
                  <w:color w:val="FF0000"/>
                </w:rPr>
                <m:t>x</m:t>
              </m:r>
            </m:sub>
          </m:sSub>
          <m:r>
            <w:rPr>
              <w:rFonts w:ascii="Cambria Math" w:hAnsi="Cambria Math"/>
              <w:color w:val="FF0000"/>
            </w:rPr>
            <m:t>=3.573m</m:t>
          </m:r>
        </m:oMath>
      </m:oMathPara>
    </w:p>
    <w:p w:rsidR="008C7EBC" w:rsidRPr="007E1F76" w:rsidRDefault="008C7EBC" w:rsidP="004E69AB">
      <w:pPr>
        <w:pStyle w:val="ListParagraph"/>
        <w:ind w:left="1440"/>
        <w:rPr>
          <w:color w:val="FF0000"/>
        </w:rPr>
      </w:pPr>
      <m:oMathPara>
        <m:oMath>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ix</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fx</m:t>
              </m:r>
            </m:sub>
          </m:sSub>
          <m:r>
            <w:rPr>
              <w:rFonts w:ascii="Cambria Math" w:hAnsi="Cambria Math"/>
              <w:color w:val="FF0000"/>
            </w:rPr>
            <m:t>=</m:t>
          </m:r>
          <m:f>
            <m:fPr>
              <m:ctrlPr>
                <w:rPr>
                  <w:rFonts w:ascii="Cambria Math" w:hAnsi="Cambria Math"/>
                  <w:i/>
                  <w:color w:val="FF0000"/>
                </w:rPr>
              </m:ctrlPr>
            </m:fPr>
            <m:num>
              <m:r>
                <w:rPr>
                  <w:rFonts w:ascii="Cambria Math" w:hAnsi="Cambria Math"/>
                  <w:color w:val="FF0000"/>
                </w:rPr>
                <m:t>2∆</m:t>
              </m:r>
              <m:sSub>
                <m:sSubPr>
                  <m:ctrlPr>
                    <w:rPr>
                      <w:rFonts w:ascii="Cambria Math" w:hAnsi="Cambria Math"/>
                      <w:color w:val="FF0000"/>
                    </w:rPr>
                  </m:ctrlPr>
                </m:sSubPr>
                <m:e>
                  <m:r>
                    <w:rPr>
                      <w:rFonts w:ascii="Cambria Math" w:hAnsi="Cambria Math"/>
                      <w:color w:val="FF0000"/>
                    </w:rPr>
                    <m:t>d</m:t>
                  </m:r>
                </m:e>
                <m:sub>
                  <m:r>
                    <w:rPr>
                      <w:rFonts w:ascii="Cambria Math" w:hAnsi="Cambria Math"/>
                      <w:color w:val="FF0000"/>
                    </w:rPr>
                    <m:t>x</m:t>
                  </m:r>
                </m:sub>
              </m:sSub>
            </m:num>
            <m:den>
              <m:r>
                <w:rPr>
                  <w:rFonts w:ascii="Cambria Math" w:hAnsi="Cambria Math"/>
                  <w:color w:val="FF0000"/>
                </w:rPr>
                <m:t>t</m:t>
              </m:r>
            </m:den>
          </m:f>
        </m:oMath>
      </m:oMathPara>
    </w:p>
    <w:p w:rsidR="008C7EBC" w:rsidRPr="007E1F76" w:rsidRDefault="008C7EBC" w:rsidP="004E69AB">
      <w:pPr>
        <w:pStyle w:val="ListParagraph"/>
        <w:ind w:left="1440"/>
        <w:rPr>
          <w:color w:val="FF0000"/>
        </w:rPr>
      </w:pPr>
      <m:oMathPara>
        <m:oMath>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ix</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fx</m:t>
              </m:r>
            </m:sub>
          </m:sSub>
          <m:r>
            <w:rPr>
              <w:rFonts w:ascii="Cambria Math" w:hAnsi="Cambria Math"/>
              <w:color w:val="FF0000"/>
            </w:rPr>
            <m:t>=</m:t>
          </m:r>
          <m:f>
            <m:fPr>
              <m:ctrlPr>
                <w:rPr>
                  <w:rFonts w:ascii="Cambria Math" w:hAnsi="Cambria Math"/>
                  <w:i/>
                  <w:color w:val="FF0000"/>
                </w:rPr>
              </m:ctrlPr>
            </m:fPr>
            <m:num>
              <m:r>
                <w:rPr>
                  <w:rFonts w:ascii="Cambria Math" w:hAnsi="Cambria Math"/>
                  <w:color w:val="FF0000"/>
                </w:rPr>
                <m:t>2</m:t>
              </m:r>
              <m:d>
                <m:dPr>
                  <m:ctrlPr>
                    <w:rPr>
                      <w:rFonts w:ascii="Cambria Math" w:hAnsi="Cambria Math"/>
                      <w:i/>
                      <w:color w:val="FF0000"/>
                    </w:rPr>
                  </m:ctrlPr>
                </m:dPr>
                <m:e>
                  <m:r>
                    <w:rPr>
                      <w:rFonts w:ascii="Cambria Math" w:hAnsi="Cambria Math"/>
                      <w:color w:val="FF0000"/>
                    </w:rPr>
                    <m:t>3.573m</m:t>
                  </m:r>
                </m:e>
              </m:d>
            </m:num>
            <m:den>
              <m:r>
                <w:rPr>
                  <w:rFonts w:ascii="Cambria Math" w:hAnsi="Cambria Math"/>
                  <w:color w:val="FF0000"/>
                </w:rPr>
                <m:t>0.71s</m:t>
              </m:r>
            </m:den>
          </m:f>
          <m:r>
            <w:rPr>
              <w:rFonts w:ascii="Cambria Math" w:hAnsi="Cambria Math"/>
              <w:color w:val="FF0000"/>
            </w:rPr>
            <m:t>=10.1m/s</m:t>
          </m:r>
        </m:oMath>
      </m:oMathPara>
    </w:p>
    <w:p w:rsidR="008C7EBC" w:rsidRPr="007E1F76" w:rsidRDefault="008C7EBC" w:rsidP="004E69AB">
      <w:pPr>
        <w:pStyle w:val="ListParagraph"/>
        <w:ind w:left="1440"/>
        <w:rPr>
          <w:color w:val="FF0000"/>
        </w:rPr>
      </w:pPr>
      <m:oMathPara>
        <m:oMath>
          <m:r>
            <w:rPr>
              <w:rFonts w:ascii="Cambria Math" w:hAnsi="Cambria Math"/>
              <w:color w:val="FF0000"/>
            </w:rPr>
            <m:t xml:space="preserve">since there is no horizontal acceleration during the flight, </m:t>
          </m:r>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ix</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fx</m:t>
              </m:r>
            </m:sub>
          </m:sSub>
        </m:oMath>
      </m:oMathPara>
    </w:p>
    <w:p w:rsidR="008C7EBC" w:rsidRPr="007E1F76" w:rsidRDefault="008C7EBC" w:rsidP="004E69AB">
      <w:pPr>
        <w:pStyle w:val="ListParagraph"/>
        <w:ind w:left="1440"/>
        <w:rPr>
          <w:color w:val="FF0000"/>
        </w:rPr>
      </w:pPr>
      <m:oMathPara>
        <m:oMath>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ix</m:t>
              </m:r>
            </m:sub>
          </m:sSub>
          <m:r>
            <w:rPr>
              <w:rFonts w:ascii="Cambria Math" w:hAnsi="Cambria Math"/>
              <w:color w:val="FF0000"/>
            </w:rPr>
            <m:t>=</m:t>
          </m:r>
          <m:f>
            <m:fPr>
              <m:ctrlPr>
                <w:rPr>
                  <w:rFonts w:ascii="Cambria Math" w:hAnsi="Cambria Math"/>
                  <w:i/>
                  <w:color w:val="FF0000"/>
                </w:rPr>
              </m:ctrlPr>
            </m:fPr>
            <m:num>
              <m:r>
                <w:rPr>
                  <w:rFonts w:ascii="Cambria Math" w:hAnsi="Cambria Math"/>
                  <w:color w:val="FF0000"/>
                </w:rPr>
                <m:t>10.1</m:t>
              </m:r>
            </m:num>
            <m:den>
              <m:r>
                <w:rPr>
                  <w:rFonts w:ascii="Cambria Math" w:hAnsi="Cambria Math"/>
                  <w:color w:val="FF0000"/>
                </w:rPr>
                <m:t>2</m:t>
              </m:r>
            </m:den>
          </m:f>
          <m:r>
            <w:rPr>
              <w:rFonts w:ascii="Cambria Math" w:hAnsi="Cambria Math"/>
              <w:color w:val="FF0000"/>
            </w:rPr>
            <m:t>=5.05m/s</m:t>
          </m:r>
        </m:oMath>
      </m:oMathPara>
    </w:p>
    <w:p w:rsidR="008C7EBC" w:rsidRPr="007E1F76" w:rsidRDefault="008C7EBC" w:rsidP="004E69AB">
      <w:pPr>
        <w:pStyle w:val="ListParagraph"/>
        <w:ind w:left="1440"/>
        <w:rPr>
          <w:color w:val="FF0000"/>
        </w:rPr>
      </w:pPr>
      <m:oMathPara>
        <m:oMath>
          <m:r>
            <w:rPr>
              <w:rFonts w:ascii="Cambria Math" w:hAnsi="Cambria Math"/>
              <w:color w:val="FF0000"/>
            </w:rPr>
            <m:t xml:space="preserve">since </m:t>
          </m:r>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i</m:t>
              </m:r>
              <m:r>
                <w:rPr>
                  <w:rFonts w:ascii="Cambria Math" w:hAnsi="Cambria Math"/>
                  <w:color w:val="FF0000"/>
                </w:rPr>
                <m:t>y</m:t>
              </m:r>
            </m:sub>
          </m:sSub>
          <m:r>
            <w:rPr>
              <w:rFonts w:ascii="Cambria Math" w:hAnsi="Cambria Math"/>
              <w:color w:val="FF0000"/>
            </w:rPr>
            <m:t>=0</m:t>
          </m:r>
        </m:oMath>
      </m:oMathPara>
    </w:p>
    <w:p w:rsidR="008C7EBC" w:rsidRPr="007E1F76" w:rsidRDefault="008C7EBC" w:rsidP="004E69AB">
      <w:pPr>
        <w:pStyle w:val="ListParagraph"/>
        <w:ind w:left="1440"/>
        <w:rPr>
          <w:color w:val="FF0000"/>
        </w:rPr>
      </w:pPr>
      <m:oMathPara>
        <m:oMath>
          <m:sSup>
            <m:sSupPr>
              <m:ctrlPr>
                <w:rPr>
                  <w:rFonts w:ascii="Cambria Math" w:hAnsi="Cambria Math"/>
                  <w:i/>
                  <w:color w:val="FF0000"/>
                </w:rPr>
              </m:ctrlPr>
            </m:sSupPr>
            <m:e>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i</m:t>
                  </m:r>
                </m:sub>
              </m:sSub>
            </m:e>
            <m:sup>
              <m:r>
                <w:rPr>
                  <w:rFonts w:ascii="Cambria Math" w:hAnsi="Cambria Math"/>
                  <w:color w:val="FF0000"/>
                </w:rPr>
                <m:t>2</m:t>
              </m:r>
            </m:sup>
          </m:sSup>
          <m:r>
            <w:rPr>
              <w:rFonts w:ascii="Cambria Math" w:hAnsi="Cambria Math"/>
              <w:color w:val="FF0000"/>
            </w:rPr>
            <m:t>=</m:t>
          </m:r>
          <m:sSup>
            <m:sSupPr>
              <m:ctrlPr>
                <w:rPr>
                  <w:rFonts w:ascii="Cambria Math" w:hAnsi="Cambria Math"/>
                  <w:i/>
                  <w:color w:val="FF0000"/>
                </w:rPr>
              </m:ctrlPr>
            </m:sSupPr>
            <m:e>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i</m:t>
                  </m:r>
                  <m:r>
                    <w:rPr>
                      <w:rFonts w:ascii="Cambria Math" w:hAnsi="Cambria Math"/>
                      <w:color w:val="FF0000"/>
                    </w:rPr>
                    <m:t>x</m:t>
                  </m:r>
                </m:sub>
              </m:sSub>
            </m:e>
            <m:sup>
              <m:r>
                <w:rPr>
                  <w:rFonts w:ascii="Cambria Math" w:hAnsi="Cambria Math"/>
                  <w:color w:val="FF0000"/>
                </w:rPr>
                <m:t>2</m:t>
              </m:r>
            </m:sup>
          </m:sSup>
        </m:oMath>
      </m:oMathPara>
    </w:p>
    <w:p w:rsidR="008C7EBC" w:rsidRPr="007E1F76" w:rsidRDefault="008C7EBC" w:rsidP="004E69AB">
      <w:pPr>
        <w:pStyle w:val="ListParagraph"/>
        <w:ind w:left="1440"/>
        <w:rPr>
          <w:color w:val="FF0000"/>
        </w:rPr>
      </w:pPr>
      <m:oMathPara>
        <m:oMath>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i</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ix</m:t>
              </m:r>
            </m:sub>
          </m:sSub>
          <m:r>
            <w:rPr>
              <w:rFonts w:ascii="Cambria Math" w:hAnsi="Cambria Math"/>
              <w:color w:val="FF0000"/>
            </w:rPr>
            <m:t>=5.05m/s</m:t>
          </m:r>
        </m:oMath>
      </m:oMathPara>
    </w:p>
    <w:p w:rsidR="004E69AB" w:rsidRPr="008C7EBC" w:rsidRDefault="004E69AB" w:rsidP="004E69AB">
      <w:pPr>
        <w:pStyle w:val="ListParagraph"/>
        <w:numPr>
          <w:ilvl w:val="1"/>
          <w:numId w:val="1"/>
        </w:numPr>
      </w:pPr>
      <w:r>
        <w:rPr>
          <w:rFonts w:cstheme="minorHAnsi"/>
        </w:rPr>
        <w:t>State two possible sources of error (reviewed here, or others that you can think of) and how you worked to reduce the possibility or effects of these errors.</w:t>
      </w:r>
    </w:p>
    <w:p w:rsidR="008C7EBC" w:rsidRPr="007E1F76" w:rsidRDefault="008C7EBC" w:rsidP="008C7EBC">
      <w:pPr>
        <w:pStyle w:val="ListParagraph"/>
        <w:numPr>
          <w:ilvl w:val="3"/>
          <w:numId w:val="1"/>
        </w:numPr>
        <w:rPr>
          <w:color w:val="FF0000"/>
        </w:rPr>
      </w:pPr>
      <w:r w:rsidRPr="007E1F76">
        <w:rPr>
          <w:rFonts w:cstheme="minorHAnsi"/>
          <w:color w:val="FF0000"/>
        </w:rPr>
        <w:t>Using human force to push the object is not reliable because it is difficult to maintain the same amount of force for each push. To address this issue, I used a robot vacuum to push the object at constant speed, thus ensuring the precision of the object’s initial velocity</w:t>
      </w:r>
    </w:p>
    <w:p w:rsidR="008C7EBC" w:rsidRPr="007E1F76" w:rsidRDefault="009C0E59" w:rsidP="008C7EBC">
      <w:pPr>
        <w:pStyle w:val="ListParagraph"/>
        <w:numPr>
          <w:ilvl w:val="3"/>
          <w:numId w:val="1"/>
        </w:numPr>
        <w:rPr>
          <w:color w:val="FF0000"/>
        </w:rPr>
      </w:pPr>
      <w:r w:rsidRPr="007E1F76">
        <w:rPr>
          <w:rFonts w:cstheme="minorHAnsi"/>
          <w:color w:val="FF0000"/>
        </w:rPr>
        <w:t>Air friction can be a varying factor. Depending on the weather, fluctuating wind speed can affect the velocity of the object. To prevent this, I performed the experimented on a sunny day with minimal wind speed, to ensure the precision of the objects velocity.</w:t>
      </w:r>
    </w:p>
    <w:p w:rsidR="004E69AB" w:rsidRPr="009C0E59" w:rsidRDefault="004E69AB" w:rsidP="004E69AB">
      <w:pPr>
        <w:pStyle w:val="ListParagraph"/>
        <w:numPr>
          <w:ilvl w:val="1"/>
          <w:numId w:val="1"/>
        </w:numPr>
      </w:pPr>
      <w:r>
        <w:rPr>
          <w:rFonts w:cstheme="minorHAnsi"/>
        </w:rPr>
        <w:t>Describe any safety precautions taken when carrying out this investigation.</w:t>
      </w:r>
    </w:p>
    <w:p w:rsidR="009C0E59" w:rsidRPr="007E1F76" w:rsidRDefault="009C0E59" w:rsidP="009C0E59">
      <w:pPr>
        <w:ind w:left="1440"/>
        <w:rPr>
          <w:color w:val="FF0000"/>
        </w:rPr>
      </w:pPr>
      <w:r w:rsidRPr="007E1F76">
        <w:rPr>
          <w:color w:val="FF0000"/>
        </w:rPr>
        <w:t xml:space="preserve">The space was clear of people to prevent injury. </w:t>
      </w:r>
    </w:p>
    <w:p w:rsidR="009C0E59" w:rsidRPr="007E1F76" w:rsidRDefault="009C0E59" w:rsidP="009C0E59">
      <w:pPr>
        <w:ind w:left="1440"/>
        <w:rPr>
          <w:color w:val="FF0000"/>
        </w:rPr>
      </w:pPr>
      <w:r w:rsidRPr="007E1F76">
        <w:rPr>
          <w:color w:val="FF0000"/>
        </w:rPr>
        <w:t>Extra caution was exercised to prevent the damaged of electronic device</w:t>
      </w:r>
    </w:p>
    <w:p w:rsidR="009C0E59" w:rsidRPr="007E1F76" w:rsidRDefault="009C0E59" w:rsidP="009C0E59">
      <w:pPr>
        <w:ind w:left="1440"/>
        <w:rPr>
          <w:color w:val="FF0000"/>
        </w:rPr>
      </w:pPr>
      <w:r w:rsidRPr="007E1F76">
        <w:rPr>
          <w:color w:val="FF0000"/>
        </w:rPr>
        <w:t>Rubber gloves were worn to prevent electric shock</w:t>
      </w:r>
    </w:p>
    <w:p w:rsidR="004E69AB" w:rsidRDefault="004E69AB" w:rsidP="004E69AB">
      <w:pPr>
        <w:pStyle w:val="ListParagraph"/>
        <w:ind w:left="1440"/>
        <w:rPr>
          <w:rFonts w:cstheme="minorHAnsi"/>
        </w:rPr>
      </w:pPr>
      <w:r>
        <w:rPr>
          <w:rFonts w:cstheme="minorHAnsi"/>
        </w:rPr>
        <w:t>Conclusion:</w:t>
      </w:r>
    </w:p>
    <w:p w:rsidR="004E69AB" w:rsidRDefault="004E69AB" w:rsidP="004E69AB">
      <w:pPr>
        <w:pStyle w:val="ListParagraph"/>
        <w:ind w:left="1440"/>
        <w:rPr>
          <w:rFonts w:cstheme="minorHAnsi"/>
        </w:rPr>
      </w:pPr>
      <w:r>
        <w:rPr>
          <w:rFonts w:cstheme="minorHAnsi"/>
        </w:rPr>
        <w:t>Write a conclusion by filling in the blanks in the following statement. Note that the statement is concise and is directly related to the objective of the investigation.</w:t>
      </w:r>
    </w:p>
    <w:p w:rsidR="004E69AB" w:rsidRDefault="004E69AB" w:rsidP="004E69AB">
      <w:pPr>
        <w:pStyle w:val="ListParagraph"/>
        <w:ind w:left="1440"/>
        <w:rPr>
          <w:rFonts w:cstheme="minorHAnsi"/>
        </w:rPr>
      </w:pPr>
    </w:p>
    <w:p w:rsidR="004E69AB" w:rsidRDefault="004E69AB" w:rsidP="004E69AB">
      <w:pPr>
        <w:pStyle w:val="ListParagraph"/>
        <w:ind w:left="1440"/>
        <w:rPr>
          <w:rFonts w:cstheme="minorHAnsi"/>
          <w:color w:val="FF0000"/>
        </w:rPr>
      </w:pPr>
      <w:r w:rsidRPr="007E1F76">
        <w:rPr>
          <w:rFonts w:cstheme="minorHAnsi"/>
          <w:color w:val="FF0000"/>
        </w:rPr>
        <w:t>When projecting a tennis ball from a height of 2.5m, the average horizonta</w:t>
      </w:r>
      <w:r w:rsidR="008C7EBC" w:rsidRPr="007E1F76">
        <w:rPr>
          <w:rFonts w:cstheme="minorHAnsi"/>
          <w:color w:val="FF0000"/>
        </w:rPr>
        <w:t>l range was measured to be 3.573</w:t>
      </w:r>
      <w:r w:rsidRPr="007E1F76">
        <w:rPr>
          <w:rFonts w:cstheme="minorHAnsi"/>
          <w:color w:val="FF0000"/>
        </w:rPr>
        <w:t xml:space="preserve">m and the magnitude of the initial velocity was </w:t>
      </w:r>
      <w:proofErr w:type="gramStart"/>
      <w:r w:rsidRPr="007E1F76">
        <w:rPr>
          <w:rFonts w:cstheme="minorHAnsi"/>
          <w:color w:val="FF0000"/>
        </w:rPr>
        <w:t>calculate</w:t>
      </w:r>
      <w:proofErr w:type="gramEnd"/>
      <w:r w:rsidRPr="007E1F76">
        <w:rPr>
          <w:rFonts w:cstheme="minorHAnsi"/>
          <w:color w:val="FF0000"/>
        </w:rPr>
        <w:t xml:space="preserve"> to be 5.0m/s</w:t>
      </w:r>
    </w:p>
    <w:p w:rsidR="007E1F76" w:rsidRPr="007E1F76" w:rsidRDefault="007E1F76" w:rsidP="004E69AB">
      <w:pPr>
        <w:pStyle w:val="ListParagraph"/>
        <w:ind w:left="1440"/>
        <w:rPr>
          <w:color w:val="FF0000"/>
        </w:rPr>
      </w:pPr>
    </w:p>
    <w:p w:rsidR="008A4B0C" w:rsidRDefault="008A4B0C" w:rsidP="008A4B0C">
      <w:pPr>
        <w:pStyle w:val="ListParagraph"/>
        <w:numPr>
          <w:ilvl w:val="0"/>
          <w:numId w:val="1"/>
        </w:numPr>
      </w:pPr>
      <w:r>
        <w:t>A projectile is launched so that its point of launch is lower than its landing point.</w:t>
      </w:r>
    </w:p>
    <w:p w:rsidR="008A4B0C" w:rsidRDefault="008A4B0C" w:rsidP="008A4B0C">
      <w:pPr>
        <w:pStyle w:val="ListParagraph"/>
        <w:numPr>
          <w:ilvl w:val="1"/>
          <w:numId w:val="1"/>
        </w:numPr>
      </w:pPr>
      <w:r>
        <w:lastRenderedPageBreak/>
        <w:t>When is the vertical velocity at a maximum?</w:t>
      </w:r>
    </w:p>
    <w:p w:rsidR="00306D0B" w:rsidRDefault="00306D0B" w:rsidP="00306D0B">
      <w:pPr>
        <w:pStyle w:val="ListParagraph"/>
        <w:ind w:left="1440"/>
      </w:pPr>
      <w:r>
        <w:t xml:space="preserve">Assuming upwards is positive, the maximum vertical velocity is </w:t>
      </w:r>
      <w:proofErr w:type="gramStart"/>
      <w:r>
        <w:t>at the moment</w:t>
      </w:r>
      <w:proofErr w:type="gramEnd"/>
      <w:r>
        <w:t xml:space="preserve"> the ball is thrown</w:t>
      </w:r>
    </w:p>
    <w:p w:rsidR="008A4B0C" w:rsidRDefault="008A4B0C" w:rsidP="008A4B0C">
      <w:pPr>
        <w:pStyle w:val="ListParagraph"/>
        <w:numPr>
          <w:ilvl w:val="1"/>
          <w:numId w:val="1"/>
        </w:numPr>
      </w:pPr>
      <w:r>
        <w:t>When is the horizontal velocity at a maximum?</w:t>
      </w:r>
    </w:p>
    <w:p w:rsidR="00306D0B" w:rsidRPr="007E1F76" w:rsidRDefault="00306D0B" w:rsidP="00306D0B">
      <w:pPr>
        <w:pStyle w:val="ListParagraph"/>
        <w:ind w:left="1440"/>
        <w:rPr>
          <w:color w:val="FF0000"/>
        </w:rPr>
      </w:pPr>
      <w:r w:rsidRPr="007E1F76">
        <w:rPr>
          <w:color w:val="FF0000"/>
        </w:rPr>
        <w:t>The horizontal velocity stays constant throughout the flight</w:t>
      </w:r>
    </w:p>
    <w:p w:rsidR="008A4B0C" w:rsidRDefault="008A4B0C" w:rsidP="008A4B0C">
      <w:pPr>
        <w:pStyle w:val="ListParagraph"/>
        <w:numPr>
          <w:ilvl w:val="1"/>
          <w:numId w:val="1"/>
        </w:numPr>
      </w:pPr>
      <w:r>
        <w:t>When is the vertical velocity at a minimum?</w:t>
      </w:r>
    </w:p>
    <w:p w:rsidR="00306D0B" w:rsidRPr="007E1F76" w:rsidRDefault="00306D0B" w:rsidP="00306D0B">
      <w:pPr>
        <w:pStyle w:val="ListParagraph"/>
        <w:ind w:left="1440"/>
        <w:rPr>
          <w:color w:val="FF0000"/>
        </w:rPr>
      </w:pPr>
      <w:r w:rsidRPr="007E1F76">
        <w:rPr>
          <w:color w:val="FF0000"/>
        </w:rPr>
        <w:t>As a scalar magnitude, the vertical velocity is at minimum when the projectile is at the top of its path when it is momentarily 0m/s. As a vector, assuming upwards is positive, the vertical velocity is at minimum just before it touches the ground</w:t>
      </w:r>
    </w:p>
    <w:p w:rsidR="00306D0B" w:rsidRDefault="00306D0B" w:rsidP="008A4B0C">
      <w:pPr>
        <w:pStyle w:val="ListParagraph"/>
        <w:numPr>
          <w:ilvl w:val="1"/>
          <w:numId w:val="1"/>
        </w:numPr>
      </w:pPr>
      <w:r>
        <w:t>What is the acceleration of the object at the very top of its path? Explain</w:t>
      </w:r>
    </w:p>
    <w:p w:rsidR="00306D0B" w:rsidRPr="007E1F76" w:rsidRDefault="00306D0B" w:rsidP="00306D0B">
      <w:pPr>
        <w:pStyle w:val="ListParagraph"/>
        <w:ind w:left="1440"/>
        <w:rPr>
          <w:color w:val="FF0000"/>
        </w:rPr>
      </w:pPr>
      <w:r w:rsidRPr="007E1F76">
        <w:rPr>
          <w:color w:val="FF0000"/>
        </w:rPr>
        <w:t>Disregarding air friction, the only source of acceleration is gravity, which stays constant at 9.8m/</w:t>
      </w:r>
      <m:oMath>
        <m:sSup>
          <m:sSupPr>
            <m:ctrlPr>
              <w:rPr>
                <w:rFonts w:ascii="Cambria Math" w:hAnsi="Cambria Math"/>
                <w:color w:val="FF0000"/>
              </w:rPr>
            </m:ctrlPr>
          </m:sSupPr>
          <m:e>
            <m:r>
              <w:rPr>
                <w:rFonts w:ascii="Cambria Math" w:hAnsi="Cambria Math"/>
                <w:color w:val="FF0000"/>
              </w:rPr>
              <m:t>s</m:t>
            </m:r>
          </m:e>
          <m:sup>
            <m:r>
              <w:rPr>
                <w:rFonts w:ascii="Cambria Math" w:hAnsi="Cambria Math"/>
                <w:color w:val="FF0000"/>
              </w:rPr>
              <m:t>2</m:t>
            </m:r>
          </m:sup>
        </m:sSup>
      </m:oMath>
      <w:r w:rsidRPr="007E1F76">
        <w:rPr>
          <w:color w:val="FF0000"/>
        </w:rPr>
        <w:t xml:space="preserve"> throughout the trajectory</w:t>
      </w:r>
    </w:p>
    <w:p w:rsidR="00306D0B" w:rsidRDefault="00306D0B" w:rsidP="008A4B0C">
      <w:pPr>
        <w:pStyle w:val="ListParagraph"/>
        <w:numPr>
          <w:ilvl w:val="1"/>
          <w:numId w:val="1"/>
        </w:numPr>
      </w:pPr>
      <w:r>
        <w:t>Which will take longer: the upward motion or the downward motion?</w:t>
      </w:r>
    </w:p>
    <w:p w:rsidR="00306D0B" w:rsidRPr="007E1F76" w:rsidRDefault="00306D0B" w:rsidP="00306D0B">
      <w:pPr>
        <w:ind w:left="1440"/>
        <w:rPr>
          <w:color w:val="FF0000"/>
        </w:rPr>
      </w:pPr>
      <w:r w:rsidRPr="007E1F76">
        <w:rPr>
          <w:color w:val="FF0000"/>
        </w:rPr>
        <w:t>The upward motion will take longer</w:t>
      </w:r>
    </w:p>
    <w:p w:rsidR="00306D0B" w:rsidRPr="008C2B8D" w:rsidRDefault="00306D0B" w:rsidP="00306D0B">
      <w:pPr>
        <w:pStyle w:val="ListParagraph"/>
        <w:numPr>
          <w:ilvl w:val="0"/>
          <w:numId w:val="1"/>
        </w:numPr>
      </w:pPr>
      <w:r>
        <w:t xml:space="preserve">A child sitting in a tree throws his apple core from where he is </w:t>
      </w:r>
      <w:proofErr w:type="gramStart"/>
      <w:r>
        <w:t>perched(</w:t>
      </w:r>
      <w:proofErr w:type="gramEnd"/>
      <w:r>
        <w:t xml:space="preserve">4.0m high) with a velocity of 5.0m/s </w:t>
      </w:r>
      <w:r w:rsidR="008C2B8D">
        <w:t>[3</w:t>
      </w:r>
      <w:r>
        <w:t>5</w:t>
      </w:r>
      <w:r>
        <w:rPr>
          <w:rFonts w:ascii="Cambria Math" w:hAnsi="Cambria Math"/>
        </w:rPr>
        <w:t>°</w:t>
      </w:r>
      <w:r w:rsidR="008C2B8D">
        <w:rPr>
          <w:rFonts w:cstheme="minorHAnsi"/>
        </w:rPr>
        <w:t xml:space="preserve"> above the horizontal], and it hits the ground right next to his friend.</w:t>
      </w:r>
    </w:p>
    <w:p w:rsidR="008C2B8D" w:rsidRDefault="008C2B8D" w:rsidP="008C2B8D">
      <w:pPr>
        <w:pStyle w:val="ListParagraph"/>
        <w:numPr>
          <w:ilvl w:val="1"/>
          <w:numId w:val="1"/>
        </w:numPr>
      </w:pPr>
      <w:r>
        <w:t>How long does it take for the apple core to hit the ground?</w:t>
      </w:r>
    </w:p>
    <w:p w:rsidR="008C2B8D" w:rsidRPr="007E1F76" w:rsidRDefault="008C2B8D" w:rsidP="008C2B8D">
      <w:pPr>
        <w:pStyle w:val="ListParagraph"/>
        <w:ind w:left="1440"/>
        <w:rPr>
          <w:color w:val="FF0000"/>
        </w:rPr>
      </w:pPr>
      <m:oMathPara>
        <m:oMath>
          <m:r>
            <w:rPr>
              <w:rFonts w:ascii="Cambria Math" w:hAnsi="Cambria Math"/>
              <w:color w:val="FF0000"/>
            </w:rPr>
            <m:t>Assume down is the positive y-direction, and forward is the positive</m:t>
          </m:r>
        </m:oMath>
      </m:oMathPara>
    </w:p>
    <w:p w:rsidR="008C2B8D" w:rsidRPr="007E1F76" w:rsidRDefault="008C2B8D" w:rsidP="008C2B8D">
      <w:pPr>
        <w:pStyle w:val="ListParagraph"/>
        <w:ind w:left="1440"/>
        <w:rPr>
          <w:color w:val="FF0000"/>
        </w:rPr>
      </w:pPr>
      <m:oMathPara>
        <m:oMath>
          <m:r>
            <w:rPr>
              <w:rFonts w:ascii="Cambria Math" w:hAnsi="Cambria Math"/>
              <w:color w:val="FF0000"/>
            </w:rPr>
            <m:t xml:space="preserve">x-direction. </m:t>
          </m:r>
        </m:oMath>
      </m:oMathPara>
    </w:p>
    <w:p w:rsidR="008C2B8D" w:rsidRPr="007E1F76" w:rsidRDefault="008C2B8D" w:rsidP="008C2B8D">
      <w:pPr>
        <w:pStyle w:val="ListParagraph"/>
        <w:ind w:left="1440"/>
        <w:rPr>
          <w:color w:val="FF0000"/>
        </w:rPr>
      </w:pPr>
      <m:oMathPara>
        <m:oMath>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i</m:t>
              </m:r>
            </m:sub>
          </m:sSub>
          <m:r>
            <w:rPr>
              <w:rFonts w:ascii="Cambria Math" w:hAnsi="Cambria Math"/>
              <w:color w:val="FF0000"/>
            </w:rPr>
            <m:t>=5.0m /s</m:t>
          </m:r>
        </m:oMath>
      </m:oMathPara>
    </w:p>
    <w:p w:rsidR="008C2B8D" w:rsidRPr="007E1F76" w:rsidRDefault="008C2B8D" w:rsidP="008C2B8D">
      <w:pPr>
        <w:pStyle w:val="ListParagraph"/>
        <w:ind w:left="1440"/>
        <w:rPr>
          <w:color w:val="FF0000"/>
        </w:rPr>
      </w:pPr>
      <m:oMathPara>
        <m:oMath>
          <m:r>
            <w:rPr>
              <w:rFonts w:ascii="Cambria Math" w:hAnsi="Cambria Math"/>
              <w:color w:val="FF0000"/>
            </w:rPr>
            <m:t>θ=35</m:t>
          </m:r>
          <m:r>
            <w:rPr>
              <w:rFonts w:ascii="Cambria Math" w:hAnsi="Cambria Math" w:cs="Times New Roman"/>
              <w:color w:val="FF0000"/>
            </w:rPr>
            <m:t>°</m:t>
          </m:r>
        </m:oMath>
      </m:oMathPara>
    </w:p>
    <w:p w:rsidR="008C2B8D" w:rsidRPr="007E1F76" w:rsidRDefault="008C2B8D" w:rsidP="008C2B8D">
      <w:pPr>
        <w:pStyle w:val="ListParagraph"/>
        <w:ind w:left="1440"/>
        <w:rPr>
          <w:color w:val="FF0000"/>
        </w:rPr>
      </w:pPr>
      <m:oMathPara>
        <m:oMath>
          <m:r>
            <w:rPr>
              <w:rFonts w:ascii="Cambria Math" w:hAnsi="Cambria Math"/>
              <w:color w:val="FF0000"/>
            </w:rPr>
            <m:t xml:space="preserve">a=9.8m / </m:t>
          </m:r>
          <m:sSup>
            <m:sSupPr>
              <m:ctrlPr>
                <w:rPr>
                  <w:rFonts w:ascii="Cambria Math" w:hAnsi="Cambria Math"/>
                  <w:i/>
                  <w:color w:val="FF0000"/>
                </w:rPr>
              </m:ctrlPr>
            </m:sSupPr>
            <m:e>
              <m:r>
                <w:rPr>
                  <w:rFonts w:ascii="Cambria Math" w:hAnsi="Cambria Math"/>
                  <w:color w:val="FF0000"/>
                </w:rPr>
                <m:t>s</m:t>
              </m:r>
            </m:e>
            <m:sup>
              <m:r>
                <w:rPr>
                  <w:rFonts w:ascii="Cambria Math" w:hAnsi="Cambria Math"/>
                  <w:color w:val="FF0000"/>
                </w:rPr>
                <m:t>2</m:t>
              </m:r>
            </m:sup>
          </m:sSup>
        </m:oMath>
      </m:oMathPara>
    </w:p>
    <w:p w:rsidR="008C2B8D" w:rsidRPr="007E1F76" w:rsidRDefault="008C2B8D" w:rsidP="008C2B8D">
      <w:pPr>
        <w:pStyle w:val="ListParagraph"/>
        <w:ind w:left="1440"/>
        <w:rPr>
          <w:color w:val="FF0000"/>
        </w:rPr>
      </w:pPr>
      <m:oMathPara>
        <m:oMath>
          <m:r>
            <w:rPr>
              <w:rFonts w:ascii="Cambria Math" w:hAnsi="Cambria Math"/>
              <w:color w:val="FF0000"/>
            </w:rPr>
            <m:t>d=4.0m</m:t>
          </m:r>
        </m:oMath>
      </m:oMathPara>
    </w:p>
    <w:p w:rsidR="008C2B8D" w:rsidRPr="007E1F76" w:rsidRDefault="008C2B8D" w:rsidP="008C2B8D">
      <w:pPr>
        <w:pStyle w:val="ListParagraph"/>
        <w:ind w:left="1440"/>
        <w:rPr>
          <w:color w:val="FF0000"/>
        </w:rPr>
      </w:pPr>
      <m:oMathPara>
        <m:oMath>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ix</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i</m:t>
              </m:r>
            </m:sub>
          </m:sSub>
          <m:r>
            <w:rPr>
              <w:rFonts w:ascii="Cambria Math" w:hAnsi="Cambria Math"/>
              <w:color w:val="FF0000"/>
            </w:rPr>
            <m:t>*cosθ=5.0 m/s*cos35°= 4.10m/s</m:t>
          </m:r>
        </m:oMath>
      </m:oMathPara>
    </w:p>
    <w:p w:rsidR="008C2B8D" w:rsidRPr="007E1F76" w:rsidRDefault="008C2B8D" w:rsidP="008C2B8D">
      <w:pPr>
        <w:pStyle w:val="ListParagraph"/>
        <w:ind w:left="1440"/>
        <w:rPr>
          <w:color w:val="FF0000"/>
        </w:rPr>
      </w:pPr>
      <m:oMathPara>
        <m:oMath>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iy</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i</m:t>
              </m:r>
            </m:sub>
          </m:sSub>
          <m:r>
            <w:rPr>
              <w:rFonts w:ascii="Cambria Math" w:hAnsi="Cambria Math"/>
              <w:color w:val="FF0000"/>
            </w:rPr>
            <m:t>*sinθ=-5.0 m/s*sin35°=-2.87m/s</m:t>
          </m:r>
        </m:oMath>
      </m:oMathPara>
    </w:p>
    <w:p w:rsidR="008C2B8D" w:rsidRPr="007E1F76" w:rsidRDefault="008C2B8D" w:rsidP="008C2B8D">
      <w:pPr>
        <w:pStyle w:val="ListParagraph"/>
        <w:ind w:left="1440"/>
        <w:rPr>
          <w:color w:val="FF0000"/>
        </w:rPr>
      </w:pPr>
      <m:oMathPara>
        <m:oMath>
          <m:r>
            <w:rPr>
              <w:rFonts w:ascii="Cambria Math" w:hAnsi="Cambria Math"/>
              <w:color w:val="FF0000"/>
            </w:rPr>
            <m:t>∆</m:t>
          </m:r>
          <m:r>
            <w:rPr>
              <w:rFonts w:ascii="Cambria Math" w:hAnsi="Cambria Math"/>
              <w:color w:val="FF0000"/>
            </w:rPr>
            <m:t>d</m:t>
          </m:r>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iy</m:t>
              </m:r>
            </m:sub>
          </m:sSub>
          <m:r>
            <w:rPr>
              <w:rFonts w:ascii="Cambria Math" w:hAnsi="Cambria Math"/>
              <w:color w:val="FF0000"/>
            </w:rPr>
            <m:t>∆t+</m:t>
          </m:r>
          <m:f>
            <m:fPr>
              <m:ctrlPr>
                <w:rPr>
                  <w:rFonts w:ascii="Cambria Math" w:hAnsi="Cambria Math"/>
                  <w:i/>
                  <w:color w:val="FF0000"/>
                </w:rPr>
              </m:ctrlPr>
            </m:fPr>
            <m:num>
              <m:r>
                <w:rPr>
                  <w:rFonts w:ascii="Cambria Math" w:hAnsi="Cambria Math"/>
                  <w:color w:val="FF0000"/>
                </w:rPr>
                <m:t>1</m:t>
              </m:r>
            </m:num>
            <m:den>
              <m:r>
                <w:rPr>
                  <w:rFonts w:ascii="Cambria Math" w:hAnsi="Cambria Math"/>
                  <w:color w:val="FF0000"/>
                </w:rPr>
                <m:t>2</m:t>
              </m:r>
            </m:den>
          </m:f>
          <m:r>
            <w:rPr>
              <w:rFonts w:ascii="Cambria Math" w:hAnsi="Cambria Math"/>
              <w:color w:val="FF0000"/>
            </w:rPr>
            <m:t>a(∆t</m:t>
          </m:r>
          <m:sSup>
            <m:sSupPr>
              <m:ctrlPr>
                <w:rPr>
                  <w:rFonts w:ascii="Cambria Math" w:hAnsi="Cambria Math"/>
                  <w:i/>
                  <w:color w:val="FF0000"/>
                </w:rPr>
              </m:ctrlPr>
            </m:sSupPr>
            <m:e>
              <m:r>
                <w:rPr>
                  <w:rFonts w:ascii="Cambria Math" w:hAnsi="Cambria Math"/>
                  <w:color w:val="FF0000"/>
                </w:rPr>
                <m:t>)</m:t>
              </m:r>
            </m:e>
            <m:sup>
              <m:r>
                <w:rPr>
                  <w:rFonts w:ascii="Cambria Math" w:hAnsi="Cambria Math"/>
                  <w:color w:val="FF0000"/>
                </w:rPr>
                <m:t>2</m:t>
              </m:r>
            </m:sup>
          </m:sSup>
        </m:oMath>
      </m:oMathPara>
    </w:p>
    <w:p w:rsidR="003C742B" w:rsidRPr="007E1F76" w:rsidRDefault="003C742B" w:rsidP="008C2B8D">
      <w:pPr>
        <w:pStyle w:val="ListParagraph"/>
        <w:ind w:left="1440"/>
        <w:rPr>
          <w:color w:val="FF0000"/>
        </w:rPr>
      </w:pPr>
      <m:oMathPara>
        <m:oMath>
          <m:r>
            <w:rPr>
              <w:rFonts w:ascii="Cambria Math" w:hAnsi="Cambria Math"/>
              <w:color w:val="FF0000"/>
            </w:rPr>
            <m:t>4.0m=</m:t>
          </m:r>
          <m:d>
            <m:dPr>
              <m:ctrlPr>
                <w:rPr>
                  <w:rFonts w:ascii="Cambria Math" w:hAnsi="Cambria Math"/>
                  <w:i/>
                  <w:color w:val="FF0000"/>
                </w:rPr>
              </m:ctrlPr>
            </m:dPr>
            <m:e>
              <m:r>
                <w:rPr>
                  <w:rFonts w:ascii="Cambria Math" w:hAnsi="Cambria Math"/>
                  <w:color w:val="FF0000"/>
                </w:rPr>
                <m:t>-</m:t>
              </m:r>
              <m:f>
                <m:fPr>
                  <m:ctrlPr>
                    <w:rPr>
                      <w:rFonts w:ascii="Cambria Math" w:hAnsi="Cambria Math"/>
                      <w:i/>
                      <w:color w:val="FF0000"/>
                    </w:rPr>
                  </m:ctrlPr>
                </m:fPr>
                <m:num>
                  <m:r>
                    <w:rPr>
                      <w:rFonts w:ascii="Cambria Math" w:hAnsi="Cambria Math"/>
                      <w:color w:val="FF0000"/>
                    </w:rPr>
                    <m:t>2.87m</m:t>
                  </m:r>
                </m:num>
                <m:den>
                  <m:r>
                    <w:rPr>
                      <w:rFonts w:ascii="Cambria Math" w:hAnsi="Cambria Math"/>
                      <w:color w:val="FF0000"/>
                    </w:rPr>
                    <m:t>s</m:t>
                  </m:r>
                </m:den>
              </m:f>
            </m:e>
          </m:d>
          <m:r>
            <w:rPr>
              <w:rFonts w:ascii="Cambria Math" w:hAnsi="Cambria Math"/>
              <w:color w:val="FF0000"/>
            </w:rPr>
            <m:t>∆t+</m:t>
          </m:r>
          <m:f>
            <m:fPr>
              <m:ctrlPr>
                <w:rPr>
                  <w:rFonts w:ascii="Cambria Math" w:hAnsi="Cambria Math"/>
                  <w:i/>
                  <w:color w:val="FF0000"/>
                </w:rPr>
              </m:ctrlPr>
            </m:fPr>
            <m:num>
              <m:r>
                <w:rPr>
                  <w:rFonts w:ascii="Cambria Math" w:hAnsi="Cambria Math"/>
                  <w:color w:val="FF0000"/>
                </w:rPr>
                <m:t>1</m:t>
              </m:r>
            </m:num>
            <m:den>
              <m:r>
                <w:rPr>
                  <w:rFonts w:ascii="Cambria Math" w:hAnsi="Cambria Math"/>
                  <w:color w:val="FF0000"/>
                </w:rPr>
                <m:t>2</m:t>
              </m:r>
            </m:den>
          </m:f>
          <m:r>
            <w:rPr>
              <w:rFonts w:ascii="Cambria Math" w:hAnsi="Cambria Math"/>
              <w:color w:val="FF0000"/>
            </w:rPr>
            <m:t>(9.8</m:t>
          </m:r>
          <m:f>
            <m:fPr>
              <m:ctrlPr>
                <w:rPr>
                  <w:rFonts w:ascii="Cambria Math" w:hAnsi="Cambria Math"/>
                  <w:i/>
                  <w:color w:val="FF0000"/>
                </w:rPr>
              </m:ctrlPr>
            </m:fPr>
            <m:num>
              <m:r>
                <w:rPr>
                  <w:rFonts w:ascii="Cambria Math" w:hAnsi="Cambria Math"/>
                  <w:color w:val="FF0000"/>
                </w:rPr>
                <m:t>m</m:t>
              </m:r>
            </m:num>
            <m:den>
              <m:sSup>
                <m:sSupPr>
                  <m:ctrlPr>
                    <w:rPr>
                      <w:rFonts w:ascii="Cambria Math" w:hAnsi="Cambria Math"/>
                      <w:i/>
                      <w:color w:val="FF0000"/>
                    </w:rPr>
                  </m:ctrlPr>
                </m:sSupPr>
                <m:e>
                  <m:r>
                    <w:rPr>
                      <w:rFonts w:ascii="Cambria Math" w:hAnsi="Cambria Math"/>
                      <w:color w:val="FF0000"/>
                    </w:rPr>
                    <m:t>s</m:t>
                  </m:r>
                </m:e>
                <m:sup>
                  <m:r>
                    <w:rPr>
                      <w:rFonts w:ascii="Cambria Math" w:hAnsi="Cambria Math"/>
                      <w:color w:val="FF0000"/>
                    </w:rPr>
                    <m:t>2</m:t>
                  </m:r>
                </m:sup>
              </m:sSup>
            </m:den>
          </m:f>
          <m:r>
            <w:rPr>
              <w:rFonts w:ascii="Cambria Math" w:hAnsi="Cambria Math"/>
              <w:color w:val="FF0000"/>
            </w:rPr>
            <m:t>)(∆t</m:t>
          </m:r>
          <m:sSup>
            <m:sSupPr>
              <m:ctrlPr>
                <w:rPr>
                  <w:rFonts w:ascii="Cambria Math" w:hAnsi="Cambria Math"/>
                  <w:i/>
                  <w:color w:val="FF0000"/>
                </w:rPr>
              </m:ctrlPr>
            </m:sSupPr>
            <m:e>
              <m:r>
                <w:rPr>
                  <w:rFonts w:ascii="Cambria Math" w:hAnsi="Cambria Math"/>
                  <w:color w:val="FF0000"/>
                </w:rPr>
                <m:t>)</m:t>
              </m:r>
            </m:e>
            <m:sup>
              <m:r>
                <w:rPr>
                  <w:rFonts w:ascii="Cambria Math" w:hAnsi="Cambria Math"/>
                  <w:color w:val="FF0000"/>
                </w:rPr>
                <m:t>2</m:t>
              </m:r>
            </m:sup>
          </m:sSup>
        </m:oMath>
      </m:oMathPara>
    </w:p>
    <w:p w:rsidR="003C742B" w:rsidRPr="007E1F76" w:rsidRDefault="003C742B" w:rsidP="008C2B8D">
      <w:pPr>
        <w:pStyle w:val="ListParagraph"/>
        <w:ind w:left="1440"/>
        <w:rPr>
          <w:color w:val="FF0000"/>
        </w:rPr>
      </w:pPr>
      <m:oMathPara>
        <m:oMath>
          <m:r>
            <w:rPr>
              <w:rFonts w:ascii="Cambria Math" w:hAnsi="Cambria Math"/>
              <w:color w:val="FF0000"/>
            </w:rPr>
            <m:t>t=-0.7s, 1.2s</m:t>
          </m:r>
        </m:oMath>
      </m:oMathPara>
    </w:p>
    <w:p w:rsidR="003C742B" w:rsidRPr="007E1F76" w:rsidRDefault="003C742B" w:rsidP="008C2B8D">
      <w:pPr>
        <w:pStyle w:val="ListParagraph"/>
        <w:ind w:left="1440"/>
        <w:rPr>
          <w:color w:val="FF0000"/>
        </w:rPr>
      </w:pPr>
      <m:oMathPara>
        <m:oMath>
          <m:r>
            <w:rPr>
              <w:rFonts w:ascii="Cambria Math" w:hAnsi="Cambria Math"/>
              <w:color w:val="FF0000"/>
            </w:rPr>
            <m:t>since time cannot be potive, t=1.2s</m:t>
          </m:r>
        </m:oMath>
      </m:oMathPara>
    </w:p>
    <w:p w:rsidR="008C2B8D" w:rsidRDefault="008C2B8D" w:rsidP="008C2B8D">
      <w:pPr>
        <w:pStyle w:val="ListParagraph"/>
        <w:numPr>
          <w:ilvl w:val="1"/>
          <w:numId w:val="1"/>
        </w:numPr>
      </w:pPr>
      <w:r>
        <w:t>How far from the base of the tree will the apple core land?</w:t>
      </w:r>
    </w:p>
    <w:p w:rsidR="00FC3890" w:rsidRPr="007E1F76" w:rsidRDefault="000E3C89" w:rsidP="00FC3890">
      <w:pPr>
        <w:pStyle w:val="ListParagraph"/>
        <w:ind w:left="1440"/>
        <w:rPr>
          <w:color w:val="FF0000"/>
        </w:rPr>
      </w:pPr>
      <m:oMathPara>
        <m:oMath>
          <m:r>
            <w:rPr>
              <w:rFonts w:ascii="Cambria Math" w:hAnsi="Cambria Math"/>
              <w:color w:val="FF0000"/>
            </w:rPr>
            <m:t>∆d=</m:t>
          </m:r>
          <m:f>
            <m:fPr>
              <m:ctrlPr>
                <w:rPr>
                  <w:rFonts w:ascii="Cambria Math" w:hAnsi="Cambria Math"/>
                  <w:i/>
                  <w:color w:val="FF0000"/>
                </w:rPr>
              </m:ctrlPr>
            </m:fPr>
            <m:num>
              <m:r>
                <w:rPr>
                  <w:rFonts w:ascii="Cambria Math" w:hAnsi="Cambria Math"/>
                  <w:color w:val="FF0000"/>
                </w:rPr>
                <m:t>1</m:t>
              </m:r>
            </m:num>
            <m:den>
              <m:r>
                <w:rPr>
                  <w:rFonts w:ascii="Cambria Math" w:hAnsi="Cambria Math"/>
                  <w:color w:val="FF0000"/>
                </w:rPr>
                <m:t>2</m:t>
              </m:r>
            </m:den>
          </m:f>
          <m:d>
            <m:dPr>
              <m:ctrlPr>
                <w:rPr>
                  <w:rFonts w:ascii="Cambria Math" w:hAnsi="Cambria Math"/>
                  <w:i/>
                  <w:color w:val="FF0000"/>
                </w:rPr>
              </m:ctrlPr>
            </m:dPr>
            <m:e>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ix</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fx</m:t>
                  </m:r>
                </m:sub>
              </m:sSub>
            </m:e>
          </m:d>
          <m:r>
            <w:rPr>
              <w:rFonts w:ascii="Cambria Math" w:hAnsi="Cambria Math"/>
              <w:color w:val="FF0000"/>
            </w:rPr>
            <m:t>t</m:t>
          </m:r>
        </m:oMath>
      </m:oMathPara>
    </w:p>
    <w:p w:rsidR="000E3C89" w:rsidRPr="007E1F76" w:rsidRDefault="000E3C89" w:rsidP="00FC3890">
      <w:pPr>
        <w:pStyle w:val="ListParagraph"/>
        <w:ind w:left="1440"/>
        <w:rPr>
          <w:color w:val="FF0000"/>
        </w:rPr>
      </w:pPr>
      <m:oMathPara>
        <m:oMath>
          <m:r>
            <w:rPr>
              <w:rFonts w:ascii="Cambria Math" w:hAnsi="Cambria Math"/>
              <w:color w:val="FF0000"/>
            </w:rPr>
            <m:t>t=1.2s</m:t>
          </m:r>
        </m:oMath>
      </m:oMathPara>
    </w:p>
    <w:p w:rsidR="000E3C89" w:rsidRPr="007E1F76" w:rsidRDefault="000E3C89" w:rsidP="00FC3890">
      <w:pPr>
        <w:pStyle w:val="ListParagraph"/>
        <w:ind w:left="1440"/>
        <w:rPr>
          <w:color w:val="FF0000"/>
        </w:rPr>
      </w:pPr>
      <m:oMathPara>
        <m:oMath>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ix</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fx</m:t>
              </m:r>
            </m:sub>
          </m:sSub>
          <m:r>
            <w:rPr>
              <w:rFonts w:ascii="Cambria Math" w:hAnsi="Cambria Math"/>
              <w:color w:val="FF0000"/>
            </w:rPr>
            <m:t>=4.10 m/s</m:t>
          </m:r>
        </m:oMath>
      </m:oMathPara>
    </w:p>
    <w:p w:rsidR="000E3C89" w:rsidRPr="007E1F76" w:rsidRDefault="000E3C89" w:rsidP="00FC3890">
      <w:pPr>
        <w:pStyle w:val="ListParagraph"/>
        <w:ind w:left="1440"/>
        <w:rPr>
          <w:color w:val="FF0000"/>
        </w:rPr>
      </w:pPr>
      <m:oMathPara>
        <m:oMath>
          <m:r>
            <w:rPr>
              <w:rFonts w:ascii="Cambria Math" w:hAnsi="Cambria Math"/>
              <w:color w:val="FF0000"/>
            </w:rPr>
            <m:t>∆d=</m:t>
          </m:r>
          <m:f>
            <m:fPr>
              <m:ctrlPr>
                <w:rPr>
                  <w:rFonts w:ascii="Cambria Math" w:hAnsi="Cambria Math"/>
                  <w:i/>
                  <w:color w:val="FF0000"/>
                </w:rPr>
              </m:ctrlPr>
            </m:fPr>
            <m:num>
              <m:r>
                <w:rPr>
                  <w:rFonts w:ascii="Cambria Math" w:hAnsi="Cambria Math"/>
                  <w:color w:val="FF0000"/>
                </w:rPr>
                <m:t>1</m:t>
              </m:r>
            </m:num>
            <m:den>
              <m:r>
                <w:rPr>
                  <w:rFonts w:ascii="Cambria Math" w:hAnsi="Cambria Math"/>
                  <w:color w:val="FF0000"/>
                </w:rPr>
                <m:t>2</m:t>
              </m:r>
            </m:den>
          </m:f>
          <m:r>
            <w:rPr>
              <w:rFonts w:ascii="Cambria Math" w:hAnsi="Cambria Math"/>
              <w:color w:val="FF0000"/>
            </w:rPr>
            <m:t>(4.10 m/s)(1.2s)</m:t>
          </m:r>
        </m:oMath>
      </m:oMathPara>
    </w:p>
    <w:p w:rsidR="000E3C89" w:rsidRPr="007E1F76" w:rsidRDefault="000E3C89" w:rsidP="000E3C89">
      <w:pPr>
        <w:ind w:left="1080"/>
        <w:rPr>
          <w:color w:val="FF0000"/>
        </w:rPr>
      </w:pPr>
      <m:oMathPara>
        <m:oMath>
          <m:r>
            <w:rPr>
              <w:rFonts w:ascii="Cambria Math" w:hAnsi="Cambria Math"/>
              <w:color w:val="FF0000"/>
            </w:rPr>
            <m:t>∆d=2.46m</m:t>
          </m:r>
        </m:oMath>
      </m:oMathPara>
    </w:p>
    <w:p w:rsidR="000E3C89" w:rsidRPr="007E1F76" w:rsidRDefault="000E3C89" w:rsidP="000E3C89">
      <w:pPr>
        <w:ind w:left="1080"/>
        <w:rPr>
          <w:color w:val="FF0000"/>
        </w:rPr>
      </w:pPr>
      <m:oMathPara>
        <m:oMath>
          <m:r>
            <w:rPr>
              <w:rFonts w:ascii="Cambria Math" w:hAnsi="Cambria Math"/>
              <w:color w:val="FF0000"/>
            </w:rPr>
            <m:t>the apple core landed 2.46m away from the base</m:t>
          </m:r>
        </m:oMath>
      </m:oMathPara>
    </w:p>
    <w:p w:rsidR="008C2B8D" w:rsidRDefault="008C2B8D" w:rsidP="000E3C89">
      <w:pPr>
        <w:pStyle w:val="ListParagraph"/>
        <w:numPr>
          <w:ilvl w:val="1"/>
          <w:numId w:val="1"/>
        </w:numPr>
      </w:pPr>
      <w:r>
        <w:t>What is the velocity of the apple core on impact?</w:t>
      </w:r>
    </w:p>
    <w:p w:rsidR="000E3C89" w:rsidRPr="007E1F76" w:rsidRDefault="000E3C89" w:rsidP="000E3C89">
      <w:pPr>
        <w:pStyle w:val="ListParagraph"/>
        <w:ind w:left="1440"/>
        <w:rPr>
          <w:color w:val="FF0000"/>
        </w:rPr>
      </w:pPr>
      <m:oMathPara>
        <m:oMath>
          <m:sSup>
            <m:sSupPr>
              <m:ctrlPr>
                <w:rPr>
                  <w:rFonts w:ascii="Cambria Math" w:hAnsi="Cambria Math"/>
                  <w:i/>
                  <w:color w:val="FF0000"/>
                </w:rPr>
              </m:ctrlPr>
            </m:sSupPr>
            <m:e>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f</m:t>
                  </m:r>
                </m:sub>
              </m:sSub>
            </m:e>
            <m:sup>
              <m:r>
                <w:rPr>
                  <w:rFonts w:ascii="Cambria Math" w:hAnsi="Cambria Math"/>
                  <w:color w:val="FF0000"/>
                </w:rPr>
                <m:t>2</m:t>
              </m:r>
            </m:sup>
          </m:sSup>
          <m:r>
            <w:rPr>
              <w:rFonts w:ascii="Cambria Math" w:hAnsi="Cambria Math"/>
              <w:color w:val="FF0000"/>
            </w:rPr>
            <m:t>=</m:t>
          </m:r>
          <m:sSup>
            <m:sSupPr>
              <m:ctrlPr>
                <w:rPr>
                  <w:rFonts w:ascii="Cambria Math" w:hAnsi="Cambria Math"/>
                  <w:i/>
                  <w:color w:val="FF0000"/>
                </w:rPr>
              </m:ctrlPr>
            </m:sSupPr>
            <m:e>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fx</m:t>
                  </m:r>
                </m:sub>
              </m:sSub>
            </m:e>
            <m:sup>
              <m:r>
                <w:rPr>
                  <w:rFonts w:ascii="Cambria Math" w:hAnsi="Cambria Math"/>
                  <w:color w:val="FF0000"/>
                </w:rPr>
                <m:t>2</m:t>
              </m:r>
            </m:sup>
          </m:sSup>
          <m:r>
            <w:rPr>
              <w:rFonts w:ascii="Cambria Math" w:hAnsi="Cambria Math"/>
              <w:color w:val="FF0000"/>
            </w:rPr>
            <m:t>+</m:t>
          </m:r>
          <m:sSup>
            <m:sSupPr>
              <m:ctrlPr>
                <w:rPr>
                  <w:rFonts w:ascii="Cambria Math" w:hAnsi="Cambria Math"/>
                  <w:i/>
                  <w:color w:val="FF0000"/>
                </w:rPr>
              </m:ctrlPr>
            </m:sSupPr>
            <m:e>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fy</m:t>
                  </m:r>
                </m:sub>
              </m:sSub>
            </m:e>
            <m:sup>
              <m:r>
                <w:rPr>
                  <w:rFonts w:ascii="Cambria Math" w:hAnsi="Cambria Math"/>
                  <w:color w:val="FF0000"/>
                </w:rPr>
                <m:t>2</m:t>
              </m:r>
            </m:sup>
          </m:sSup>
        </m:oMath>
      </m:oMathPara>
    </w:p>
    <w:p w:rsidR="000E3C89" w:rsidRPr="007E1F76" w:rsidRDefault="000E3C89" w:rsidP="000E3C89">
      <w:pPr>
        <w:pStyle w:val="ListParagraph"/>
        <w:ind w:left="1440"/>
        <w:rPr>
          <w:color w:val="FF0000"/>
        </w:rPr>
      </w:pPr>
      <m:oMathPara>
        <m:oMath>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fx</m:t>
              </m:r>
            </m:sub>
          </m:sSub>
          <m:r>
            <w:rPr>
              <w:rFonts w:ascii="Cambria Math" w:hAnsi="Cambria Math"/>
              <w:color w:val="FF0000"/>
            </w:rPr>
            <m:t>=4.10 m/s</m:t>
          </m:r>
        </m:oMath>
      </m:oMathPara>
    </w:p>
    <w:p w:rsidR="000E3C89" w:rsidRPr="007E1F76" w:rsidRDefault="000E3C89" w:rsidP="000E3C89">
      <w:pPr>
        <w:pStyle w:val="ListParagraph"/>
        <w:ind w:left="1440"/>
        <w:rPr>
          <w:color w:val="FF0000"/>
        </w:rPr>
      </w:pPr>
      <m:oMathPara>
        <m:oMath>
          <m:r>
            <w:rPr>
              <w:rFonts w:ascii="Cambria Math" w:hAnsi="Cambria Math"/>
              <w:color w:val="FF0000"/>
            </w:rPr>
            <w:lastRenderedPageBreak/>
            <m:t>a=</m:t>
          </m:r>
          <m:f>
            <m:fPr>
              <m:ctrlPr>
                <w:rPr>
                  <w:rFonts w:ascii="Cambria Math" w:hAnsi="Cambria Math"/>
                  <w:i/>
                  <w:color w:val="FF0000"/>
                </w:rPr>
              </m:ctrlPr>
            </m:fPr>
            <m:num>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fy</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iy</m:t>
                  </m:r>
                </m:sub>
              </m:sSub>
            </m:num>
            <m:den>
              <m:r>
                <w:rPr>
                  <w:rFonts w:ascii="Cambria Math" w:hAnsi="Cambria Math"/>
                  <w:color w:val="FF0000"/>
                </w:rPr>
                <m:t>∆t</m:t>
              </m:r>
            </m:den>
          </m:f>
        </m:oMath>
      </m:oMathPara>
    </w:p>
    <w:p w:rsidR="000E3C89" w:rsidRPr="007E1F76" w:rsidRDefault="000E3C89" w:rsidP="000E3C89">
      <w:pPr>
        <w:pStyle w:val="ListParagraph"/>
        <w:ind w:left="1440"/>
        <w:rPr>
          <w:color w:val="FF0000"/>
        </w:rPr>
      </w:pPr>
      <m:oMathPara>
        <m:oMath>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fy</m:t>
              </m:r>
            </m:sub>
          </m:sSub>
          <m:r>
            <w:rPr>
              <w:rFonts w:ascii="Cambria Math" w:hAnsi="Cambria Math"/>
              <w:color w:val="FF0000"/>
            </w:rPr>
            <m:t>=a∆t+</m:t>
          </m:r>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iy</m:t>
              </m:r>
            </m:sub>
          </m:sSub>
          <m:r>
            <w:rPr>
              <w:rFonts w:ascii="Cambria Math" w:hAnsi="Cambria Math"/>
              <w:color w:val="FF0000"/>
            </w:rPr>
            <m:t>=9.8 m/</m:t>
          </m:r>
          <m:sSup>
            <m:sSupPr>
              <m:ctrlPr>
                <w:rPr>
                  <w:rFonts w:ascii="Cambria Math" w:hAnsi="Cambria Math"/>
                  <w:i/>
                  <w:color w:val="FF0000"/>
                </w:rPr>
              </m:ctrlPr>
            </m:sSupPr>
            <m:e>
              <m:r>
                <w:rPr>
                  <w:rFonts w:ascii="Cambria Math" w:hAnsi="Cambria Math"/>
                  <w:color w:val="FF0000"/>
                </w:rPr>
                <m:t>s</m:t>
              </m:r>
            </m:e>
            <m:sup>
              <m:r>
                <w:rPr>
                  <w:rFonts w:ascii="Cambria Math" w:hAnsi="Cambria Math"/>
                  <w:color w:val="FF0000"/>
                </w:rPr>
                <m:t>2</m:t>
              </m:r>
            </m:sup>
          </m:sSup>
          <m:r>
            <w:rPr>
              <w:rFonts w:ascii="Cambria Math" w:hAnsi="Cambria Math"/>
              <w:color w:val="FF0000"/>
            </w:rPr>
            <m:t xml:space="preserve"> (1.2s)+(-2.87 m/s)=8.9m/s </m:t>
          </m:r>
        </m:oMath>
      </m:oMathPara>
    </w:p>
    <w:p w:rsidR="007E1F76" w:rsidRPr="007E1F76" w:rsidRDefault="007E1F76" w:rsidP="000E3C89">
      <w:pPr>
        <w:pStyle w:val="ListParagraph"/>
        <w:ind w:left="1440"/>
        <w:rPr>
          <w:color w:val="FF0000"/>
        </w:rPr>
      </w:pPr>
      <m:oMathPara>
        <m:oMath>
          <m:sSup>
            <m:sSupPr>
              <m:ctrlPr>
                <w:rPr>
                  <w:rFonts w:ascii="Cambria Math" w:hAnsi="Cambria Math"/>
                  <w:i/>
                  <w:color w:val="FF0000"/>
                </w:rPr>
              </m:ctrlPr>
            </m:sSupPr>
            <m:e>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f</m:t>
                  </m:r>
                </m:sub>
              </m:sSub>
            </m:e>
            <m:sup>
              <m:r>
                <w:rPr>
                  <w:rFonts w:ascii="Cambria Math" w:hAnsi="Cambria Math"/>
                  <w:color w:val="FF0000"/>
                </w:rPr>
                <m:t>2</m:t>
              </m:r>
            </m:sup>
          </m:sSup>
          <m:r>
            <w:rPr>
              <w:rFonts w:ascii="Cambria Math" w:hAnsi="Cambria Math"/>
              <w:color w:val="FF0000"/>
            </w:rPr>
            <m:t>=</m:t>
          </m:r>
          <m:sSup>
            <m:sSupPr>
              <m:ctrlPr>
                <w:rPr>
                  <w:rFonts w:ascii="Cambria Math" w:hAnsi="Cambria Math"/>
                  <w:i/>
                  <w:color w:val="FF0000"/>
                </w:rPr>
              </m:ctrlPr>
            </m:sSupPr>
            <m:e>
              <m:d>
                <m:dPr>
                  <m:ctrlPr>
                    <w:rPr>
                      <w:rFonts w:ascii="Cambria Math" w:hAnsi="Cambria Math"/>
                      <w:i/>
                      <w:color w:val="FF0000"/>
                    </w:rPr>
                  </m:ctrlPr>
                </m:dPr>
                <m:e>
                  <m:r>
                    <w:rPr>
                      <w:rFonts w:ascii="Cambria Math" w:hAnsi="Cambria Math"/>
                      <w:color w:val="FF0000"/>
                    </w:rPr>
                    <m:t>4.10</m:t>
                  </m:r>
                </m:e>
              </m:d>
            </m:e>
            <m:sup>
              <m:r>
                <w:rPr>
                  <w:rFonts w:ascii="Cambria Math" w:hAnsi="Cambria Math"/>
                  <w:color w:val="FF0000"/>
                </w:rPr>
                <m:t>2</m:t>
              </m:r>
            </m:sup>
          </m:sSup>
          <m:r>
            <w:rPr>
              <w:rFonts w:ascii="Cambria Math" w:hAnsi="Cambria Math"/>
              <w:color w:val="FF0000"/>
            </w:rPr>
            <m:t>+</m:t>
          </m:r>
          <m:sSup>
            <m:sSupPr>
              <m:ctrlPr>
                <w:rPr>
                  <w:rFonts w:ascii="Cambria Math" w:hAnsi="Cambria Math"/>
                  <w:i/>
                  <w:color w:val="FF0000"/>
                </w:rPr>
              </m:ctrlPr>
            </m:sSupPr>
            <m:e>
              <m:d>
                <m:dPr>
                  <m:ctrlPr>
                    <w:rPr>
                      <w:rFonts w:ascii="Cambria Math" w:hAnsi="Cambria Math"/>
                      <w:i/>
                      <w:color w:val="FF0000"/>
                    </w:rPr>
                  </m:ctrlPr>
                </m:dPr>
                <m:e>
                  <m:r>
                    <w:rPr>
                      <w:rFonts w:ascii="Cambria Math" w:hAnsi="Cambria Math"/>
                      <w:color w:val="FF0000"/>
                    </w:rPr>
                    <m:t>8.9</m:t>
                  </m:r>
                </m:e>
              </m:d>
            </m:e>
            <m:sup>
              <m:r>
                <w:rPr>
                  <w:rFonts w:ascii="Cambria Math" w:hAnsi="Cambria Math"/>
                  <w:color w:val="FF0000"/>
                </w:rPr>
                <m:t>2</m:t>
              </m:r>
            </m:sup>
          </m:sSup>
        </m:oMath>
      </m:oMathPara>
    </w:p>
    <w:p w:rsidR="007E1F76" w:rsidRPr="007E1F76" w:rsidRDefault="007E1F76" w:rsidP="000E3C89">
      <w:pPr>
        <w:pStyle w:val="ListParagraph"/>
        <w:ind w:left="1440"/>
        <w:rPr>
          <w:color w:val="FF0000"/>
        </w:rPr>
      </w:pPr>
      <m:oMathPara>
        <m:oMath>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f</m:t>
              </m:r>
            </m:sub>
          </m:sSub>
          <m:r>
            <w:rPr>
              <w:rFonts w:ascii="Cambria Math" w:hAnsi="Cambria Math"/>
              <w:color w:val="FF0000"/>
            </w:rPr>
            <m:t>=9.8</m:t>
          </m:r>
          <m:r>
            <w:rPr>
              <w:rFonts w:ascii="Cambria Math" w:hAnsi="Cambria Math"/>
              <w:color w:val="FF0000"/>
            </w:rPr>
            <m:t>m/s</m:t>
          </m:r>
        </m:oMath>
      </m:oMathPara>
    </w:p>
    <w:p w:rsidR="007E1F76" w:rsidRPr="008A692B" w:rsidRDefault="007E1F76" w:rsidP="000E3C89">
      <w:pPr>
        <w:pStyle w:val="ListParagraph"/>
        <w:ind w:left="1440"/>
        <w:rPr>
          <w:color w:val="FF0000"/>
        </w:rPr>
      </w:pPr>
      <m:oMathPara>
        <m:oMath>
          <m:r>
            <w:rPr>
              <w:rFonts w:ascii="Cambria Math" w:hAnsi="Cambria Math"/>
              <w:color w:val="FF0000"/>
            </w:rPr>
            <m:t>tanθ=</m:t>
          </m:r>
          <m:f>
            <m:fPr>
              <m:ctrlPr>
                <w:rPr>
                  <w:rFonts w:ascii="Cambria Math" w:hAnsi="Cambria Math"/>
                  <w:i/>
                  <w:color w:val="FF0000"/>
                </w:rPr>
              </m:ctrlPr>
            </m:fPr>
            <m:num>
              <m:r>
                <w:rPr>
                  <w:rFonts w:ascii="Cambria Math" w:hAnsi="Cambria Math"/>
                  <w:color w:val="FF0000"/>
                </w:rPr>
                <m:t>8.9</m:t>
              </m:r>
            </m:num>
            <m:den>
              <m:r>
                <w:rPr>
                  <w:rFonts w:ascii="Cambria Math" w:hAnsi="Cambria Math"/>
                  <w:color w:val="FF0000"/>
                </w:rPr>
                <m:t>4.10</m:t>
              </m:r>
            </m:den>
          </m:f>
          <m:r>
            <w:rPr>
              <w:rFonts w:ascii="Cambria Math" w:hAnsi="Cambria Math"/>
              <w:color w:val="FF0000"/>
            </w:rPr>
            <m:t>=</m:t>
          </m:r>
          <m:r>
            <w:rPr>
              <w:rFonts w:ascii="Cambria Math" w:hAnsi="Cambria Math"/>
              <w:color w:val="FF0000"/>
            </w:rPr>
            <m:t>2.1</m:t>
          </m:r>
        </m:oMath>
      </m:oMathPara>
    </w:p>
    <w:p w:rsidR="008A692B" w:rsidRPr="008A692B" w:rsidRDefault="008A692B" w:rsidP="000E3C89">
      <w:pPr>
        <w:pStyle w:val="ListParagraph"/>
        <w:ind w:left="1440"/>
        <w:rPr>
          <w:color w:val="FF0000"/>
        </w:rPr>
      </w:pPr>
      <m:oMathPara>
        <m:oMath>
          <m:r>
            <w:rPr>
              <w:rFonts w:ascii="Cambria Math" w:hAnsi="Cambria Math"/>
              <w:color w:val="FF0000"/>
            </w:rPr>
            <m:t>θ=65°</m:t>
          </m:r>
        </m:oMath>
      </m:oMathPara>
    </w:p>
    <w:p w:rsidR="000E3C89" w:rsidRPr="007E1F76" w:rsidRDefault="000E3C89" w:rsidP="000E3C89">
      <w:pPr>
        <w:pStyle w:val="ListParagraph"/>
        <w:ind w:left="1440"/>
        <w:rPr>
          <w:color w:val="FF0000"/>
        </w:rPr>
      </w:pPr>
      <m:oMathPara>
        <m:oMath>
          <m:r>
            <w:rPr>
              <w:rFonts w:ascii="Cambria Math" w:hAnsi="Cambria Math"/>
              <w:color w:val="FF0000"/>
            </w:rPr>
            <m:t>the velocity on impact is</m:t>
          </m:r>
          <m:r>
            <w:rPr>
              <w:rFonts w:ascii="Cambria Math" w:hAnsi="Cambria Math"/>
              <w:color w:val="FF0000"/>
            </w:rPr>
            <m:t xml:space="preserve"> 9.8</m:t>
          </m:r>
          <m:r>
            <w:rPr>
              <w:rFonts w:ascii="Cambria Math" w:hAnsi="Cambria Math"/>
              <w:color w:val="FF0000"/>
            </w:rPr>
            <m:t>m</m:t>
          </m:r>
          <m:r>
            <w:rPr>
              <w:rFonts w:ascii="Cambria Math" w:hAnsi="Cambria Math"/>
              <w:color w:val="FF0000"/>
            </w:rPr>
            <m:t>/</m:t>
          </m:r>
          <m:r>
            <w:rPr>
              <w:rFonts w:ascii="Cambria Math" w:hAnsi="Cambria Math"/>
              <w:color w:val="FF0000"/>
            </w:rPr>
            <m:t>s</m:t>
          </m:r>
          <m:r>
            <w:rPr>
              <w:rFonts w:ascii="Cambria Math" w:hAnsi="Cambria Math"/>
              <w:color w:val="FF0000"/>
            </w:rPr>
            <m:t xml:space="preserve"> with 65° below the horizontal</m:t>
          </m:r>
        </m:oMath>
      </m:oMathPara>
    </w:p>
    <w:p w:rsidR="008C2B8D" w:rsidRDefault="000E3C89" w:rsidP="000E3C89">
      <w:pPr>
        <w:pStyle w:val="ListParagraph"/>
        <w:numPr>
          <w:ilvl w:val="0"/>
          <w:numId w:val="1"/>
        </w:numPr>
      </w:pPr>
      <w:r>
        <w:t>Describe three ways that understanding projectile motion and relative velocity could help you improve your success in a basketball game</w:t>
      </w:r>
    </w:p>
    <w:p w:rsidR="000E3C89" w:rsidRPr="008A692B" w:rsidRDefault="000E3C89" w:rsidP="00507881">
      <w:pPr>
        <w:pStyle w:val="ListParagraph"/>
        <w:numPr>
          <w:ilvl w:val="1"/>
          <w:numId w:val="1"/>
        </w:numPr>
        <w:rPr>
          <w:color w:val="FF0000"/>
        </w:rPr>
      </w:pPr>
      <w:r w:rsidRPr="008A692B">
        <w:rPr>
          <w:color w:val="FF0000"/>
        </w:rPr>
        <w:t>I would be able shoot more accurately, since I have a better understanding of the trajectory of the ball, including its angle and velocity of flight.</w:t>
      </w:r>
    </w:p>
    <w:p w:rsidR="00507881" w:rsidRPr="008A692B" w:rsidRDefault="00507881" w:rsidP="00507881">
      <w:pPr>
        <w:pStyle w:val="ListParagraph"/>
        <w:numPr>
          <w:ilvl w:val="1"/>
          <w:numId w:val="1"/>
        </w:numPr>
        <w:rPr>
          <w:color w:val="FF0000"/>
        </w:rPr>
      </w:pPr>
      <w:r w:rsidRPr="008A692B">
        <w:rPr>
          <w:color w:val="FF0000"/>
        </w:rPr>
        <w:t xml:space="preserve">Having understood velocity, I know that when I am moving, the ball is moving with me and has the same velocity as I do. </w:t>
      </w:r>
      <w:proofErr w:type="gramStart"/>
      <w:r w:rsidRPr="008A692B">
        <w:rPr>
          <w:color w:val="FF0000"/>
        </w:rPr>
        <w:t>So</w:t>
      </w:r>
      <w:proofErr w:type="gramEnd"/>
      <w:r w:rsidRPr="008A692B">
        <w:rPr>
          <w:color w:val="FF0000"/>
        </w:rPr>
        <w:t xml:space="preserve"> I will not require as much force to shoot the ball as I am while stationary</w:t>
      </w:r>
    </w:p>
    <w:p w:rsidR="00507881" w:rsidRPr="008A692B" w:rsidRDefault="00507881" w:rsidP="00507881">
      <w:pPr>
        <w:pStyle w:val="ListParagraph"/>
        <w:numPr>
          <w:ilvl w:val="1"/>
          <w:numId w:val="1"/>
        </w:numPr>
        <w:rPr>
          <w:color w:val="FF0000"/>
        </w:rPr>
      </w:pPr>
      <w:r w:rsidRPr="008A692B">
        <w:rPr>
          <w:color w:val="FF0000"/>
        </w:rPr>
        <w:t>I would understand the flight path of the ball better, and can anticipate the route of the ball more accurately.</w:t>
      </w:r>
    </w:p>
    <w:p w:rsidR="00240B90" w:rsidRDefault="00240B90" w:rsidP="00240B90">
      <w:pPr>
        <w:pStyle w:val="ListParagraph"/>
        <w:numPr>
          <w:ilvl w:val="0"/>
          <w:numId w:val="1"/>
        </w:numPr>
      </w:pPr>
      <w:r>
        <w:t>If an object is in motion, does that mean that the object has a net force in the direction of that motion? Explain</w:t>
      </w:r>
    </w:p>
    <w:p w:rsidR="008A692B" w:rsidRDefault="008A692B" w:rsidP="00240B90">
      <w:pPr>
        <w:pStyle w:val="ListParagraph"/>
        <w:rPr>
          <w:color w:val="FF0000"/>
        </w:rPr>
      </w:pPr>
    </w:p>
    <w:p w:rsidR="00240B90" w:rsidRPr="008A692B" w:rsidRDefault="00240B90" w:rsidP="00240B90">
      <w:pPr>
        <w:pStyle w:val="ListParagraph"/>
        <w:rPr>
          <w:color w:val="FF0000"/>
        </w:rPr>
      </w:pPr>
      <w:r w:rsidRPr="008A692B">
        <w:rPr>
          <w:color w:val="FF0000"/>
        </w:rPr>
        <w:t>If the motion of the object is constant, then there the acceleration on that object is 0m/</w:t>
      </w:r>
      <m:oMath>
        <m:sSup>
          <m:sSupPr>
            <m:ctrlPr>
              <w:rPr>
                <w:rFonts w:ascii="Cambria Math" w:hAnsi="Cambria Math"/>
                <w:color w:val="FF0000"/>
              </w:rPr>
            </m:ctrlPr>
          </m:sSupPr>
          <m:e>
            <m:r>
              <w:rPr>
                <w:rFonts w:ascii="Cambria Math" w:hAnsi="Cambria Math"/>
                <w:color w:val="FF0000"/>
              </w:rPr>
              <m:t>s</m:t>
            </m:r>
          </m:e>
          <m:sup>
            <m:r>
              <w:rPr>
                <w:rFonts w:ascii="Cambria Math" w:hAnsi="Cambria Math"/>
                <w:color w:val="FF0000"/>
              </w:rPr>
              <m:t>2</m:t>
            </m:r>
          </m:sup>
        </m:sSup>
      </m:oMath>
      <w:r w:rsidRPr="008A692B">
        <w:rPr>
          <w:color w:val="FF0000"/>
        </w:rPr>
        <w:t>, since</w:t>
      </w:r>
    </w:p>
    <w:p w:rsidR="00240B90" w:rsidRPr="008A692B" w:rsidRDefault="00240B90" w:rsidP="00240B90">
      <w:pPr>
        <w:pStyle w:val="ListParagraph"/>
        <w:rPr>
          <w:color w:val="FF0000"/>
        </w:rPr>
      </w:pPr>
      <m:oMathPara>
        <m:oMath>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net</m:t>
              </m:r>
            </m:sub>
          </m:sSub>
          <m:r>
            <w:rPr>
              <w:rFonts w:ascii="Cambria Math" w:hAnsi="Cambria Math"/>
              <w:color w:val="FF0000"/>
            </w:rPr>
            <m:t xml:space="preserve">=ma, </m:t>
          </m:r>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net</m:t>
              </m:r>
            </m:sub>
          </m:sSub>
          <m:r>
            <w:rPr>
              <w:rFonts w:ascii="Cambria Math" w:hAnsi="Cambria Math"/>
              <w:color w:val="FF0000"/>
            </w:rPr>
            <m:t>=0m/</m:t>
          </m:r>
          <m:sSup>
            <m:sSupPr>
              <m:ctrlPr>
                <w:rPr>
                  <w:rFonts w:ascii="Cambria Math" w:hAnsi="Cambria Math"/>
                  <w:i/>
                  <w:color w:val="FF0000"/>
                </w:rPr>
              </m:ctrlPr>
            </m:sSupPr>
            <m:e>
              <m:r>
                <w:rPr>
                  <w:rFonts w:ascii="Cambria Math" w:hAnsi="Cambria Math"/>
                  <w:color w:val="FF0000"/>
                </w:rPr>
                <m:t>s</m:t>
              </m:r>
            </m:e>
            <m:sup>
              <m:r>
                <w:rPr>
                  <w:rFonts w:ascii="Cambria Math" w:hAnsi="Cambria Math"/>
                  <w:color w:val="FF0000"/>
                </w:rPr>
                <m:t>2</m:t>
              </m:r>
            </m:sup>
          </m:sSup>
          <m:r>
            <w:rPr>
              <w:rFonts w:ascii="Cambria Math" w:hAnsi="Cambria Math"/>
              <w:color w:val="FF0000"/>
            </w:rPr>
            <m:t xml:space="preserve">a, </m:t>
          </m:r>
        </m:oMath>
      </m:oMathPara>
    </w:p>
    <w:p w:rsidR="00240B90" w:rsidRPr="008A692B" w:rsidRDefault="00240B90" w:rsidP="00240B90">
      <w:pPr>
        <w:pStyle w:val="ListParagraph"/>
        <w:rPr>
          <w:color w:val="FF0000"/>
        </w:rPr>
      </w:pPr>
      <m:oMathPara>
        <m:oMath>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net</m:t>
              </m:r>
            </m:sub>
          </m:sSub>
          <m:r>
            <w:rPr>
              <w:rFonts w:ascii="Cambria Math" w:hAnsi="Cambria Math"/>
              <w:color w:val="FF0000"/>
            </w:rPr>
            <m:t>=0N</m:t>
          </m:r>
        </m:oMath>
      </m:oMathPara>
    </w:p>
    <w:p w:rsidR="00240B90" w:rsidRPr="008A692B" w:rsidRDefault="00240B90" w:rsidP="00240B90">
      <w:pPr>
        <w:pStyle w:val="ListParagraph"/>
        <w:rPr>
          <w:color w:val="FF0000"/>
        </w:rPr>
      </w:pPr>
      <w:r w:rsidRPr="008A692B">
        <w:rPr>
          <w:color w:val="FF0000"/>
        </w:rPr>
        <w:t xml:space="preserve">There is no net force on the object. Otherwise, if the motion is not constant, </w:t>
      </w:r>
      <w:proofErr w:type="gramStart"/>
      <w:r w:rsidRPr="008A692B">
        <w:rPr>
          <w:color w:val="FF0000"/>
        </w:rPr>
        <w:t>The</w:t>
      </w:r>
      <w:proofErr w:type="gramEnd"/>
      <w:r w:rsidRPr="008A692B">
        <w:rPr>
          <w:color w:val="FF0000"/>
        </w:rPr>
        <w:t xml:space="preserve"> direction of the net force is dependant on the direction of the acceleration.</w:t>
      </w:r>
    </w:p>
    <w:p w:rsidR="00240B90" w:rsidRDefault="00240B90" w:rsidP="00240B90">
      <w:pPr>
        <w:pStyle w:val="ListParagraph"/>
      </w:pPr>
    </w:p>
    <w:p w:rsidR="00240B90" w:rsidRDefault="00240B90" w:rsidP="00240B90">
      <w:pPr>
        <w:pStyle w:val="ListParagraph"/>
        <w:numPr>
          <w:ilvl w:val="0"/>
          <w:numId w:val="1"/>
        </w:numPr>
      </w:pPr>
      <w:r>
        <w:t>At a construction site, a small crane is raising two boxes of nails on a plank to the roof. One box has already been opened and is half full, while the other box is new. The boxes, including the nails, weigh 10kg and 20kg, respectively, and are the same size.</w:t>
      </w:r>
    </w:p>
    <w:p w:rsidR="00240B90" w:rsidRDefault="00240B90" w:rsidP="00240B90">
      <w:pPr>
        <w:pStyle w:val="ListParagraph"/>
        <w:numPr>
          <w:ilvl w:val="1"/>
          <w:numId w:val="1"/>
        </w:numPr>
      </w:pPr>
      <w:r>
        <w:t>As the plank tilts towards the heavier box, predict which box of nails will start to slide first. Explain your prediction</w:t>
      </w:r>
    </w:p>
    <w:p w:rsidR="00240B90" w:rsidRPr="008A692B" w:rsidRDefault="00240B90" w:rsidP="00240B90">
      <w:pPr>
        <w:pStyle w:val="ListParagraph"/>
        <w:ind w:left="1440"/>
        <w:rPr>
          <w:color w:val="FF0000"/>
        </w:rPr>
      </w:pPr>
    </w:p>
    <w:p w:rsidR="000E71CF" w:rsidRPr="008A692B" w:rsidRDefault="000E71CF" w:rsidP="000E71CF">
      <w:pPr>
        <w:pStyle w:val="ListParagraph"/>
        <w:ind w:left="1440"/>
        <w:rPr>
          <w:color w:val="FF0000"/>
        </w:rPr>
      </w:pPr>
      <m:oMathPara>
        <m:oMath>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net</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gx</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f</m:t>
              </m:r>
            </m:sub>
          </m:sSub>
        </m:oMath>
      </m:oMathPara>
    </w:p>
    <w:p w:rsidR="000E71CF" w:rsidRPr="008A692B" w:rsidRDefault="000E71CF" w:rsidP="000E71CF">
      <w:pPr>
        <w:pStyle w:val="ListParagraph"/>
        <w:ind w:left="1440"/>
        <w:rPr>
          <w:color w:val="FF0000"/>
        </w:rPr>
      </w:pPr>
      <m:oMathPara>
        <m:oMath>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gx</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g</m:t>
              </m:r>
            </m:sub>
          </m:sSub>
          <m:r>
            <w:rPr>
              <w:rFonts w:ascii="Cambria Math" w:hAnsi="Cambria Math"/>
              <w:color w:val="FF0000"/>
            </w:rPr>
            <m:t>*sinθ</m:t>
          </m:r>
        </m:oMath>
      </m:oMathPara>
    </w:p>
    <w:p w:rsidR="000E71CF" w:rsidRPr="008A692B" w:rsidRDefault="000E71CF" w:rsidP="000E71CF">
      <w:pPr>
        <w:pStyle w:val="ListParagraph"/>
        <w:ind w:left="1440"/>
        <w:rPr>
          <w:color w:val="FF0000"/>
        </w:rPr>
      </w:pPr>
      <m:oMathPara>
        <m:oMath>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f</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N</m:t>
              </m:r>
            </m:sub>
          </m:sSub>
          <m:r>
            <w:rPr>
              <w:rFonts w:ascii="Cambria Math" w:hAnsi="Cambria Math"/>
              <w:color w:val="FF0000"/>
            </w:rPr>
            <m:t>*μ=</m:t>
          </m:r>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g</m:t>
              </m:r>
            </m:sub>
          </m:sSub>
          <m:r>
            <w:rPr>
              <w:rFonts w:ascii="Cambria Math" w:hAnsi="Cambria Math"/>
              <w:color w:val="FF0000"/>
            </w:rPr>
            <m:t>*cosθ*μ</m:t>
          </m:r>
        </m:oMath>
      </m:oMathPara>
    </w:p>
    <w:p w:rsidR="000E71CF" w:rsidRPr="008A692B" w:rsidRDefault="000E71CF" w:rsidP="000E71CF">
      <w:pPr>
        <w:pStyle w:val="ListParagraph"/>
        <w:ind w:left="1440"/>
        <w:rPr>
          <w:color w:val="FF0000"/>
        </w:rPr>
      </w:pPr>
      <m:oMathPara>
        <m:oMath>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net</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g</m:t>
              </m:r>
            </m:sub>
          </m:sSub>
          <m:r>
            <w:rPr>
              <w:rFonts w:ascii="Cambria Math" w:hAnsi="Cambria Math"/>
              <w:color w:val="FF0000"/>
            </w:rPr>
            <m:t>*sinθ-</m:t>
          </m:r>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g</m:t>
              </m:r>
            </m:sub>
          </m:sSub>
          <m:r>
            <w:rPr>
              <w:rFonts w:ascii="Cambria Math" w:hAnsi="Cambria Math"/>
              <w:color w:val="FF0000"/>
            </w:rPr>
            <m:t>*cosθ*μ</m:t>
          </m:r>
        </m:oMath>
      </m:oMathPara>
    </w:p>
    <w:p w:rsidR="000E71CF" w:rsidRPr="008A692B" w:rsidRDefault="000E71CF" w:rsidP="000E71CF">
      <w:pPr>
        <w:pStyle w:val="ListParagraph"/>
        <w:ind w:left="1440"/>
        <w:rPr>
          <w:color w:val="FF0000"/>
        </w:rPr>
      </w:pPr>
      <m:oMathPara>
        <m:oMath>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net</m:t>
              </m:r>
            </m:sub>
          </m:sSub>
          <m:r>
            <w:rPr>
              <w:rFonts w:ascii="Cambria Math" w:hAnsi="Cambria Math"/>
              <w:color w:val="FF0000"/>
            </w:rPr>
            <m:t>=0</m:t>
          </m:r>
        </m:oMath>
      </m:oMathPara>
    </w:p>
    <w:p w:rsidR="000E71CF" w:rsidRPr="008A692B" w:rsidRDefault="000E71CF" w:rsidP="000E71CF">
      <w:pPr>
        <w:pStyle w:val="ListParagraph"/>
        <w:ind w:left="1440"/>
        <w:rPr>
          <w:color w:val="FF0000"/>
        </w:rPr>
      </w:pPr>
      <m:oMathPara>
        <m:oMath>
          <m:r>
            <w:rPr>
              <w:rFonts w:ascii="Cambria Math" w:hAnsi="Cambria Math"/>
              <w:color w:val="FF0000"/>
            </w:rPr>
            <m:t>0=</m:t>
          </m:r>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g</m:t>
              </m:r>
            </m:sub>
          </m:sSub>
          <m:r>
            <w:rPr>
              <w:rFonts w:ascii="Cambria Math" w:hAnsi="Cambria Math"/>
              <w:color w:val="FF0000"/>
            </w:rPr>
            <m:t>*sinθ-</m:t>
          </m:r>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g</m:t>
              </m:r>
            </m:sub>
          </m:sSub>
          <m:r>
            <w:rPr>
              <w:rFonts w:ascii="Cambria Math" w:hAnsi="Cambria Math"/>
              <w:color w:val="FF0000"/>
            </w:rPr>
            <m:t>*cosθ*μ</m:t>
          </m:r>
        </m:oMath>
      </m:oMathPara>
    </w:p>
    <w:p w:rsidR="000E71CF" w:rsidRPr="008A692B" w:rsidRDefault="000E71CF" w:rsidP="000E71CF">
      <w:pPr>
        <w:pStyle w:val="ListParagraph"/>
        <w:ind w:left="1440"/>
        <w:rPr>
          <w:color w:val="FF0000"/>
        </w:rPr>
      </w:pPr>
      <m:oMathPara>
        <m:oMath>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g</m:t>
              </m:r>
            </m:sub>
          </m:sSub>
          <m:r>
            <w:rPr>
              <w:rFonts w:ascii="Cambria Math" w:hAnsi="Cambria Math"/>
              <w:color w:val="FF0000"/>
            </w:rPr>
            <m:t>*sinθ=</m:t>
          </m:r>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g</m:t>
              </m:r>
            </m:sub>
          </m:sSub>
          <m:r>
            <w:rPr>
              <w:rFonts w:ascii="Cambria Math" w:hAnsi="Cambria Math"/>
              <w:color w:val="FF0000"/>
            </w:rPr>
            <m:t>*cosθ*μ</m:t>
          </m:r>
        </m:oMath>
      </m:oMathPara>
    </w:p>
    <w:p w:rsidR="000E71CF" w:rsidRPr="008A692B" w:rsidRDefault="000E71CF" w:rsidP="000E71CF">
      <w:pPr>
        <w:pStyle w:val="ListParagraph"/>
        <w:ind w:left="1440"/>
        <w:rPr>
          <w:color w:val="FF0000"/>
        </w:rPr>
      </w:pPr>
      <m:oMathPara>
        <m:oMath>
          <m:r>
            <w:rPr>
              <w:rFonts w:ascii="Cambria Math" w:hAnsi="Cambria Math"/>
              <w:color w:val="FF0000"/>
            </w:rPr>
            <m:t>sinθ= cosθ*μ</m:t>
          </m:r>
        </m:oMath>
      </m:oMathPara>
    </w:p>
    <w:p w:rsidR="00F628AD" w:rsidRPr="008A692B" w:rsidRDefault="000E71CF" w:rsidP="00F628AD">
      <w:pPr>
        <w:pStyle w:val="ListParagraph"/>
        <w:ind w:left="1440"/>
        <w:rPr>
          <w:color w:val="FF0000"/>
        </w:rPr>
      </w:pPr>
      <w:r w:rsidRPr="008A692B">
        <w:rPr>
          <w:color w:val="FF0000"/>
        </w:rPr>
        <w:t>It is evident from the equation that the mass of the objects has no effect on the falling of the boxes. Instead, it is dependant on the angle of incline. Therefore, both boxes will slide simultaneously</w:t>
      </w:r>
    </w:p>
    <w:p w:rsidR="00F628AD" w:rsidRDefault="00F628AD" w:rsidP="00240B90">
      <w:pPr>
        <w:pStyle w:val="ListParagraph"/>
        <w:ind w:left="1440"/>
      </w:pPr>
    </w:p>
    <w:p w:rsidR="00240B90" w:rsidRDefault="00240B90" w:rsidP="00240B90">
      <w:pPr>
        <w:pStyle w:val="ListParagraph"/>
        <w:numPr>
          <w:ilvl w:val="1"/>
          <w:numId w:val="1"/>
        </w:numPr>
      </w:pPr>
      <w:r>
        <w:t xml:space="preserve">If the coefficient of static friction is 0.4, draw and FBD for each box of nails and use it to calculate the angle at which each box begins to slide </w:t>
      </w:r>
    </w:p>
    <w:p w:rsidR="000E71CF" w:rsidRDefault="000E71CF" w:rsidP="000E71CF">
      <w:pPr>
        <w:pStyle w:val="ListParagraph"/>
        <w:ind w:left="1440"/>
      </w:pPr>
    </w:p>
    <w:p w:rsidR="004C2D46" w:rsidRDefault="004C2D46" w:rsidP="000E71CF">
      <w:pPr>
        <w:pStyle w:val="ListParagraph"/>
        <w:ind w:left="1440"/>
        <w:rPr>
          <w:color w:val="FF0000"/>
        </w:rPr>
      </w:pPr>
      <w:r>
        <w:rPr>
          <w:noProof/>
          <w:color w:val="FF0000"/>
        </w:rPr>
        <w:drawing>
          <wp:inline distT="0" distB="0" distL="0" distR="0">
            <wp:extent cx="1593850" cy="1417955"/>
            <wp:effectExtent l="0" t="0" r="6350" b="0"/>
            <wp:docPr id="3" name="Picture 3" descr="C:\Users\Kai\AppData\Local\Microsoft\Windows\INetCache\Content.Word\soffice.bin_2017-09-07_23-5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i\AppData\Local\Microsoft\Windows\INetCache\Content.Word\soffice.bin_2017-09-07_23-52-0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93850" cy="1417955"/>
                    </a:xfrm>
                    <a:prstGeom prst="rect">
                      <a:avLst/>
                    </a:prstGeom>
                    <a:noFill/>
                    <a:ln>
                      <a:noFill/>
                    </a:ln>
                  </pic:spPr>
                </pic:pic>
              </a:graphicData>
            </a:graphic>
          </wp:inline>
        </w:drawing>
      </w:r>
    </w:p>
    <w:p w:rsidR="000E71CF" w:rsidRPr="008A692B" w:rsidRDefault="000E71CF" w:rsidP="000E71CF">
      <w:pPr>
        <w:pStyle w:val="ListParagraph"/>
        <w:ind w:left="1440"/>
        <w:rPr>
          <w:color w:val="FF0000"/>
        </w:rPr>
      </w:pPr>
      <m:oMathPara>
        <m:oMath>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net</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gx</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f</m:t>
              </m:r>
            </m:sub>
          </m:sSub>
        </m:oMath>
      </m:oMathPara>
    </w:p>
    <w:p w:rsidR="000E71CF" w:rsidRPr="008A692B" w:rsidRDefault="000E71CF" w:rsidP="000E71CF">
      <w:pPr>
        <w:pStyle w:val="ListParagraph"/>
        <w:ind w:left="1440"/>
        <w:rPr>
          <w:color w:val="FF0000"/>
        </w:rPr>
      </w:pPr>
      <m:oMathPara>
        <m:oMath>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gx</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g</m:t>
              </m:r>
            </m:sub>
          </m:sSub>
          <m:r>
            <w:rPr>
              <w:rFonts w:ascii="Cambria Math" w:hAnsi="Cambria Math"/>
              <w:color w:val="FF0000"/>
            </w:rPr>
            <m:t>*sinθ</m:t>
          </m:r>
        </m:oMath>
      </m:oMathPara>
    </w:p>
    <w:p w:rsidR="000E71CF" w:rsidRPr="008A692B" w:rsidRDefault="000E71CF" w:rsidP="000E71CF">
      <w:pPr>
        <w:pStyle w:val="ListParagraph"/>
        <w:ind w:left="1440"/>
        <w:rPr>
          <w:color w:val="FF0000"/>
        </w:rPr>
      </w:pPr>
      <m:oMathPara>
        <m:oMath>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f</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N</m:t>
              </m:r>
            </m:sub>
          </m:sSub>
          <m:r>
            <w:rPr>
              <w:rFonts w:ascii="Cambria Math" w:hAnsi="Cambria Math"/>
              <w:color w:val="FF0000"/>
            </w:rPr>
            <m:t>*μ=</m:t>
          </m:r>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g</m:t>
              </m:r>
            </m:sub>
          </m:sSub>
          <m:r>
            <w:rPr>
              <w:rFonts w:ascii="Cambria Math" w:hAnsi="Cambria Math"/>
              <w:color w:val="FF0000"/>
            </w:rPr>
            <m:t>*cosθ*μ</m:t>
          </m:r>
        </m:oMath>
      </m:oMathPara>
    </w:p>
    <w:p w:rsidR="000E71CF" w:rsidRPr="008A692B" w:rsidRDefault="000E71CF" w:rsidP="000E71CF">
      <w:pPr>
        <w:pStyle w:val="ListParagraph"/>
        <w:ind w:left="1440"/>
        <w:rPr>
          <w:color w:val="FF0000"/>
        </w:rPr>
      </w:pPr>
      <m:oMathPara>
        <m:oMath>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net</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g</m:t>
              </m:r>
            </m:sub>
          </m:sSub>
          <m:r>
            <w:rPr>
              <w:rFonts w:ascii="Cambria Math" w:hAnsi="Cambria Math"/>
              <w:color w:val="FF0000"/>
            </w:rPr>
            <m:t>*sinθ-</m:t>
          </m:r>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g</m:t>
              </m:r>
            </m:sub>
          </m:sSub>
          <m:r>
            <w:rPr>
              <w:rFonts w:ascii="Cambria Math" w:hAnsi="Cambria Math"/>
              <w:color w:val="FF0000"/>
            </w:rPr>
            <m:t>*cosθ*μ</m:t>
          </m:r>
        </m:oMath>
      </m:oMathPara>
    </w:p>
    <w:p w:rsidR="000E71CF" w:rsidRPr="008A692B" w:rsidRDefault="000E71CF" w:rsidP="000E71CF">
      <w:pPr>
        <w:pStyle w:val="ListParagraph"/>
        <w:ind w:left="1440"/>
        <w:rPr>
          <w:color w:val="FF0000"/>
        </w:rPr>
      </w:pPr>
      <m:oMathPara>
        <m:oMath>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net</m:t>
              </m:r>
            </m:sub>
          </m:sSub>
          <m:r>
            <w:rPr>
              <w:rFonts w:ascii="Cambria Math" w:hAnsi="Cambria Math"/>
              <w:color w:val="FF0000"/>
            </w:rPr>
            <m:t>=0</m:t>
          </m:r>
        </m:oMath>
      </m:oMathPara>
    </w:p>
    <w:p w:rsidR="000E71CF" w:rsidRPr="008A692B" w:rsidRDefault="000E71CF" w:rsidP="000E71CF">
      <w:pPr>
        <w:pStyle w:val="ListParagraph"/>
        <w:ind w:left="1440"/>
        <w:rPr>
          <w:color w:val="FF0000"/>
        </w:rPr>
      </w:pPr>
      <m:oMathPara>
        <m:oMath>
          <m:r>
            <w:rPr>
              <w:rFonts w:ascii="Cambria Math" w:hAnsi="Cambria Math"/>
              <w:color w:val="FF0000"/>
            </w:rPr>
            <m:t>0=</m:t>
          </m:r>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g</m:t>
              </m:r>
            </m:sub>
          </m:sSub>
          <m:r>
            <w:rPr>
              <w:rFonts w:ascii="Cambria Math" w:hAnsi="Cambria Math"/>
              <w:color w:val="FF0000"/>
            </w:rPr>
            <m:t>*sinθ-</m:t>
          </m:r>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g</m:t>
              </m:r>
            </m:sub>
          </m:sSub>
          <m:r>
            <w:rPr>
              <w:rFonts w:ascii="Cambria Math" w:hAnsi="Cambria Math"/>
              <w:color w:val="FF0000"/>
            </w:rPr>
            <m:t>*cosθ*μ</m:t>
          </m:r>
        </m:oMath>
      </m:oMathPara>
    </w:p>
    <w:p w:rsidR="000E71CF" w:rsidRPr="008A692B" w:rsidRDefault="000E71CF" w:rsidP="000E71CF">
      <w:pPr>
        <w:pStyle w:val="ListParagraph"/>
        <w:ind w:left="1440"/>
        <w:rPr>
          <w:color w:val="FF0000"/>
        </w:rPr>
      </w:pPr>
      <m:oMathPara>
        <m:oMath>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g</m:t>
              </m:r>
            </m:sub>
          </m:sSub>
          <m:r>
            <w:rPr>
              <w:rFonts w:ascii="Cambria Math" w:hAnsi="Cambria Math"/>
              <w:color w:val="FF0000"/>
            </w:rPr>
            <m:t>*sinθ=</m:t>
          </m:r>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g</m:t>
              </m:r>
            </m:sub>
          </m:sSub>
          <m:r>
            <w:rPr>
              <w:rFonts w:ascii="Cambria Math" w:hAnsi="Cambria Math"/>
              <w:color w:val="FF0000"/>
            </w:rPr>
            <m:t>*cosθ*μ</m:t>
          </m:r>
        </m:oMath>
      </m:oMathPara>
    </w:p>
    <w:p w:rsidR="000E71CF" w:rsidRPr="008A692B" w:rsidRDefault="000E71CF" w:rsidP="000E71CF">
      <w:pPr>
        <w:pStyle w:val="ListParagraph"/>
        <w:ind w:left="1440"/>
        <w:rPr>
          <w:color w:val="FF0000"/>
        </w:rPr>
      </w:pPr>
      <m:oMathPara>
        <m:oMath>
          <m:r>
            <w:rPr>
              <w:rFonts w:ascii="Cambria Math" w:hAnsi="Cambria Math"/>
              <w:color w:val="FF0000"/>
            </w:rPr>
            <m:t>sinθ= cosθ*μ</m:t>
          </m:r>
        </m:oMath>
      </m:oMathPara>
    </w:p>
    <w:p w:rsidR="000E71CF" w:rsidRPr="008A692B" w:rsidRDefault="000E71CF" w:rsidP="000E71CF">
      <w:pPr>
        <w:pStyle w:val="ListParagraph"/>
        <w:ind w:left="1440"/>
        <w:rPr>
          <w:color w:val="FF0000"/>
        </w:rPr>
      </w:pPr>
      <m:oMathPara>
        <m:oMath>
          <m:r>
            <w:rPr>
              <w:rFonts w:ascii="Cambria Math" w:hAnsi="Cambria Math"/>
              <w:color w:val="FF0000"/>
            </w:rPr>
            <m:t>μ=0.4</m:t>
          </m:r>
        </m:oMath>
      </m:oMathPara>
    </w:p>
    <w:p w:rsidR="000E71CF" w:rsidRPr="008A692B" w:rsidRDefault="000E71CF" w:rsidP="000E71CF">
      <w:pPr>
        <w:pStyle w:val="ListParagraph"/>
        <w:ind w:left="1440"/>
        <w:rPr>
          <w:color w:val="FF0000"/>
        </w:rPr>
      </w:pPr>
      <m:oMathPara>
        <m:oMath>
          <m:r>
            <w:rPr>
              <w:rFonts w:ascii="Cambria Math" w:hAnsi="Cambria Math"/>
              <w:color w:val="FF0000"/>
            </w:rPr>
            <m:t>sinθ= 0.4cosθ</m:t>
          </m:r>
        </m:oMath>
      </m:oMathPara>
    </w:p>
    <w:p w:rsidR="000E71CF" w:rsidRPr="008A692B" w:rsidRDefault="000E71CF" w:rsidP="000E71CF">
      <w:pPr>
        <w:pStyle w:val="ListParagraph"/>
        <w:ind w:left="1440"/>
        <w:rPr>
          <w:color w:val="FF0000"/>
        </w:rPr>
      </w:pPr>
      <m:oMathPara>
        <m:oMath>
          <m:r>
            <w:rPr>
              <w:rFonts w:ascii="Cambria Math" w:hAnsi="Cambria Math"/>
              <w:color w:val="FF0000"/>
            </w:rPr>
            <m:t>tanθ=0.4</m:t>
          </m:r>
        </m:oMath>
      </m:oMathPara>
    </w:p>
    <w:p w:rsidR="000E71CF" w:rsidRPr="008A692B" w:rsidRDefault="000E71CF" w:rsidP="000E71CF">
      <w:pPr>
        <w:pStyle w:val="ListParagraph"/>
        <w:ind w:left="1440"/>
        <w:rPr>
          <w:color w:val="FF0000"/>
        </w:rPr>
      </w:pPr>
      <m:oMathPara>
        <m:oMath>
          <m:r>
            <w:rPr>
              <w:rFonts w:ascii="Cambria Math" w:hAnsi="Cambria Math"/>
              <w:color w:val="FF0000"/>
            </w:rPr>
            <m:t>θ=22°</m:t>
          </m:r>
        </m:oMath>
      </m:oMathPara>
    </w:p>
    <w:p w:rsidR="000E71CF" w:rsidRPr="008A692B" w:rsidRDefault="000E71CF" w:rsidP="000E71CF">
      <w:pPr>
        <w:pStyle w:val="ListParagraph"/>
        <w:ind w:left="1440"/>
        <w:rPr>
          <w:color w:val="FF0000"/>
        </w:rPr>
      </w:pPr>
      <w:r w:rsidRPr="008A692B">
        <w:rPr>
          <w:color w:val="FF0000"/>
        </w:rPr>
        <w:t>Both boxes begin to slide at 22 degrees</w:t>
      </w:r>
    </w:p>
    <w:p w:rsidR="00E65C86" w:rsidRDefault="00E65C86" w:rsidP="00E65C86">
      <w:pPr>
        <w:pStyle w:val="ListParagraph"/>
        <w:numPr>
          <w:ilvl w:val="1"/>
          <w:numId w:val="1"/>
        </w:numPr>
      </w:pPr>
      <w:r>
        <w:t>If the coefficient of kinetic friction is 0.3, how fast will the boxes accelerate along the plank, once they start to slide?</w:t>
      </w:r>
    </w:p>
    <w:p w:rsidR="00AA1F56" w:rsidRPr="008A692B" w:rsidRDefault="00053DE5" w:rsidP="00AA1F56">
      <w:pPr>
        <w:pStyle w:val="ListParagraph"/>
        <w:ind w:left="1440"/>
        <w:rPr>
          <w:color w:val="FF0000"/>
        </w:rPr>
      </w:pPr>
      <m:oMathPara>
        <m:oMath>
          <m:r>
            <w:rPr>
              <w:rFonts w:ascii="Cambria Math" w:hAnsi="Cambria Math"/>
              <w:color w:val="FF0000"/>
            </w:rPr>
            <m:t xml:space="preserve">box 1: </m:t>
          </m:r>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f</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g</m:t>
              </m:r>
            </m:sub>
          </m:sSub>
          <m:r>
            <w:rPr>
              <w:rFonts w:ascii="Cambria Math" w:hAnsi="Cambria Math"/>
              <w:color w:val="FF0000"/>
            </w:rPr>
            <m:t>*cosθ*μ</m:t>
          </m:r>
        </m:oMath>
      </m:oMathPara>
    </w:p>
    <w:p w:rsidR="00053DE5" w:rsidRPr="008A692B" w:rsidRDefault="00053DE5" w:rsidP="00AA1F56">
      <w:pPr>
        <w:pStyle w:val="ListParagraph"/>
        <w:ind w:left="1440"/>
        <w:rPr>
          <w:color w:val="FF0000"/>
        </w:rPr>
      </w:pPr>
      <m:oMathPara>
        <m:oMath>
          <m:r>
            <w:rPr>
              <w:rFonts w:ascii="Cambria Math" w:hAnsi="Cambria Math"/>
              <w:color w:val="FF0000"/>
            </w:rPr>
            <m:t>θ=22°</m:t>
          </m:r>
        </m:oMath>
      </m:oMathPara>
    </w:p>
    <w:p w:rsidR="00053DE5" w:rsidRPr="008A692B" w:rsidRDefault="00053DE5" w:rsidP="00AA1F56">
      <w:pPr>
        <w:pStyle w:val="ListParagraph"/>
        <w:ind w:left="1440"/>
        <w:rPr>
          <w:color w:val="FF0000"/>
        </w:rPr>
      </w:pPr>
      <m:oMathPara>
        <m:oMath>
          <m:r>
            <w:rPr>
              <w:rFonts w:ascii="Cambria Math" w:hAnsi="Cambria Math"/>
              <w:color w:val="FF0000"/>
            </w:rPr>
            <m:t>μ=0.3</m:t>
          </m:r>
        </m:oMath>
      </m:oMathPara>
    </w:p>
    <w:p w:rsidR="00053DE5" w:rsidRPr="008A692B" w:rsidRDefault="00053DE5" w:rsidP="00AA1F56">
      <w:pPr>
        <w:pStyle w:val="ListParagraph"/>
        <w:ind w:left="1440"/>
        <w:rPr>
          <w:color w:val="FF0000"/>
        </w:rPr>
      </w:pPr>
      <m:oMathPara>
        <m:oMath>
          <m:r>
            <w:rPr>
              <w:rFonts w:ascii="Cambria Math" w:hAnsi="Cambria Math"/>
              <w:color w:val="FF0000"/>
            </w:rPr>
            <m:t>m=20kg</m:t>
          </m:r>
        </m:oMath>
      </m:oMathPara>
    </w:p>
    <w:p w:rsidR="00053DE5" w:rsidRPr="008A692B" w:rsidRDefault="00053DE5" w:rsidP="00AA1F56">
      <w:pPr>
        <w:pStyle w:val="ListParagraph"/>
        <w:ind w:left="1440"/>
        <w:rPr>
          <w:color w:val="FF0000"/>
        </w:rPr>
      </w:pPr>
      <m:oMathPara>
        <m:oMath>
          <m:r>
            <w:rPr>
              <w:rFonts w:ascii="Cambria Math" w:hAnsi="Cambria Math"/>
              <w:color w:val="FF0000"/>
            </w:rPr>
            <m:t>a=9.8 m/</m:t>
          </m:r>
          <m:sSup>
            <m:sSupPr>
              <m:ctrlPr>
                <w:rPr>
                  <w:rFonts w:ascii="Cambria Math" w:hAnsi="Cambria Math"/>
                  <w:i/>
                  <w:color w:val="FF0000"/>
                </w:rPr>
              </m:ctrlPr>
            </m:sSupPr>
            <m:e>
              <m:r>
                <w:rPr>
                  <w:rFonts w:ascii="Cambria Math" w:hAnsi="Cambria Math"/>
                  <w:color w:val="FF0000"/>
                </w:rPr>
                <m:t>s</m:t>
              </m:r>
            </m:e>
            <m:sup>
              <m:r>
                <w:rPr>
                  <w:rFonts w:ascii="Cambria Math" w:hAnsi="Cambria Math"/>
                  <w:color w:val="FF0000"/>
                </w:rPr>
                <m:t>2</m:t>
              </m:r>
            </m:sup>
          </m:sSup>
        </m:oMath>
      </m:oMathPara>
    </w:p>
    <w:p w:rsidR="00053DE5" w:rsidRPr="008A692B" w:rsidRDefault="00053DE5" w:rsidP="00053DE5">
      <w:pPr>
        <w:pStyle w:val="ListParagraph"/>
        <w:ind w:left="1440"/>
        <w:rPr>
          <w:color w:val="FF0000"/>
        </w:rPr>
      </w:pPr>
      <m:oMathPara>
        <m:oMath>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f</m:t>
              </m:r>
            </m:sub>
          </m:sSub>
          <m:r>
            <w:rPr>
              <w:rFonts w:ascii="Cambria Math" w:hAnsi="Cambria Math"/>
              <w:color w:val="FF0000"/>
            </w:rPr>
            <m:t>=(20kg)( 9.8 m/</m:t>
          </m:r>
          <m:sSup>
            <m:sSupPr>
              <m:ctrlPr>
                <w:rPr>
                  <w:rFonts w:ascii="Cambria Math" w:hAnsi="Cambria Math"/>
                  <w:i/>
                  <w:color w:val="FF0000"/>
                </w:rPr>
              </m:ctrlPr>
            </m:sSupPr>
            <m:e>
              <m:r>
                <w:rPr>
                  <w:rFonts w:ascii="Cambria Math" w:hAnsi="Cambria Math"/>
                  <w:color w:val="FF0000"/>
                </w:rPr>
                <m:t>s</m:t>
              </m:r>
            </m:e>
            <m:sup>
              <m:r>
                <w:rPr>
                  <w:rFonts w:ascii="Cambria Math" w:hAnsi="Cambria Math"/>
                  <w:color w:val="FF0000"/>
                </w:rPr>
                <m:t>2</m:t>
              </m:r>
            </m:sup>
          </m:sSup>
          <m:r>
            <w:rPr>
              <w:rFonts w:ascii="Cambria Math" w:hAnsi="Cambria Math"/>
              <w:color w:val="FF0000"/>
            </w:rPr>
            <m:t>)*cos22°*0.3</m:t>
          </m:r>
        </m:oMath>
      </m:oMathPara>
    </w:p>
    <w:p w:rsidR="00053DE5" w:rsidRPr="008A692B" w:rsidRDefault="00053DE5" w:rsidP="00053DE5">
      <w:pPr>
        <w:pStyle w:val="ListParagraph"/>
        <w:ind w:left="1440"/>
        <w:rPr>
          <w:color w:val="FF0000"/>
        </w:rPr>
      </w:pPr>
      <m:oMathPara>
        <m:oMath>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f</m:t>
              </m:r>
            </m:sub>
          </m:sSub>
          <m:r>
            <w:rPr>
              <w:rFonts w:ascii="Cambria Math" w:hAnsi="Cambria Math"/>
              <w:color w:val="FF0000"/>
            </w:rPr>
            <m:t>=54.5N</m:t>
          </m:r>
        </m:oMath>
      </m:oMathPara>
    </w:p>
    <w:p w:rsidR="002646A6" w:rsidRPr="008A692B" w:rsidRDefault="002646A6" w:rsidP="00AA1F56">
      <w:pPr>
        <w:pStyle w:val="ListParagraph"/>
        <w:ind w:left="1440"/>
        <w:rPr>
          <w:color w:val="FF0000"/>
        </w:rPr>
      </w:pPr>
      <m:oMathPara>
        <m:oMath>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gx</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f</m:t>
              </m:r>
            </m:sub>
          </m:sSub>
          <m:r>
            <w:rPr>
              <w:rFonts w:ascii="Cambria Math" w:hAnsi="Cambria Math"/>
              <w:color w:val="FF0000"/>
            </w:rPr>
            <m:t>=54.5N</m:t>
          </m:r>
        </m:oMath>
      </m:oMathPara>
    </w:p>
    <w:p w:rsidR="002646A6" w:rsidRPr="008A692B" w:rsidRDefault="002646A6" w:rsidP="002646A6">
      <w:pPr>
        <w:pStyle w:val="ListParagraph"/>
        <w:ind w:left="1440"/>
        <w:rPr>
          <w:color w:val="FF0000"/>
        </w:rPr>
      </w:pPr>
      <m:oMathPara>
        <m:oMath>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gx</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g</m:t>
              </m:r>
            </m:sub>
          </m:sSub>
          <m:r>
            <w:rPr>
              <w:rFonts w:ascii="Cambria Math" w:hAnsi="Cambria Math"/>
              <w:color w:val="FF0000"/>
            </w:rPr>
            <m:t>*sinθ</m:t>
          </m:r>
        </m:oMath>
      </m:oMathPara>
    </w:p>
    <w:p w:rsidR="000E71CF" w:rsidRPr="008A692B" w:rsidRDefault="002646A6" w:rsidP="000E71CF">
      <w:pPr>
        <w:pStyle w:val="ListParagraph"/>
        <w:ind w:left="1440"/>
        <w:rPr>
          <w:color w:val="FF0000"/>
        </w:rPr>
      </w:pPr>
      <m:oMathPara>
        <m:oMath>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g</m:t>
              </m:r>
            </m:sub>
          </m:sSub>
          <m:r>
            <w:rPr>
              <w:rFonts w:ascii="Cambria Math" w:hAnsi="Cambria Math"/>
              <w:color w:val="FF0000"/>
            </w:rPr>
            <m:t>=</m:t>
          </m:r>
          <m:f>
            <m:fPr>
              <m:ctrlPr>
                <w:rPr>
                  <w:rFonts w:ascii="Cambria Math" w:hAnsi="Cambria Math"/>
                  <w:i/>
                  <w:color w:val="FF0000"/>
                </w:rPr>
              </m:ctrlPr>
            </m:fPr>
            <m:num>
              <m:r>
                <w:rPr>
                  <w:rFonts w:ascii="Cambria Math" w:hAnsi="Cambria Math"/>
                  <w:color w:val="FF0000"/>
                </w:rPr>
                <m:t>54.5N</m:t>
              </m:r>
            </m:num>
            <m:den>
              <m:r>
                <w:rPr>
                  <w:rFonts w:ascii="Cambria Math" w:hAnsi="Cambria Math"/>
                  <w:color w:val="FF0000"/>
                </w:rPr>
                <m:t>sin22°</m:t>
              </m:r>
            </m:den>
          </m:f>
          <m:r>
            <w:rPr>
              <w:rFonts w:ascii="Cambria Math" w:hAnsi="Cambria Math"/>
              <w:color w:val="FF0000"/>
            </w:rPr>
            <m:t>=145.5N</m:t>
          </m:r>
        </m:oMath>
      </m:oMathPara>
    </w:p>
    <w:p w:rsidR="002646A6" w:rsidRPr="008A692B" w:rsidRDefault="002646A6" w:rsidP="000E71CF">
      <w:pPr>
        <w:pStyle w:val="ListParagraph"/>
        <w:ind w:left="1440"/>
        <w:rPr>
          <w:color w:val="FF0000"/>
        </w:rPr>
      </w:pPr>
      <m:oMathPara>
        <m:oMath>
          <m:r>
            <w:rPr>
              <w:rFonts w:ascii="Cambria Math" w:hAnsi="Cambria Math"/>
              <w:color w:val="FF0000"/>
            </w:rPr>
            <m:t>a=</m:t>
          </m:r>
          <m:f>
            <m:fPr>
              <m:ctrlPr>
                <w:rPr>
                  <w:rFonts w:ascii="Cambria Math" w:hAnsi="Cambria Math"/>
                  <w:i/>
                  <w:color w:val="FF0000"/>
                </w:rPr>
              </m:ctrlPr>
            </m:fPr>
            <m:num>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g</m:t>
                  </m:r>
                </m:sub>
              </m:sSub>
            </m:num>
            <m:den>
              <m:r>
                <w:rPr>
                  <w:rFonts w:ascii="Cambria Math" w:hAnsi="Cambria Math"/>
                  <w:color w:val="FF0000"/>
                </w:rPr>
                <m:t>m</m:t>
              </m:r>
            </m:den>
          </m:f>
          <m:r>
            <w:rPr>
              <w:rFonts w:ascii="Cambria Math" w:hAnsi="Cambria Math"/>
              <w:color w:val="FF0000"/>
            </w:rPr>
            <m:t>=</m:t>
          </m:r>
          <m:f>
            <m:fPr>
              <m:ctrlPr>
                <w:rPr>
                  <w:rFonts w:ascii="Cambria Math" w:hAnsi="Cambria Math"/>
                  <w:i/>
                  <w:color w:val="FF0000"/>
                </w:rPr>
              </m:ctrlPr>
            </m:fPr>
            <m:num>
              <m:r>
                <w:rPr>
                  <w:rFonts w:ascii="Cambria Math" w:hAnsi="Cambria Math"/>
                  <w:color w:val="FF0000"/>
                </w:rPr>
                <m:t>145.5N</m:t>
              </m:r>
            </m:num>
            <m:den>
              <m:r>
                <w:rPr>
                  <w:rFonts w:ascii="Cambria Math" w:hAnsi="Cambria Math"/>
                  <w:color w:val="FF0000"/>
                </w:rPr>
                <m:t>20kg</m:t>
              </m:r>
            </m:den>
          </m:f>
          <m:r>
            <w:rPr>
              <w:rFonts w:ascii="Cambria Math" w:hAnsi="Cambria Math"/>
              <w:color w:val="FF0000"/>
            </w:rPr>
            <m:t>=7.3m/</m:t>
          </m:r>
          <m:sSup>
            <m:sSupPr>
              <m:ctrlPr>
                <w:rPr>
                  <w:rFonts w:ascii="Cambria Math" w:hAnsi="Cambria Math"/>
                  <w:i/>
                  <w:color w:val="FF0000"/>
                </w:rPr>
              </m:ctrlPr>
            </m:sSupPr>
            <m:e>
              <m:r>
                <w:rPr>
                  <w:rFonts w:ascii="Cambria Math" w:hAnsi="Cambria Math"/>
                  <w:color w:val="FF0000"/>
                </w:rPr>
                <m:t>s</m:t>
              </m:r>
            </m:e>
            <m:sup>
              <m:r>
                <w:rPr>
                  <w:rFonts w:ascii="Cambria Math" w:hAnsi="Cambria Math"/>
                  <w:color w:val="FF0000"/>
                </w:rPr>
                <m:t>2</m:t>
              </m:r>
            </m:sup>
          </m:sSup>
        </m:oMath>
      </m:oMathPara>
    </w:p>
    <w:p w:rsidR="002646A6" w:rsidRPr="008A692B" w:rsidRDefault="002646A6" w:rsidP="000E71CF">
      <w:pPr>
        <w:pStyle w:val="ListParagraph"/>
        <w:ind w:left="1440"/>
        <w:rPr>
          <w:color w:val="FF0000"/>
        </w:rPr>
      </w:pPr>
    </w:p>
    <w:p w:rsidR="002646A6" w:rsidRPr="008A692B" w:rsidRDefault="002646A6" w:rsidP="000E71CF">
      <w:pPr>
        <w:pStyle w:val="ListParagraph"/>
        <w:ind w:left="1440"/>
        <w:rPr>
          <w:color w:val="FF0000"/>
        </w:rPr>
      </w:pPr>
      <m:oMathPara>
        <m:oMath>
          <m:r>
            <w:rPr>
              <w:rFonts w:ascii="Cambria Math" w:hAnsi="Cambria Math"/>
              <w:color w:val="FF0000"/>
            </w:rPr>
            <m:t>box 2:m=10kg</m:t>
          </m:r>
        </m:oMath>
      </m:oMathPara>
    </w:p>
    <w:p w:rsidR="002646A6" w:rsidRPr="008A692B" w:rsidRDefault="002646A6" w:rsidP="000E71CF">
      <w:pPr>
        <w:pStyle w:val="ListParagraph"/>
        <w:ind w:left="1440"/>
        <w:rPr>
          <w:color w:val="FF0000"/>
        </w:rPr>
      </w:pPr>
      <m:oMathPara>
        <m:oMath>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f</m:t>
              </m:r>
            </m:sub>
          </m:sSub>
          <m:r>
            <w:rPr>
              <w:rFonts w:ascii="Cambria Math" w:hAnsi="Cambria Math"/>
              <w:color w:val="FF0000"/>
            </w:rPr>
            <m:t>=(10kg)( 9.8 m/</m:t>
          </m:r>
          <m:sSup>
            <m:sSupPr>
              <m:ctrlPr>
                <w:rPr>
                  <w:rFonts w:ascii="Cambria Math" w:hAnsi="Cambria Math"/>
                  <w:i/>
                  <w:color w:val="FF0000"/>
                </w:rPr>
              </m:ctrlPr>
            </m:sSupPr>
            <m:e>
              <m:r>
                <w:rPr>
                  <w:rFonts w:ascii="Cambria Math" w:hAnsi="Cambria Math"/>
                  <w:color w:val="FF0000"/>
                </w:rPr>
                <m:t>s</m:t>
              </m:r>
            </m:e>
            <m:sup>
              <m:r>
                <w:rPr>
                  <w:rFonts w:ascii="Cambria Math" w:hAnsi="Cambria Math"/>
                  <w:color w:val="FF0000"/>
                </w:rPr>
                <m:t>2</m:t>
              </m:r>
            </m:sup>
          </m:sSup>
          <m:r>
            <w:rPr>
              <w:rFonts w:ascii="Cambria Math" w:hAnsi="Cambria Math"/>
              <w:color w:val="FF0000"/>
            </w:rPr>
            <m:t>)*cos22°*0.3=27.3N</m:t>
          </m:r>
        </m:oMath>
      </m:oMathPara>
    </w:p>
    <w:p w:rsidR="002646A6" w:rsidRPr="008A692B" w:rsidRDefault="002646A6" w:rsidP="002646A6">
      <w:pPr>
        <w:pStyle w:val="ListParagraph"/>
        <w:ind w:left="1440"/>
        <w:rPr>
          <w:color w:val="FF0000"/>
        </w:rPr>
      </w:pPr>
      <m:oMathPara>
        <m:oMath>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gx</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f</m:t>
              </m:r>
            </m:sub>
          </m:sSub>
          <m:r>
            <w:rPr>
              <w:rFonts w:ascii="Cambria Math" w:hAnsi="Cambria Math"/>
              <w:color w:val="FF0000"/>
            </w:rPr>
            <m:t>=27.3N</m:t>
          </m:r>
        </m:oMath>
      </m:oMathPara>
    </w:p>
    <w:p w:rsidR="002646A6" w:rsidRPr="008A692B" w:rsidRDefault="002646A6" w:rsidP="002646A6">
      <w:pPr>
        <w:pStyle w:val="ListParagraph"/>
        <w:ind w:left="1440"/>
        <w:rPr>
          <w:color w:val="FF0000"/>
        </w:rPr>
      </w:pPr>
      <m:oMathPara>
        <m:oMath>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g</m:t>
              </m:r>
            </m:sub>
          </m:sSub>
          <m:r>
            <w:rPr>
              <w:rFonts w:ascii="Cambria Math" w:hAnsi="Cambria Math"/>
              <w:color w:val="FF0000"/>
            </w:rPr>
            <m:t>=</m:t>
          </m:r>
          <m:f>
            <m:fPr>
              <m:ctrlPr>
                <w:rPr>
                  <w:rFonts w:ascii="Cambria Math" w:hAnsi="Cambria Math"/>
                  <w:i/>
                  <w:color w:val="FF0000"/>
                </w:rPr>
              </m:ctrlPr>
            </m:fPr>
            <m:num>
              <m:r>
                <w:rPr>
                  <w:rFonts w:ascii="Cambria Math" w:hAnsi="Cambria Math"/>
                  <w:color w:val="FF0000"/>
                </w:rPr>
                <m:t>27.3</m:t>
              </m:r>
            </m:num>
            <m:den>
              <m:r>
                <w:rPr>
                  <w:rFonts w:ascii="Cambria Math" w:hAnsi="Cambria Math"/>
                  <w:color w:val="FF0000"/>
                </w:rPr>
                <m:t>sin22°</m:t>
              </m:r>
            </m:den>
          </m:f>
          <m:r>
            <w:rPr>
              <w:rFonts w:ascii="Cambria Math" w:hAnsi="Cambria Math"/>
              <w:color w:val="FF0000"/>
            </w:rPr>
            <m:t>=72.8N</m:t>
          </m:r>
        </m:oMath>
      </m:oMathPara>
    </w:p>
    <w:p w:rsidR="002646A6" w:rsidRPr="008A692B" w:rsidRDefault="002646A6" w:rsidP="002646A6">
      <w:pPr>
        <w:pStyle w:val="ListParagraph"/>
        <w:ind w:left="1440"/>
        <w:rPr>
          <w:color w:val="FF0000"/>
        </w:rPr>
      </w:pPr>
      <m:oMathPara>
        <m:oMath>
          <m:r>
            <w:rPr>
              <w:rFonts w:ascii="Cambria Math" w:hAnsi="Cambria Math"/>
              <w:color w:val="FF0000"/>
            </w:rPr>
            <m:t>a=</m:t>
          </m:r>
          <m:f>
            <m:fPr>
              <m:ctrlPr>
                <w:rPr>
                  <w:rFonts w:ascii="Cambria Math" w:hAnsi="Cambria Math"/>
                  <w:i/>
                  <w:color w:val="FF0000"/>
                </w:rPr>
              </m:ctrlPr>
            </m:fPr>
            <m:num>
              <m:r>
                <w:rPr>
                  <w:rFonts w:ascii="Cambria Math" w:hAnsi="Cambria Math"/>
                  <w:color w:val="FF0000"/>
                </w:rPr>
                <m:t>72.8N</m:t>
              </m:r>
            </m:num>
            <m:den>
              <m:r>
                <w:rPr>
                  <w:rFonts w:ascii="Cambria Math" w:hAnsi="Cambria Math"/>
                  <w:color w:val="FF0000"/>
                </w:rPr>
                <m:t>10kg</m:t>
              </m:r>
            </m:den>
          </m:f>
          <m:r>
            <w:rPr>
              <w:rFonts w:ascii="Cambria Math" w:hAnsi="Cambria Math"/>
              <w:color w:val="FF0000"/>
            </w:rPr>
            <m:t>=7.3m/</m:t>
          </m:r>
          <m:sSup>
            <m:sSupPr>
              <m:ctrlPr>
                <w:rPr>
                  <w:rFonts w:ascii="Cambria Math" w:hAnsi="Cambria Math"/>
                  <w:i/>
                  <w:color w:val="FF0000"/>
                </w:rPr>
              </m:ctrlPr>
            </m:sSupPr>
            <m:e>
              <m:r>
                <w:rPr>
                  <w:rFonts w:ascii="Cambria Math" w:hAnsi="Cambria Math"/>
                  <w:color w:val="FF0000"/>
                </w:rPr>
                <m:t>s</m:t>
              </m:r>
            </m:e>
            <m:sup>
              <m:r>
                <w:rPr>
                  <w:rFonts w:ascii="Cambria Math" w:hAnsi="Cambria Math"/>
                  <w:color w:val="FF0000"/>
                </w:rPr>
                <m:t>2</m:t>
              </m:r>
            </m:sup>
          </m:sSup>
        </m:oMath>
      </m:oMathPara>
    </w:p>
    <w:p w:rsidR="002646A6" w:rsidRPr="008A692B" w:rsidRDefault="002646A6" w:rsidP="002646A6">
      <w:pPr>
        <w:pStyle w:val="ListParagraph"/>
        <w:ind w:left="1440"/>
        <w:rPr>
          <w:color w:val="FF0000"/>
        </w:rPr>
      </w:pPr>
    </w:p>
    <w:p w:rsidR="002646A6" w:rsidRPr="008A692B" w:rsidRDefault="002646A6" w:rsidP="002646A6">
      <w:pPr>
        <w:pStyle w:val="ListParagraph"/>
        <w:ind w:left="1440"/>
        <w:rPr>
          <w:color w:val="FF0000"/>
        </w:rPr>
      </w:pPr>
      <w:r w:rsidRPr="008A692B">
        <w:rPr>
          <w:color w:val="FF0000"/>
        </w:rPr>
        <w:t>The accelerate of both boxes is 7.3m/</w:t>
      </w:r>
      <m:oMath>
        <m:sSup>
          <m:sSupPr>
            <m:ctrlPr>
              <w:rPr>
                <w:rFonts w:ascii="Cambria Math" w:hAnsi="Cambria Math"/>
                <w:color w:val="FF0000"/>
              </w:rPr>
            </m:ctrlPr>
          </m:sSupPr>
          <m:e>
            <m:r>
              <w:rPr>
                <w:rFonts w:ascii="Cambria Math" w:hAnsi="Cambria Math"/>
                <w:color w:val="FF0000"/>
              </w:rPr>
              <m:t>s</m:t>
            </m:r>
          </m:e>
          <m:sup>
            <m:r>
              <w:rPr>
                <w:rFonts w:ascii="Cambria Math" w:hAnsi="Cambria Math"/>
                <w:color w:val="FF0000"/>
              </w:rPr>
              <m:t>2</m:t>
            </m:r>
          </m:sup>
        </m:sSup>
      </m:oMath>
    </w:p>
    <w:p w:rsidR="002646A6" w:rsidRPr="008A692B" w:rsidRDefault="002646A6" w:rsidP="002646A6">
      <w:pPr>
        <w:pStyle w:val="ListParagraph"/>
        <w:ind w:left="1440"/>
        <w:rPr>
          <w:color w:val="FF0000"/>
        </w:rPr>
      </w:pPr>
    </w:p>
    <w:p w:rsidR="002646A6" w:rsidRDefault="002646A6" w:rsidP="002646A6">
      <w:pPr>
        <w:pStyle w:val="ListParagraph"/>
        <w:numPr>
          <w:ilvl w:val="0"/>
          <w:numId w:val="1"/>
        </w:numPr>
      </w:pPr>
      <w:r>
        <w:t>Design a simple experiment that you could carry out in your home to</w:t>
      </w:r>
    </w:p>
    <w:p w:rsidR="002646A6" w:rsidRDefault="002646A6" w:rsidP="002646A6">
      <w:pPr>
        <w:pStyle w:val="ListParagraph"/>
        <w:numPr>
          <w:ilvl w:val="2"/>
          <w:numId w:val="1"/>
        </w:numPr>
      </w:pPr>
      <w:r>
        <w:t>Determine the coefficient of static friction between an object and a surface</w:t>
      </w:r>
    </w:p>
    <w:p w:rsidR="002646A6" w:rsidRDefault="002646A6" w:rsidP="002646A6">
      <w:pPr>
        <w:pStyle w:val="ListParagraph"/>
        <w:numPr>
          <w:ilvl w:val="2"/>
          <w:numId w:val="1"/>
        </w:numPr>
      </w:pPr>
      <w:r>
        <w:t>Prove that the coefficient of static friction is dependent only on the surfaces in contact, and is not affected by any change in the mass of your object.</w:t>
      </w:r>
    </w:p>
    <w:p w:rsidR="002646A6" w:rsidRDefault="002646A6" w:rsidP="002646A6">
      <w:pPr>
        <w:pStyle w:val="ListParagraph"/>
        <w:numPr>
          <w:ilvl w:val="0"/>
          <w:numId w:val="3"/>
        </w:numPr>
      </w:pPr>
      <w:r>
        <w:t>Describe your plan. It must include a list of materials, a diagram of the set-up, and an explanation of the steps you would take and the data you would collect.</w:t>
      </w:r>
    </w:p>
    <w:p w:rsidR="009D77E7" w:rsidRDefault="009D77E7" w:rsidP="009D77E7"/>
    <w:p w:rsidR="004C2D46" w:rsidRDefault="004C2D46" w:rsidP="00151E62">
      <w:pPr>
        <w:pStyle w:val="ListParagraph"/>
        <w:ind w:left="1800"/>
        <w:rPr>
          <w:color w:val="FF0000"/>
        </w:rPr>
      </w:pPr>
      <w:r>
        <w:rPr>
          <w:noProof/>
          <w:color w:val="FF0000"/>
        </w:rPr>
        <w:drawing>
          <wp:inline distT="0" distB="0" distL="0" distR="0">
            <wp:extent cx="3923577" cy="5108701"/>
            <wp:effectExtent l="0" t="0" r="1270" b="0"/>
            <wp:docPr id="6" name="Picture 6" descr="C:\Users\Kai\AppData\Local\Microsoft\Windows\INetCache\Content.Word\CCI20170907_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i\AppData\Local\Microsoft\Windows\INetCache\Content.Word\CCI20170907_000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29201" cy="5116023"/>
                    </a:xfrm>
                    <a:prstGeom prst="rect">
                      <a:avLst/>
                    </a:prstGeom>
                    <a:noFill/>
                    <a:ln>
                      <a:noFill/>
                    </a:ln>
                  </pic:spPr>
                </pic:pic>
              </a:graphicData>
            </a:graphic>
          </wp:inline>
        </w:drawing>
      </w:r>
    </w:p>
    <w:p w:rsidR="005E5C0E" w:rsidRDefault="005E5C0E" w:rsidP="00151E62">
      <w:pPr>
        <w:pStyle w:val="ListParagraph"/>
        <w:ind w:left="1800"/>
        <w:rPr>
          <w:color w:val="FF0000"/>
        </w:rPr>
      </w:pPr>
    </w:p>
    <w:p w:rsidR="004C2D46" w:rsidRDefault="004C2D46" w:rsidP="00151E62">
      <w:pPr>
        <w:pStyle w:val="ListParagraph"/>
        <w:ind w:left="1800"/>
        <w:rPr>
          <w:color w:val="FF0000"/>
        </w:rPr>
      </w:pPr>
    </w:p>
    <w:p w:rsidR="004C2D46" w:rsidRDefault="004C2D46" w:rsidP="00151E62">
      <w:pPr>
        <w:pStyle w:val="ListParagraph"/>
        <w:ind w:left="1800"/>
        <w:rPr>
          <w:color w:val="FF0000"/>
        </w:rPr>
      </w:pPr>
    </w:p>
    <w:p w:rsidR="004C2D46" w:rsidRPr="008A692B" w:rsidRDefault="004C2D46" w:rsidP="00151E62">
      <w:pPr>
        <w:pStyle w:val="ListParagraph"/>
        <w:ind w:left="1800"/>
        <w:rPr>
          <w:color w:val="FF0000"/>
        </w:rPr>
      </w:pPr>
    </w:p>
    <w:tbl>
      <w:tblPr>
        <w:tblStyle w:val="TableGrid"/>
        <w:tblW w:w="0" w:type="auto"/>
        <w:tblInd w:w="1800" w:type="dxa"/>
        <w:tblLook w:val="04A0" w:firstRow="1" w:lastRow="0" w:firstColumn="1" w:lastColumn="0" w:noHBand="0" w:noVBand="1"/>
      </w:tblPr>
      <w:tblGrid>
        <w:gridCol w:w="3869"/>
        <w:gridCol w:w="3681"/>
      </w:tblGrid>
      <w:tr w:rsidR="005E5C0E" w:rsidRPr="008A692B" w:rsidTr="005E5C0E">
        <w:tc>
          <w:tcPr>
            <w:tcW w:w="3869" w:type="dxa"/>
            <w:vMerge w:val="restart"/>
          </w:tcPr>
          <w:p w:rsidR="005E5C0E" w:rsidRPr="008A692B" w:rsidRDefault="005E5C0E" w:rsidP="00151E62">
            <w:pPr>
              <w:pStyle w:val="ListParagraph"/>
              <w:ind w:left="0"/>
              <w:rPr>
                <w:color w:val="FF0000"/>
              </w:rPr>
            </w:pPr>
          </w:p>
          <w:p w:rsidR="005E5C0E" w:rsidRPr="008A692B" w:rsidRDefault="005E5C0E" w:rsidP="00151E62">
            <w:pPr>
              <w:pStyle w:val="ListParagraph"/>
              <w:ind w:left="0"/>
              <w:rPr>
                <w:color w:val="FF0000"/>
              </w:rPr>
            </w:pPr>
          </w:p>
          <w:p w:rsidR="005E5C0E" w:rsidRPr="008A692B" w:rsidRDefault="005E5C0E" w:rsidP="00151E62">
            <w:pPr>
              <w:pStyle w:val="ListParagraph"/>
              <w:ind w:left="0"/>
              <w:rPr>
                <w:color w:val="FF0000"/>
              </w:rPr>
            </w:pPr>
          </w:p>
          <w:p w:rsidR="005E5C0E" w:rsidRPr="008A692B" w:rsidRDefault="005E5C0E" w:rsidP="005E5C0E">
            <w:pPr>
              <w:pStyle w:val="ListParagraph"/>
              <w:ind w:left="0"/>
              <w:jc w:val="center"/>
              <w:rPr>
                <w:color w:val="FF0000"/>
              </w:rPr>
            </w:pPr>
            <w:r w:rsidRPr="008A692B">
              <w:rPr>
                <w:color w:val="FF0000"/>
              </w:rPr>
              <w:t>Materials</w:t>
            </w:r>
          </w:p>
        </w:tc>
        <w:tc>
          <w:tcPr>
            <w:tcW w:w="3681" w:type="dxa"/>
          </w:tcPr>
          <w:p w:rsidR="005E5C0E" w:rsidRPr="008A692B" w:rsidRDefault="005E5C0E" w:rsidP="00151E62">
            <w:pPr>
              <w:pStyle w:val="ListParagraph"/>
              <w:ind w:left="0"/>
              <w:rPr>
                <w:color w:val="FF0000"/>
              </w:rPr>
            </w:pPr>
            <w:r w:rsidRPr="008A692B">
              <w:rPr>
                <w:color w:val="FF0000"/>
              </w:rPr>
              <w:t>1 15kg dumbbell</w:t>
            </w:r>
          </w:p>
        </w:tc>
      </w:tr>
      <w:tr w:rsidR="005E5C0E" w:rsidRPr="008A692B" w:rsidTr="005E5C0E">
        <w:tc>
          <w:tcPr>
            <w:tcW w:w="3869" w:type="dxa"/>
            <w:vMerge/>
          </w:tcPr>
          <w:p w:rsidR="005E5C0E" w:rsidRPr="008A692B" w:rsidRDefault="005E5C0E" w:rsidP="00151E62">
            <w:pPr>
              <w:pStyle w:val="ListParagraph"/>
              <w:ind w:left="0"/>
              <w:rPr>
                <w:color w:val="FF0000"/>
              </w:rPr>
            </w:pPr>
          </w:p>
        </w:tc>
        <w:tc>
          <w:tcPr>
            <w:tcW w:w="3681" w:type="dxa"/>
          </w:tcPr>
          <w:p w:rsidR="005E5C0E" w:rsidRPr="008A692B" w:rsidRDefault="005E5C0E" w:rsidP="00151E62">
            <w:pPr>
              <w:pStyle w:val="ListParagraph"/>
              <w:ind w:left="0"/>
              <w:rPr>
                <w:color w:val="FF0000"/>
              </w:rPr>
            </w:pPr>
            <w:r w:rsidRPr="008A692B">
              <w:rPr>
                <w:color w:val="FF0000"/>
              </w:rPr>
              <w:t>1 25kg dumbbell</w:t>
            </w:r>
          </w:p>
        </w:tc>
      </w:tr>
      <w:tr w:rsidR="005E5C0E" w:rsidRPr="008A692B" w:rsidTr="005E5C0E">
        <w:tc>
          <w:tcPr>
            <w:tcW w:w="3869" w:type="dxa"/>
            <w:vMerge/>
          </w:tcPr>
          <w:p w:rsidR="005E5C0E" w:rsidRPr="008A692B" w:rsidRDefault="005E5C0E" w:rsidP="00151E62">
            <w:pPr>
              <w:pStyle w:val="ListParagraph"/>
              <w:ind w:left="0"/>
              <w:rPr>
                <w:color w:val="FF0000"/>
              </w:rPr>
            </w:pPr>
          </w:p>
        </w:tc>
        <w:tc>
          <w:tcPr>
            <w:tcW w:w="3681" w:type="dxa"/>
          </w:tcPr>
          <w:p w:rsidR="005E5C0E" w:rsidRPr="008A692B" w:rsidRDefault="005E5C0E" w:rsidP="00151E62">
            <w:pPr>
              <w:pStyle w:val="ListParagraph"/>
              <w:ind w:left="0"/>
              <w:rPr>
                <w:color w:val="FF0000"/>
              </w:rPr>
            </w:pPr>
            <w:r w:rsidRPr="008A692B">
              <w:rPr>
                <w:color w:val="FF0000"/>
              </w:rPr>
              <w:t>1 yoga mat</w:t>
            </w:r>
          </w:p>
        </w:tc>
      </w:tr>
      <w:tr w:rsidR="005E5C0E" w:rsidRPr="008A692B" w:rsidTr="005E5C0E">
        <w:tc>
          <w:tcPr>
            <w:tcW w:w="3869" w:type="dxa"/>
            <w:vMerge/>
          </w:tcPr>
          <w:p w:rsidR="005E5C0E" w:rsidRPr="008A692B" w:rsidRDefault="005E5C0E" w:rsidP="00151E62">
            <w:pPr>
              <w:pStyle w:val="ListParagraph"/>
              <w:ind w:left="0"/>
              <w:rPr>
                <w:color w:val="FF0000"/>
              </w:rPr>
            </w:pPr>
          </w:p>
        </w:tc>
        <w:tc>
          <w:tcPr>
            <w:tcW w:w="3681" w:type="dxa"/>
          </w:tcPr>
          <w:p w:rsidR="005E5C0E" w:rsidRPr="008A692B" w:rsidRDefault="005E5C0E" w:rsidP="00151E62">
            <w:pPr>
              <w:pStyle w:val="ListParagraph"/>
              <w:ind w:left="0"/>
              <w:rPr>
                <w:color w:val="FF0000"/>
              </w:rPr>
            </w:pPr>
            <w:r w:rsidRPr="008A692B">
              <w:rPr>
                <w:color w:val="FF0000"/>
              </w:rPr>
              <w:t>1 large piece of sandpaper</w:t>
            </w:r>
          </w:p>
        </w:tc>
      </w:tr>
      <w:tr w:rsidR="005E5C0E" w:rsidRPr="008A692B" w:rsidTr="005E5C0E">
        <w:tc>
          <w:tcPr>
            <w:tcW w:w="3869" w:type="dxa"/>
            <w:vMerge/>
          </w:tcPr>
          <w:p w:rsidR="005E5C0E" w:rsidRPr="008A692B" w:rsidRDefault="005E5C0E" w:rsidP="00151E62">
            <w:pPr>
              <w:pStyle w:val="ListParagraph"/>
              <w:ind w:left="0"/>
              <w:rPr>
                <w:color w:val="FF0000"/>
              </w:rPr>
            </w:pPr>
          </w:p>
        </w:tc>
        <w:tc>
          <w:tcPr>
            <w:tcW w:w="3681" w:type="dxa"/>
          </w:tcPr>
          <w:p w:rsidR="005E5C0E" w:rsidRPr="008A692B" w:rsidRDefault="005E5C0E" w:rsidP="00151E62">
            <w:pPr>
              <w:pStyle w:val="ListParagraph"/>
              <w:ind w:left="0"/>
              <w:rPr>
                <w:color w:val="FF0000"/>
              </w:rPr>
            </w:pPr>
            <w:r w:rsidRPr="008A692B">
              <w:rPr>
                <w:color w:val="FF0000"/>
              </w:rPr>
              <w:t>timer</w:t>
            </w:r>
          </w:p>
        </w:tc>
      </w:tr>
      <w:tr w:rsidR="005E5C0E" w:rsidRPr="008A692B" w:rsidTr="005E5C0E">
        <w:tc>
          <w:tcPr>
            <w:tcW w:w="3869" w:type="dxa"/>
            <w:vMerge/>
          </w:tcPr>
          <w:p w:rsidR="005E5C0E" w:rsidRPr="008A692B" w:rsidRDefault="005E5C0E" w:rsidP="00151E62">
            <w:pPr>
              <w:pStyle w:val="ListParagraph"/>
              <w:ind w:left="0"/>
              <w:rPr>
                <w:color w:val="FF0000"/>
              </w:rPr>
            </w:pPr>
          </w:p>
        </w:tc>
        <w:tc>
          <w:tcPr>
            <w:tcW w:w="3681" w:type="dxa"/>
          </w:tcPr>
          <w:p w:rsidR="005E5C0E" w:rsidRPr="008A692B" w:rsidRDefault="005E5C0E" w:rsidP="00151E62">
            <w:pPr>
              <w:pStyle w:val="ListParagraph"/>
              <w:ind w:left="0"/>
              <w:rPr>
                <w:color w:val="FF0000"/>
              </w:rPr>
            </w:pPr>
            <w:r w:rsidRPr="008A692B">
              <w:rPr>
                <w:color w:val="FF0000"/>
              </w:rPr>
              <w:t>Staircase</w:t>
            </w:r>
          </w:p>
        </w:tc>
      </w:tr>
      <w:tr w:rsidR="005E5C0E" w:rsidRPr="008A692B" w:rsidTr="005E5C0E">
        <w:tc>
          <w:tcPr>
            <w:tcW w:w="3869" w:type="dxa"/>
            <w:vMerge/>
          </w:tcPr>
          <w:p w:rsidR="005E5C0E" w:rsidRPr="008A692B" w:rsidRDefault="005E5C0E" w:rsidP="00151E62">
            <w:pPr>
              <w:pStyle w:val="ListParagraph"/>
              <w:ind w:left="0"/>
              <w:rPr>
                <w:color w:val="FF0000"/>
              </w:rPr>
            </w:pPr>
          </w:p>
        </w:tc>
        <w:tc>
          <w:tcPr>
            <w:tcW w:w="3681" w:type="dxa"/>
          </w:tcPr>
          <w:p w:rsidR="005E5C0E" w:rsidRPr="008A692B" w:rsidRDefault="005E5C0E" w:rsidP="00151E62">
            <w:pPr>
              <w:pStyle w:val="ListParagraph"/>
              <w:ind w:left="0"/>
              <w:rPr>
                <w:color w:val="FF0000"/>
              </w:rPr>
            </w:pPr>
            <w:r w:rsidRPr="008A692B">
              <w:rPr>
                <w:color w:val="FF0000"/>
              </w:rPr>
              <w:t>Duct tape</w:t>
            </w:r>
          </w:p>
        </w:tc>
      </w:tr>
      <w:tr w:rsidR="005E5C0E" w:rsidRPr="008A692B" w:rsidTr="005E5C0E">
        <w:tc>
          <w:tcPr>
            <w:tcW w:w="3869" w:type="dxa"/>
            <w:vMerge/>
          </w:tcPr>
          <w:p w:rsidR="005E5C0E" w:rsidRPr="008A692B" w:rsidRDefault="005E5C0E" w:rsidP="00151E62">
            <w:pPr>
              <w:pStyle w:val="ListParagraph"/>
              <w:ind w:left="0"/>
              <w:rPr>
                <w:color w:val="FF0000"/>
              </w:rPr>
            </w:pPr>
          </w:p>
        </w:tc>
        <w:tc>
          <w:tcPr>
            <w:tcW w:w="3681" w:type="dxa"/>
          </w:tcPr>
          <w:p w:rsidR="005E5C0E" w:rsidRPr="008A692B" w:rsidRDefault="005E5C0E" w:rsidP="00151E62">
            <w:pPr>
              <w:pStyle w:val="ListParagraph"/>
              <w:ind w:left="0"/>
              <w:rPr>
                <w:color w:val="FF0000"/>
              </w:rPr>
            </w:pPr>
          </w:p>
        </w:tc>
      </w:tr>
    </w:tbl>
    <w:p w:rsidR="005E5C0E" w:rsidRDefault="005E5C0E" w:rsidP="005E5C0E">
      <w:pPr>
        <w:pStyle w:val="ListParagraph"/>
        <w:ind w:left="1800"/>
        <w:rPr>
          <w:color w:val="FF0000"/>
        </w:rPr>
      </w:pPr>
    </w:p>
    <w:p w:rsidR="009D77E7" w:rsidRPr="008A692B" w:rsidRDefault="009D77E7" w:rsidP="005E5C0E">
      <w:pPr>
        <w:pStyle w:val="ListParagraph"/>
        <w:ind w:left="1800"/>
        <w:rPr>
          <w:color w:val="FF0000"/>
        </w:rPr>
      </w:pPr>
    </w:p>
    <w:tbl>
      <w:tblPr>
        <w:tblStyle w:val="TableGrid"/>
        <w:tblW w:w="0" w:type="auto"/>
        <w:tblInd w:w="1800" w:type="dxa"/>
        <w:tblLook w:val="04A0" w:firstRow="1" w:lastRow="0" w:firstColumn="1" w:lastColumn="0" w:noHBand="0" w:noVBand="1"/>
      </w:tblPr>
      <w:tblGrid>
        <w:gridCol w:w="3775"/>
        <w:gridCol w:w="3775"/>
      </w:tblGrid>
      <w:tr w:rsidR="005E5C0E" w:rsidRPr="008A692B" w:rsidTr="005E5C0E">
        <w:tc>
          <w:tcPr>
            <w:tcW w:w="3775" w:type="dxa"/>
            <w:vMerge w:val="restart"/>
          </w:tcPr>
          <w:p w:rsidR="005E5C0E" w:rsidRPr="008A692B" w:rsidRDefault="005E5C0E" w:rsidP="005E5C0E">
            <w:pPr>
              <w:pStyle w:val="ListParagraph"/>
              <w:ind w:left="0"/>
              <w:jc w:val="center"/>
              <w:rPr>
                <w:color w:val="FF0000"/>
              </w:rPr>
            </w:pPr>
          </w:p>
          <w:p w:rsidR="005E5C0E" w:rsidRPr="008A692B" w:rsidRDefault="005E5C0E" w:rsidP="005E5C0E">
            <w:pPr>
              <w:pStyle w:val="ListParagraph"/>
              <w:ind w:left="0"/>
              <w:jc w:val="center"/>
              <w:rPr>
                <w:color w:val="FF0000"/>
              </w:rPr>
            </w:pPr>
          </w:p>
          <w:p w:rsidR="005E5C0E" w:rsidRPr="008A692B" w:rsidRDefault="005E5C0E" w:rsidP="005E5C0E">
            <w:pPr>
              <w:pStyle w:val="ListParagraph"/>
              <w:ind w:left="0"/>
              <w:jc w:val="center"/>
              <w:rPr>
                <w:color w:val="FF0000"/>
              </w:rPr>
            </w:pPr>
          </w:p>
          <w:p w:rsidR="005E5C0E" w:rsidRPr="008A692B" w:rsidRDefault="005E5C0E" w:rsidP="005E5C0E">
            <w:pPr>
              <w:pStyle w:val="ListParagraph"/>
              <w:ind w:left="0"/>
              <w:jc w:val="center"/>
              <w:rPr>
                <w:color w:val="FF0000"/>
              </w:rPr>
            </w:pPr>
            <w:r w:rsidRPr="008A692B">
              <w:rPr>
                <w:color w:val="FF0000"/>
              </w:rPr>
              <w:t>Steps</w:t>
            </w:r>
          </w:p>
        </w:tc>
        <w:tc>
          <w:tcPr>
            <w:tcW w:w="3775" w:type="dxa"/>
          </w:tcPr>
          <w:p w:rsidR="005E5C0E" w:rsidRPr="008A692B" w:rsidRDefault="005E5C0E" w:rsidP="005E5C0E">
            <w:pPr>
              <w:pStyle w:val="ListParagraph"/>
              <w:numPr>
                <w:ilvl w:val="0"/>
                <w:numId w:val="4"/>
              </w:numPr>
              <w:rPr>
                <w:color w:val="FF0000"/>
              </w:rPr>
            </w:pPr>
            <w:r w:rsidRPr="008A692B">
              <w:rPr>
                <w:color w:val="FF0000"/>
              </w:rPr>
              <w:t>Lay the yoga mat on top of the stairs, using duct tape at the ends to reinforce the stability of the ramp</w:t>
            </w:r>
            <w:r w:rsidR="002E21B1" w:rsidRPr="008A692B">
              <w:rPr>
                <w:color w:val="FF0000"/>
              </w:rPr>
              <w:t>. Record the length of ramp, as well as the angle it forms with the floor</w:t>
            </w:r>
          </w:p>
        </w:tc>
      </w:tr>
      <w:tr w:rsidR="005E5C0E" w:rsidRPr="008A692B" w:rsidTr="005E5C0E">
        <w:tc>
          <w:tcPr>
            <w:tcW w:w="3775" w:type="dxa"/>
            <w:vMerge/>
          </w:tcPr>
          <w:p w:rsidR="005E5C0E" w:rsidRPr="008A692B" w:rsidRDefault="005E5C0E" w:rsidP="005E5C0E">
            <w:pPr>
              <w:pStyle w:val="ListParagraph"/>
              <w:ind w:left="0"/>
              <w:rPr>
                <w:color w:val="FF0000"/>
              </w:rPr>
            </w:pPr>
          </w:p>
        </w:tc>
        <w:tc>
          <w:tcPr>
            <w:tcW w:w="3775" w:type="dxa"/>
          </w:tcPr>
          <w:p w:rsidR="005E5C0E" w:rsidRPr="008A692B" w:rsidRDefault="005E5C0E" w:rsidP="005E5C0E">
            <w:pPr>
              <w:pStyle w:val="ListParagraph"/>
              <w:numPr>
                <w:ilvl w:val="0"/>
                <w:numId w:val="4"/>
              </w:numPr>
              <w:rPr>
                <w:color w:val="FF0000"/>
              </w:rPr>
            </w:pPr>
            <w:r w:rsidRPr="008A692B">
              <w:rPr>
                <w:color w:val="FF0000"/>
              </w:rPr>
              <w:t>Place the 15kg dumbbell on top of the ramp and allow it to roll to the bottom;</w:t>
            </w:r>
            <w:r w:rsidR="008D4E1D" w:rsidRPr="008A692B">
              <w:rPr>
                <w:color w:val="FF0000"/>
              </w:rPr>
              <w:t xml:space="preserve"> repeat the process 2 times, and</w:t>
            </w:r>
            <w:r w:rsidRPr="008A692B">
              <w:rPr>
                <w:color w:val="FF0000"/>
              </w:rPr>
              <w:t xml:space="preserve"> record the </w:t>
            </w:r>
            <w:r w:rsidR="008D4E1D" w:rsidRPr="008A692B">
              <w:rPr>
                <w:color w:val="FF0000"/>
              </w:rPr>
              <w:t xml:space="preserve">average </w:t>
            </w:r>
            <w:r w:rsidRPr="008A692B">
              <w:rPr>
                <w:color w:val="FF0000"/>
              </w:rPr>
              <w:t>travel time</w:t>
            </w:r>
          </w:p>
        </w:tc>
      </w:tr>
      <w:tr w:rsidR="005E5C0E" w:rsidRPr="008A692B" w:rsidTr="005E5C0E">
        <w:tc>
          <w:tcPr>
            <w:tcW w:w="3775" w:type="dxa"/>
            <w:vMerge/>
          </w:tcPr>
          <w:p w:rsidR="005E5C0E" w:rsidRPr="008A692B" w:rsidRDefault="005E5C0E" w:rsidP="005E5C0E">
            <w:pPr>
              <w:pStyle w:val="ListParagraph"/>
              <w:ind w:left="0"/>
              <w:rPr>
                <w:color w:val="FF0000"/>
              </w:rPr>
            </w:pPr>
          </w:p>
        </w:tc>
        <w:tc>
          <w:tcPr>
            <w:tcW w:w="3775" w:type="dxa"/>
          </w:tcPr>
          <w:p w:rsidR="005E5C0E" w:rsidRPr="008A692B" w:rsidRDefault="002E21B1" w:rsidP="005E5C0E">
            <w:pPr>
              <w:pStyle w:val="ListParagraph"/>
              <w:numPr>
                <w:ilvl w:val="0"/>
                <w:numId w:val="4"/>
              </w:numPr>
              <w:rPr>
                <w:color w:val="FF0000"/>
              </w:rPr>
            </w:pPr>
            <w:r w:rsidRPr="008A692B">
              <w:rPr>
                <w:color w:val="FF0000"/>
              </w:rPr>
              <w:t>Place the 25kg dumbbell on top of the ramp and allow it to roll to the bottom;</w:t>
            </w:r>
            <w:r w:rsidR="008D4E1D" w:rsidRPr="008A692B">
              <w:rPr>
                <w:color w:val="FF0000"/>
              </w:rPr>
              <w:t xml:space="preserve"> repeat the process 2 times, and</w:t>
            </w:r>
            <w:r w:rsidRPr="008A692B">
              <w:rPr>
                <w:color w:val="FF0000"/>
              </w:rPr>
              <w:t xml:space="preserve"> record the travel time</w:t>
            </w:r>
          </w:p>
        </w:tc>
      </w:tr>
      <w:tr w:rsidR="005E5C0E" w:rsidRPr="008A692B" w:rsidTr="005E5C0E">
        <w:tc>
          <w:tcPr>
            <w:tcW w:w="3775" w:type="dxa"/>
            <w:vMerge/>
          </w:tcPr>
          <w:p w:rsidR="005E5C0E" w:rsidRPr="008A692B" w:rsidRDefault="005E5C0E" w:rsidP="005E5C0E">
            <w:pPr>
              <w:pStyle w:val="ListParagraph"/>
              <w:ind w:left="0"/>
              <w:rPr>
                <w:color w:val="FF0000"/>
              </w:rPr>
            </w:pPr>
          </w:p>
        </w:tc>
        <w:tc>
          <w:tcPr>
            <w:tcW w:w="3775" w:type="dxa"/>
          </w:tcPr>
          <w:p w:rsidR="005E5C0E" w:rsidRPr="008A692B" w:rsidRDefault="002E21B1" w:rsidP="002E21B1">
            <w:pPr>
              <w:pStyle w:val="ListParagraph"/>
              <w:numPr>
                <w:ilvl w:val="0"/>
                <w:numId w:val="4"/>
              </w:numPr>
              <w:rPr>
                <w:color w:val="FF0000"/>
              </w:rPr>
            </w:pPr>
            <w:r w:rsidRPr="008A692B">
              <w:rPr>
                <w:color w:val="FF0000"/>
              </w:rPr>
              <w:t xml:space="preserve">Calculate the coefficient of static friction by using </w:t>
            </w:r>
            <m:oMath>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net</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gx</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f</m:t>
                  </m:r>
                </m:sub>
              </m:sSub>
            </m:oMath>
            <w:r w:rsidR="008D4E1D" w:rsidRPr="008A692B">
              <w:rPr>
                <w:color w:val="FF0000"/>
              </w:rPr>
              <w:t>, and the data collected from rolling two sets of dumbbells on the yoga mat</w:t>
            </w:r>
          </w:p>
        </w:tc>
      </w:tr>
      <w:tr w:rsidR="005E5C0E" w:rsidRPr="008A692B" w:rsidTr="005E5C0E">
        <w:tc>
          <w:tcPr>
            <w:tcW w:w="3775" w:type="dxa"/>
            <w:vMerge/>
          </w:tcPr>
          <w:p w:rsidR="005E5C0E" w:rsidRPr="008A692B" w:rsidRDefault="005E5C0E" w:rsidP="005E5C0E">
            <w:pPr>
              <w:pStyle w:val="ListParagraph"/>
              <w:ind w:left="0"/>
              <w:rPr>
                <w:color w:val="FF0000"/>
              </w:rPr>
            </w:pPr>
          </w:p>
        </w:tc>
        <w:tc>
          <w:tcPr>
            <w:tcW w:w="3775" w:type="dxa"/>
          </w:tcPr>
          <w:p w:rsidR="005E5C0E" w:rsidRPr="008A692B" w:rsidRDefault="008D4E1D" w:rsidP="008D4E1D">
            <w:pPr>
              <w:pStyle w:val="ListParagraph"/>
              <w:numPr>
                <w:ilvl w:val="0"/>
                <w:numId w:val="4"/>
              </w:numPr>
              <w:rPr>
                <w:color w:val="FF0000"/>
              </w:rPr>
            </w:pPr>
            <w:r w:rsidRPr="008A692B">
              <w:rPr>
                <w:color w:val="FF0000"/>
              </w:rPr>
              <w:t>Swap the yoga mat with sandpaper, and tape the ends with duct tape.</w:t>
            </w:r>
          </w:p>
        </w:tc>
      </w:tr>
      <w:tr w:rsidR="005E5C0E" w:rsidRPr="008A692B" w:rsidTr="005E5C0E">
        <w:tc>
          <w:tcPr>
            <w:tcW w:w="3775" w:type="dxa"/>
            <w:vMerge/>
          </w:tcPr>
          <w:p w:rsidR="005E5C0E" w:rsidRPr="008A692B" w:rsidRDefault="005E5C0E" w:rsidP="005E5C0E">
            <w:pPr>
              <w:pStyle w:val="ListParagraph"/>
              <w:ind w:left="0"/>
              <w:rPr>
                <w:color w:val="FF0000"/>
              </w:rPr>
            </w:pPr>
          </w:p>
        </w:tc>
        <w:tc>
          <w:tcPr>
            <w:tcW w:w="3775" w:type="dxa"/>
          </w:tcPr>
          <w:p w:rsidR="005E5C0E" w:rsidRPr="008A692B" w:rsidRDefault="008D4E1D" w:rsidP="008D4E1D">
            <w:pPr>
              <w:pStyle w:val="ListParagraph"/>
              <w:numPr>
                <w:ilvl w:val="0"/>
                <w:numId w:val="4"/>
              </w:numPr>
              <w:rPr>
                <w:color w:val="FF0000"/>
              </w:rPr>
            </w:pPr>
            <w:r w:rsidRPr="008A692B">
              <w:rPr>
                <w:color w:val="FF0000"/>
              </w:rPr>
              <w:t>Repeat step 2~4</w:t>
            </w:r>
          </w:p>
        </w:tc>
      </w:tr>
      <w:tr w:rsidR="005E5C0E" w:rsidRPr="008A692B" w:rsidTr="005E5C0E">
        <w:tc>
          <w:tcPr>
            <w:tcW w:w="3775" w:type="dxa"/>
            <w:vMerge/>
          </w:tcPr>
          <w:p w:rsidR="005E5C0E" w:rsidRPr="008A692B" w:rsidRDefault="005E5C0E" w:rsidP="005E5C0E">
            <w:pPr>
              <w:pStyle w:val="ListParagraph"/>
              <w:ind w:left="0"/>
              <w:rPr>
                <w:color w:val="FF0000"/>
              </w:rPr>
            </w:pPr>
          </w:p>
        </w:tc>
        <w:tc>
          <w:tcPr>
            <w:tcW w:w="3775" w:type="dxa"/>
          </w:tcPr>
          <w:p w:rsidR="005E5C0E" w:rsidRPr="008A692B" w:rsidRDefault="008D4E1D" w:rsidP="008D4E1D">
            <w:pPr>
              <w:pStyle w:val="ListParagraph"/>
              <w:numPr>
                <w:ilvl w:val="0"/>
                <w:numId w:val="4"/>
              </w:numPr>
              <w:rPr>
                <w:color w:val="FF0000"/>
              </w:rPr>
            </w:pPr>
            <w:r w:rsidRPr="008A692B">
              <w:rPr>
                <w:color w:val="FF0000"/>
              </w:rPr>
              <w:t xml:space="preserve">Compare the results obtained from step 4. </w:t>
            </w:r>
          </w:p>
        </w:tc>
      </w:tr>
      <w:tr w:rsidR="005E5C0E" w:rsidRPr="008A692B" w:rsidTr="005E5C0E">
        <w:tc>
          <w:tcPr>
            <w:tcW w:w="3775" w:type="dxa"/>
            <w:vMerge/>
          </w:tcPr>
          <w:p w:rsidR="005E5C0E" w:rsidRPr="008A692B" w:rsidRDefault="005E5C0E" w:rsidP="005E5C0E">
            <w:pPr>
              <w:pStyle w:val="ListParagraph"/>
              <w:ind w:left="0"/>
              <w:rPr>
                <w:color w:val="FF0000"/>
              </w:rPr>
            </w:pPr>
          </w:p>
        </w:tc>
        <w:tc>
          <w:tcPr>
            <w:tcW w:w="3775" w:type="dxa"/>
          </w:tcPr>
          <w:p w:rsidR="005E5C0E" w:rsidRPr="008A692B" w:rsidRDefault="005E5C0E" w:rsidP="005E5C0E">
            <w:pPr>
              <w:pStyle w:val="ListParagraph"/>
              <w:ind w:left="0"/>
              <w:rPr>
                <w:color w:val="FF0000"/>
              </w:rPr>
            </w:pPr>
          </w:p>
        </w:tc>
      </w:tr>
    </w:tbl>
    <w:p w:rsidR="005E5C0E" w:rsidRDefault="005E5C0E" w:rsidP="005E5C0E">
      <w:pPr>
        <w:pStyle w:val="ListParagraph"/>
        <w:ind w:left="1800"/>
      </w:pPr>
      <w:r>
        <w:tab/>
      </w:r>
    </w:p>
    <w:p w:rsidR="002646A6" w:rsidRDefault="002646A6" w:rsidP="002646A6">
      <w:pPr>
        <w:pStyle w:val="ListParagraph"/>
        <w:numPr>
          <w:ilvl w:val="0"/>
          <w:numId w:val="3"/>
        </w:numPr>
      </w:pPr>
      <w:r>
        <w:t>Explain how you would analyze the collected data to determine the coefficient of static friction and prove that it is unaffected by any change in the mass of your object.</w:t>
      </w:r>
      <w:r w:rsidR="008D4E1D">
        <w:t xml:space="preserve"> </w:t>
      </w:r>
    </w:p>
    <w:p w:rsidR="008A692B" w:rsidRDefault="008A692B" w:rsidP="008D4E1D">
      <w:pPr>
        <w:pStyle w:val="ListParagraph"/>
        <w:ind w:left="1800"/>
        <w:rPr>
          <w:color w:val="FF0000"/>
        </w:rPr>
      </w:pPr>
    </w:p>
    <w:p w:rsidR="008A692B" w:rsidRDefault="008D4E1D" w:rsidP="008D4E1D">
      <w:pPr>
        <w:pStyle w:val="ListParagraph"/>
        <w:ind w:left="1800"/>
        <w:rPr>
          <w:color w:val="FF0000"/>
        </w:rPr>
      </w:pPr>
      <w:r w:rsidRPr="008A692B">
        <w:rPr>
          <w:color w:val="FF0000"/>
        </w:rPr>
        <w:lastRenderedPageBreak/>
        <w:t xml:space="preserve">By changing the </w:t>
      </w:r>
      <w:proofErr w:type="gramStart"/>
      <w:r w:rsidRPr="008A692B">
        <w:rPr>
          <w:color w:val="FF0000"/>
        </w:rPr>
        <w:t>mass</w:t>
      </w:r>
      <w:proofErr w:type="gramEnd"/>
      <w:r w:rsidRPr="008A692B">
        <w:rPr>
          <w:color w:val="FF0000"/>
        </w:rPr>
        <w:t xml:space="preserve"> the of the object, I can collect data to calculate the gravitational and friction force of the object and the surface, and thus calculate the coefficient. If done correctly, the coefficient of static friction will remain constant, regardless of change in object mass. </w:t>
      </w:r>
      <w:r w:rsidR="00F44390" w:rsidRPr="008A692B">
        <w:rPr>
          <w:color w:val="FF0000"/>
        </w:rPr>
        <w:t xml:space="preserve">Additionally, to prove that the coefficient is dependant only on the surface, I can calculate the coefficient of two different </w:t>
      </w:r>
      <w:proofErr w:type="gramStart"/>
      <w:r w:rsidR="00F44390" w:rsidRPr="008A692B">
        <w:rPr>
          <w:color w:val="FF0000"/>
        </w:rPr>
        <w:t>surfaces(</w:t>
      </w:r>
      <w:proofErr w:type="gramEnd"/>
      <w:r w:rsidR="00F44390" w:rsidRPr="008A692B">
        <w:rPr>
          <w:color w:val="FF0000"/>
        </w:rPr>
        <w:t xml:space="preserve">yoga mat and sandpaper), using the same object. The results will be different, and prove that the coefficient of static friction is not dependant on the </w:t>
      </w:r>
    </w:p>
    <w:p w:rsidR="008D4E1D" w:rsidRDefault="00F44390" w:rsidP="008D4E1D">
      <w:pPr>
        <w:pStyle w:val="ListParagraph"/>
        <w:ind w:left="1800"/>
        <w:rPr>
          <w:color w:val="FF0000"/>
        </w:rPr>
      </w:pPr>
      <w:r w:rsidRPr="008A692B">
        <w:rPr>
          <w:color w:val="FF0000"/>
        </w:rPr>
        <w:t>mass of the object, but on the surface of contact.</w:t>
      </w:r>
    </w:p>
    <w:p w:rsidR="008A692B" w:rsidRPr="008A692B" w:rsidRDefault="008A692B" w:rsidP="008D4E1D">
      <w:pPr>
        <w:pStyle w:val="ListParagraph"/>
        <w:ind w:left="1800"/>
        <w:rPr>
          <w:color w:val="FF0000"/>
        </w:rPr>
      </w:pPr>
    </w:p>
    <w:p w:rsidR="002646A6" w:rsidRDefault="002646A6" w:rsidP="002646A6">
      <w:pPr>
        <w:pStyle w:val="ListParagraph"/>
        <w:numPr>
          <w:ilvl w:val="0"/>
          <w:numId w:val="3"/>
        </w:numPr>
      </w:pPr>
      <w:r>
        <w:t>State one possible source of error that you might encounter in this experiment and state the steps you took to minimize or eliminate this source of error.</w:t>
      </w:r>
    </w:p>
    <w:p w:rsidR="00F44390" w:rsidRDefault="00F44390" w:rsidP="00F44390">
      <w:pPr>
        <w:pStyle w:val="ListParagraph"/>
        <w:ind w:left="1800"/>
      </w:pPr>
    </w:p>
    <w:p w:rsidR="00F44390" w:rsidRDefault="00F44390" w:rsidP="00F44390">
      <w:pPr>
        <w:pStyle w:val="ListParagraph"/>
        <w:ind w:left="1800"/>
        <w:rPr>
          <w:color w:val="FF0000"/>
        </w:rPr>
      </w:pPr>
      <w:r w:rsidRPr="008A692B">
        <w:rPr>
          <w:color w:val="FF0000"/>
        </w:rPr>
        <w:t>Simply attaching the ends of the surface to the stairs with duct tape may not be sufficient reinforcement in the surfaces’ stability. Since there is space between individual steps under the flexible surface, the force of gravity may be greater than the normal force, and cause the object to sink while rolling. Since the degree of sinking may be dependant on the mass of the object, it is possible that the object may experience different intervals of acceleration, due to the degree of sinking of the surface, and produce inaccurate data. This potential error can be addressed by attaching additional duct tape along the sides of the surfaces. By doing so, I can minimize the sinking and receive more reliable results.</w:t>
      </w:r>
    </w:p>
    <w:p w:rsidR="008A692B" w:rsidRPr="008A692B" w:rsidRDefault="008A692B" w:rsidP="00F44390">
      <w:pPr>
        <w:pStyle w:val="ListParagraph"/>
        <w:ind w:left="1800"/>
        <w:rPr>
          <w:color w:val="FF0000"/>
        </w:rPr>
      </w:pPr>
    </w:p>
    <w:p w:rsidR="002646A6" w:rsidRDefault="002646A6" w:rsidP="002646A6">
      <w:pPr>
        <w:pStyle w:val="ListParagraph"/>
        <w:numPr>
          <w:ilvl w:val="0"/>
          <w:numId w:val="1"/>
        </w:numPr>
      </w:pPr>
      <w:r>
        <w:t>Efficient and safe transportation depends on friction being either minimized or maximized, as necessary.</w:t>
      </w:r>
    </w:p>
    <w:p w:rsidR="002646A6" w:rsidRDefault="002646A6" w:rsidP="002646A6">
      <w:pPr>
        <w:pStyle w:val="ListParagraph"/>
      </w:pPr>
      <w:r>
        <w:t>Using research, find</w:t>
      </w:r>
    </w:p>
    <w:p w:rsidR="002646A6" w:rsidRDefault="002646A6" w:rsidP="002646A6">
      <w:pPr>
        <w:pStyle w:val="ListParagraph"/>
        <w:numPr>
          <w:ilvl w:val="1"/>
          <w:numId w:val="1"/>
        </w:numPr>
      </w:pPr>
      <w:r>
        <w:t>One example in which friction is maximized to aid in transportation.</w:t>
      </w:r>
    </w:p>
    <w:p w:rsidR="0019366B" w:rsidRDefault="0019366B" w:rsidP="0019366B">
      <w:pPr>
        <w:pStyle w:val="ListParagraph"/>
        <w:ind w:left="1440"/>
      </w:pPr>
    </w:p>
    <w:p w:rsidR="0019366B" w:rsidRPr="008A692B" w:rsidRDefault="0019366B" w:rsidP="0019366B">
      <w:pPr>
        <w:pStyle w:val="ListParagraph"/>
        <w:ind w:left="1440"/>
        <w:rPr>
          <w:color w:val="FF0000"/>
        </w:rPr>
      </w:pPr>
      <w:r w:rsidRPr="008A692B">
        <w:rPr>
          <w:color w:val="FF0000"/>
        </w:rPr>
        <w:t xml:space="preserve">Brakes in automotive uses friction material to convert the kinetic energy of the vehicle to thermal energy through friction. The lower kinetic energy an object </w:t>
      </w:r>
      <w:proofErr w:type="gramStart"/>
      <w:r w:rsidRPr="008A692B">
        <w:rPr>
          <w:color w:val="FF0000"/>
        </w:rPr>
        <w:t>have</w:t>
      </w:r>
      <w:proofErr w:type="gramEnd"/>
      <w:r w:rsidRPr="008A692B">
        <w:rPr>
          <w:color w:val="FF0000"/>
        </w:rPr>
        <w:t xml:space="preserve">, the slower it will move. Using friction, cars can slow down in a very </w:t>
      </w:r>
      <w:proofErr w:type="gramStart"/>
      <w:r w:rsidRPr="008A692B">
        <w:rPr>
          <w:color w:val="FF0000"/>
        </w:rPr>
        <w:t>short period</w:t>
      </w:r>
      <w:proofErr w:type="gramEnd"/>
      <w:r w:rsidRPr="008A692B">
        <w:rPr>
          <w:color w:val="FF0000"/>
        </w:rPr>
        <w:t xml:space="preserve"> of time.</w:t>
      </w:r>
    </w:p>
    <w:p w:rsidR="0019366B" w:rsidRDefault="0019366B" w:rsidP="0019366B">
      <w:pPr>
        <w:pStyle w:val="ListParagraph"/>
        <w:ind w:left="1440"/>
      </w:pPr>
    </w:p>
    <w:p w:rsidR="002646A6" w:rsidRDefault="002646A6" w:rsidP="002646A6">
      <w:pPr>
        <w:pStyle w:val="ListParagraph"/>
        <w:numPr>
          <w:ilvl w:val="1"/>
          <w:numId w:val="1"/>
        </w:numPr>
      </w:pPr>
      <w:r>
        <w:t xml:space="preserve">One example in which friction is minimized to aid in transportation. </w:t>
      </w:r>
    </w:p>
    <w:p w:rsidR="002646A6" w:rsidRDefault="002646A6" w:rsidP="002646A6">
      <w:pPr>
        <w:pStyle w:val="ListParagraph"/>
        <w:ind w:left="1440"/>
      </w:pPr>
      <w:r>
        <w:t>For each situation, explain how the friction is maximized/minimized and why this is necessary or beneficial</w:t>
      </w:r>
    </w:p>
    <w:p w:rsidR="0019366B" w:rsidRDefault="0019366B" w:rsidP="002646A6">
      <w:pPr>
        <w:pStyle w:val="ListParagraph"/>
        <w:ind w:left="1440"/>
      </w:pPr>
    </w:p>
    <w:p w:rsidR="0019366B" w:rsidRPr="008A692B" w:rsidRDefault="0019366B" w:rsidP="002646A6">
      <w:pPr>
        <w:pStyle w:val="ListParagraph"/>
        <w:ind w:left="1440"/>
        <w:rPr>
          <w:color w:val="FF0000"/>
        </w:rPr>
      </w:pPr>
      <w:r w:rsidRPr="008A692B">
        <w:rPr>
          <w:color w:val="FF0000"/>
        </w:rPr>
        <w:t xml:space="preserve">The design of modern aircrafts </w:t>
      </w:r>
      <w:proofErr w:type="gramStart"/>
      <w:r w:rsidRPr="008A692B">
        <w:rPr>
          <w:color w:val="FF0000"/>
        </w:rPr>
        <w:t>aim</w:t>
      </w:r>
      <w:proofErr w:type="gramEnd"/>
      <w:r w:rsidRPr="008A692B">
        <w:rPr>
          <w:color w:val="FF0000"/>
        </w:rPr>
        <w:t xml:space="preserve"> to reduces the force or air friction to the minimum by adopting shapes and structures that are aerodynamically efficient, thus minimizing the loss of speed caused by air friction. </w:t>
      </w:r>
    </w:p>
    <w:p w:rsidR="0019366B" w:rsidRDefault="0019366B" w:rsidP="002646A6">
      <w:pPr>
        <w:pStyle w:val="ListParagraph"/>
        <w:ind w:left="1440"/>
      </w:pPr>
    </w:p>
    <w:p w:rsidR="0019366B" w:rsidRDefault="0019366B" w:rsidP="002646A6">
      <w:pPr>
        <w:pStyle w:val="ListParagraph"/>
        <w:ind w:left="1440"/>
      </w:pPr>
    </w:p>
    <w:p w:rsidR="002646A6" w:rsidRDefault="002646A6" w:rsidP="002646A6">
      <w:pPr>
        <w:pStyle w:val="ListParagraph"/>
        <w:numPr>
          <w:ilvl w:val="1"/>
          <w:numId w:val="1"/>
        </w:numPr>
      </w:pPr>
      <w:r>
        <w:t>Give at least one source that you used for your research.</w:t>
      </w:r>
    </w:p>
    <w:p w:rsidR="008410DC" w:rsidRDefault="008410DC" w:rsidP="008410DC">
      <w:pPr>
        <w:pStyle w:val="ListParagraph"/>
        <w:ind w:left="2160"/>
      </w:pPr>
    </w:p>
    <w:p w:rsidR="008410DC" w:rsidRPr="008A692B" w:rsidRDefault="008410DC" w:rsidP="008410DC">
      <w:pPr>
        <w:pStyle w:val="ListParagraph"/>
        <w:ind w:left="2160"/>
        <w:rPr>
          <w:color w:val="FF0000"/>
        </w:rPr>
      </w:pPr>
      <w:hyperlink r:id="rId10" w:history="1">
        <w:r w:rsidRPr="008A692B">
          <w:rPr>
            <w:rStyle w:val="Hyperlink"/>
            <w:color w:val="FF0000"/>
          </w:rPr>
          <w:t>https://en.wikipedia.org/wiki/Aircraft</w:t>
        </w:r>
      </w:hyperlink>
    </w:p>
    <w:p w:rsidR="008410DC" w:rsidRPr="008A692B" w:rsidRDefault="00C2777E" w:rsidP="008410DC">
      <w:pPr>
        <w:pStyle w:val="ListParagraph"/>
        <w:ind w:left="2160"/>
        <w:rPr>
          <w:color w:val="FF0000"/>
        </w:rPr>
      </w:pPr>
      <w:hyperlink r:id="rId11" w:history="1">
        <w:r w:rsidRPr="008A692B">
          <w:rPr>
            <w:rStyle w:val="Hyperlink"/>
            <w:color w:val="FF0000"/>
          </w:rPr>
          <w:t>https://en.wikipedia.org/wiki/Brake_pad</w:t>
        </w:r>
      </w:hyperlink>
    </w:p>
    <w:p w:rsidR="00C2777E" w:rsidRPr="008A692B" w:rsidRDefault="00C2777E" w:rsidP="008410DC">
      <w:pPr>
        <w:pStyle w:val="ListParagraph"/>
        <w:ind w:left="2160"/>
        <w:rPr>
          <w:color w:val="FF0000"/>
        </w:rPr>
      </w:pPr>
    </w:p>
    <w:p w:rsidR="00C2777E" w:rsidRDefault="00C2777E" w:rsidP="00C2777E">
      <w:pPr>
        <w:pStyle w:val="ListParagraph"/>
        <w:numPr>
          <w:ilvl w:val="0"/>
          <w:numId w:val="1"/>
        </w:numPr>
      </w:pPr>
      <w:r>
        <w:t>Does the label “centripetal force” ever appear in an FBD? Explain</w:t>
      </w:r>
    </w:p>
    <w:p w:rsidR="008A692B" w:rsidRDefault="008A692B" w:rsidP="00C2777E">
      <w:pPr>
        <w:pStyle w:val="ListParagraph"/>
        <w:rPr>
          <w:color w:val="FF0000"/>
        </w:rPr>
      </w:pPr>
    </w:p>
    <w:p w:rsidR="00C2777E" w:rsidRDefault="00C2777E" w:rsidP="00C2777E">
      <w:pPr>
        <w:pStyle w:val="ListParagraph"/>
      </w:pPr>
      <w:proofErr w:type="gramStart"/>
      <w:r w:rsidRPr="008A692B">
        <w:rPr>
          <w:color w:val="FF0000"/>
        </w:rPr>
        <w:t>No</w:t>
      </w:r>
      <w:proofErr w:type="gramEnd"/>
      <w:r w:rsidRPr="008A692B">
        <w:rPr>
          <w:color w:val="FF0000"/>
        </w:rPr>
        <w:t xml:space="preserve"> it does not. Centripetal force is not a new type of force; it is simply the sum of combination of forces that contribute to the circular motion</w:t>
      </w:r>
      <w:r>
        <w:t>.</w:t>
      </w:r>
    </w:p>
    <w:p w:rsidR="008A692B" w:rsidRDefault="008A692B" w:rsidP="00C2777E">
      <w:pPr>
        <w:pStyle w:val="ListParagraph"/>
      </w:pPr>
    </w:p>
    <w:p w:rsidR="00C2777E" w:rsidRDefault="00C2777E" w:rsidP="00C2777E">
      <w:pPr>
        <w:pStyle w:val="ListParagraph"/>
        <w:numPr>
          <w:ilvl w:val="0"/>
          <w:numId w:val="1"/>
        </w:numPr>
      </w:pPr>
      <w:r>
        <w:t>Sometimes, road surfaces have banked curves. Use an FBD to explain how this helps cars to make turns more safely.</w:t>
      </w:r>
    </w:p>
    <w:p w:rsidR="008A692B" w:rsidRDefault="008A692B" w:rsidP="00C2777E">
      <w:pPr>
        <w:pStyle w:val="ListParagraph"/>
        <w:rPr>
          <w:color w:val="FF0000"/>
        </w:rPr>
      </w:pPr>
    </w:p>
    <w:p w:rsidR="004C2D46" w:rsidRDefault="004C2D46" w:rsidP="00C2777E">
      <w:pPr>
        <w:pStyle w:val="ListParagraph"/>
        <w:rPr>
          <w:color w:val="FF0000"/>
        </w:rPr>
      </w:pPr>
      <w:r>
        <w:rPr>
          <w:noProof/>
          <w:color w:val="FF0000"/>
        </w:rPr>
        <w:drawing>
          <wp:inline distT="0" distB="0" distL="0" distR="0">
            <wp:extent cx="1559560" cy="1955800"/>
            <wp:effectExtent l="0" t="0" r="2540" b="6350"/>
            <wp:docPr id="4" name="Picture 4" descr="C:\Users\Kai\AppData\Local\Microsoft\Windows\INetCache\Content.Word\soffice.bin_2017-09-07_23-5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i\AppData\Local\Microsoft\Windows\INetCache\Content.Word\soffice.bin_2017-09-07_23-52-2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59560" cy="1955800"/>
                    </a:xfrm>
                    <a:prstGeom prst="rect">
                      <a:avLst/>
                    </a:prstGeom>
                    <a:noFill/>
                    <a:ln>
                      <a:noFill/>
                    </a:ln>
                  </pic:spPr>
                </pic:pic>
              </a:graphicData>
            </a:graphic>
          </wp:inline>
        </w:drawing>
      </w:r>
    </w:p>
    <w:p w:rsidR="00C2777E" w:rsidRDefault="00F375B9" w:rsidP="00C2777E">
      <w:pPr>
        <w:pStyle w:val="ListParagraph"/>
        <w:rPr>
          <w:color w:val="FF0000"/>
        </w:rPr>
      </w:pPr>
      <w:r w:rsidRPr="008A692B">
        <w:rPr>
          <w:color w:val="FF0000"/>
        </w:rPr>
        <w:t>When the surfaces banks. The normal force vector becomes banked as well, and the x-component becomes the forces keeps the car in its track, preventing it from sliding out of the curve.</w:t>
      </w:r>
    </w:p>
    <w:p w:rsidR="008A692B" w:rsidRPr="008A692B" w:rsidRDefault="008A692B" w:rsidP="00C2777E">
      <w:pPr>
        <w:pStyle w:val="ListParagraph"/>
        <w:rPr>
          <w:color w:val="FF0000"/>
        </w:rPr>
      </w:pPr>
    </w:p>
    <w:p w:rsidR="00C2777E" w:rsidRDefault="00C2777E" w:rsidP="00C2777E">
      <w:pPr>
        <w:pStyle w:val="ListParagraph"/>
        <w:numPr>
          <w:ilvl w:val="0"/>
          <w:numId w:val="1"/>
        </w:numPr>
      </w:pPr>
      <w:r>
        <w:t>A bus passenger has her laptop sitting on the flat seat beside her as the bus, travelling at 10.0m/s, goes around a turn with a radius of 25.0m. What minimum coefficient of static friction is necessary to keep the laptop from sliding?</w:t>
      </w:r>
    </w:p>
    <w:p w:rsidR="00F375B9" w:rsidRPr="008A692B" w:rsidRDefault="00F375B9" w:rsidP="00F375B9">
      <w:pPr>
        <w:pStyle w:val="ListParagraph"/>
        <w:rPr>
          <w:color w:val="FF0000"/>
        </w:rPr>
      </w:pPr>
      <m:oMathPara>
        <m:oMath>
          <m:r>
            <w:rPr>
              <w:rFonts w:ascii="Cambria Math" w:hAnsi="Cambria Math"/>
              <w:color w:val="FF0000"/>
            </w:rPr>
            <m:t>r=25.0m</m:t>
          </m:r>
        </m:oMath>
      </m:oMathPara>
    </w:p>
    <w:p w:rsidR="00F375B9" w:rsidRPr="008A692B" w:rsidRDefault="00F375B9" w:rsidP="00F375B9">
      <w:pPr>
        <w:pStyle w:val="ListParagraph"/>
        <w:rPr>
          <w:color w:val="FF0000"/>
        </w:rPr>
      </w:pPr>
      <m:oMathPara>
        <m:oMath>
          <m:r>
            <w:rPr>
              <w:rFonts w:ascii="Cambria Math" w:hAnsi="Cambria Math"/>
              <w:color w:val="FF0000"/>
            </w:rPr>
            <m:t>v=10.0 m/s</m:t>
          </m:r>
        </m:oMath>
      </m:oMathPara>
    </w:p>
    <w:p w:rsidR="00083C2A" w:rsidRPr="008A692B" w:rsidRDefault="00083C2A" w:rsidP="00F375B9">
      <w:pPr>
        <w:pStyle w:val="ListParagraph"/>
        <w:rPr>
          <w:color w:val="FF0000"/>
        </w:rPr>
      </w:pPr>
      <m:oMathPara>
        <m:oMath>
          <m:r>
            <w:rPr>
              <w:rFonts w:ascii="Cambria Math" w:hAnsi="Cambria Math"/>
              <w:color w:val="FF0000"/>
            </w:rPr>
            <m:t>g=9.8 m/</m:t>
          </m:r>
          <m:sSup>
            <m:sSupPr>
              <m:ctrlPr>
                <w:rPr>
                  <w:rFonts w:ascii="Cambria Math" w:hAnsi="Cambria Math"/>
                  <w:i/>
                  <w:color w:val="FF0000"/>
                </w:rPr>
              </m:ctrlPr>
            </m:sSupPr>
            <m:e>
              <m:r>
                <w:rPr>
                  <w:rFonts w:ascii="Cambria Math" w:hAnsi="Cambria Math"/>
                  <w:color w:val="FF0000"/>
                </w:rPr>
                <m:t>s</m:t>
              </m:r>
            </m:e>
            <m:sup>
              <m:r>
                <w:rPr>
                  <w:rFonts w:ascii="Cambria Math" w:hAnsi="Cambria Math"/>
                  <w:color w:val="FF0000"/>
                </w:rPr>
                <m:t>2</m:t>
              </m:r>
            </m:sup>
          </m:sSup>
        </m:oMath>
      </m:oMathPara>
    </w:p>
    <w:p w:rsidR="00F375B9" w:rsidRPr="008A692B" w:rsidRDefault="00F375B9" w:rsidP="00F375B9">
      <w:pPr>
        <w:pStyle w:val="ListParagraph"/>
        <w:rPr>
          <w:color w:val="FF0000"/>
        </w:rPr>
      </w:pPr>
      <m:oMathPara>
        <m:oMath>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c</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f</m:t>
              </m:r>
            </m:sub>
          </m:sSub>
        </m:oMath>
      </m:oMathPara>
    </w:p>
    <w:p w:rsidR="00F375B9" w:rsidRPr="008A692B" w:rsidRDefault="00F375B9" w:rsidP="00F375B9">
      <w:pPr>
        <w:pStyle w:val="ListParagraph"/>
        <w:rPr>
          <w:color w:val="FF0000"/>
        </w:rPr>
      </w:pPr>
      <m:oMathPara>
        <m:oMath>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c</m:t>
              </m:r>
            </m:sub>
          </m:sSub>
          <m:r>
            <w:rPr>
              <w:rFonts w:ascii="Cambria Math" w:hAnsi="Cambria Math"/>
              <w:color w:val="FF0000"/>
            </w:rPr>
            <m:t>=</m:t>
          </m:r>
          <m:f>
            <m:fPr>
              <m:ctrlPr>
                <w:rPr>
                  <w:rFonts w:ascii="Cambria Math" w:hAnsi="Cambria Math"/>
                  <w:i/>
                  <w:color w:val="FF0000"/>
                </w:rPr>
              </m:ctrlPr>
            </m:fPr>
            <m:num>
              <m:r>
                <w:rPr>
                  <w:rFonts w:ascii="Cambria Math" w:hAnsi="Cambria Math"/>
                  <w:color w:val="FF0000"/>
                </w:rPr>
                <m:t>m</m:t>
              </m:r>
              <m:sSup>
                <m:sSupPr>
                  <m:ctrlPr>
                    <w:rPr>
                      <w:rFonts w:ascii="Cambria Math" w:hAnsi="Cambria Math"/>
                      <w:i/>
                      <w:color w:val="FF0000"/>
                    </w:rPr>
                  </m:ctrlPr>
                </m:sSupPr>
                <m:e>
                  <m:r>
                    <w:rPr>
                      <w:rFonts w:ascii="Cambria Math" w:hAnsi="Cambria Math"/>
                      <w:color w:val="FF0000"/>
                    </w:rPr>
                    <m:t>v</m:t>
                  </m:r>
                </m:e>
                <m:sup>
                  <m:r>
                    <w:rPr>
                      <w:rFonts w:ascii="Cambria Math" w:hAnsi="Cambria Math"/>
                      <w:color w:val="FF0000"/>
                    </w:rPr>
                    <m:t>2</m:t>
                  </m:r>
                </m:sup>
              </m:sSup>
            </m:num>
            <m:den>
              <m:r>
                <w:rPr>
                  <w:rFonts w:ascii="Cambria Math" w:hAnsi="Cambria Math"/>
                  <w:color w:val="FF0000"/>
                </w:rPr>
                <m:t>r</m:t>
              </m:r>
            </m:den>
          </m:f>
        </m:oMath>
      </m:oMathPara>
    </w:p>
    <w:p w:rsidR="00083C2A" w:rsidRPr="008A692B" w:rsidRDefault="00F375B9" w:rsidP="00083C2A">
      <w:pPr>
        <w:pStyle w:val="ListParagraph"/>
        <w:rPr>
          <w:color w:val="FF0000"/>
        </w:rPr>
      </w:pPr>
      <m:oMathPara>
        <m:oMath>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f</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N</m:t>
              </m:r>
            </m:sub>
          </m:sSub>
          <m:r>
            <w:rPr>
              <w:rFonts w:ascii="Cambria Math" w:hAnsi="Cambria Math"/>
              <w:color w:val="FF0000"/>
            </w:rPr>
            <m:t>*μ</m:t>
          </m:r>
        </m:oMath>
      </m:oMathPara>
    </w:p>
    <w:p w:rsidR="00F375B9" w:rsidRPr="008A692B" w:rsidRDefault="00F375B9" w:rsidP="00F375B9">
      <w:pPr>
        <w:pStyle w:val="ListParagraph"/>
        <w:rPr>
          <w:color w:val="FF0000"/>
        </w:rPr>
      </w:pPr>
      <m:oMathPara>
        <m:oMath>
          <m:f>
            <m:fPr>
              <m:ctrlPr>
                <w:rPr>
                  <w:rFonts w:ascii="Cambria Math" w:hAnsi="Cambria Math"/>
                  <w:i/>
                  <w:color w:val="FF0000"/>
                </w:rPr>
              </m:ctrlPr>
            </m:fPr>
            <m:num>
              <m:r>
                <w:rPr>
                  <w:rFonts w:ascii="Cambria Math" w:hAnsi="Cambria Math"/>
                  <w:color w:val="FF0000"/>
                </w:rPr>
                <m:t>m</m:t>
              </m:r>
              <m:sSup>
                <m:sSupPr>
                  <m:ctrlPr>
                    <w:rPr>
                      <w:rFonts w:ascii="Cambria Math" w:hAnsi="Cambria Math"/>
                      <w:i/>
                      <w:color w:val="FF0000"/>
                    </w:rPr>
                  </m:ctrlPr>
                </m:sSupPr>
                <m:e>
                  <m:r>
                    <w:rPr>
                      <w:rFonts w:ascii="Cambria Math" w:hAnsi="Cambria Math"/>
                      <w:color w:val="FF0000"/>
                    </w:rPr>
                    <m:t>v</m:t>
                  </m:r>
                </m:e>
                <m:sup>
                  <m:r>
                    <w:rPr>
                      <w:rFonts w:ascii="Cambria Math" w:hAnsi="Cambria Math"/>
                      <w:color w:val="FF0000"/>
                    </w:rPr>
                    <m:t>2</m:t>
                  </m:r>
                </m:sup>
              </m:sSup>
            </m:num>
            <m:den>
              <m:r>
                <w:rPr>
                  <w:rFonts w:ascii="Cambria Math" w:hAnsi="Cambria Math"/>
                  <w:color w:val="FF0000"/>
                </w:rPr>
                <m:t>r</m:t>
              </m:r>
            </m:den>
          </m:f>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N</m:t>
              </m:r>
            </m:sub>
          </m:sSub>
          <m:r>
            <w:rPr>
              <w:rFonts w:ascii="Cambria Math" w:hAnsi="Cambria Math"/>
              <w:color w:val="FF0000"/>
            </w:rPr>
            <m:t>*μ</m:t>
          </m:r>
        </m:oMath>
      </m:oMathPara>
    </w:p>
    <w:p w:rsidR="00083C2A" w:rsidRPr="008A692B" w:rsidRDefault="00083C2A" w:rsidP="00F375B9">
      <w:pPr>
        <w:pStyle w:val="ListParagraph"/>
        <w:rPr>
          <w:color w:val="FF0000"/>
        </w:rPr>
      </w:pPr>
      <m:oMathPara>
        <m:oMath>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N</m:t>
              </m:r>
            </m:sub>
          </m:sSub>
          <m:r>
            <w:rPr>
              <w:rFonts w:ascii="Cambria Math" w:hAnsi="Cambria Math"/>
              <w:color w:val="FF0000"/>
            </w:rPr>
            <m:t>=mg</m:t>
          </m:r>
        </m:oMath>
      </m:oMathPara>
    </w:p>
    <w:p w:rsidR="00083C2A" w:rsidRPr="008A692B" w:rsidRDefault="00083C2A" w:rsidP="00F375B9">
      <w:pPr>
        <w:pStyle w:val="ListParagraph"/>
        <w:rPr>
          <w:color w:val="FF0000"/>
        </w:rPr>
      </w:pPr>
      <m:oMathPara>
        <m:oMath>
          <m:f>
            <m:fPr>
              <m:ctrlPr>
                <w:rPr>
                  <w:rFonts w:ascii="Cambria Math" w:hAnsi="Cambria Math"/>
                  <w:i/>
                  <w:color w:val="FF0000"/>
                </w:rPr>
              </m:ctrlPr>
            </m:fPr>
            <m:num>
              <m:r>
                <w:rPr>
                  <w:rFonts w:ascii="Cambria Math" w:hAnsi="Cambria Math"/>
                  <w:color w:val="FF0000"/>
                </w:rPr>
                <m:t>m</m:t>
              </m:r>
              <m:sSup>
                <m:sSupPr>
                  <m:ctrlPr>
                    <w:rPr>
                      <w:rFonts w:ascii="Cambria Math" w:hAnsi="Cambria Math"/>
                      <w:i/>
                      <w:color w:val="FF0000"/>
                    </w:rPr>
                  </m:ctrlPr>
                </m:sSupPr>
                <m:e>
                  <m:r>
                    <w:rPr>
                      <w:rFonts w:ascii="Cambria Math" w:hAnsi="Cambria Math"/>
                      <w:color w:val="FF0000"/>
                    </w:rPr>
                    <m:t>v</m:t>
                  </m:r>
                </m:e>
                <m:sup>
                  <m:r>
                    <w:rPr>
                      <w:rFonts w:ascii="Cambria Math" w:hAnsi="Cambria Math"/>
                      <w:color w:val="FF0000"/>
                    </w:rPr>
                    <m:t>2</m:t>
                  </m:r>
                </m:sup>
              </m:sSup>
            </m:num>
            <m:den>
              <m:r>
                <w:rPr>
                  <w:rFonts w:ascii="Cambria Math" w:hAnsi="Cambria Math"/>
                  <w:color w:val="FF0000"/>
                </w:rPr>
                <m:t>r</m:t>
              </m:r>
            </m:den>
          </m:f>
          <m:r>
            <w:rPr>
              <w:rFonts w:ascii="Cambria Math" w:hAnsi="Cambria Math"/>
              <w:color w:val="FF0000"/>
            </w:rPr>
            <m:t>=mg*μ</m:t>
          </m:r>
        </m:oMath>
      </m:oMathPara>
    </w:p>
    <w:p w:rsidR="00083C2A" w:rsidRPr="008A692B" w:rsidRDefault="00083C2A" w:rsidP="00083C2A">
      <w:pPr>
        <w:pStyle w:val="ListParagraph"/>
        <w:rPr>
          <w:color w:val="FF0000"/>
        </w:rPr>
      </w:pPr>
      <m:oMathPara>
        <m:oMath>
          <m:f>
            <m:fPr>
              <m:ctrlPr>
                <w:rPr>
                  <w:rFonts w:ascii="Cambria Math" w:hAnsi="Cambria Math"/>
                  <w:i/>
                  <w:color w:val="FF0000"/>
                </w:rPr>
              </m:ctrlPr>
            </m:fPr>
            <m:num>
              <m:sSup>
                <m:sSupPr>
                  <m:ctrlPr>
                    <w:rPr>
                      <w:rFonts w:ascii="Cambria Math" w:hAnsi="Cambria Math"/>
                      <w:i/>
                      <w:color w:val="FF0000"/>
                    </w:rPr>
                  </m:ctrlPr>
                </m:sSupPr>
                <m:e>
                  <m:r>
                    <w:rPr>
                      <w:rFonts w:ascii="Cambria Math" w:hAnsi="Cambria Math"/>
                      <w:color w:val="FF0000"/>
                    </w:rPr>
                    <m:t>v</m:t>
                  </m:r>
                </m:e>
                <m:sup>
                  <m:r>
                    <w:rPr>
                      <w:rFonts w:ascii="Cambria Math" w:hAnsi="Cambria Math"/>
                      <w:color w:val="FF0000"/>
                    </w:rPr>
                    <m:t>2</m:t>
                  </m:r>
                </m:sup>
              </m:sSup>
            </m:num>
            <m:den>
              <m:r>
                <w:rPr>
                  <w:rFonts w:ascii="Cambria Math" w:hAnsi="Cambria Math"/>
                  <w:color w:val="FF0000"/>
                </w:rPr>
                <m:t>r</m:t>
              </m:r>
            </m:den>
          </m:f>
          <m:r>
            <w:rPr>
              <w:rFonts w:ascii="Cambria Math" w:hAnsi="Cambria Math"/>
              <w:color w:val="FF0000"/>
            </w:rPr>
            <m:t>=g*μ</m:t>
          </m:r>
        </m:oMath>
      </m:oMathPara>
    </w:p>
    <w:p w:rsidR="00083C2A" w:rsidRPr="008A692B" w:rsidRDefault="00083C2A" w:rsidP="00083C2A">
      <w:pPr>
        <w:pStyle w:val="ListParagraph"/>
        <w:rPr>
          <w:color w:val="FF0000"/>
        </w:rPr>
      </w:pPr>
      <m:oMathPara>
        <m:oMath>
          <m:f>
            <m:fPr>
              <m:ctrlPr>
                <w:rPr>
                  <w:rFonts w:ascii="Cambria Math" w:hAnsi="Cambria Math"/>
                  <w:i/>
                  <w:color w:val="FF0000"/>
                </w:rPr>
              </m:ctrlPr>
            </m:fPr>
            <m:num>
              <m:sSup>
                <m:sSupPr>
                  <m:ctrlPr>
                    <w:rPr>
                      <w:rFonts w:ascii="Cambria Math" w:hAnsi="Cambria Math"/>
                      <w:i/>
                      <w:color w:val="FF0000"/>
                    </w:rPr>
                  </m:ctrlPr>
                </m:sSupPr>
                <m:e>
                  <m:r>
                    <w:rPr>
                      <w:rFonts w:ascii="Cambria Math" w:hAnsi="Cambria Math"/>
                      <w:color w:val="FF0000"/>
                    </w:rPr>
                    <m:t>(10.0m/s)</m:t>
                  </m:r>
                </m:e>
                <m:sup>
                  <m:r>
                    <w:rPr>
                      <w:rFonts w:ascii="Cambria Math" w:hAnsi="Cambria Math"/>
                      <w:color w:val="FF0000"/>
                    </w:rPr>
                    <m:t>2</m:t>
                  </m:r>
                </m:sup>
              </m:sSup>
            </m:num>
            <m:den>
              <m:r>
                <w:rPr>
                  <w:rFonts w:ascii="Cambria Math" w:hAnsi="Cambria Math"/>
                  <w:color w:val="FF0000"/>
                </w:rPr>
                <m:t>25.0m</m:t>
              </m:r>
            </m:den>
          </m:f>
          <m:r>
            <w:rPr>
              <w:rFonts w:ascii="Cambria Math" w:hAnsi="Cambria Math"/>
              <w:color w:val="FF0000"/>
            </w:rPr>
            <m:t>=9.8m/</m:t>
          </m:r>
          <m:sSup>
            <m:sSupPr>
              <m:ctrlPr>
                <w:rPr>
                  <w:rFonts w:ascii="Cambria Math" w:hAnsi="Cambria Math"/>
                  <w:i/>
                  <w:color w:val="FF0000"/>
                </w:rPr>
              </m:ctrlPr>
            </m:sSupPr>
            <m:e>
              <m:r>
                <w:rPr>
                  <w:rFonts w:ascii="Cambria Math" w:hAnsi="Cambria Math"/>
                  <w:color w:val="FF0000"/>
                </w:rPr>
                <m:t>s</m:t>
              </m:r>
            </m:e>
            <m:sup>
              <m:r>
                <w:rPr>
                  <w:rFonts w:ascii="Cambria Math" w:hAnsi="Cambria Math"/>
                  <w:color w:val="FF0000"/>
                </w:rPr>
                <m:t>2</m:t>
              </m:r>
            </m:sup>
          </m:sSup>
          <m:r>
            <w:rPr>
              <w:rFonts w:ascii="Cambria Math" w:hAnsi="Cambria Math"/>
              <w:color w:val="FF0000"/>
            </w:rPr>
            <m:t>*μ</m:t>
          </m:r>
        </m:oMath>
      </m:oMathPara>
    </w:p>
    <w:p w:rsidR="00FE0137" w:rsidRPr="008A692B" w:rsidRDefault="00FE0137" w:rsidP="00083C2A">
      <w:pPr>
        <w:pStyle w:val="ListParagraph"/>
        <w:rPr>
          <w:color w:val="FF0000"/>
        </w:rPr>
      </w:pPr>
      <m:oMathPara>
        <m:oMath>
          <m:r>
            <w:rPr>
              <w:rFonts w:ascii="Cambria Math" w:hAnsi="Cambria Math"/>
              <w:color w:val="FF0000"/>
            </w:rPr>
            <m:t>μ=0.41</m:t>
          </m:r>
        </m:oMath>
      </m:oMathPara>
    </w:p>
    <w:p w:rsidR="00FE0137" w:rsidRPr="008A692B" w:rsidRDefault="00FE0137" w:rsidP="00083C2A">
      <w:pPr>
        <w:pStyle w:val="ListParagraph"/>
        <w:rPr>
          <w:color w:val="FF0000"/>
        </w:rPr>
      </w:pPr>
      <w:r w:rsidRPr="008A692B">
        <w:rPr>
          <w:color w:val="FF0000"/>
        </w:rPr>
        <w:t>Minimum coefficient needed is 0.41</w:t>
      </w:r>
    </w:p>
    <w:p w:rsidR="00083C2A" w:rsidRPr="00083C2A" w:rsidRDefault="00083C2A" w:rsidP="00F375B9">
      <w:pPr>
        <w:pStyle w:val="ListParagraph"/>
      </w:pPr>
    </w:p>
    <w:p w:rsidR="00C2777E" w:rsidRDefault="00C2777E" w:rsidP="00C2777E">
      <w:pPr>
        <w:pStyle w:val="ListParagraph"/>
        <w:numPr>
          <w:ilvl w:val="0"/>
          <w:numId w:val="1"/>
        </w:numPr>
      </w:pPr>
      <w:r>
        <w:t xml:space="preserve">Keys with a </w:t>
      </w:r>
      <w:proofErr w:type="gramStart"/>
      <w:r>
        <w:t>combines</w:t>
      </w:r>
      <w:proofErr w:type="gramEnd"/>
      <w:r>
        <w:t xml:space="preserve"> mass of 0.100kg are attached to a 0.25m long string and swung in a circle in the vertical plane.</w:t>
      </w:r>
    </w:p>
    <w:p w:rsidR="00C2777E" w:rsidRDefault="00C2777E" w:rsidP="00C2777E">
      <w:pPr>
        <w:pStyle w:val="ListParagraph"/>
        <w:numPr>
          <w:ilvl w:val="1"/>
          <w:numId w:val="1"/>
        </w:numPr>
      </w:pPr>
      <w:r>
        <w:t>What is the slowest speed that the keys can swing and still maintain a circular path?</w:t>
      </w:r>
    </w:p>
    <w:p w:rsidR="00FE0137" w:rsidRPr="008A692B" w:rsidRDefault="00FE0137" w:rsidP="00FE0137">
      <w:pPr>
        <w:pStyle w:val="ListParagraph"/>
        <w:ind w:left="1440"/>
        <w:rPr>
          <w:color w:val="FF0000"/>
        </w:rPr>
      </w:pPr>
      <m:oMathPara>
        <m:oMath>
          <m:r>
            <w:rPr>
              <w:rFonts w:ascii="Cambria Math" w:hAnsi="Cambria Math"/>
              <w:color w:val="FF0000"/>
            </w:rPr>
            <m:t xml:space="preserve">The minimum force in a vertical circle occurs at the top of the circular path. Where </m:t>
          </m:r>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c</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g</m:t>
              </m:r>
            </m:sub>
          </m:sSub>
        </m:oMath>
      </m:oMathPara>
    </w:p>
    <w:p w:rsidR="00FE0137" w:rsidRPr="008A692B" w:rsidRDefault="00FE0137" w:rsidP="00FE0137">
      <w:pPr>
        <w:pStyle w:val="ListParagraph"/>
        <w:ind w:left="1440"/>
        <w:rPr>
          <w:color w:val="FF0000"/>
        </w:rPr>
      </w:pPr>
      <m:oMathPara>
        <m:oMath>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c</m:t>
              </m:r>
            </m:sub>
          </m:sSub>
          <m:r>
            <w:rPr>
              <w:rFonts w:ascii="Cambria Math" w:hAnsi="Cambria Math"/>
              <w:color w:val="FF0000"/>
            </w:rPr>
            <m:t>=</m:t>
          </m:r>
          <m:f>
            <m:fPr>
              <m:ctrlPr>
                <w:rPr>
                  <w:rFonts w:ascii="Cambria Math" w:hAnsi="Cambria Math"/>
                  <w:i/>
                  <w:color w:val="FF0000"/>
                </w:rPr>
              </m:ctrlPr>
            </m:fPr>
            <m:num>
              <m:r>
                <w:rPr>
                  <w:rFonts w:ascii="Cambria Math" w:hAnsi="Cambria Math"/>
                  <w:color w:val="FF0000"/>
                </w:rPr>
                <m:t>m</m:t>
              </m:r>
              <m:sSup>
                <m:sSupPr>
                  <m:ctrlPr>
                    <w:rPr>
                      <w:rFonts w:ascii="Cambria Math" w:hAnsi="Cambria Math"/>
                      <w:i/>
                      <w:color w:val="FF0000"/>
                    </w:rPr>
                  </m:ctrlPr>
                </m:sSupPr>
                <m:e>
                  <m:r>
                    <w:rPr>
                      <w:rFonts w:ascii="Cambria Math" w:hAnsi="Cambria Math"/>
                      <w:color w:val="FF0000"/>
                    </w:rPr>
                    <m:t>v</m:t>
                  </m:r>
                </m:e>
                <m:sup>
                  <m:r>
                    <w:rPr>
                      <w:rFonts w:ascii="Cambria Math" w:hAnsi="Cambria Math"/>
                      <w:color w:val="FF0000"/>
                    </w:rPr>
                    <m:t>2</m:t>
                  </m:r>
                </m:sup>
              </m:sSup>
            </m:num>
            <m:den>
              <m:r>
                <w:rPr>
                  <w:rFonts w:ascii="Cambria Math" w:hAnsi="Cambria Math"/>
                  <w:color w:val="FF0000"/>
                </w:rPr>
                <m:t>r</m:t>
              </m:r>
            </m:den>
          </m:f>
        </m:oMath>
      </m:oMathPara>
    </w:p>
    <w:p w:rsidR="00FE0137" w:rsidRPr="008A692B" w:rsidRDefault="00FE0137" w:rsidP="00FE0137">
      <w:pPr>
        <w:pStyle w:val="ListParagraph"/>
        <w:ind w:left="1440"/>
        <w:rPr>
          <w:color w:val="FF0000"/>
        </w:rPr>
      </w:pPr>
      <m:oMathPara>
        <m:oMath>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g</m:t>
              </m:r>
            </m:sub>
          </m:sSub>
          <m:r>
            <w:rPr>
              <w:rFonts w:ascii="Cambria Math" w:hAnsi="Cambria Math"/>
              <w:color w:val="FF0000"/>
            </w:rPr>
            <m:t>=mg</m:t>
          </m:r>
        </m:oMath>
      </m:oMathPara>
    </w:p>
    <w:p w:rsidR="00FE0137" w:rsidRPr="008A692B" w:rsidRDefault="00FE0137" w:rsidP="00FE0137">
      <w:pPr>
        <w:pStyle w:val="ListParagraph"/>
        <w:ind w:left="1440"/>
        <w:rPr>
          <w:color w:val="FF0000"/>
        </w:rPr>
      </w:pPr>
      <m:oMathPara>
        <m:oMath>
          <m:f>
            <m:fPr>
              <m:ctrlPr>
                <w:rPr>
                  <w:rFonts w:ascii="Cambria Math" w:hAnsi="Cambria Math"/>
                  <w:i/>
                  <w:color w:val="FF0000"/>
                </w:rPr>
              </m:ctrlPr>
            </m:fPr>
            <m:num>
              <m:r>
                <w:rPr>
                  <w:rFonts w:ascii="Cambria Math" w:hAnsi="Cambria Math"/>
                  <w:color w:val="FF0000"/>
                </w:rPr>
                <m:t>m</m:t>
              </m:r>
              <m:sSup>
                <m:sSupPr>
                  <m:ctrlPr>
                    <w:rPr>
                      <w:rFonts w:ascii="Cambria Math" w:hAnsi="Cambria Math"/>
                      <w:i/>
                      <w:color w:val="FF0000"/>
                    </w:rPr>
                  </m:ctrlPr>
                </m:sSupPr>
                <m:e>
                  <m:r>
                    <w:rPr>
                      <w:rFonts w:ascii="Cambria Math" w:hAnsi="Cambria Math"/>
                      <w:color w:val="FF0000"/>
                    </w:rPr>
                    <m:t>v</m:t>
                  </m:r>
                </m:e>
                <m:sup>
                  <m:r>
                    <w:rPr>
                      <w:rFonts w:ascii="Cambria Math" w:hAnsi="Cambria Math"/>
                      <w:color w:val="FF0000"/>
                    </w:rPr>
                    <m:t>2</m:t>
                  </m:r>
                </m:sup>
              </m:sSup>
            </m:num>
            <m:den>
              <m:r>
                <w:rPr>
                  <w:rFonts w:ascii="Cambria Math" w:hAnsi="Cambria Math"/>
                  <w:color w:val="FF0000"/>
                </w:rPr>
                <m:t>r</m:t>
              </m:r>
            </m:den>
          </m:f>
          <m:r>
            <w:rPr>
              <w:rFonts w:ascii="Cambria Math" w:hAnsi="Cambria Math"/>
              <w:color w:val="FF0000"/>
            </w:rPr>
            <m:t>=mg</m:t>
          </m:r>
        </m:oMath>
      </m:oMathPara>
    </w:p>
    <w:p w:rsidR="00FE0137" w:rsidRPr="008A692B" w:rsidRDefault="00FE0137" w:rsidP="00FE0137">
      <w:pPr>
        <w:pStyle w:val="ListParagraph"/>
        <w:ind w:left="1440"/>
        <w:rPr>
          <w:color w:val="FF0000"/>
        </w:rPr>
      </w:pPr>
      <m:oMathPara>
        <m:oMath>
          <m:f>
            <m:fPr>
              <m:ctrlPr>
                <w:rPr>
                  <w:rFonts w:ascii="Cambria Math" w:hAnsi="Cambria Math"/>
                  <w:i/>
                  <w:color w:val="FF0000"/>
                </w:rPr>
              </m:ctrlPr>
            </m:fPr>
            <m:num>
              <m:sSup>
                <m:sSupPr>
                  <m:ctrlPr>
                    <w:rPr>
                      <w:rFonts w:ascii="Cambria Math" w:hAnsi="Cambria Math"/>
                      <w:i/>
                      <w:color w:val="FF0000"/>
                    </w:rPr>
                  </m:ctrlPr>
                </m:sSupPr>
                <m:e>
                  <m:r>
                    <w:rPr>
                      <w:rFonts w:ascii="Cambria Math" w:hAnsi="Cambria Math"/>
                      <w:color w:val="FF0000"/>
                    </w:rPr>
                    <m:t>v</m:t>
                  </m:r>
                </m:e>
                <m:sup>
                  <m:r>
                    <w:rPr>
                      <w:rFonts w:ascii="Cambria Math" w:hAnsi="Cambria Math"/>
                      <w:color w:val="FF0000"/>
                    </w:rPr>
                    <m:t>2</m:t>
                  </m:r>
                </m:sup>
              </m:sSup>
            </m:num>
            <m:den>
              <m:r>
                <w:rPr>
                  <w:rFonts w:ascii="Cambria Math" w:hAnsi="Cambria Math"/>
                  <w:color w:val="FF0000"/>
                </w:rPr>
                <m:t>r</m:t>
              </m:r>
            </m:den>
          </m:f>
          <m:r>
            <w:rPr>
              <w:rFonts w:ascii="Cambria Math" w:hAnsi="Cambria Math"/>
              <w:color w:val="FF0000"/>
            </w:rPr>
            <m:t>=g</m:t>
          </m:r>
        </m:oMath>
      </m:oMathPara>
    </w:p>
    <w:p w:rsidR="00FE0137" w:rsidRPr="008A692B" w:rsidRDefault="00FE0137" w:rsidP="00FE0137">
      <w:pPr>
        <w:pStyle w:val="ListParagraph"/>
        <w:ind w:left="1440"/>
        <w:rPr>
          <w:color w:val="FF0000"/>
        </w:rPr>
      </w:pPr>
      <m:oMathPara>
        <m:oMath>
          <m:r>
            <w:rPr>
              <w:rFonts w:ascii="Cambria Math" w:hAnsi="Cambria Math"/>
              <w:color w:val="FF0000"/>
            </w:rPr>
            <m:t>g=9.8m/</m:t>
          </m:r>
          <m:sSup>
            <m:sSupPr>
              <m:ctrlPr>
                <w:rPr>
                  <w:rFonts w:ascii="Cambria Math" w:hAnsi="Cambria Math"/>
                  <w:i/>
                  <w:color w:val="FF0000"/>
                </w:rPr>
              </m:ctrlPr>
            </m:sSupPr>
            <m:e>
              <m:r>
                <w:rPr>
                  <w:rFonts w:ascii="Cambria Math" w:hAnsi="Cambria Math"/>
                  <w:color w:val="FF0000"/>
                </w:rPr>
                <m:t>s</m:t>
              </m:r>
            </m:e>
            <m:sup>
              <m:r>
                <w:rPr>
                  <w:rFonts w:ascii="Cambria Math" w:hAnsi="Cambria Math"/>
                  <w:color w:val="FF0000"/>
                </w:rPr>
                <m:t>2</m:t>
              </m:r>
            </m:sup>
          </m:sSup>
        </m:oMath>
      </m:oMathPara>
    </w:p>
    <w:p w:rsidR="00FE0137" w:rsidRPr="008A692B" w:rsidRDefault="00FE0137" w:rsidP="00FE0137">
      <w:pPr>
        <w:pStyle w:val="ListParagraph"/>
        <w:ind w:left="1440"/>
        <w:rPr>
          <w:color w:val="FF0000"/>
        </w:rPr>
      </w:pPr>
      <m:oMathPara>
        <m:oMath>
          <m:r>
            <w:rPr>
              <w:rFonts w:ascii="Cambria Math" w:hAnsi="Cambria Math"/>
              <w:color w:val="FF0000"/>
            </w:rPr>
            <m:t>r=0.25m</m:t>
          </m:r>
        </m:oMath>
      </m:oMathPara>
    </w:p>
    <w:p w:rsidR="00FE0137" w:rsidRPr="008A692B" w:rsidRDefault="00FE0137" w:rsidP="00FE0137">
      <w:pPr>
        <w:pStyle w:val="ListParagraph"/>
        <w:ind w:left="1440"/>
        <w:rPr>
          <w:color w:val="FF0000"/>
        </w:rPr>
      </w:pPr>
      <m:oMathPara>
        <m:oMath>
          <m:r>
            <w:rPr>
              <w:rFonts w:ascii="Cambria Math" w:hAnsi="Cambria Math"/>
              <w:color w:val="FF0000"/>
            </w:rPr>
            <m:t>v=</m:t>
          </m:r>
          <m:rad>
            <m:radPr>
              <m:degHide m:val="1"/>
              <m:ctrlPr>
                <w:rPr>
                  <w:rFonts w:ascii="Cambria Math" w:hAnsi="Cambria Math"/>
                  <w:color w:val="FF0000"/>
                </w:rPr>
              </m:ctrlPr>
            </m:radPr>
            <m:deg/>
            <m:e>
              <m:d>
                <m:dPr>
                  <m:ctrlPr>
                    <w:rPr>
                      <w:rFonts w:ascii="Cambria Math" w:hAnsi="Cambria Math"/>
                      <w:i/>
                      <w:color w:val="FF0000"/>
                    </w:rPr>
                  </m:ctrlPr>
                </m:dPr>
                <m:e>
                  <m:f>
                    <m:fPr>
                      <m:ctrlPr>
                        <w:rPr>
                          <w:rFonts w:ascii="Cambria Math" w:hAnsi="Cambria Math"/>
                          <w:i/>
                          <w:color w:val="FF0000"/>
                        </w:rPr>
                      </m:ctrlPr>
                    </m:fPr>
                    <m:num>
                      <m:r>
                        <w:rPr>
                          <w:rFonts w:ascii="Cambria Math" w:hAnsi="Cambria Math"/>
                          <w:color w:val="FF0000"/>
                        </w:rPr>
                        <m:t>9.8m</m:t>
                      </m:r>
                    </m:num>
                    <m:den>
                      <m:sSup>
                        <m:sSupPr>
                          <m:ctrlPr>
                            <w:rPr>
                              <w:rFonts w:ascii="Cambria Math" w:hAnsi="Cambria Math"/>
                              <w:i/>
                              <w:color w:val="FF0000"/>
                            </w:rPr>
                          </m:ctrlPr>
                        </m:sSupPr>
                        <m:e>
                          <m:r>
                            <w:rPr>
                              <w:rFonts w:ascii="Cambria Math" w:hAnsi="Cambria Math"/>
                              <w:color w:val="FF0000"/>
                            </w:rPr>
                            <m:t>s</m:t>
                          </m:r>
                        </m:e>
                        <m:sup>
                          <m:r>
                            <w:rPr>
                              <w:rFonts w:ascii="Cambria Math" w:hAnsi="Cambria Math"/>
                              <w:color w:val="FF0000"/>
                            </w:rPr>
                            <m:t>2</m:t>
                          </m:r>
                        </m:sup>
                      </m:sSup>
                    </m:den>
                  </m:f>
                </m:e>
              </m:d>
              <m:r>
                <w:rPr>
                  <w:rFonts w:ascii="Cambria Math" w:hAnsi="Cambria Math"/>
                  <w:color w:val="FF0000"/>
                </w:rPr>
                <m:t>*0.25m</m:t>
              </m:r>
            </m:e>
          </m:rad>
        </m:oMath>
      </m:oMathPara>
    </w:p>
    <w:p w:rsidR="00FE0137" w:rsidRPr="008A692B" w:rsidRDefault="00FE0137" w:rsidP="00FE0137">
      <w:pPr>
        <w:pStyle w:val="ListParagraph"/>
        <w:ind w:left="1440"/>
        <w:rPr>
          <w:color w:val="FF0000"/>
        </w:rPr>
      </w:pPr>
      <m:oMathPara>
        <m:oMath>
          <m:r>
            <w:rPr>
              <w:rFonts w:ascii="Cambria Math" w:hAnsi="Cambria Math"/>
              <w:color w:val="FF0000"/>
            </w:rPr>
            <m:t>v=1.6m/s</m:t>
          </m:r>
        </m:oMath>
      </m:oMathPara>
    </w:p>
    <w:p w:rsidR="00C2777E" w:rsidRDefault="00C2777E" w:rsidP="00C2777E">
      <w:pPr>
        <w:pStyle w:val="ListParagraph"/>
        <w:numPr>
          <w:ilvl w:val="1"/>
          <w:numId w:val="1"/>
        </w:numPr>
      </w:pPr>
      <w:r>
        <w:t>What is the tension in the string at the bottom of the circle?</w:t>
      </w:r>
    </w:p>
    <w:p w:rsidR="00FE0137" w:rsidRPr="008A692B" w:rsidRDefault="00FE0137" w:rsidP="00FE0137">
      <w:pPr>
        <w:pStyle w:val="ListParagraph"/>
        <w:ind w:left="1440"/>
        <w:rPr>
          <w:color w:val="FF0000"/>
        </w:rPr>
      </w:pPr>
      <m:oMathPara>
        <m:oMath>
          <m:r>
            <w:rPr>
              <w:rFonts w:ascii="Cambria Math" w:hAnsi="Cambria Math"/>
              <w:color w:val="FF0000"/>
            </w:rPr>
            <m:t xml:space="preserve">at the bottom of the circle, </m:t>
          </m:r>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c</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T</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g</m:t>
              </m:r>
            </m:sub>
          </m:sSub>
        </m:oMath>
      </m:oMathPara>
    </w:p>
    <w:p w:rsidR="00DD4BC5" w:rsidRPr="008A692B" w:rsidRDefault="00DD4BC5" w:rsidP="00FE0137">
      <w:pPr>
        <w:pStyle w:val="ListParagraph"/>
        <w:ind w:left="1440"/>
        <w:rPr>
          <w:color w:val="FF0000"/>
        </w:rPr>
      </w:pPr>
      <m:oMathPara>
        <m:oMath>
          <m:f>
            <m:fPr>
              <m:ctrlPr>
                <w:rPr>
                  <w:rFonts w:ascii="Cambria Math" w:hAnsi="Cambria Math"/>
                  <w:i/>
                  <w:color w:val="FF0000"/>
                </w:rPr>
              </m:ctrlPr>
            </m:fPr>
            <m:num>
              <m:r>
                <w:rPr>
                  <w:rFonts w:ascii="Cambria Math" w:hAnsi="Cambria Math"/>
                  <w:color w:val="FF0000"/>
                </w:rPr>
                <m:t>m</m:t>
              </m:r>
              <m:sSup>
                <m:sSupPr>
                  <m:ctrlPr>
                    <w:rPr>
                      <w:rFonts w:ascii="Cambria Math" w:hAnsi="Cambria Math"/>
                      <w:i/>
                      <w:color w:val="FF0000"/>
                    </w:rPr>
                  </m:ctrlPr>
                </m:sSupPr>
                <m:e>
                  <m:r>
                    <w:rPr>
                      <w:rFonts w:ascii="Cambria Math" w:hAnsi="Cambria Math"/>
                      <w:color w:val="FF0000"/>
                    </w:rPr>
                    <m:t>v</m:t>
                  </m:r>
                </m:e>
                <m:sup>
                  <m:r>
                    <w:rPr>
                      <w:rFonts w:ascii="Cambria Math" w:hAnsi="Cambria Math"/>
                      <w:color w:val="FF0000"/>
                    </w:rPr>
                    <m:t>2</m:t>
                  </m:r>
                </m:sup>
              </m:sSup>
            </m:num>
            <m:den>
              <m:r>
                <w:rPr>
                  <w:rFonts w:ascii="Cambria Math" w:hAnsi="Cambria Math"/>
                  <w:color w:val="FF0000"/>
                </w:rPr>
                <m:t>r</m:t>
              </m:r>
            </m:den>
          </m:f>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T</m:t>
              </m:r>
            </m:sub>
          </m:sSub>
          <m:r>
            <w:rPr>
              <w:rFonts w:ascii="Cambria Math" w:hAnsi="Cambria Math"/>
              <w:color w:val="FF0000"/>
            </w:rPr>
            <m:t>-mg</m:t>
          </m:r>
        </m:oMath>
      </m:oMathPara>
    </w:p>
    <w:p w:rsidR="00DD4BC5" w:rsidRPr="008A692B" w:rsidRDefault="00DD4BC5" w:rsidP="00FE0137">
      <w:pPr>
        <w:pStyle w:val="ListParagraph"/>
        <w:ind w:left="1440"/>
        <w:rPr>
          <w:color w:val="FF0000"/>
        </w:rPr>
      </w:pPr>
      <m:oMathPara>
        <m:oMath>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T</m:t>
              </m:r>
            </m:sub>
          </m:sSub>
          <m:r>
            <w:rPr>
              <w:rFonts w:ascii="Cambria Math" w:hAnsi="Cambria Math"/>
              <w:color w:val="FF0000"/>
            </w:rPr>
            <m:t>=</m:t>
          </m:r>
          <m:f>
            <m:fPr>
              <m:ctrlPr>
                <w:rPr>
                  <w:rFonts w:ascii="Cambria Math" w:hAnsi="Cambria Math"/>
                  <w:i/>
                  <w:color w:val="FF0000"/>
                </w:rPr>
              </m:ctrlPr>
            </m:fPr>
            <m:num>
              <m:r>
                <w:rPr>
                  <w:rFonts w:ascii="Cambria Math" w:hAnsi="Cambria Math"/>
                  <w:color w:val="FF0000"/>
                </w:rPr>
                <m:t>m</m:t>
              </m:r>
              <m:sSup>
                <m:sSupPr>
                  <m:ctrlPr>
                    <w:rPr>
                      <w:rFonts w:ascii="Cambria Math" w:hAnsi="Cambria Math"/>
                      <w:i/>
                      <w:color w:val="FF0000"/>
                    </w:rPr>
                  </m:ctrlPr>
                </m:sSupPr>
                <m:e>
                  <m:r>
                    <w:rPr>
                      <w:rFonts w:ascii="Cambria Math" w:hAnsi="Cambria Math"/>
                      <w:color w:val="FF0000"/>
                    </w:rPr>
                    <m:t>v</m:t>
                  </m:r>
                </m:e>
                <m:sup>
                  <m:r>
                    <w:rPr>
                      <w:rFonts w:ascii="Cambria Math" w:hAnsi="Cambria Math"/>
                      <w:color w:val="FF0000"/>
                    </w:rPr>
                    <m:t>2</m:t>
                  </m:r>
                </m:sup>
              </m:sSup>
            </m:num>
            <m:den>
              <m:r>
                <w:rPr>
                  <w:rFonts w:ascii="Cambria Math" w:hAnsi="Cambria Math"/>
                  <w:color w:val="FF0000"/>
                </w:rPr>
                <m:t>r</m:t>
              </m:r>
            </m:den>
          </m:f>
          <m:r>
            <w:rPr>
              <w:rFonts w:ascii="Cambria Math" w:hAnsi="Cambria Math"/>
              <w:color w:val="FF0000"/>
            </w:rPr>
            <m:t>+mg=</m:t>
          </m:r>
          <m:f>
            <m:fPr>
              <m:ctrlPr>
                <w:rPr>
                  <w:rFonts w:ascii="Cambria Math" w:hAnsi="Cambria Math"/>
                  <w:i/>
                  <w:color w:val="FF0000"/>
                </w:rPr>
              </m:ctrlPr>
            </m:fPr>
            <m:num>
              <m:r>
                <w:rPr>
                  <w:rFonts w:ascii="Cambria Math" w:hAnsi="Cambria Math"/>
                  <w:color w:val="FF0000"/>
                </w:rPr>
                <m:t>(0.100kg)</m:t>
              </m:r>
              <m:sSup>
                <m:sSupPr>
                  <m:ctrlPr>
                    <w:rPr>
                      <w:rFonts w:ascii="Cambria Math" w:hAnsi="Cambria Math"/>
                      <w:i/>
                      <w:color w:val="FF0000"/>
                    </w:rPr>
                  </m:ctrlPr>
                </m:sSupPr>
                <m:e>
                  <m:r>
                    <w:rPr>
                      <w:rFonts w:ascii="Cambria Math" w:hAnsi="Cambria Math"/>
                      <w:color w:val="FF0000"/>
                    </w:rPr>
                    <m:t>(1.6m/s)</m:t>
                  </m:r>
                </m:e>
                <m:sup>
                  <m:r>
                    <w:rPr>
                      <w:rFonts w:ascii="Cambria Math" w:hAnsi="Cambria Math"/>
                      <w:color w:val="FF0000"/>
                    </w:rPr>
                    <m:t>2</m:t>
                  </m:r>
                </m:sup>
              </m:sSup>
            </m:num>
            <m:den>
              <m:r>
                <w:rPr>
                  <w:rFonts w:ascii="Cambria Math" w:hAnsi="Cambria Math"/>
                  <w:color w:val="FF0000"/>
                </w:rPr>
                <m:t>0.25m</m:t>
              </m:r>
            </m:den>
          </m:f>
          <m:r>
            <w:rPr>
              <w:rFonts w:ascii="Cambria Math" w:hAnsi="Cambria Math"/>
              <w:color w:val="FF0000"/>
            </w:rPr>
            <m:t>+(0.100kg)(9.8m/</m:t>
          </m:r>
          <m:sSup>
            <m:sSupPr>
              <m:ctrlPr>
                <w:rPr>
                  <w:rFonts w:ascii="Cambria Math" w:hAnsi="Cambria Math"/>
                  <w:i/>
                  <w:color w:val="FF0000"/>
                </w:rPr>
              </m:ctrlPr>
            </m:sSupPr>
            <m:e>
              <m:r>
                <w:rPr>
                  <w:rFonts w:ascii="Cambria Math" w:hAnsi="Cambria Math"/>
                  <w:color w:val="FF0000"/>
                </w:rPr>
                <m:t>s</m:t>
              </m:r>
            </m:e>
            <m:sup>
              <m:r>
                <w:rPr>
                  <w:rFonts w:ascii="Cambria Math" w:hAnsi="Cambria Math"/>
                  <w:color w:val="FF0000"/>
                </w:rPr>
                <m:t>2</m:t>
              </m:r>
            </m:sup>
          </m:sSup>
          <m:r>
            <w:rPr>
              <w:rFonts w:ascii="Cambria Math" w:hAnsi="Cambria Math"/>
              <w:color w:val="FF0000"/>
            </w:rPr>
            <m:t>)=2.0</m:t>
          </m:r>
          <m:r>
            <w:rPr>
              <w:rFonts w:ascii="Cambria Math" w:hAnsi="Cambria Math"/>
              <w:color w:val="FF0000"/>
            </w:rPr>
            <m:t>N</m:t>
          </m:r>
        </m:oMath>
      </m:oMathPara>
    </w:p>
    <w:p w:rsidR="006732B5" w:rsidRPr="008A692B" w:rsidRDefault="006732B5" w:rsidP="00FE0137">
      <w:pPr>
        <w:pStyle w:val="ListParagraph"/>
        <w:ind w:left="1440"/>
        <w:rPr>
          <w:color w:val="FF0000"/>
        </w:rPr>
      </w:pPr>
      <w:r w:rsidRPr="008A692B">
        <w:rPr>
          <w:color w:val="FF0000"/>
        </w:rPr>
        <w:t>The tension at the bottom of the circle is 2.0N</w:t>
      </w:r>
    </w:p>
    <w:p w:rsidR="00C2777E" w:rsidRDefault="00C2777E" w:rsidP="00C2777E">
      <w:pPr>
        <w:pStyle w:val="ListParagraph"/>
        <w:numPr>
          <w:ilvl w:val="0"/>
          <w:numId w:val="1"/>
        </w:numPr>
      </w:pPr>
      <w:r>
        <w:t>Do research to find out what artificial gravity is and how it is related to centripetal motion. Explain how artificial gravity could be created in a weightless environment and give a reason why we would want to do this. Give at least one source that you used for your research.</w:t>
      </w:r>
    </w:p>
    <w:p w:rsidR="008A692B" w:rsidRDefault="008A692B" w:rsidP="00E028F3">
      <w:pPr>
        <w:pStyle w:val="ListParagraph"/>
        <w:rPr>
          <w:color w:val="FF0000"/>
        </w:rPr>
      </w:pPr>
    </w:p>
    <w:p w:rsidR="00E028F3" w:rsidRDefault="00E028F3" w:rsidP="00E028F3">
      <w:pPr>
        <w:pStyle w:val="ListParagraph"/>
        <w:rPr>
          <w:color w:val="FF0000"/>
        </w:rPr>
      </w:pPr>
      <w:r w:rsidRPr="008A692B">
        <w:rPr>
          <w:color w:val="FF0000"/>
        </w:rPr>
        <w:t xml:space="preserve">Artificial gravity is an inertial force that simulates the force of gravity. It can be generated by using centripetal force, which is essentially a sustained normal force generated by circular motion. In a weightless environment such as space, artificial gravity is generated by the rotation of spacecrafts. From its constant rotation, the spacecraft produces a constant normal force between touching surfaces inside the craft. Artificial gravity can be beneficial for astronauts’ health while in space. </w:t>
      </w:r>
      <w:r w:rsidR="00151E62" w:rsidRPr="008A692B">
        <w:rPr>
          <w:color w:val="FF0000"/>
        </w:rPr>
        <w:t>Various health problems can by caused by lack of gravity, including loss of white blood cells and muscle mass. Thanks to artificial gravity’s ability to mimic gravity, it can help alleviate such health risks that are involved with space flight.</w:t>
      </w:r>
    </w:p>
    <w:p w:rsidR="008A692B" w:rsidRDefault="008A692B" w:rsidP="00E028F3">
      <w:pPr>
        <w:pStyle w:val="ListParagraph"/>
        <w:rPr>
          <w:color w:val="FF0000"/>
        </w:rPr>
      </w:pPr>
    </w:p>
    <w:p w:rsidR="008A692B" w:rsidRPr="008A692B" w:rsidRDefault="008A692B" w:rsidP="00E028F3">
      <w:pPr>
        <w:pStyle w:val="ListParagraph"/>
        <w:rPr>
          <w:color w:val="FF0000"/>
        </w:rPr>
      </w:pPr>
      <w:r>
        <w:rPr>
          <w:color w:val="FF0000"/>
        </w:rPr>
        <w:t>Source: https://en.wikipedia.org/wiki/Artificial_gravity</w:t>
      </w:r>
    </w:p>
    <w:p w:rsidR="00C2777E" w:rsidRPr="002646A6" w:rsidRDefault="00C2777E" w:rsidP="00C2777E">
      <w:pPr>
        <w:pStyle w:val="ListParagraph"/>
      </w:pPr>
    </w:p>
    <w:p w:rsidR="002646A6" w:rsidRPr="002646A6" w:rsidRDefault="002646A6" w:rsidP="002646A6"/>
    <w:sectPr w:rsidR="002646A6" w:rsidRPr="002646A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CE226A"/>
    <w:multiLevelType w:val="hybridMultilevel"/>
    <w:tmpl w:val="954E3F02"/>
    <w:lvl w:ilvl="0" w:tplc="120230FC">
      <w:start w:val="1"/>
      <w:numFmt w:val="lowerLetter"/>
      <w:lvlText w:val="%1."/>
      <w:lvlJc w:val="left"/>
      <w:pPr>
        <w:ind w:left="1800" w:hanging="360"/>
      </w:pPr>
      <w:rPr>
        <w:rFonts w:hint="default"/>
      </w:r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1" w15:restartNumberingAfterBreak="0">
    <w:nsid w:val="33950984"/>
    <w:multiLevelType w:val="hybridMultilevel"/>
    <w:tmpl w:val="7724FCD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4BDD2AA3"/>
    <w:multiLevelType w:val="hybridMultilevel"/>
    <w:tmpl w:val="E932E972"/>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5678B8A2">
      <w:start w:val="1"/>
      <w:numFmt w:val="decimal"/>
      <w:lvlText w:val="%4."/>
      <w:lvlJc w:val="left"/>
      <w:pPr>
        <w:ind w:left="2880" w:hanging="360"/>
      </w:pPr>
      <w:rPr>
        <w:rFonts w:cstheme="minorHAnsi" w:hint="default"/>
      </w:r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651943D6"/>
    <w:multiLevelType w:val="hybridMultilevel"/>
    <w:tmpl w:val="29F27E2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30E1"/>
    <w:rsid w:val="0005313A"/>
    <w:rsid w:val="00053DE5"/>
    <w:rsid w:val="00083C2A"/>
    <w:rsid w:val="000E28D0"/>
    <w:rsid w:val="000E3C89"/>
    <w:rsid w:val="000E71CF"/>
    <w:rsid w:val="000E79C7"/>
    <w:rsid w:val="00151E62"/>
    <w:rsid w:val="0019366B"/>
    <w:rsid w:val="00240B90"/>
    <w:rsid w:val="002646A6"/>
    <w:rsid w:val="002E21B1"/>
    <w:rsid w:val="00306D0B"/>
    <w:rsid w:val="00341B3F"/>
    <w:rsid w:val="003C742B"/>
    <w:rsid w:val="00406867"/>
    <w:rsid w:val="004C2D46"/>
    <w:rsid w:val="004E69AB"/>
    <w:rsid w:val="004E7DFC"/>
    <w:rsid w:val="00507881"/>
    <w:rsid w:val="005E5C0E"/>
    <w:rsid w:val="00615162"/>
    <w:rsid w:val="006732B5"/>
    <w:rsid w:val="0075038E"/>
    <w:rsid w:val="007B1625"/>
    <w:rsid w:val="007E1F76"/>
    <w:rsid w:val="008410DC"/>
    <w:rsid w:val="008A4B0C"/>
    <w:rsid w:val="008A692B"/>
    <w:rsid w:val="008A749C"/>
    <w:rsid w:val="008C2B8D"/>
    <w:rsid w:val="008C7EBC"/>
    <w:rsid w:val="008D4E1D"/>
    <w:rsid w:val="009C0E59"/>
    <w:rsid w:val="009D77E7"/>
    <w:rsid w:val="00A030E1"/>
    <w:rsid w:val="00AA1F56"/>
    <w:rsid w:val="00B80D93"/>
    <w:rsid w:val="00BE6E89"/>
    <w:rsid w:val="00C2777E"/>
    <w:rsid w:val="00C45E8A"/>
    <w:rsid w:val="00D67965"/>
    <w:rsid w:val="00DD4BC5"/>
    <w:rsid w:val="00E028F3"/>
    <w:rsid w:val="00E65C86"/>
    <w:rsid w:val="00F375B9"/>
    <w:rsid w:val="00F44390"/>
    <w:rsid w:val="00F628AD"/>
    <w:rsid w:val="00FA1535"/>
    <w:rsid w:val="00FC3890"/>
    <w:rsid w:val="00FE0137"/>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15A4C"/>
  <w15:chartTrackingRefBased/>
  <w15:docId w15:val="{8EA540C0-0DAF-4FAE-BCF5-B4E7440BB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30E1"/>
    <w:pPr>
      <w:ind w:left="720"/>
      <w:contextualSpacing/>
    </w:pPr>
  </w:style>
  <w:style w:type="character" w:styleId="PlaceholderText">
    <w:name w:val="Placeholder Text"/>
    <w:basedOn w:val="DefaultParagraphFont"/>
    <w:uiPriority w:val="99"/>
    <w:semiHidden/>
    <w:rsid w:val="00BE6E89"/>
    <w:rPr>
      <w:color w:val="808080"/>
    </w:rPr>
  </w:style>
  <w:style w:type="character" w:styleId="Hyperlink">
    <w:name w:val="Hyperlink"/>
    <w:basedOn w:val="DefaultParagraphFont"/>
    <w:uiPriority w:val="99"/>
    <w:unhideWhenUsed/>
    <w:rsid w:val="008410DC"/>
    <w:rPr>
      <w:color w:val="0563C1" w:themeColor="hyperlink"/>
      <w:u w:val="single"/>
    </w:rPr>
  </w:style>
  <w:style w:type="character" w:styleId="UnresolvedMention">
    <w:name w:val="Unresolved Mention"/>
    <w:basedOn w:val="DefaultParagraphFont"/>
    <w:uiPriority w:val="99"/>
    <w:semiHidden/>
    <w:unhideWhenUsed/>
    <w:rsid w:val="008410DC"/>
    <w:rPr>
      <w:color w:val="808080"/>
      <w:shd w:val="clear" w:color="auto" w:fill="E6E6E6"/>
    </w:rPr>
  </w:style>
  <w:style w:type="table" w:styleId="TableGrid">
    <w:name w:val="Table Grid"/>
    <w:basedOn w:val="TableNormal"/>
    <w:uiPriority w:val="39"/>
    <w:rsid w:val="005E5C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en.wikipedia.org/wiki/Brake_pad" TargetMode="External"/><Relationship Id="rId5" Type="http://schemas.openxmlformats.org/officeDocument/2006/relationships/image" Target="media/image1.png"/><Relationship Id="rId10" Type="http://schemas.openxmlformats.org/officeDocument/2006/relationships/hyperlink" Target="https://en.wikipedia.org/wiki/Aircraft"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7914</TotalTime>
  <Pages>12</Pages>
  <Words>2651</Words>
  <Characters>15116</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Bingqing Guo</dc:creator>
  <cp:keywords/>
  <dc:description/>
  <cp:lastModifiedBy>Bingqing Guo</cp:lastModifiedBy>
  <cp:revision>6</cp:revision>
  <dcterms:created xsi:type="dcterms:W3CDTF">2017-09-02T02:04:00Z</dcterms:created>
  <dcterms:modified xsi:type="dcterms:W3CDTF">2017-09-08T04:18:00Z</dcterms:modified>
</cp:coreProperties>
</file>