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932FC" w14:textId="1584A902" w:rsidR="00341486" w:rsidRDefault="00341486" w:rsidP="00CF1894">
      <w:pPr>
        <w:pStyle w:val="Heading1"/>
        <w:jc w:val="center"/>
      </w:pPr>
      <w:r>
        <w:t>Run-through for GTML’s Book Rendering</w:t>
      </w:r>
    </w:p>
    <w:p w14:paraId="7A16B706" w14:textId="2AAA6C4A" w:rsidR="00342F50" w:rsidRDefault="00342F50" w:rsidP="00342F50">
      <w:r>
        <w:t>[0:00, Book Rendering] The Expansion Frame (used to be called ControlFrame) shows the expanded information for Chapters and Pages under Books Collection. A Collection is a Java data</w:t>
      </w:r>
      <w:r w:rsidR="00BA2875">
        <w:t xml:space="preserve"> structure</w:t>
      </w:r>
      <w:r>
        <w:t xml:space="preserve"> that is like the old version Vector. It is </w:t>
      </w:r>
      <w:proofErr w:type="gramStart"/>
      <w:r>
        <w:t>thread-safe</w:t>
      </w:r>
      <w:proofErr w:type="gramEnd"/>
      <w:r>
        <w:t xml:space="preserve">. </w:t>
      </w:r>
      <w:proofErr w:type="gramStart"/>
      <w:r>
        <w:t>Basically</w:t>
      </w:r>
      <w:proofErr w:type="gramEnd"/>
      <w:r>
        <w:t xml:space="preserve"> it holds the core data for Books.</w:t>
      </w:r>
    </w:p>
    <w:p w14:paraId="0D5607A4" w14:textId="77777777" w:rsidR="00342F50" w:rsidRDefault="00342F50" w:rsidP="00342F50"/>
    <w:p w14:paraId="33A6A299" w14:textId="1AC501B9" w:rsidR="00342F50" w:rsidRDefault="00C0568D" w:rsidP="00342F50">
      <w:r>
        <w:t xml:space="preserve">[1:38, </w:t>
      </w:r>
      <w:r>
        <w:t>Book Rendering</w:t>
      </w:r>
      <w:r>
        <w:t xml:space="preserve">] The </w:t>
      </w:r>
      <w:r w:rsidRPr="00C0568D">
        <w:rPr>
          <w:b/>
          <w:bCs/>
        </w:rPr>
        <w:t>Welcome Page</w:t>
      </w:r>
      <w:r>
        <w:t xml:space="preserve"> of GTML tab has an option to load the </w:t>
      </w:r>
      <w:r w:rsidR="0080483B">
        <w:t>GTML</w:t>
      </w:r>
      <w:r>
        <w:t xml:space="preserve"> from the working directory. </w:t>
      </w:r>
      <w:r w:rsidR="0080483B">
        <w:t>Eventually there will be more flexibility like renaming the hard-coded ‘</w:t>
      </w:r>
      <w:proofErr w:type="spellStart"/>
      <w:r w:rsidR="0080483B">
        <w:t>gtml</w:t>
      </w:r>
      <w:proofErr w:type="spellEnd"/>
      <w:r w:rsidR="0080483B">
        <w:t>’ to be something else or relocating the import using sandboxing feature.</w:t>
      </w:r>
    </w:p>
    <w:p w14:paraId="651131DF" w14:textId="77777777" w:rsidR="00BA2875" w:rsidRDefault="00BA2875" w:rsidP="00342F50"/>
    <w:p w14:paraId="747001FA" w14:textId="593F60BA" w:rsidR="000D1F18" w:rsidRDefault="00BA2875" w:rsidP="00CE21B0">
      <w:pPr>
        <w:jc w:val="both"/>
      </w:pPr>
      <w:r>
        <w:t>[3:00, Book Rendering] The first option is to load it from a working directory. If you are using Eclipse, then the working directory is eclipse-working/</w:t>
      </w:r>
      <w:proofErr w:type="spellStart"/>
      <w:r>
        <w:t>PepMan</w:t>
      </w:r>
      <w:proofErr w:type="spellEnd"/>
      <w:r>
        <w:t xml:space="preserve">/bin. The options </w:t>
      </w:r>
      <w:proofErr w:type="gramStart"/>
      <w:r>
        <w:t>loads</w:t>
      </w:r>
      <w:proofErr w:type="gramEnd"/>
      <w:r>
        <w:t xml:space="preserve"> up ‘</w:t>
      </w:r>
      <w:proofErr w:type="spellStart"/>
      <w:r>
        <w:t>gtml</w:t>
      </w:r>
      <w:proofErr w:type="spellEnd"/>
      <w:r>
        <w:t xml:space="preserve">’ files to be displayed in </w:t>
      </w:r>
      <w:proofErr w:type="spellStart"/>
      <w:r>
        <w:t>JEditorPane</w:t>
      </w:r>
      <w:proofErr w:type="spellEnd"/>
      <w:r>
        <w:t xml:space="preserve"> of GTML Tabl</w:t>
      </w:r>
      <w:r w:rsidR="00CE21B0">
        <w:t>e</w:t>
      </w:r>
      <w:r>
        <w:t>. An entry is a Path. A Path is part of the Java specification where it serves both as local folder in the computer’s hard disk or URI</w:t>
      </w:r>
      <w:r w:rsidR="00CE21B0">
        <w:t xml:space="preserve">. </w:t>
      </w:r>
      <w:r>
        <w:t xml:space="preserve"> </w:t>
      </w:r>
      <w:r w:rsidR="00CE21B0">
        <w:t xml:space="preserve">A directory of </w:t>
      </w:r>
      <w:proofErr w:type="gramStart"/>
      <w:r w:rsidR="00CE21B0">
        <w:t>a Path</w:t>
      </w:r>
      <w:proofErr w:type="gramEnd"/>
      <w:r w:rsidR="00CE21B0">
        <w:t xml:space="preserve"> is a collection of Paths. For example, there is “Users”, “</w:t>
      </w:r>
      <w:proofErr w:type="spellStart"/>
      <w:r w:rsidR="00CE21B0">
        <w:t>gnoo</w:t>
      </w:r>
      <w:proofErr w:type="spellEnd"/>
      <w:r w:rsidR="00CE21B0">
        <w:t>”, “documents” as Lists of Path Java Objects.</w:t>
      </w:r>
    </w:p>
    <w:p w14:paraId="6F6E9609" w14:textId="2D4324A4" w:rsidR="000D1F18" w:rsidRDefault="000D1F18">
      <w:r>
        <w:br w:type="page"/>
        <w:t xml:space="preserve">[2:21, </w:t>
      </w:r>
      <w:r>
        <w:t>Book Rendering</w:t>
      </w:r>
      <w:r>
        <w:t xml:space="preserve">] I did not parser syntax error checking; however, I </w:t>
      </w:r>
      <w:r w:rsidR="00DD26A3">
        <w:t>bypassed</w:t>
      </w:r>
      <w:r>
        <w:t xml:space="preserve"> them for now to get to the </w:t>
      </w:r>
      <w:r w:rsidRPr="00E64FFA">
        <w:rPr>
          <w:b/>
          <w:bCs/>
        </w:rPr>
        <w:t>Expansion Fram</w:t>
      </w:r>
      <w:r w:rsidR="00FF4798" w:rsidRPr="00E64FFA">
        <w:rPr>
          <w:b/>
          <w:bCs/>
        </w:rPr>
        <w:t>e</w:t>
      </w:r>
      <w:r w:rsidR="00FF4798">
        <w:t xml:space="preserve">. </w:t>
      </w:r>
    </w:p>
    <w:p w14:paraId="7A8EE7F2" w14:textId="32E09665" w:rsidR="00FF4798" w:rsidRDefault="00BE6388">
      <w:r>
        <w:t xml:space="preserve">[3:11, </w:t>
      </w:r>
      <w:r>
        <w:t>Book Rendering</w:t>
      </w:r>
      <w:r>
        <w:t xml:space="preserve">] In the Expansion Frame, the </w:t>
      </w:r>
      <w:r w:rsidRPr="00BE6388">
        <w:rPr>
          <w:b/>
          <w:bCs/>
        </w:rPr>
        <w:t>Core Data</w:t>
      </w:r>
      <w:r>
        <w:t xml:space="preserve"> is what is loaded from the </w:t>
      </w:r>
      <w:r w:rsidRPr="00BE6388">
        <w:rPr>
          <w:b/>
          <w:bCs/>
        </w:rPr>
        <w:t>GTML Templates</w:t>
      </w:r>
      <w:r>
        <w:t xml:space="preserve"> in $PTD/doc. </w:t>
      </w:r>
      <w:r w:rsidRPr="00E64FFA">
        <w:rPr>
          <w:b/>
          <w:bCs/>
        </w:rPr>
        <w:t>Annotate</w:t>
      </w:r>
      <w:r>
        <w:t xml:space="preserve"> is like a PC “edit” feature. Internally, they are dot files in the same directory at the Book xml files. In terms of computer language construction, </w:t>
      </w:r>
      <w:r w:rsidR="00E64FFA" w:rsidRPr="00E64FFA">
        <w:rPr>
          <w:b/>
          <w:bCs/>
        </w:rPr>
        <w:t>A</w:t>
      </w:r>
      <w:r w:rsidRPr="00E64FFA">
        <w:rPr>
          <w:b/>
          <w:bCs/>
        </w:rPr>
        <w:t>nnotate</w:t>
      </w:r>
      <w:r>
        <w:t xml:space="preserve"> are extra tags only for the compiler to be recognized. For example, in Eclipse, there are annotation information for the compiler to create unimplemented methods. </w:t>
      </w:r>
    </w:p>
    <w:p w14:paraId="10B19814" w14:textId="77777777" w:rsidR="00E64FFA" w:rsidRDefault="00E64FFA"/>
    <w:p w14:paraId="65056BCA" w14:textId="13584F64" w:rsidR="00E64FFA" w:rsidRDefault="00E64FFA">
      <w:r>
        <w:t xml:space="preserve">[3:21, </w:t>
      </w:r>
      <w:r>
        <w:t>Book Rendering</w:t>
      </w:r>
      <w:r>
        <w:t xml:space="preserve">] </w:t>
      </w:r>
      <w:r w:rsidRPr="00E64FFA">
        <w:rPr>
          <w:b/>
          <w:bCs/>
        </w:rPr>
        <w:t xml:space="preserve">Flatline </w:t>
      </w:r>
      <w:r>
        <w:t>f</w:t>
      </w:r>
      <w:r w:rsidRPr="00E64FFA">
        <w:t>eature</w:t>
      </w:r>
      <w:r>
        <w:t xml:space="preserve">  </w:t>
      </w:r>
      <w:r w:rsidR="00AF466A">
        <w:t>normalizes</w:t>
      </w:r>
      <w:r>
        <w:t xml:space="preserve"> the Core Data and Annotate into the finalized data structure to be save</w:t>
      </w:r>
      <w:r w:rsidR="00A07219">
        <w:t>d</w:t>
      </w:r>
      <w:r>
        <w:t xml:space="preserve"> or </w:t>
      </w:r>
      <w:r w:rsidR="00A07219">
        <w:t>exported</w:t>
      </w:r>
      <w:r>
        <w:t xml:space="preserve">. </w:t>
      </w:r>
    </w:p>
    <w:p w14:paraId="6B6791A4" w14:textId="77777777" w:rsidR="00A07219" w:rsidRDefault="00A07219"/>
    <w:p w14:paraId="03F2D690" w14:textId="0E5F2247" w:rsidR="00A07219" w:rsidRDefault="00A07219">
      <w:r>
        <w:t>[3:21, Book Rendering</w:t>
      </w:r>
      <w:r>
        <w:t xml:space="preserve">] Taking a look at the Book xml templates, the Book entries </w:t>
      </w:r>
      <w:proofErr w:type="gramStart"/>
      <w:r>
        <w:t>has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unique identifier. </w:t>
      </w:r>
    </w:p>
    <w:p w14:paraId="4F6C5187" w14:textId="234BC2AE" w:rsidR="00A07219" w:rsidRDefault="00A07219">
      <w:r>
        <w:t xml:space="preserve">[4:27, </w:t>
      </w:r>
      <w:r>
        <w:t>Book Rendering</w:t>
      </w:r>
      <w:r>
        <w:t xml:space="preserve">] The </w:t>
      </w:r>
      <w:r w:rsidR="00262B8D">
        <w:t>content</w:t>
      </w:r>
      <w:r>
        <w:t xml:space="preserve"> of Page 2: Menlo Ventures published a paper in </w:t>
      </w:r>
      <w:r w:rsidR="001F60AB">
        <w:t>“</w:t>
      </w:r>
      <w:r>
        <w:t>Generative AI</w:t>
      </w:r>
      <w:r w:rsidR="001F60AB">
        <w:t>”</w:t>
      </w:r>
      <w:r>
        <w:t xml:space="preserve">. </w:t>
      </w:r>
    </w:p>
    <w:p w14:paraId="5E8E51ED" w14:textId="77777777" w:rsidR="00FF4798" w:rsidRDefault="00FF4798"/>
    <w:p w14:paraId="15CC49FE" w14:textId="77777777" w:rsidR="00BA2875" w:rsidRDefault="00BA2875" w:rsidP="00CE21B0">
      <w:pPr>
        <w:jc w:val="both"/>
      </w:pPr>
    </w:p>
    <w:p w14:paraId="4DD1FC7D" w14:textId="77777777" w:rsidR="00BA2875" w:rsidRDefault="00BA2875" w:rsidP="00342F50"/>
    <w:p w14:paraId="4905F807" w14:textId="77777777" w:rsidR="00BA2875" w:rsidRPr="00342F50" w:rsidRDefault="00BA2875" w:rsidP="00342F50"/>
    <w:p w14:paraId="49FA8AB8" w14:textId="79F094EA" w:rsidR="00341486" w:rsidRDefault="00341486" w:rsidP="00341486">
      <w:pPr>
        <w:pStyle w:val="ListParagraph"/>
        <w:numPr>
          <w:ilvl w:val="0"/>
          <w:numId w:val="4"/>
        </w:numPr>
      </w:pPr>
      <w:hyperlink r:id="rId7" w:history="1">
        <w:r>
          <w:rPr>
            <w:rStyle w:val="Hyperlink"/>
          </w:rPr>
          <w:t>Book Rendering - Core data, Annotate, and Flatline.</w:t>
        </w:r>
      </w:hyperlink>
    </w:p>
    <w:p w14:paraId="20756226" w14:textId="77777777" w:rsidR="00262B8D" w:rsidRDefault="00262B8D" w:rsidP="00262B8D"/>
    <w:p w14:paraId="3B460217" w14:textId="163F8D96" w:rsidR="00262B8D" w:rsidRDefault="00AC1F30" w:rsidP="00AC1F30">
      <w:pPr>
        <w:pStyle w:val="Heading1"/>
        <w:jc w:val="center"/>
      </w:pPr>
      <w:r>
        <w:t>Plastic Tornado Distribution version 1.0.00.37</w:t>
      </w:r>
    </w:p>
    <w:p w14:paraId="4771F513" w14:textId="77777777" w:rsidR="00AC1F30" w:rsidRDefault="00AC1F30" w:rsidP="00262B8D"/>
    <w:p w14:paraId="487E1EE3" w14:textId="36B58610" w:rsidR="00AC1F30" w:rsidRDefault="00AC1F30" w:rsidP="00AC1F30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>Version 37 with Core Data, Annotate, and Flat Line</w:t>
        </w:r>
      </w:hyperlink>
    </w:p>
    <w:p w14:paraId="2EBE3B73" w14:textId="77777777" w:rsidR="00AC1F30" w:rsidRDefault="00AC1F30" w:rsidP="00262B8D"/>
    <w:p w14:paraId="1CB6CCDF" w14:textId="77777777" w:rsidR="00341486" w:rsidRDefault="00341486"/>
    <w:p w14:paraId="2C5CBAA8" w14:textId="77777777" w:rsidR="00341486" w:rsidRDefault="00341486"/>
    <w:p w14:paraId="09A55642" w14:textId="2095C2BE" w:rsidR="00F922C8" w:rsidRDefault="00F922C8">
      <w:r>
        <w:t>Lex Fridman 3-hour podcast with Narendra Modi</w:t>
      </w:r>
      <w:r w:rsidR="00337A8A">
        <w:t>. Out of respect for Prime Minister Modi, Lex Fridman fasted for two days.</w:t>
      </w:r>
    </w:p>
    <w:p w14:paraId="376D641F" w14:textId="77777777" w:rsidR="00F922C8" w:rsidRDefault="00F922C8"/>
    <w:p w14:paraId="1BC9119D" w14:textId="5F015312" w:rsidR="007E3AA2" w:rsidRDefault="004E5AD2" w:rsidP="004E5AD2">
      <w:pPr>
        <w:pStyle w:val="ListParagraph"/>
        <w:numPr>
          <w:ilvl w:val="0"/>
          <w:numId w:val="2"/>
        </w:numPr>
      </w:pPr>
      <w:hyperlink r:id="rId9" w:history="1">
        <w:proofErr w:type="spellStart"/>
        <w:r>
          <w:rPr>
            <w:rStyle w:val="Hyperlink"/>
          </w:rPr>
          <w:t>Marendra</w:t>
        </w:r>
        <w:proofErr w:type="spellEnd"/>
        <w:r>
          <w:rPr>
            <w:rStyle w:val="Hyperlink"/>
          </w:rPr>
          <w:t xml:space="preserve"> Modi</w:t>
        </w:r>
      </w:hyperlink>
    </w:p>
    <w:p w14:paraId="712B6A2A" w14:textId="7CF0A350" w:rsidR="00F922C8" w:rsidRDefault="00F922C8" w:rsidP="00F922C8">
      <w:pPr>
        <w:pStyle w:val="Heading1"/>
        <w:jc w:val="center"/>
      </w:pPr>
      <w:r>
        <w:t>Email Sender</w:t>
      </w:r>
    </w:p>
    <w:p w14:paraId="48C38ACF" w14:textId="5687687D" w:rsidR="005376B7" w:rsidRDefault="005376B7" w:rsidP="005376B7">
      <w:r>
        <w:t>Narendra Modi</w:t>
      </w:r>
    </w:p>
    <w:p w14:paraId="4E139E04" w14:textId="77777777" w:rsidR="00337A8A" w:rsidRPr="005376B7" w:rsidRDefault="00337A8A" w:rsidP="005376B7"/>
    <w:p w14:paraId="6383878B" w14:textId="15125FC4" w:rsidR="00F922C8" w:rsidRDefault="00F922C8">
      <w:r w:rsidRPr="00F922C8">
        <w:t>@narendramodi</w:t>
      </w:r>
      <w:r>
        <w:t xml:space="preserve"> from Lex Fridman</w:t>
      </w:r>
    </w:p>
    <w:p w14:paraId="392543F4" w14:textId="77777777" w:rsidR="00B92F3B" w:rsidRDefault="00B92F3B"/>
    <w:p w14:paraId="046B4C9D" w14:textId="4CBF0C98" w:rsidR="00B92F3B" w:rsidRDefault="00B92F3B" w:rsidP="00B92F3B">
      <w:pPr>
        <w:pStyle w:val="Heading1"/>
        <w:jc w:val="center"/>
      </w:pPr>
      <w:r>
        <w:t>Patrick Bet-David</w:t>
      </w:r>
    </w:p>
    <w:p w14:paraId="0183E87B" w14:textId="77777777" w:rsidR="00B92F3B" w:rsidRDefault="00B92F3B"/>
    <w:p w14:paraId="3920E9B4" w14:textId="071953A8" w:rsidR="00B92F3B" w:rsidRDefault="00B92F3B">
      <w:r>
        <w:t>The stuff you do:</w:t>
      </w:r>
    </w:p>
    <w:p w14:paraId="2E84A8FF" w14:textId="76FC6F3F" w:rsidR="00B92F3B" w:rsidRDefault="00055137" w:rsidP="00055137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Patrick Bet-David vouches for transcendental love versus unconditional love.</w:t>
        </w:r>
      </w:hyperlink>
    </w:p>
    <w:p w14:paraId="07D768FB" w14:textId="77777777" w:rsidR="00292C53" w:rsidRDefault="00292C53"/>
    <w:p w14:paraId="1A98112A" w14:textId="6501BA0E" w:rsidR="00292C53" w:rsidRDefault="00292C53" w:rsidP="00292C53">
      <w:pPr>
        <w:pStyle w:val="Heading1"/>
        <w:jc w:val="center"/>
      </w:pPr>
      <w:r>
        <w:t>Priscilla Chan</w:t>
      </w:r>
    </w:p>
    <w:p w14:paraId="5C312914" w14:textId="77777777" w:rsidR="00292C53" w:rsidRDefault="00292C53"/>
    <w:p w14:paraId="6026BED6" w14:textId="77777777" w:rsidR="00292C53" w:rsidRDefault="00292C53"/>
    <w:p w14:paraId="000A92AD" w14:textId="26727B42" w:rsidR="00292C53" w:rsidRDefault="00292C53" w:rsidP="00292C53">
      <w:pPr>
        <w:pStyle w:val="ListParagraph"/>
        <w:numPr>
          <w:ilvl w:val="0"/>
          <w:numId w:val="1"/>
        </w:numPr>
      </w:pPr>
      <w:hyperlink r:id="rId11" w:history="1">
        <w:r w:rsidRPr="00292C53">
          <w:rPr>
            <w:rStyle w:val="Hyperlink"/>
          </w:rPr>
          <w:t>Priscilla Chan Sees AI Models of Cells as the Next Leap in Biology and Medicine - CNET</w:t>
        </w:r>
      </w:hyperlink>
    </w:p>
    <w:p w14:paraId="2E16CDDB" w14:textId="77777777" w:rsidR="00292C53" w:rsidRDefault="00292C53"/>
    <w:p w14:paraId="1F0D283B" w14:textId="6891718C" w:rsidR="00F922C8" w:rsidRDefault="00292C53" w:rsidP="00292C53">
      <w:pPr>
        <w:pStyle w:val="Heading1"/>
        <w:jc w:val="center"/>
      </w:pPr>
      <w:r>
        <w:t>Plastic Tornado Distribution</w:t>
      </w:r>
    </w:p>
    <w:p w14:paraId="47FDE560" w14:textId="77777777" w:rsidR="00292C53" w:rsidRDefault="00292C53"/>
    <w:p w14:paraId="55081880" w14:textId="3246E72D" w:rsidR="00292C53" w:rsidRDefault="00292C53">
      <w:r>
        <w:t>The origin of Plastic Tornado</w:t>
      </w:r>
      <w:r w:rsidR="00855F81">
        <w:t>:</w:t>
      </w:r>
    </w:p>
    <w:p w14:paraId="0104C7A3" w14:textId="14299117" w:rsidR="00855F81" w:rsidRDefault="00855F81">
      <w:r>
        <w:t xml:space="preserve">[0:00:29The Origin] 180 degrees from Salesforce Tower is San Jose. About 3:45 o’clock is Menlo Ventures, </w:t>
      </w:r>
      <w:proofErr w:type="spellStart"/>
      <w:r>
        <w:t>Valuetainment</w:t>
      </w:r>
      <w:proofErr w:type="spellEnd"/>
      <w:r>
        <w:t xml:space="preserve"> Headquarters, and South Korea.</w:t>
      </w:r>
    </w:p>
    <w:p w14:paraId="6F4FAF15" w14:textId="720A0B7C" w:rsidR="00F07CD5" w:rsidRDefault="00F07CD5">
      <w:r>
        <w:t xml:space="preserve">[1:42:00,The Origin] The origin of Plastic Tornado started in 1997 when I created a Plug-in for </w:t>
      </w:r>
      <w:proofErr w:type="spellStart"/>
      <w:r>
        <w:t>WinApp</w:t>
      </w:r>
      <w:proofErr w:type="spellEnd"/>
      <w:r>
        <w:t xml:space="preserve">. It evolved into the concept of </w:t>
      </w:r>
      <w:r w:rsidRPr="00F07CD5">
        <w:rPr>
          <w:b/>
          <w:bCs/>
        </w:rPr>
        <w:t>Music Reactants</w:t>
      </w:r>
      <w:r>
        <w:t xml:space="preserve">. The visuals of Plastic Tornado </w:t>
      </w:r>
      <w:proofErr w:type="gramStart"/>
      <w:r>
        <w:t>was</w:t>
      </w:r>
      <w:proofErr w:type="gramEnd"/>
      <w:r>
        <w:t xml:space="preserve"> stunning because I was using Direct-X. </w:t>
      </w:r>
      <w:proofErr w:type="gramStart"/>
      <w:r>
        <w:t>However</w:t>
      </w:r>
      <w:proofErr w:type="gramEnd"/>
      <w:r>
        <w:t xml:space="preserve"> after you close the </w:t>
      </w:r>
      <w:proofErr w:type="spellStart"/>
      <w:r>
        <w:t>WinApp</w:t>
      </w:r>
      <w:proofErr w:type="spellEnd"/>
      <w:r>
        <w:t xml:space="preserve"> for another session, it failed to started. There was something in the </w:t>
      </w:r>
      <w:proofErr w:type="spellStart"/>
      <w:r>
        <w:t>dll</w:t>
      </w:r>
      <w:proofErr w:type="spellEnd"/>
      <w:r>
        <w:t xml:space="preserve"> that prevented it from releasing the resource. </w:t>
      </w:r>
    </w:p>
    <w:p w14:paraId="062CE238" w14:textId="70E61A7D" w:rsidR="00F07CD5" w:rsidRDefault="00F07CD5">
      <w:r>
        <w:t>[2:26, The Origin] Anything that comes around swirls upward in a tornado in the world of Plastic Tornado: squirrels, bats, pineapple, speakers, watches, birds. Sometimes it spirals. Other times, it glows.</w:t>
      </w:r>
    </w:p>
    <w:p w14:paraId="20BF84AF" w14:textId="095E2DEF" w:rsidR="00F07CD5" w:rsidRDefault="00F07CD5">
      <w:r>
        <w:t xml:space="preserve">[2:52, The Origin] The concept of Parallel Virtual Machine is simple. The trick is to get it to do another that has market value. </w:t>
      </w:r>
    </w:p>
    <w:p w14:paraId="22F6961B" w14:textId="46BDD0EF" w:rsidR="00F07CD5" w:rsidRDefault="00F07CD5">
      <w:r>
        <w:t xml:space="preserve">[3:01, The Origin] If you head to any computer science department of universities, they </w:t>
      </w:r>
      <w:proofErr w:type="gramStart"/>
      <w:r>
        <w:t>would</w:t>
      </w:r>
      <w:proofErr w:type="gramEnd"/>
      <w:r>
        <w:t xml:space="preserve"> have some sort of parallel machine class project. What I did was to enhance the UI, by allows </w:t>
      </w:r>
      <w:proofErr w:type="gramStart"/>
      <w:r>
        <w:t>the Java</w:t>
      </w:r>
      <w:proofErr w:type="gramEnd"/>
      <w:r>
        <w:t xml:space="preserve"> Interfaces to spawn the client process. Using the synchronized </w:t>
      </w:r>
      <w:proofErr w:type="spellStart"/>
      <w:r>
        <w:t>api</w:t>
      </w:r>
      <w:proofErr w:type="spellEnd"/>
      <w:r>
        <w:t xml:space="preserve">, I created </w:t>
      </w:r>
      <w:r w:rsidRPr="00F07CD5">
        <w:rPr>
          <w:b/>
          <w:bCs/>
        </w:rPr>
        <w:t>Barrier Programming</w:t>
      </w:r>
      <w:r>
        <w:rPr>
          <w:b/>
          <w:bCs/>
        </w:rPr>
        <w:t xml:space="preserve"> </w:t>
      </w:r>
      <w:r>
        <w:t xml:space="preserve">by passing a byte-array across the clients. The Java Interfaces allows the Java Compiler to check the API syntax. With the </w:t>
      </w:r>
      <w:proofErr w:type="spellStart"/>
      <w:r>
        <w:t>Classloader</w:t>
      </w:r>
      <w:proofErr w:type="spellEnd"/>
      <w:r>
        <w:t xml:space="preserve">, as simple “ls” command can detect if the .class have the </w:t>
      </w:r>
      <w:r w:rsidRPr="00F07CD5">
        <w:rPr>
          <w:b/>
          <w:bCs/>
        </w:rPr>
        <w:t>Parallel Interfaces</w:t>
      </w:r>
      <w:r>
        <w:t xml:space="preserve"> statically. Upon running the </w:t>
      </w:r>
      <w:proofErr w:type="gramStart"/>
      <w:r>
        <w:t>exec command</w:t>
      </w:r>
      <w:proofErr w:type="gramEnd"/>
      <w:r>
        <w:t xml:space="preserve">, the bits are </w:t>
      </w:r>
      <w:r w:rsidR="00F62D08">
        <w:t>dynamically</w:t>
      </w:r>
      <w:r>
        <w:t xml:space="preserve"> loaded across the client/server and inst</w:t>
      </w:r>
      <w:r w:rsidR="00F62D08">
        <w:t>antiated</w:t>
      </w:r>
      <w:r>
        <w:t xml:space="preserve"> for execution in round-robin fashion</w:t>
      </w:r>
      <w:r w:rsidR="008B23BE">
        <w:t xml:space="preserve"> and using Java Thread to sleep the client synchronously using the byte array as a barrier.</w:t>
      </w:r>
    </w:p>
    <w:p w14:paraId="193D1206" w14:textId="7DD2ACDC" w:rsidR="00F07CD5" w:rsidRDefault="00F62D08">
      <w:r>
        <w:t xml:space="preserve">   Part of the design of PVM led me to adopt the OpenDoc concept of </w:t>
      </w:r>
      <w:r w:rsidRPr="008B23BE">
        <w:rPr>
          <w:b/>
          <w:bCs/>
        </w:rPr>
        <w:t xml:space="preserve">What </w:t>
      </w:r>
      <w:r w:rsidR="008B23BE" w:rsidRPr="008B23BE">
        <w:rPr>
          <w:b/>
          <w:bCs/>
        </w:rPr>
        <w:t>Y</w:t>
      </w:r>
      <w:r w:rsidRPr="008B23BE">
        <w:rPr>
          <w:b/>
          <w:bCs/>
        </w:rPr>
        <w:t xml:space="preserve">ou </w:t>
      </w:r>
      <w:r w:rsidR="008B23BE" w:rsidRPr="008B23BE">
        <w:rPr>
          <w:b/>
          <w:bCs/>
        </w:rPr>
        <w:t>S</w:t>
      </w:r>
      <w:r w:rsidRPr="008B23BE">
        <w:rPr>
          <w:b/>
          <w:bCs/>
        </w:rPr>
        <w:t xml:space="preserve">ee </w:t>
      </w:r>
      <w:r w:rsidR="008B23BE" w:rsidRPr="008B23BE">
        <w:rPr>
          <w:b/>
          <w:bCs/>
        </w:rPr>
        <w:t>I</w:t>
      </w:r>
      <w:r w:rsidRPr="008B23BE">
        <w:rPr>
          <w:b/>
          <w:bCs/>
        </w:rPr>
        <w:t xml:space="preserve">s </w:t>
      </w:r>
      <w:r w:rsidR="008B23BE" w:rsidRPr="008B23BE">
        <w:rPr>
          <w:b/>
          <w:bCs/>
        </w:rPr>
        <w:t>W</w:t>
      </w:r>
      <w:r w:rsidRPr="008B23BE">
        <w:rPr>
          <w:b/>
          <w:bCs/>
        </w:rPr>
        <w:t xml:space="preserve">hat </w:t>
      </w:r>
      <w:r w:rsidR="008B23BE" w:rsidRPr="008B23BE">
        <w:rPr>
          <w:b/>
          <w:bCs/>
        </w:rPr>
        <w:t>G</w:t>
      </w:r>
      <w:r w:rsidRPr="008B23BE">
        <w:rPr>
          <w:b/>
          <w:bCs/>
        </w:rPr>
        <w:t xml:space="preserve">ets </w:t>
      </w:r>
      <w:r w:rsidR="008B23BE" w:rsidRPr="008B23BE">
        <w:rPr>
          <w:b/>
          <w:bCs/>
        </w:rPr>
        <w:t>A</w:t>
      </w:r>
      <w:r w:rsidRPr="008B23BE">
        <w:rPr>
          <w:b/>
          <w:bCs/>
        </w:rPr>
        <w:t>uthenticated</w:t>
      </w:r>
      <w:r>
        <w:t xml:space="preserve">. </w:t>
      </w:r>
      <w:proofErr w:type="gramStart"/>
      <w:r>
        <w:t>Basically</w:t>
      </w:r>
      <w:proofErr w:type="gramEnd"/>
      <w:r>
        <w:t xml:space="preserve"> a simple “ls” command can tell if the class files are probably compliant with the </w:t>
      </w:r>
      <w:r w:rsidR="007A1FED">
        <w:t>Parallel</w:t>
      </w:r>
      <w:r>
        <w:t xml:space="preserve"> API Interface. </w:t>
      </w:r>
      <w:r w:rsidR="001748CE">
        <w:t xml:space="preserve">These “ls” commands can be a remote operation like using the concept of X Windows. </w:t>
      </w:r>
    </w:p>
    <w:p w14:paraId="492433C1" w14:textId="791E6A98" w:rsidR="00F537E4" w:rsidRDefault="00F537E4">
      <w:r>
        <w:t xml:space="preserve">Back then </w:t>
      </w:r>
      <w:proofErr w:type="gramStart"/>
      <w:r>
        <w:t>the technology</w:t>
      </w:r>
      <w:proofErr w:type="gramEnd"/>
      <w:r>
        <w:t xml:space="preserve"> was limited to do anything useful. </w:t>
      </w:r>
    </w:p>
    <w:p w14:paraId="45060963" w14:textId="31F53DA9" w:rsidR="00F537E4" w:rsidRDefault="00F537E4">
      <w:r>
        <w:t xml:space="preserve"> These days, we have Kiosks in McDonald’s and Handheld gaming, so the concept </w:t>
      </w:r>
      <w:r w:rsidR="00980D02">
        <w:t xml:space="preserve">to deploy software using </w:t>
      </w:r>
      <w:proofErr w:type="gramStart"/>
      <w:r w:rsidR="00980D02">
        <w:t xml:space="preserve">the </w:t>
      </w:r>
      <w:r>
        <w:t>network as a</w:t>
      </w:r>
      <w:proofErr w:type="gramEnd"/>
      <w:r>
        <w:t xml:space="preserve"> computer is much more available. </w:t>
      </w:r>
    </w:p>
    <w:p w14:paraId="7222F69D" w14:textId="18DBC259" w:rsidR="001748CE" w:rsidRDefault="00F537E4">
      <w:r>
        <w:t xml:space="preserve">If you can imagine if you </w:t>
      </w:r>
      <w:proofErr w:type="gramStart"/>
      <w:r>
        <w:t>point</w:t>
      </w:r>
      <w:proofErr w:type="gramEnd"/>
      <w:r>
        <w:t xml:space="preserve"> an iWatch to the Kiosk</w:t>
      </w:r>
      <w:r w:rsidR="00980D02">
        <w:t xml:space="preserve"> in McDonald’s. The iWatch sends in raw mouse-movement commands, and the Kiosk screens show you the authenticated menus for selection.</w:t>
      </w:r>
    </w:p>
    <w:p w14:paraId="52C2021A" w14:textId="77777777" w:rsidR="00980D02" w:rsidRPr="00F07CD5" w:rsidRDefault="00980D02"/>
    <w:p w14:paraId="17B9C9F8" w14:textId="50D71C1F" w:rsidR="00F07CD5" w:rsidRDefault="0061500D">
      <w:r>
        <w:t>With PVM as part of Seafloor (C4 or Coke Cola Cube Control) and Skyline</w:t>
      </w:r>
      <w:r w:rsidR="00B6561E">
        <w:t xml:space="preserve"> (</w:t>
      </w:r>
      <w:r w:rsidR="00B6561E" w:rsidRPr="00B6561E">
        <w:rPr>
          <w:b/>
          <w:bCs/>
        </w:rPr>
        <w:t>Black Nole</w:t>
      </w:r>
      <w:r w:rsidR="00B6561E">
        <w:t>)</w:t>
      </w:r>
      <w:r>
        <w:t xml:space="preserve">, I can now move (in parallel to my Office Suite) to design </w:t>
      </w:r>
      <w:r w:rsidR="00C324E1">
        <w:t>Sinusoidal</w:t>
      </w:r>
      <w:r>
        <w:t xml:space="preserve"> Anti-Collison Propagation Handshake </w:t>
      </w:r>
      <w:r w:rsidR="00C324E1">
        <w:t>Signals for my PVM.</w:t>
      </w:r>
      <w:r w:rsidR="00506603">
        <w:t xml:space="preserve"> If you can imagine a windmill that </w:t>
      </w:r>
      <w:proofErr w:type="gramStart"/>
      <w:r w:rsidR="00C94ADC">
        <w:t>propagate</w:t>
      </w:r>
      <w:proofErr w:type="gramEnd"/>
      <w:r w:rsidR="00506603">
        <w:t xml:space="preserve"> a circular sinusoidal signal to the flying cars to </w:t>
      </w:r>
      <w:r w:rsidR="00423BD3">
        <w:t>negotiate</w:t>
      </w:r>
      <w:r w:rsidR="00506603">
        <w:t xml:space="preserve"> the anti-</w:t>
      </w:r>
      <w:r w:rsidR="00C94ADC">
        <w:t>collision</w:t>
      </w:r>
      <w:r w:rsidR="00506603">
        <w:t xml:space="preserve"> paths toward the Gateway Prime of the Realm, then you have a Virtual Freeway </w:t>
      </w:r>
      <w:r w:rsidR="005E3D7A">
        <w:t>(</w:t>
      </w:r>
      <w:r w:rsidR="005E3D7A" w:rsidRPr="00AE466B">
        <w:rPr>
          <w:b/>
          <w:bCs/>
        </w:rPr>
        <w:t>Elon White</w:t>
      </w:r>
      <w:r w:rsidR="005E3D7A">
        <w:t xml:space="preserve">) </w:t>
      </w:r>
      <w:r w:rsidR="00506603">
        <w:t xml:space="preserve">like the Jetsons. </w:t>
      </w:r>
      <w:r>
        <w:t xml:space="preserve"> </w:t>
      </w:r>
    </w:p>
    <w:p w14:paraId="14F6D6B7" w14:textId="2093FB8C" w:rsidR="00B6561E" w:rsidRDefault="00B6561E">
      <w:r w:rsidRPr="00B560E5">
        <w:rPr>
          <w:b/>
          <w:bCs/>
        </w:rPr>
        <w:t xml:space="preserve">Black Nole </w:t>
      </w:r>
      <w:r w:rsidR="005E3D7A">
        <w:rPr>
          <w:b/>
          <w:bCs/>
        </w:rPr>
        <w:t>&lt;</w:t>
      </w:r>
      <w:r w:rsidRPr="00B560E5">
        <w:rPr>
          <w:b/>
          <w:bCs/>
        </w:rPr>
        <w:t>==</w:t>
      </w:r>
      <w:r w:rsidR="005E3D7A">
        <w:rPr>
          <w:b/>
          <w:bCs/>
        </w:rPr>
        <w:t>&gt;</w:t>
      </w:r>
      <w:r w:rsidRPr="00B560E5">
        <w:rPr>
          <w:b/>
          <w:bCs/>
        </w:rPr>
        <w:t xml:space="preserve"> Elon White</w:t>
      </w:r>
      <w:r>
        <w:t>.</w:t>
      </w:r>
    </w:p>
    <w:p w14:paraId="0450349D" w14:textId="77777777" w:rsidR="00B6561E" w:rsidRDefault="00B6561E"/>
    <w:p w14:paraId="5B9ECC7F" w14:textId="77777777" w:rsidR="00D016AA" w:rsidRDefault="00D016AA"/>
    <w:p w14:paraId="13E41590" w14:textId="31226B5A" w:rsidR="00D016AA" w:rsidRDefault="00D016AA">
      <w:r>
        <w:t xml:space="preserve">The </w:t>
      </w:r>
      <w:r w:rsidRPr="00D016AA">
        <w:rPr>
          <w:b/>
          <w:bCs/>
        </w:rPr>
        <w:t>Coal Nugget Media</w:t>
      </w:r>
      <w:r>
        <w:t xml:space="preserve">  and the </w:t>
      </w:r>
      <w:r w:rsidRPr="00B6561E">
        <w:rPr>
          <w:b/>
          <w:bCs/>
        </w:rPr>
        <w:t>Anti-</w:t>
      </w:r>
      <w:r w:rsidR="00B6561E" w:rsidRPr="00B6561E">
        <w:rPr>
          <w:b/>
          <w:bCs/>
        </w:rPr>
        <w:t>Collision</w:t>
      </w:r>
      <w:r w:rsidRPr="00B6561E">
        <w:rPr>
          <w:b/>
          <w:bCs/>
        </w:rPr>
        <w:t xml:space="preserve"> </w:t>
      </w:r>
      <w:r w:rsidR="00B6561E" w:rsidRPr="00B6561E">
        <w:rPr>
          <w:b/>
          <w:bCs/>
        </w:rPr>
        <w:t>S</w:t>
      </w:r>
      <w:r w:rsidRPr="00B6561E">
        <w:rPr>
          <w:b/>
          <w:bCs/>
        </w:rPr>
        <w:t>ignals</w:t>
      </w:r>
      <w:r>
        <w:t xml:space="preserve"> all merge with the Skyline parallel interface</w:t>
      </w:r>
      <w:r w:rsidR="00B6561E">
        <w:t xml:space="preserve"> to the Public Realm to be rendered as </w:t>
      </w:r>
      <w:r w:rsidR="00B6561E" w:rsidRPr="00B6561E">
        <w:rPr>
          <w:b/>
          <w:bCs/>
        </w:rPr>
        <w:t>Plastic Tornado</w:t>
      </w:r>
      <w:r w:rsidR="00B6561E">
        <w:t xml:space="preserve">. </w:t>
      </w:r>
    </w:p>
    <w:p w14:paraId="781EAA29" w14:textId="2167F631" w:rsidR="00292C53" w:rsidRDefault="00292C53" w:rsidP="00110E6B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The Origin</w:t>
        </w:r>
      </w:hyperlink>
    </w:p>
    <w:p w14:paraId="6603E4B6" w14:textId="77777777" w:rsidR="00292C53" w:rsidRDefault="00292C53"/>
    <w:p w14:paraId="4FFBA038" w14:textId="52C35F32" w:rsidR="00213344" w:rsidRDefault="00213344" w:rsidP="00213344">
      <w:pPr>
        <w:pStyle w:val="Heading1"/>
        <w:jc w:val="center"/>
      </w:pPr>
      <w:r>
        <w:t>Cross-country storm</w:t>
      </w:r>
    </w:p>
    <w:p w14:paraId="0ED03523" w14:textId="77777777" w:rsidR="00213344" w:rsidRDefault="00213344"/>
    <w:p w14:paraId="0F4E30F4" w14:textId="3E24F651" w:rsidR="00213344" w:rsidRDefault="00213344" w:rsidP="00213344">
      <w:pPr>
        <w:pStyle w:val="ListParagraph"/>
        <w:numPr>
          <w:ilvl w:val="0"/>
          <w:numId w:val="1"/>
        </w:numPr>
      </w:pPr>
      <w:hyperlink r:id="rId13" w:history="1">
        <w:r w:rsidRPr="00213344">
          <w:rPr>
            <w:rStyle w:val="Hyperlink"/>
          </w:rPr>
          <w:t>Tornado outbreak live updates: 40 tornadoes, 34 dead in cross-country storm system</w:t>
        </w:r>
      </w:hyperlink>
    </w:p>
    <w:p w14:paraId="73C5BAD4" w14:textId="77777777" w:rsidR="00292C53" w:rsidRDefault="00292C53"/>
    <w:p w14:paraId="621596AE" w14:textId="77777777" w:rsidR="00110E6B" w:rsidRDefault="00110E6B"/>
    <w:p w14:paraId="201C74D7" w14:textId="0CF60F46" w:rsidR="00110E6B" w:rsidRDefault="00110E6B">
      <w:r>
        <w:t>Mine-Craft movie</w:t>
      </w:r>
    </w:p>
    <w:p w14:paraId="6D0355CD" w14:textId="300657ED" w:rsidR="00110E6B" w:rsidRDefault="00110E6B">
      <w:r>
        <w:t>The box-office is an incoming hit by Jack Black:</w:t>
      </w:r>
    </w:p>
    <w:p w14:paraId="7253688F" w14:textId="3DF76F37" w:rsidR="00110E6B" w:rsidRDefault="00110E6B" w:rsidP="00110E6B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Minecraft The Movie</w:t>
        </w:r>
      </w:hyperlink>
    </w:p>
    <w:p w14:paraId="674A8A12" w14:textId="6AEEC74A" w:rsidR="00110E6B" w:rsidRDefault="00356CF8" w:rsidP="00356CF8">
      <w:pPr>
        <w:pStyle w:val="Heading1"/>
        <w:jc w:val="center"/>
      </w:pPr>
      <w:r>
        <w:t>Jennie sings</w:t>
      </w:r>
    </w:p>
    <w:p w14:paraId="3B2D13EF" w14:textId="77777777" w:rsidR="00356CF8" w:rsidRDefault="00356CF8" w:rsidP="00110E6B"/>
    <w:p w14:paraId="068617E8" w14:textId="302F6204" w:rsidR="00110E6B" w:rsidRDefault="00110E6B" w:rsidP="00110E6B">
      <w:r>
        <w:t>Jennie</w:t>
      </w:r>
      <w:r w:rsidR="00CF0581">
        <w:t xml:space="preserve"> of </w:t>
      </w:r>
      <w:r w:rsidR="00B86BED">
        <w:t>Blackpink</w:t>
      </w:r>
      <w:r>
        <w:t xml:space="preserve"> announced she never sings. Then she took a break </w:t>
      </w:r>
      <w:r w:rsidR="00CF0581">
        <w:t>from</w:t>
      </w:r>
      <w:r>
        <w:t xml:space="preserve"> onstage. Now she sings, and the four </w:t>
      </w:r>
      <w:r w:rsidR="00BE3E79">
        <w:t xml:space="preserve">members of </w:t>
      </w:r>
      <w:r w:rsidR="00B86BED">
        <w:t>Blackpink</w:t>
      </w:r>
      <w:r w:rsidR="00BE3E79">
        <w:t xml:space="preserve"> </w:t>
      </w:r>
      <w:r>
        <w:t xml:space="preserve">are </w:t>
      </w:r>
      <w:r w:rsidR="00BE3E79">
        <w:t>united as ever as they pose a groupie together</w:t>
      </w:r>
      <w:r w:rsidR="00B86BED">
        <w:t>-now</w:t>
      </w:r>
      <w:r>
        <w:t xml:space="preserve">. Flip flop. </w:t>
      </w:r>
    </w:p>
    <w:p w14:paraId="275B6F12" w14:textId="77777777" w:rsidR="004B1186" w:rsidRDefault="004B1186" w:rsidP="00110E6B"/>
    <w:p w14:paraId="61F97737" w14:textId="24A74E21" w:rsidR="004B1186" w:rsidRDefault="004B1186" w:rsidP="004B1186">
      <w:pPr>
        <w:pStyle w:val="Heading1"/>
        <w:jc w:val="center"/>
      </w:pPr>
      <w:r>
        <w:t>X-Box Gaming Handheld</w:t>
      </w:r>
    </w:p>
    <w:p w14:paraId="39C49E68" w14:textId="77777777" w:rsidR="001C7E71" w:rsidRPr="001C7E71" w:rsidRDefault="001C7E71" w:rsidP="001C7E71"/>
    <w:p w14:paraId="21DF7C3A" w14:textId="4A3F99C3" w:rsidR="004B1186" w:rsidRDefault="004B1186" w:rsidP="00110E6B">
      <w:r>
        <w:t xml:space="preserve">It </w:t>
      </w:r>
      <w:proofErr w:type="gramStart"/>
      <w:r>
        <w:t>sports</w:t>
      </w:r>
      <w:proofErr w:type="gramEnd"/>
      <w:r>
        <w:t xml:space="preserve"> </w:t>
      </w:r>
      <w:proofErr w:type="spellStart"/>
      <w:r>
        <w:t>CromeOS</w:t>
      </w:r>
      <w:proofErr w:type="spellEnd"/>
      <w:r>
        <w:t xml:space="preserve">. Hot </w:t>
      </w:r>
      <w:proofErr w:type="gramStart"/>
      <w:r>
        <w:t>product</w:t>
      </w:r>
      <w:proofErr w:type="gramEnd"/>
      <w:r>
        <w:t xml:space="preserve"> or hot </w:t>
      </w:r>
      <w:r w:rsidR="00055B96">
        <w:t>potato</w:t>
      </w:r>
      <w:r>
        <w:t>?</w:t>
      </w:r>
    </w:p>
    <w:p w14:paraId="725596D0" w14:textId="77777777" w:rsidR="004B1186" w:rsidRDefault="004B1186" w:rsidP="00110E6B"/>
    <w:p w14:paraId="63444718" w14:textId="2B4E96E7" w:rsidR="004B1186" w:rsidRDefault="00055B96" w:rsidP="001D450E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Xbox Gaming Handheld  details emerges</w:t>
        </w:r>
      </w:hyperlink>
    </w:p>
    <w:p w14:paraId="7959965D" w14:textId="30AC0249" w:rsidR="005771FA" w:rsidRDefault="005771FA" w:rsidP="00D30BC8">
      <w:pPr>
        <w:pStyle w:val="Heading1"/>
        <w:jc w:val="center"/>
      </w:pPr>
      <w:r>
        <w:br/>
        <w:t xml:space="preserve">Andrew </w:t>
      </w:r>
      <w:r w:rsidR="00D30BC8">
        <w:t>Bustamante</w:t>
      </w:r>
      <w:r>
        <w:t xml:space="preserve"> and Chris Voss</w:t>
      </w:r>
    </w:p>
    <w:p w14:paraId="7940D32F" w14:textId="4407C7AB" w:rsidR="005771FA" w:rsidRDefault="005771FA" w:rsidP="005771FA">
      <w:r>
        <w:t>While initial impression is very important, it is the last word that makes a lasting impression.</w:t>
      </w:r>
    </w:p>
    <w:p w14:paraId="51BFE52A" w14:textId="63071149" w:rsidR="005771FA" w:rsidRDefault="005771FA" w:rsidP="005771FA">
      <w:r>
        <w:t xml:space="preserve">When people think, they should </w:t>
      </w:r>
      <w:r w:rsidR="00ED7982">
        <w:t>have a changed impression.</w:t>
      </w:r>
    </w:p>
    <w:p w14:paraId="241EBBB7" w14:textId="22410C35" w:rsidR="00ED7982" w:rsidRDefault="00ED7982" w:rsidP="005771FA">
      <w:r>
        <w:t>“I don’t understand why you stopped driving for Uber?”</w:t>
      </w:r>
    </w:p>
    <w:p w14:paraId="614233DA" w14:textId="1704DFA4" w:rsidR="00ED7982" w:rsidRDefault="00ED7982" w:rsidP="00D30BC8">
      <w:pPr>
        <w:pStyle w:val="ListParagraph"/>
        <w:numPr>
          <w:ilvl w:val="0"/>
          <w:numId w:val="3"/>
        </w:numPr>
      </w:pPr>
      <w:r>
        <w:t>Michael Ng –Building Engineer from Nvidia and my longest-most-</w:t>
      </w:r>
      <w:r w:rsidR="00D30BC8">
        <w:t>trustworthy</w:t>
      </w:r>
      <w:r>
        <w:t xml:space="preserve"> friend. </w:t>
      </w:r>
    </w:p>
    <w:p w14:paraId="75821ACB" w14:textId="77777777" w:rsidR="005771FA" w:rsidRDefault="005771FA" w:rsidP="005771FA"/>
    <w:p w14:paraId="5C905585" w14:textId="58624BEA" w:rsidR="00762E09" w:rsidRDefault="00762E09" w:rsidP="00762E09">
      <w:pPr>
        <w:pStyle w:val="Heading1"/>
        <w:jc w:val="center"/>
      </w:pPr>
      <w:r>
        <w:t>Lewis Homes</w:t>
      </w:r>
    </w:p>
    <w:p w14:paraId="1541AF6E" w14:textId="29CE5D5D" w:rsidR="00762E09" w:rsidRDefault="00762E09" w:rsidP="005771FA">
      <w:r>
        <w:t>Lewis Homes is having a book tour, and part of his pathway leads to San Francisco.</w:t>
      </w:r>
    </w:p>
    <w:p w14:paraId="021B89A3" w14:textId="6A329F8D" w:rsidR="00762E09" w:rsidRDefault="00762E09" w:rsidP="005771FA">
      <w:hyperlink r:id="rId16" w:anchor="quantity_1" w:history="1">
        <w:r w:rsidRPr="00762E09">
          <w:rPr>
            <w:rStyle w:val="Hyperlink"/>
          </w:rPr>
          <w:t>Lewis Howes : Marines Memorial Theatre : Tickets-Center.com</w:t>
        </w:r>
      </w:hyperlink>
    </w:p>
    <w:p w14:paraId="3EE6F4FD" w14:textId="77777777" w:rsidR="00762E09" w:rsidRDefault="00762E09" w:rsidP="005771FA"/>
    <w:p w14:paraId="0E15099E" w14:textId="5FC0BF0E" w:rsidR="005771FA" w:rsidRDefault="003B2D1D" w:rsidP="003B2D1D">
      <w:pPr>
        <w:pStyle w:val="Heading1"/>
        <w:jc w:val="center"/>
      </w:pPr>
      <w:r>
        <w:t>Tony Robbins</w:t>
      </w:r>
    </w:p>
    <w:p w14:paraId="0F2197E7" w14:textId="77777777" w:rsidR="003B2D1D" w:rsidRPr="003B2D1D" w:rsidRDefault="003B2D1D" w:rsidP="003B2D1D"/>
    <w:p w14:paraId="1B550167" w14:textId="613110AD" w:rsidR="003B2D1D" w:rsidRDefault="003B2D1D" w:rsidP="005771FA">
      <w:r>
        <w:t>Now that you have accepted it, you are going to eliminate it.</w:t>
      </w:r>
    </w:p>
    <w:p w14:paraId="36E1B6F7" w14:textId="149DDEDC" w:rsidR="003B2D1D" w:rsidRDefault="003B2D1D" w:rsidP="003B2D1D">
      <w:pPr>
        <w:pStyle w:val="ListParagraph"/>
        <w:numPr>
          <w:ilvl w:val="0"/>
          <w:numId w:val="3"/>
        </w:numPr>
      </w:pPr>
      <w:hyperlink r:id="rId17" w:history="1">
        <w:r>
          <w:rPr>
            <w:rStyle w:val="Hyperlink"/>
          </w:rPr>
          <w:t xml:space="preserve"> A life-changer cure in 7 minutes</w:t>
        </w:r>
      </w:hyperlink>
    </w:p>
    <w:p w14:paraId="5A374E51" w14:textId="77777777" w:rsidR="003B2D1D" w:rsidRDefault="003B2D1D" w:rsidP="005771FA"/>
    <w:p w14:paraId="4A04CC62" w14:textId="2230B0A6" w:rsidR="00E20E7C" w:rsidRDefault="00E20E7C" w:rsidP="00E20E7C">
      <w:pPr>
        <w:pStyle w:val="Heading1"/>
        <w:jc w:val="center"/>
      </w:pPr>
      <w:r>
        <w:t>I froze as I stood</w:t>
      </w:r>
    </w:p>
    <w:p w14:paraId="292E9A67" w14:textId="0E162542" w:rsidR="00E20E7C" w:rsidRDefault="00E20E7C" w:rsidP="005771FA">
      <w:r>
        <w:t>My linked-in post:</w:t>
      </w:r>
    </w:p>
    <w:p w14:paraId="4C3558B9" w14:textId="356EE97B" w:rsidR="00E20E7C" w:rsidRDefault="00E20E7C" w:rsidP="00E20E7C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My first brush standing in front of the crowd</w:t>
        </w:r>
      </w:hyperlink>
    </w:p>
    <w:p w14:paraId="2FAC6A1E" w14:textId="77777777" w:rsidR="00E20E7C" w:rsidRDefault="00E20E7C" w:rsidP="00E20E7C"/>
    <w:p w14:paraId="50446C0F" w14:textId="65CD4231" w:rsidR="00E20E7C" w:rsidRDefault="00E20E7C" w:rsidP="00E20E7C">
      <w:r>
        <w:t>“It’s all about the people”.</w:t>
      </w:r>
    </w:p>
    <w:p w14:paraId="70961012" w14:textId="77777777" w:rsidR="00872BA2" w:rsidRDefault="00872BA2" w:rsidP="00872BA2">
      <w:r>
        <w:t xml:space="preserve">-Jeffrey Dickson of Six Flags </w:t>
      </w:r>
    </w:p>
    <w:p w14:paraId="22F01D05" w14:textId="77777777" w:rsidR="00872BA2" w:rsidRDefault="00872BA2" w:rsidP="00E20E7C"/>
    <w:p w14:paraId="2AB3384C" w14:textId="26DFCD89" w:rsidR="009910F6" w:rsidRDefault="009910F6" w:rsidP="00ED251B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As I venture outward, I remember my people</w:t>
        </w:r>
      </w:hyperlink>
    </w:p>
    <w:p w14:paraId="459D4E53" w14:textId="77777777" w:rsidR="00756BF0" w:rsidRDefault="00756BF0" w:rsidP="00756BF0"/>
    <w:p w14:paraId="0CE420CA" w14:textId="77777777" w:rsidR="00756BF0" w:rsidRDefault="00756BF0" w:rsidP="00756BF0"/>
    <w:p w14:paraId="55708734" w14:textId="5E2AD1D7" w:rsidR="00872BA2" w:rsidRDefault="00756BF0" w:rsidP="00756BF0">
      <w:pPr>
        <w:pStyle w:val="Heading1"/>
        <w:jc w:val="center"/>
      </w:pPr>
      <w:r>
        <w:t>One-Shot and call it a day</w:t>
      </w:r>
    </w:p>
    <w:p w14:paraId="25C4FE4E" w14:textId="77777777" w:rsidR="00756BF0" w:rsidRDefault="00756BF0" w:rsidP="00756BF0"/>
    <w:p w14:paraId="2C52B212" w14:textId="142051A1" w:rsidR="00756BF0" w:rsidRDefault="00756BF0" w:rsidP="00756BF0">
      <w:r>
        <w:t xml:space="preserve">IN 2022, I called my special team operator Maggie Huang to hold the camera to make a one-shot recording that could potentially send ripples across the universe and disrupt the fabric of life. She agreed. Since she lived in Castro Valley in Bay Area, we hiked. </w:t>
      </w:r>
    </w:p>
    <w:p w14:paraId="40945447" w14:textId="40A062F7" w:rsidR="00756BF0" w:rsidRDefault="00756BF0" w:rsidP="00756BF0">
      <w:r>
        <w:t xml:space="preserve">“What is it for me,” she asked. </w:t>
      </w:r>
    </w:p>
    <w:p w14:paraId="5E395A27" w14:textId="7D65AA98" w:rsidR="00756BF0" w:rsidRDefault="00756BF0" w:rsidP="00756BF0">
      <w:r>
        <w:t xml:space="preserve">“It will send you into international stardom”. </w:t>
      </w:r>
    </w:p>
    <w:p w14:paraId="00AC5E4B" w14:textId="404E8B72" w:rsidR="00756BF0" w:rsidRDefault="00756BF0" w:rsidP="00756BF0">
      <w:r>
        <w:t>“Wow, Maggie, your short legs look like delicious chicken legs for me to lick.”</w:t>
      </w:r>
    </w:p>
    <w:p w14:paraId="49ED2BD3" w14:textId="7D8A6750" w:rsidR="00756BF0" w:rsidRPr="00756BF0" w:rsidRDefault="00756BF0" w:rsidP="00756BF0">
      <w:r>
        <w:t>“Not short. These are the legs of Miss International.”</w:t>
      </w:r>
    </w:p>
    <w:p w14:paraId="680F8646" w14:textId="47AB2A9A" w:rsidR="00756BF0" w:rsidRDefault="00756BF0" w:rsidP="00756BF0">
      <w:r>
        <w:t xml:space="preserve">That day she held the camera. It turned out to be a two-shot. I screwed up my intro into the Cantonese word “Do not hesitate”. </w:t>
      </w:r>
    </w:p>
    <w:p w14:paraId="46B3690D" w14:textId="2AD8A94D" w:rsidR="00756BF0" w:rsidRDefault="00756BF0" w:rsidP="00756BF0">
      <w:r>
        <w:t>“Done”.</w:t>
      </w:r>
    </w:p>
    <w:p w14:paraId="3D575661" w14:textId="322D8DB1" w:rsidR="00756BF0" w:rsidRDefault="00756BF0" w:rsidP="00756BF0">
      <w:r>
        <w:t xml:space="preserve">“Ok, Maggie. This should get you $1,000 an hour”. </w:t>
      </w:r>
    </w:p>
    <w:p w14:paraId="6F6EE8A5" w14:textId="77777777" w:rsidR="00756BF0" w:rsidRDefault="00756BF0" w:rsidP="00756BF0">
      <w:pPr>
        <w:keepNext/>
      </w:pPr>
      <w:r>
        <w:rPr>
          <w:noProof/>
        </w:rPr>
        <w:drawing>
          <wp:inline distT="0" distB="0" distL="0" distR="0" wp14:anchorId="59F2811E" wp14:editId="7830C2BE">
            <wp:extent cx="7602011" cy="7382905"/>
            <wp:effectExtent l="0" t="0" r="0" b="8890"/>
            <wp:docPr id="484156318" name="Picture 1" descr="A person standing on a bea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6318" name="Picture 1" descr="A person standing on a beach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A43D" w14:textId="6248D8B3" w:rsidR="00756BF0" w:rsidRDefault="00756BF0" w:rsidP="00756B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r>
        <w:rPr>
          <w:i w:val="0"/>
          <w:iCs w:val="0"/>
        </w:rPr>
        <w:t xml:space="preserve"> New World Order</w:t>
      </w:r>
    </w:p>
    <w:p w14:paraId="38DD8265" w14:textId="19D35EE0" w:rsidR="009910F6" w:rsidRDefault="00756BF0" w:rsidP="00E20E7C">
      <w:r>
        <w:t xml:space="preserve">I </w:t>
      </w:r>
      <w:r w:rsidR="00A026DF">
        <w:t>plastered</w:t>
      </w:r>
      <w:r>
        <w:t xml:space="preserve"> “New world order requires a different type of mindset” in vain hope it makes to across the universe.</w:t>
      </w:r>
    </w:p>
    <w:p w14:paraId="62CCBA5F" w14:textId="77777777" w:rsidR="00756BF0" w:rsidRDefault="00756BF0" w:rsidP="00E20E7C"/>
    <w:p w14:paraId="4DC0B3AC" w14:textId="2AB8385A" w:rsidR="00347E67" w:rsidRDefault="00347E67" w:rsidP="00E20E7C">
      <w:r>
        <w:t>“A good sales call requires you give the customer enough time to ponder.”</w:t>
      </w:r>
    </w:p>
    <w:p w14:paraId="2E8FA52B" w14:textId="0841DD5F" w:rsidR="00347E67" w:rsidRDefault="00347E67" w:rsidP="00E20E7C">
      <w:r>
        <w:t>-Alex Hormozi</w:t>
      </w:r>
    </w:p>
    <w:p w14:paraId="7149BF9B" w14:textId="77777777" w:rsidR="00347E67" w:rsidRDefault="00347E67" w:rsidP="00E20E7C"/>
    <w:p w14:paraId="4D639D55" w14:textId="31332361" w:rsidR="00EE5010" w:rsidRDefault="00EE5010" w:rsidP="00E20E7C">
      <w:r>
        <w:t>“Timing is everything”.</w:t>
      </w:r>
    </w:p>
    <w:p w14:paraId="011D2C30" w14:textId="3CD948C9" w:rsidR="00EE5010" w:rsidRDefault="00EE5010" w:rsidP="00E20E7C">
      <w:r>
        <w:t>-IU</w:t>
      </w:r>
    </w:p>
    <w:p w14:paraId="4047CD08" w14:textId="77777777" w:rsidR="00EE5010" w:rsidRDefault="00EE5010" w:rsidP="00E20E7C"/>
    <w:p w14:paraId="6F71E856" w14:textId="5EBC54A8" w:rsidR="00EE5010" w:rsidRDefault="00EE5010" w:rsidP="00E20E7C">
      <w:proofErr w:type="gramStart"/>
      <w:r>
        <w:t>Seek</w:t>
      </w:r>
      <w:r w:rsidR="00B12D23">
        <w:t>ing</w:t>
      </w:r>
      <w:r>
        <w:t xml:space="preserve"> for</w:t>
      </w:r>
      <w:proofErr w:type="gramEnd"/>
      <w:r>
        <w:t xml:space="preserve"> truth in the universe is like throwing a </w:t>
      </w:r>
      <w:r w:rsidR="00B12D23">
        <w:t>boomerang</w:t>
      </w:r>
      <w:r>
        <w:t>. You have to time it  just right to catch it at the right time and the right place.</w:t>
      </w:r>
      <w:r w:rsidR="008879D3">
        <w:t xml:space="preserve"> </w:t>
      </w:r>
    </w:p>
    <w:p w14:paraId="3628CEA6" w14:textId="7CC01851" w:rsidR="008879D3" w:rsidRDefault="008879D3" w:rsidP="00E20E7C">
      <w:r>
        <w:t xml:space="preserve">-Anonymous </w:t>
      </w:r>
    </w:p>
    <w:p w14:paraId="679FC2D7" w14:textId="4F11D083" w:rsidR="008879D3" w:rsidRDefault="008879D3" w:rsidP="00E20E7C">
      <w:r>
        <w:t>Amateur practice until they get it right. Professionals do it until it is impossible to get it wrong.</w:t>
      </w:r>
    </w:p>
    <w:p w14:paraId="594E94E4" w14:textId="2C0779C7" w:rsidR="008879D3" w:rsidRDefault="008879D3" w:rsidP="00E20E7C">
      <w:r>
        <w:t>-Anonymous</w:t>
      </w:r>
    </w:p>
    <w:p w14:paraId="4E582274" w14:textId="77777777" w:rsidR="00EE5010" w:rsidRDefault="00EE5010" w:rsidP="00E20E7C"/>
    <w:p w14:paraId="7B6CE683" w14:textId="71488C0B" w:rsidR="00756BF0" w:rsidRDefault="00347E67" w:rsidP="00347E67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New World Order</w:t>
        </w:r>
      </w:hyperlink>
    </w:p>
    <w:p w14:paraId="10C68BB3" w14:textId="77777777" w:rsidR="00347E67" w:rsidRDefault="00347E67" w:rsidP="00347E67"/>
    <w:p w14:paraId="636C4496" w14:textId="77777777" w:rsidR="00347E67" w:rsidRDefault="00347E67" w:rsidP="00E20E7C"/>
    <w:p w14:paraId="4FBCEA95" w14:textId="77777777" w:rsidR="00E20E7C" w:rsidRDefault="00E20E7C" w:rsidP="00E20E7C"/>
    <w:p w14:paraId="37740402" w14:textId="77777777" w:rsidR="00E20E7C" w:rsidRDefault="00E20E7C" w:rsidP="005771FA"/>
    <w:p w14:paraId="277A86D3" w14:textId="77777777" w:rsidR="00110E6B" w:rsidRDefault="00110E6B" w:rsidP="00110E6B"/>
    <w:p w14:paraId="02F826D8" w14:textId="77777777" w:rsidR="00110E6B" w:rsidRDefault="00110E6B"/>
    <w:sectPr w:rsidR="0011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2496C" w14:textId="77777777" w:rsidR="000F3649" w:rsidRDefault="000F3649" w:rsidP="00213344">
      <w:pPr>
        <w:spacing w:after="0" w:line="240" w:lineRule="auto"/>
      </w:pPr>
      <w:r>
        <w:separator/>
      </w:r>
    </w:p>
  </w:endnote>
  <w:endnote w:type="continuationSeparator" w:id="0">
    <w:p w14:paraId="3CDAEA97" w14:textId="77777777" w:rsidR="000F3649" w:rsidRDefault="000F3649" w:rsidP="00213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EE3B3" w14:textId="77777777" w:rsidR="000F3649" w:rsidRDefault="000F3649" w:rsidP="00213344">
      <w:pPr>
        <w:spacing w:after="0" w:line="240" w:lineRule="auto"/>
      </w:pPr>
      <w:r>
        <w:separator/>
      </w:r>
    </w:p>
  </w:footnote>
  <w:footnote w:type="continuationSeparator" w:id="0">
    <w:p w14:paraId="2C0DD6B1" w14:textId="77777777" w:rsidR="000F3649" w:rsidRDefault="000F3649" w:rsidP="00213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628A0"/>
    <w:multiLevelType w:val="hybridMultilevel"/>
    <w:tmpl w:val="0B56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5626"/>
    <w:multiLevelType w:val="hybridMultilevel"/>
    <w:tmpl w:val="C85C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0089A"/>
    <w:multiLevelType w:val="hybridMultilevel"/>
    <w:tmpl w:val="FF74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04AE1"/>
    <w:multiLevelType w:val="hybridMultilevel"/>
    <w:tmpl w:val="931E6B34"/>
    <w:lvl w:ilvl="0" w:tplc="A9A8242C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61309">
    <w:abstractNumId w:val="0"/>
  </w:num>
  <w:num w:numId="2" w16cid:durableId="1110392296">
    <w:abstractNumId w:val="1"/>
  </w:num>
  <w:num w:numId="3" w16cid:durableId="972711561">
    <w:abstractNumId w:val="3"/>
  </w:num>
  <w:num w:numId="4" w16cid:durableId="14798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C8"/>
    <w:rsid w:val="00055137"/>
    <w:rsid w:val="00055B96"/>
    <w:rsid w:val="000D1F18"/>
    <w:rsid w:val="000F3649"/>
    <w:rsid w:val="00110E6B"/>
    <w:rsid w:val="0013225A"/>
    <w:rsid w:val="001716E9"/>
    <w:rsid w:val="001748CE"/>
    <w:rsid w:val="001C7E71"/>
    <w:rsid w:val="001D450E"/>
    <w:rsid w:val="001F60AB"/>
    <w:rsid w:val="00213344"/>
    <w:rsid w:val="00262B8D"/>
    <w:rsid w:val="00292C53"/>
    <w:rsid w:val="00337A8A"/>
    <w:rsid w:val="00341486"/>
    <w:rsid w:val="00342F50"/>
    <w:rsid w:val="00346779"/>
    <w:rsid w:val="00347E67"/>
    <w:rsid w:val="00356CF8"/>
    <w:rsid w:val="003B2D1D"/>
    <w:rsid w:val="00423BD3"/>
    <w:rsid w:val="004B1186"/>
    <w:rsid w:val="004E5AD2"/>
    <w:rsid w:val="00506603"/>
    <w:rsid w:val="005376B7"/>
    <w:rsid w:val="005771FA"/>
    <w:rsid w:val="005E3D7A"/>
    <w:rsid w:val="0061500D"/>
    <w:rsid w:val="00756BF0"/>
    <w:rsid w:val="00762E09"/>
    <w:rsid w:val="007A1FED"/>
    <w:rsid w:val="007E3AA2"/>
    <w:rsid w:val="0080483B"/>
    <w:rsid w:val="00844E74"/>
    <w:rsid w:val="00855F81"/>
    <w:rsid w:val="00872BA2"/>
    <w:rsid w:val="008879D3"/>
    <w:rsid w:val="008B23BE"/>
    <w:rsid w:val="00980D02"/>
    <w:rsid w:val="009910F6"/>
    <w:rsid w:val="00A026DF"/>
    <w:rsid w:val="00A07219"/>
    <w:rsid w:val="00A94A67"/>
    <w:rsid w:val="00AC1F30"/>
    <w:rsid w:val="00AE466B"/>
    <w:rsid w:val="00AF466A"/>
    <w:rsid w:val="00B12D23"/>
    <w:rsid w:val="00B560E5"/>
    <w:rsid w:val="00B6561E"/>
    <w:rsid w:val="00B86BED"/>
    <w:rsid w:val="00B92F3B"/>
    <w:rsid w:val="00BA2875"/>
    <w:rsid w:val="00BC4BFF"/>
    <w:rsid w:val="00BE3E79"/>
    <w:rsid w:val="00BE6388"/>
    <w:rsid w:val="00C0568D"/>
    <w:rsid w:val="00C324E1"/>
    <w:rsid w:val="00C94ADC"/>
    <w:rsid w:val="00CE21B0"/>
    <w:rsid w:val="00CF0581"/>
    <w:rsid w:val="00CF1894"/>
    <w:rsid w:val="00D016AA"/>
    <w:rsid w:val="00D30BC8"/>
    <w:rsid w:val="00DD26A3"/>
    <w:rsid w:val="00E20E7C"/>
    <w:rsid w:val="00E64FFA"/>
    <w:rsid w:val="00E952AD"/>
    <w:rsid w:val="00ED251B"/>
    <w:rsid w:val="00ED7982"/>
    <w:rsid w:val="00EE5010"/>
    <w:rsid w:val="00F07CD5"/>
    <w:rsid w:val="00F14351"/>
    <w:rsid w:val="00F537E4"/>
    <w:rsid w:val="00F62D08"/>
    <w:rsid w:val="00F83F14"/>
    <w:rsid w:val="00F922C8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A88D"/>
  <w15:chartTrackingRefBased/>
  <w15:docId w15:val="{E49AF82A-BB7C-4D2A-9DB7-B616B12B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44"/>
  </w:style>
  <w:style w:type="paragraph" w:styleId="Footer">
    <w:name w:val="footer"/>
    <w:basedOn w:val="Normal"/>
    <w:link w:val="FooterChar"/>
    <w:uiPriority w:val="99"/>
    <w:unhideWhenUsed/>
    <w:rsid w:val="00213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44"/>
  </w:style>
  <w:style w:type="character" w:styleId="FollowedHyperlink">
    <w:name w:val="FollowedHyperlink"/>
    <w:basedOn w:val="DefaultParagraphFont"/>
    <w:uiPriority w:val="99"/>
    <w:semiHidden/>
    <w:unhideWhenUsed/>
    <w:rsid w:val="00055137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eklac23/PTD/blob/017473d039f833821ead7770cbd884902f6724fd/Plastic%20Tornado%20Distribution%20version%201.0.00.37.zip" TargetMode="External"/><Relationship Id="rId13" Type="http://schemas.openxmlformats.org/officeDocument/2006/relationships/hyperlink" Target="https://www.msn.com/en-us/weather/topstories/tornado-outbreak-live-updates-40-tornadoes-34-dead-in-cross-country-storm-system/ar-AA1AZif4?ocid=msedgntp&amp;pc=DCTS&amp;cvid=c7deda44761c4b9ea39ff12ec4bd2e05&amp;ei=20" TargetMode="External"/><Relationship Id="rId18" Type="http://schemas.openxmlformats.org/officeDocument/2006/relationships/hyperlink" Target="https://www.linkedin.com/posts/derek-lac-982912329_i-was-ashamed-to-be-admitted-to-city-college-activity-7307062860562542592-7yt1?utm_source=share&amp;utm_medium=member_desktop&amp;rcm=ACoAAFLlH_IBCiMv7cpJu6D64RljTHRL6E8WPI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CNJOL9d6gNc" TargetMode="External"/><Relationship Id="rId7" Type="http://schemas.openxmlformats.org/officeDocument/2006/relationships/hyperlink" Target="https://www.youtube.com/watch?v=bliEA2b2oHc" TargetMode="External"/><Relationship Id="rId12" Type="http://schemas.openxmlformats.org/officeDocument/2006/relationships/hyperlink" Target="https://www.youtube.com/watch?v=jJ20x0-6E1Q" TargetMode="External"/><Relationship Id="rId17" Type="http://schemas.openxmlformats.org/officeDocument/2006/relationships/hyperlink" Target="https://youtu.be/3eOJaprDCDA?si=a_oHWd-__kKRW3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ckets-center.com/tickets/v/Marines-Memorial-Theatre/1933/e/Lewis-Howes/5614950/?eventId=5614950&amp;eventName=Lewis+Howes&amp;venueName=Marines+Memorial+Theatre&amp;venueId=1933&amp;eventDateTime=03%2f23%2f2025+19%3a00%3a00&amp;city=San+Francisco&amp;stateProvince=CA&amp;performerId=203016&amp;performerName=Lewis+Howes&amp;cid=71124931437665&amp;nid=2&amp;accid=140171417&amp;campaignid=590314343&amp;adgroupid=1137996314678337&amp;vaid=4223&amp;pfaid=127547&amp;wsvar=2-71124931437665+%5bmsclkid%7c55d0511a0bab12ebc96b36cce1613644%5d+(ag%7c1137996314678337)+(uuid%7cd7416f648758446085ea2832ef743f74)&amp;msclkid=55d0511a0bab12ebc96b36cce1613644&amp;device=c&amp;ismobile=false&amp;loc_physical_ms=87379&amp;referer=https%3a%2f%2fwww.bing.com%2f&amp;vx=0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et.com/tech/services-and-software/priscilla-chan-sees-ai-models-of-cells-as-the-next-leap-in-biology-and-medicin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sn.com/en-us/technology/tech-companies/xbox-gaming-handheld-details-emerge-as-millions-of-soon-to-be-stuck-windows-10-pcs-get-an-unlikely-savior-in-chromeos-and-microsoft-prepares-to-celebrate-its-50th-anniversary/ar-AA1B1qf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x.com/patrickbetdavid/status/1900955327660486965" TargetMode="External"/><Relationship Id="rId19" Type="http://schemas.openxmlformats.org/officeDocument/2006/relationships/hyperlink" Target="https://www.linkedin.com/posts/derek-lac-982912329_melo-people-activity-7307064563454160896-pLH6?utm_source=share&amp;utm_medium=member_desktop&amp;rcm=ACoAAFLlH_IBCiMv7cpJu6D64RljTHRL6E8WP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narendramodi/status/1900898095497347459" TargetMode="External"/><Relationship Id="rId14" Type="http://schemas.openxmlformats.org/officeDocument/2006/relationships/hyperlink" Target="https://www.msn.com/en-us/movies/news/box-office-a-minecraft-movie-eyes-58m-opening-thr-news-video/vi-AA1ASl4u?ocid=socialshare&amp;pc=DCTS&amp;cvid=c7deda44761c4b9ea39ff12ec4bd2e05&amp;ei=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Lac</dc:creator>
  <cp:keywords/>
  <dc:description/>
  <cp:lastModifiedBy>Derek Lac</cp:lastModifiedBy>
  <cp:revision>62</cp:revision>
  <dcterms:created xsi:type="dcterms:W3CDTF">2025-03-15T16:58:00Z</dcterms:created>
  <dcterms:modified xsi:type="dcterms:W3CDTF">2025-03-16T21:31:00Z</dcterms:modified>
</cp:coreProperties>
</file>