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01DC9" w14:textId="2CC1711A" w:rsidR="00516497" w:rsidRDefault="00516497" w:rsidP="00516497">
      <w:pPr>
        <w:pStyle w:val="Heading1"/>
        <w:jc w:val="center"/>
      </w:pPr>
      <w:r>
        <w:t>IU Verse</w:t>
      </w:r>
    </w:p>
    <w:p w14:paraId="2AF94D32" w14:textId="604C5126" w:rsidR="00516497" w:rsidRDefault="00516497">
      <w:r>
        <w:t>“oh. See. How are you?”</w:t>
      </w:r>
    </w:p>
    <w:p w14:paraId="13DAE803" w14:textId="5BED134D" w:rsidR="00516497" w:rsidRDefault="00516497">
      <w:r>
        <w:t>“I..”</w:t>
      </w:r>
    </w:p>
    <w:p w14:paraId="76E15152" w14:textId="0FC9C362" w:rsidR="00516497" w:rsidRDefault="00516497">
      <w:r>
        <w:t>“ohh ee”.</w:t>
      </w:r>
    </w:p>
    <w:p w14:paraId="5ACE31AE" w14:textId="5838662B" w:rsidR="00516497" w:rsidRDefault="00516497">
      <w:r>
        <w:t>“I…”</w:t>
      </w:r>
    </w:p>
    <w:p w14:paraId="51F25D5B" w14:textId="46FD63B3" w:rsidR="00516497" w:rsidRDefault="00516497">
      <w:r>
        <w:t>“Weeewww”.</w:t>
      </w:r>
    </w:p>
    <w:p w14:paraId="067A20B9" w14:textId="5F140EDE" w:rsidR="00516497" w:rsidRDefault="00516497">
      <w:r>
        <w:t>“I…”</w:t>
      </w:r>
    </w:p>
    <w:p w14:paraId="3E5D438F" w14:textId="53C435B4" w:rsidR="00516497" w:rsidRDefault="00516497">
      <w:r>
        <w:t>“nnnnew nwww “</w:t>
      </w:r>
    </w:p>
    <w:p w14:paraId="0CE88ECA" w14:textId="01AB9E6F" w:rsidR="00516497" w:rsidRDefault="00516497">
      <w:r>
        <w:t>“I…”</w:t>
      </w:r>
    </w:p>
    <w:p w14:paraId="3597107C" w14:textId="66099C86" w:rsidR="00516497" w:rsidRDefault="00516497">
      <w:r>
        <w:t>“Sucks not to be heard huh?”</w:t>
      </w:r>
    </w:p>
    <w:p w14:paraId="76FF857F" w14:textId="77777777" w:rsidR="00516497" w:rsidRDefault="00516497"/>
    <w:p w14:paraId="57DCAC65" w14:textId="40D0F8FD" w:rsidR="007E3AA2" w:rsidRDefault="00516497" w:rsidP="00516497">
      <w:pPr>
        <w:pStyle w:val="ListParagraph"/>
        <w:numPr>
          <w:ilvl w:val="0"/>
          <w:numId w:val="1"/>
        </w:numPr>
      </w:pPr>
      <w:hyperlink r:id="rId7" w:history="1">
        <w:r>
          <w:rPr>
            <w:rStyle w:val="Hyperlink"/>
          </w:rPr>
          <w:t>Sooo. I am more popular. I bet it sucks to have your attention drowned out by the crowd. not to be heard.</w:t>
        </w:r>
      </w:hyperlink>
    </w:p>
    <w:p w14:paraId="5F8185B2" w14:textId="77777777" w:rsidR="00F121F5" w:rsidRDefault="00F121F5" w:rsidP="00F121F5"/>
    <w:p w14:paraId="05E3A88A" w14:textId="2C073523" w:rsidR="00F121F5" w:rsidRDefault="00F121F5" w:rsidP="00F121F5">
      <w:r>
        <w:t>Estee Lauder</w:t>
      </w:r>
    </w:p>
    <w:p w14:paraId="09FE0896" w14:textId="4A64B4E3" w:rsidR="00F121F5" w:rsidRDefault="00A21F88" w:rsidP="00B924BF">
      <w:pPr>
        <w:pStyle w:val="ListParagraph"/>
        <w:numPr>
          <w:ilvl w:val="0"/>
          <w:numId w:val="1"/>
        </w:numPr>
      </w:pPr>
      <w:hyperlink r:id="rId8" w:history="1">
        <w:r>
          <w:rPr>
            <w:rStyle w:val="Hyperlink"/>
          </w:rPr>
          <w:t>Good deal</w:t>
        </w:r>
      </w:hyperlink>
    </w:p>
    <w:p w14:paraId="5CFB0B58" w14:textId="77777777" w:rsidR="00F121F5" w:rsidRDefault="00F121F5" w:rsidP="00F121F5"/>
    <w:p w14:paraId="51309562" w14:textId="77777777" w:rsidR="00516497" w:rsidRDefault="00516497"/>
    <w:p w14:paraId="6BCA0A12" w14:textId="1A0C9B8C" w:rsidR="00CB3E3F" w:rsidRDefault="00CB3E3F" w:rsidP="00CB3E3F">
      <w:pPr>
        <w:pStyle w:val="Heading1"/>
        <w:jc w:val="center"/>
      </w:pPr>
      <w:r>
        <w:t>Lousia Mak</w:t>
      </w:r>
    </w:p>
    <w:p w14:paraId="746FC95C" w14:textId="77777777" w:rsidR="00CB3E3F" w:rsidRDefault="00CB3E3F"/>
    <w:p w14:paraId="5E18772F" w14:textId="0713B4F0" w:rsidR="00CB3E3F" w:rsidRDefault="007B53FC" w:rsidP="007B53FC">
      <w:pPr>
        <w:pStyle w:val="ListParagraph"/>
        <w:numPr>
          <w:ilvl w:val="0"/>
          <w:numId w:val="1"/>
        </w:numPr>
      </w:pPr>
      <w:hyperlink r:id="rId9" w:history="1">
        <w:r>
          <w:rPr>
            <w:rStyle w:val="Hyperlink"/>
          </w:rPr>
          <w:t>Checking out of the hospital</w:t>
        </w:r>
      </w:hyperlink>
    </w:p>
    <w:p w14:paraId="37903E49" w14:textId="01DC36F2" w:rsidR="00CB3E3F" w:rsidRDefault="00881DA3">
      <w:hyperlink r:id="rId10" w:history="1">
        <w:r>
          <w:rPr>
            <w:rStyle w:val="Hyperlink"/>
          </w:rPr>
          <w:t>LinkedIn post as CEO of Project Melo on Mark Leung--CEO of J.P. Morgan in China.</w:t>
        </w:r>
      </w:hyperlink>
    </w:p>
    <w:p w14:paraId="50C6324B" w14:textId="77777777" w:rsidR="00881DA3" w:rsidRDefault="00881DA3"/>
    <w:p w14:paraId="650E1AEA" w14:textId="77777777" w:rsidR="00E36651" w:rsidRDefault="00E36651"/>
    <w:p w14:paraId="4424D976" w14:textId="767189B3" w:rsidR="00E36651" w:rsidRDefault="00E36651" w:rsidP="00881DA3">
      <w:pPr>
        <w:pStyle w:val="Heading1"/>
        <w:jc w:val="center"/>
      </w:pPr>
      <w:r>
        <w:t>Minecraft mea</w:t>
      </w:r>
      <w:r w:rsidR="00B51F04">
        <w:t>l</w:t>
      </w:r>
      <w:r>
        <w:t>s by McDonald’s</w:t>
      </w:r>
    </w:p>
    <w:p w14:paraId="13489B08" w14:textId="50206100" w:rsidR="00881DA3" w:rsidRDefault="00881DA3" w:rsidP="00913182">
      <w:pPr>
        <w:pStyle w:val="ListParagraph"/>
        <w:numPr>
          <w:ilvl w:val="0"/>
          <w:numId w:val="1"/>
        </w:numPr>
      </w:pPr>
      <w:hyperlink r:id="rId11" w:history="1">
        <w:r>
          <w:rPr>
            <w:rStyle w:val="Hyperlink"/>
          </w:rPr>
          <w:t>Minecraft meal</w:t>
        </w:r>
      </w:hyperlink>
    </w:p>
    <w:p w14:paraId="1F71DA1E" w14:textId="77777777" w:rsidR="00913182" w:rsidRDefault="00913182" w:rsidP="00913182"/>
    <w:p w14:paraId="2B0892F0" w14:textId="6A58C587" w:rsidR="00913182" w:rsidRDefault="00913182" w:rsidP="00913182">
      <w:pPr>
        <w:pStyle w:val="Heading1"/>
        <w:jc w:val="center"/>
      </w:pPr>
      <w:r>
        <w:t>Travis Kalanick @ Peter Diamandis</w:t>
      </w:r>
    </w:p>
    <w:p w14:paraId="366DAFA9" w14:textId="0402F65C" w:rsidR="003F6BBF" w:rsidRDefault="003F6BBF" w:rsidP="00913182">
      <w:r>
        <w:t xml:space="preserve">Travis Kalanick was the original founder of Uber. In a recent interview with Peter </w:t>
      </w:r>
      <w:r w:rsidR="002A2E09">
        <w:t>Diamandis</w:t>
      </w:r>
      <w:r>
        <w:t>, he said:</w:t>
      </w:r>
    </w:p>
    <w:p w14:paraId="67597237" w14:textId="7365D7D1" w:rsidR="00913182" w:rsidRDefault="003F6BBF" w:rsidP="00913182">
      <w:r>
        <w:t>“</w:t>
      </w:r>
      <w:r w:rsidR="00913182">
        <w:t xml:space="preserve">You have to </w:t>
      </w:r>
      <w:r w:rsidR="003312AC">
        <w:t>build</w:t>
      </w:r>
      <w:r w:rsidR="00913182">
        <w:t xml:space="preserve"> with customer’s heart.</w:t>
      </w:r>
      <w:r>
        <w:t>”</w:t>
      </w:r>
    </w:p>
    <w:p w14:paraId="4111996F" w14:textId="75D15FDB" w:rsidR="003F6BBF" w:rsidRDefault="00EB4830" w:rsidP="00EB4830">
      <w:pPr>
        <w:pStyle w:val="Heading1"/>
        <w:jc w:val="center"/>
      </w:pPr>
      <w:r>
        <w:t>Machine Entry</w:t>
      </w:r>
    </w:p>
    <w:p w14:paraId="7C6B1741" w14:textId="3B137A2E" w:rsidR="00951A37" w:rsidRDefault="00951A37" w:rsidP="00951A37">
      <w:pPr>
        <w:pStyle w:val="Heading1"/>
        <w:jc w:val="center"/>
      </w:pPr>
      <w:r>
        <w:t>Hyundai</w:t>
      </w:r>
    </w:p>
    <w:p w14:paraId="70D130B0" w14:textId="6AF750B7" w:rsidR="00066DB6" w:rsidRDefault="00066DB6" w:rsidP="00066DB6">
      <w:r w:rsidRPr="00066DB6">
        <w:t xml:space="preserve">Angela </w:t>
      </w:r>
      <w:r w:rsidR="001D5065" w:rsidRPr="00066DB6">
        <w:t>Zepeda</w:t>
      </w:r>
      <w:r w:rsidRPr="00066DB6">
        <w:t xml:space="preserve"> says, “Honey, </w:t>
      </w:r>
      <w:r w:rsidR="00613366">
        <w:t>Y</w:t>
      </w:r>
      <w:r w:rsidRPr="00066DB6">
        <w:t>ou</w:t>
      </w:r>
      <w:r>
        <w:t xml:space="preserve"> </w:t>
      </w:r>
      <w:r w:rsidR="00613366">
        <w:t>U</w:t>
      </w:r>
      <w:r>
        <w:t xml:space="preserve">nderstand </w:t>
      </w:r>
      <w:r w:rsidR="00613366">
        <w:t>N</w:t>
      </w:r>
      <w:r>
        <w:t xml:space="preserve">othing is </w:t>
      </w:r>
      <w:r w:rsidR="00613366">
        <w:t>D</w:t>
      </w:r>
      <w:r>
        <w:t xml:space="preserve">urable </w:t>
      </w:r>
      <w:r w:rsidR="00613366">
        <w:t>A</w:t>
      </w:r>
      <w:r>
        <w:t xml:space="preserve">nd </w:t>
      </w:r>
      <w:r w:rsidR="00613366">
        <w:t>I</w:t>
      </w:r>
      <w:r>
        <w:t>nexpensive!”</w:t>
      </w:r>
    </w:p>
    <w:p w14:paraId="6B5333E1" w14:textId="77777777" w:rsidR="007E4BEF" w:rsidRPr="00066DB6" w:rsidRDefault="007E4BEF" w:rsidP="00066DB6"/>
    <w:p w14:paraId="73B023DB" w14:textId="35E9BE83" w:rsidR="00951A37" w:rsidRDefault="00951A37" w:rsidP="007E4BEF">
      <w:pPr>
        <w:pStyle w:val="ListParagraph"/>
        <w:numPr>
          <w:ilvl w:val="0"/>
          <w:numId w:val="1"/>
        </w:numPr>
      </w:pPr>
      <w:hyperlink r:id="rId12" w:history="1">
        <w:r w:rsidRPr="00951A37">
          <w:rPr>
            <w:rStyle w:val="Hyperlink"/>
          </w:rPr>
          <w:t>Hyundai to Invest $20 Billion in US Manufacturing, Reports Say</w:t>
        </w:r>
      </w:hyperlink>
    </w:p>
    <w:p w14:paraId="397633BA" w14:textId="51B6D48F" w:rsidR="00951A37" w:rsidRPr="00951A37" w:rsidRDefault="007E4BEF" w:rsidP="00951A37">
      <w:r>
        <w:t>Because of IU, you cannot stop but to  continue loving mo</w:t>
      </w:r>
      <w:r w:rsidR="003F7D02">
        <w:t>st</w:t>
      </w:r>
      <w:r>
        <w:t xml:space="preserve"> Koreans</w:t>
      </w:r>
      <w:r w:rsidR="00D224A6">
        <w:t>—north and south.</w:t>
      </w:r>
    </w:p>
    <w:p w14:paraId="67E1AC7F" w14:textId="3DF18FE9" w:rsidR="00EB4830" w:rsidRDefault="00EB4830" w:rsidP="00913182">
      <w:r>
        <w:t xml:space="preserve">Run-through with File Naming Convention for </w:t>
      </w:r>
      <w:r w:rsidRPr="00EB4830">
        <w:rPr>
          <w:b/>
          <w:bCs/>
        </w:rPr>
        <w:t>Entry</w:t>
      </w:r>
      <w:r>
        <w:t xml:space="preserve"> </w:t>
      </w:r>
    </w:p>
    <w:p w14:paraId="4036307A" w14:textId="3016A5BA" w:rsidR="007D0D6B" w:rsidRDefault="007D0D6B" w:rsidP="00913182">
      <w:r>
        <w:t>[0:00, Properties information]</w:t>
      </w:r>
      <w:r w:rsidR="00E64458">
        <w:t xml:space="preserve"> The general GTML file and directory structure.</w:t>
      </w:r>
    </w:p>
    <w:p w14:paraId="16FC6695" w14:textId="7E2D296B" w:rsidR="00E64458" w:rsidRDefault="00E64458" w:rsidP="00913182">
      <w:r>
        <w:t xml:space="preserve">[0:32, </w:t>
      </w:r>
      <w:r>
        <w:t>Properties information</w:t>
      </w:r>
      <w:r>
        <w:t xml:space="preserve">] Once the developer loads up the GTML Packaged Jar, the information is shown in Properties Dialog and Extended Frame. Looking at the Extended Frame, the File Naming Convention is broken down to three groups: </w:t>
      </w:r>
      <w:r w:rsidRPr="00E64458">
        <w:rPr>
          <w:b/>
          <w:bCs/>
        </w:rPr>
        <w:t>Tag Header</w:t>
      </w:r>
      <w:r>
        <w:t xml:space="preserve">, </w:t>
      </w:r>
      <w:r w:rsidRPr="00E64458">
        <w:rPr>
          <w:b/>
          <w:bCs/>
        </w:rPr>
        <w:t>Unique ID</w:t>
      </w:r>
      <w:r>
        <w:t xml:space="preserve">, and </w:t>
      </w:r>
      <w:r w:rsidRPr="00E64458">
        <w:rPr>
          <w:b/>
          <w:bCs/>
        </w:rPr>
        <w:t>Iteration Number</w:t>
      </w:r>
      <w:r>
        <w:t>.</w:t>
      </w:r>
    </w:p>
    <w:p w14:paraId="11C4C81B" w14:textId="574FD19A" w:rsidR="00E64458" w:rsidRDefault="00E64458" w:rsidP="00913182">
      <w:r>
        <w:t xml:space="preserve">[0:40, </w:t>
      </w:r>
      <w:r>
        <w:t>Properties information</w:t>
      </w:r>
      <w:r>
        <w:t xml:space="preserve">] A page has .html information. Notable they are </w:t>
      </w:r>
      <w:r w:rsidRPr="00E64458">
        <w:rPr>
          <w:b/>
          <w:bCs/>
        </w:rPr>
        <w:t>P Entry</w:t>
      </w:r>
      <w:r>
        <w:t xml:space="preserve"> for </w:t>
      </w:r>
      <w:r w:rsidRPr="00E64458">
        <w:rPr>
          <w:b/>
          <w:bCs/>
        </w:rPr>
        <w:t>Paragraph</w:t>
      </w:r>
      <w:r>
        <w:t xml:space="preserve">. </w:t>
      </w:r>
      <w:r w:rsidRPr="00E64458">
        <w:rPr>
          <w:b/>
          <w:bCs/>
        </w:rPr>
        <w:t>Lists</w:t>
      </w:r>
      <w:r>
        <w:t xml:space="preserve"> and </w:t>
      </w:r>
      <w:r w:rsidRPr="00E64458">
        <w:rPr>
          <w:b/>
          <w:bCs/>
        </w:rPr>
        <w:t>Table</w:t>
      </w:r>
      <w:r>
        <w:t xml:space="preserve"> also works.  The reason is that both the Properties Dialog and Extended Frame uses JEditorPane which is compliant with HTML </w:t>
      </w:r>
      <w:r w:rsidR="00E74F9E">
        <w:t>specification</w:t>
      </w:r>
      <w:r>
        <w:t xml:space="preserve">. </w:t>
      </w:r>
    </w:p>
    <w:p w14:paraId="3552CEB8" w14:textId="66141506" w:rsidR="00E74F9E" w:rsidRDefault="00E74F9E" w:rsidP="00913182">
      <w:r>
        <w:t>[1:06,</w:t>
      </w:r>
      <w:r>
        <w:t xml:space="preserve"> Properties information</w:t>
      </w:r>
      <w:r>
        <w:t xml:space="preserve">] Both </w:t>
      </w:r>
      <w:r w:rsidRPr="00E74F9E">
        <w:rPr>
          <w:b/>
          <w:bCs/>
        </w:rPr>
        <w:t>Book</w:t>
      </w:r>
      <w:r>
        <w:t xml:space="preserve"> and </w:t>
      </w:r>
      <w:r w:rsidRPr="00E74F9E">
        <w:rPr>
          <w:b/>
          <w:bCs/>
        </w:rPr>
        <w:t>Chapter</w:t>
      </w:r>
      <w:r>
        <w:rPr>
          <w:b/>
          <w:bCs/>
        </w:rPr>
        <w:t xml:space="preserve"> xml </w:t>
      </w:r>
      <w:r>
        <w:t xml:space="preserve">to load up attributes like author’s name, publication date, etc. </w:t>
      </w:r>
      <w:r w:rsidR="00A95DD7">
        <w:t xml:space="preserve">As mentioned, it uses </w:t>
      </w:r>
      <w:r w:rsidR="00A95DD7" w:rsidRPr="0020671F">
        <w:rPr>
          <w:b/>
          <w:bCs/>
        </w:rPr>
        <w:t>File Naming Convention</w:t>
      </w:r>
      <w:r w:rsidR="00A95DD7">
        <w:t xml:space="preserve"> for </w:t>
      </w:r>
      <w:r w:rsidR="00A95DD7" w:rsidRPr="0020671F">
        <w:rPr>
          <w:b/>
          <w:bCs/>
        </w:rPr>
        <w:t>Tag header</w:t>
      </w:r>
      <w:r w:rsidR="00A95DD7">
        <w:t xml:space="preserve">, </w:t>
      </w:r>
      <w:r w:rsidR="00A95DD7" w:rsidRPr="0020671F">
        <w:rPr>
          <w:b/>
          <w:bCs/>
        </w:rPr>
        <w:t>Unique ID</w:t>
      </w:r>
      <w:r w:rsidR="00A95DD7">
        <w:t xml:space="preserve">, and </w:t>
      </w:r>
      <w:r w:rsidR="00A95DD7" w:rsidRPr="0020671F">
        <w:rPr>
          <w:b/>
          <w:bCs/>
        </w:rPr>
        <w:t>Iteration</w:t>
      </w:r>
      <w:r w:rsidR="00A95DD7">
        <w:t xml:space="preserve"> number. </w:t>
      </w:r>
      <w:r w:rsidR="006214EE">
        <w:t xml:space="preserve">The </w:t>
      </w:r>
      <w:r w:rsidR="0020671F" w:rsidRPr="0020671F">
        <w:rPr>
          <w:b/>
          <w:bCs/>
        </w:rPr>
        <w:t>T</w:t>
      </w:r>
      <w:r w:rsidR="006214EE" w:rsidRPr="0020671F">
        <w:rPr>
          <w:b/>
          <w:bCs/>
        </w:rPr>
        <w:t xml:space="preserve">ruple of </w:t>
      </w:r>
      <w:r w:rsidR="0020671F" w:rsidRPr="0020671F">
        <w:rPr>
          <w:b/>
          <w:bCs/>
        </w:rPr>
        <w:t>I</w:t>
      </w:r>
      <w:r w:rsidR="006214EE" w:rsidRPr="0020671F">
        <w:rPr>
          <w:b/>
          <w:bCs/>
        </w:rPr>
        <w:t>nformation</w:t>
      </w:r>
      <w:r w:rsidR="006214EE">
        <w:t xml:space="preserve"> is show</w:t>
      </w:r>
      <w:r w:rsidR="0020671F">
        <w:t>n</w:t>
      </w:r>
      <w:r w:rsidR="006214EE">
        <w:t xml:space="preserve"> in JEditorPane in Properties Dialog and under JTree in </w:t>
      </w:r>
      <w:r w:rsidR="006214EE" w:rsidRPr="0020671F">
        <w:rPr>
          <w:b/>
          <w:bCs/>
        </w:rPr>
        <w:t>Extension Frame</w:t>
      </w:r>
      <w:r w:rsidR="006214EE">
        <w:t xml:space="preserve">. </w:t>
      </w:r>
    </w:p>
    <w:p w14:paraId="1F615C84" w14:textId="650FF15E" w:rsidR="0020671F" w:rsidRDefault="0020671F" w:rsidP="00913182">
      <w:r>
        <w:t xml:space="preserve">[1:30, </w:t>
      </w:r>
      <w:r>
        <w:t>Properties information</w:t>
      </w:r>
      <w:r>
        <w:t xml:space="preserve">] The </w:t>
      </w:r>
      <w:r w:rsidRPr="0020671F">
        <w:rPr>
          <w:b/>
          <w:bCs/>
        </w:rPr>
        <w:t>File Naming Convention</w:t>
      </w:r>
      <w:r>
        <w:t xml:space="preserve">  uses the “dot” notation to separate the set of information into three groups.</w:t>
      </w:r>
    </w:p>
    <w:p w14:paraId="36A769C9" w14:textId="58320622" w:rsidR="00901E6C" w:rsidRDefault="003F70D8" w:rsidP="00913182">
      <w:r>
        <w:t xml:space="preserve">[1:45, </w:t>
      </w:r>
      <w:r>
        <w:t>Properties information</w:t>
      </w:r>
      <w:r>
        <w:t xml:space="preserve">] Further error parsing is done in </w:t>
      </w:r>
      <w:r w:rsidRPr="003F70D8">
        <w:rPr>
          <w:b/>
          <w:bCs/>
        </w:rPr>
        <w:t>Boundary Annotation</w:t>
      </w:r>
      <w:r>
        <w:t xml:space="preserve"> which are meta information stored as  </w:t>
      </w:r>
      <w:r w:rsidRPr="003F70D8">
        <w:rPr>
          <w:b/>
          <w:bCs/>
        </w:rPr>
        <w:t>Dot-Hidden</w:t>
      </w:r>
      <w:r>
        <w:t xml:space="preserve"> files in a directory of the GTML Package.</w:t>
      </w:r>
    </w:p>
    <w:p w14:paraId="190CA174" w14:textId="25CC08C6" w:rsidR="00E831BB" w:rsidRDefault="00E831BB" w:rsidP="00913182">
      <w:r>
        <w:t xml:space="preserve">[1:55, </w:t>
      </w:r>
      <w:r>
        <w:t>Properties information</w:t>
      </w:r>
      <w:r>
        <w:t xml:space="preserve">] The </w:t>
      </w:r>
      <w:r w:rsidRPr="00E831BB">
        <w:rPr>
          <w:b/>
          <w:bCs/>
        </w:rPr>
        <w:t>Boundary Annotation</w:t>
      </w:r>
      <w:r>
        <w:rPr>
          <w:b/>
          <w:bCs/>
        </w:rPr>
        <w:t xml:space="preserve"> </w:t>
      </w:r>
      <w:r>
        <w:t xml:space="preserve">parses the information to be stored in </w:t>
      </w:r>
      <w:r w:rsidRPr="00E831BB">
        <w:rPr>
          <w:b/>
          <w:bCs/>
        </w:rPr>
        <w:t>Dot Files</w:t>
      </w:r>
      <w:r>
        <w:rPr>
          <w:b/>
          <w:bCs/>
        </w:rPr>
        <w:t xml:space="preserve">. </w:t>
      </w:r>
      <w:r>
        <w:t xml:space="preserve">Examples of such information is the enforcement of the </w:t>
      </w:r>
      <w:r w:rsidR="0058742F" w:rsidRPr="0058742F">
        <w:rPr>
          <w:b/>
          <w:bCs/>
        </w:rPr>
        <w:t>Iteration</w:t>
      </w:r>
      <w:r w:rsidRPr="0058742F">
        <w:rPr>
          <w:b/>
          <w:bCs/>
        </w:rPr>
        <w:t xml:space="preserve"> Number</w:t>
      </w:r>
      <w:r>
        <w:t xml:space="preserve"> to make sure they are contiguous. If there is a hole, the information is annotated in a dot file. </w:t>
      </w:r>
    </w:p>
    <w:p w14:paraId="668FC198" w14:textId="6BD3ECE5" w:rsidR="00E831BB" w:rsidRDefault="00E831BB" w:rsidP="00913182">
      <w:r>
        <w:t xml:space="preserve">[1:55, </w:t>
      </w:r>
      <w:r>
        <w:t>Properties information</w:t>
      </w:r>
      <w:r>
        <w:t>] In summary, error checking is done through multiple parser passes</w:t>
      </w:r>
      <w:r w:rsidR="00C65971">
        <w:t xml:space="preserve"> broken in stages.</w:t>
      </w:r>
    </w:p>
    <w:p w14:paraId="3F475B44" w14:textId="4D76C712" w:rsidR="0058742F" w:rsidRDefault="0058742F" w:rsidP="00913182">
      <w:r>
        <w:t xml:space="preserve">[2:33, </w:t>
      </w:r>
      <w:r>
        <w:t>Properties information</w:t>
      </w:r>
      <w:r>
        <w:t xml:space="preserve">] There will be a Help Tab to show if the </w:t>
      </w:r>
      <w:r w:rsidR="00AA4C85" w:rsidRPr="00AA4C85">
        <w:rPr>
          <w:b/>
          <w:bCs/>
        </w:rPr>
        <w:t>A</w:t>
      </w:r>
      <w:r w:rsidRPr="00AA4C85">
        <w:rPr>
          <w:b/>
          <w:bCs/>
        </w:rPr>
        <w:t>ttributes</w:t>
      </w:r>
      <w:r>
        <w:t xml:space="preserve"> are optional. </w:t>
      </w:r>
    </w:p>
    <w:p w14:paraId="13D85FBE" w14:textId="46ABE387" w:rsidR="00AA4C85" w:rsidRDefault="00C43095" w:rsidP="00913182">
      <w:r>
        <w:t xml:space="preserve">[3:14, </w:t>
      </w:r>
      <w:r>
        <w:t>Properties information</w:t>
      </w:r>
      <w:r>
        <w:t xml:space="preserve">] In a PC, file information is show in a dialog after right-click. In Java, the information is stored in a Java class called </w:t>
      </w:r>
      <w:r w:rsidRPr="00C43095">
        <w:rPr>
          <w:b/>
          <w:bCs/>
        </w:rPr>
        <w:t>Path</w:t>
      </w:r>
      <w:r>
        <w:t xml:space="preserve">. </w:t>
      </w:r>
      <w:r w:rsidRPr="00C43095">
        <w:rPr>
          <w:b/>
          <w:bCs/>
        </w:rPr>
        <w:t>Path</w:t>
      </w:r>
      <w:r>
        <w:t xml:space="preserve"> contains a name and parent </w:t>
      </w:r>
      <w:r w:rsidRPr="00C43095">
        <w:rPr>
          <w:b/>
          <w:bCs/>
        </w:rPr>
        <w:t>Path</w:t>
      </w:r>
      <w:r>
        <w:t xml:space="preserve">. The </w:t>
      </w:r>
      <w:r w:rsidRPr="00C43095">
        <w:rPr>
          <w:b/>
          <w:bCs/>
        </w:rPr>
        <w:t>Parent Path</w:t>
      </w:r>
      <w:r>
        <w:t xml:space="preserve"> can be extracted into a </w:t>
      </w:r>
      <w:r w:rsidRPr="006F1D5E">
        <w:rPr>
          <w:b/>
          <w:bCs/>
        </w:rPr>
        <w:t>Java Collection</w:t>
      </w:r>
      <w:r>
        <w:t xml:space="preserve"> of a </w:t>
      </w:r>
      <w:r w:rsidR="006F1D5E" w:rsidRPr="006F1D5E">
        <w:rPr>
          <w:b/>
          <w:bCs/>
        </w:rPr>
        <w:t>Path</w:t>
      </w:r>
      <w:r w:rsidR="006F1D5E">
        <w:t xml:space="preserve"> </w:t>
      </w:r>
      <w:r w:rsidR="006F1D5E" w:rsidRPr="006F1D5E">
        <w:rPr>
          <w:b/>
          <w:bCs/>
        </w:rPr>
        <w:t>D</w:t>
      </w:r>
      <w:r w:rsidRPr="006F1D5E">
        <w:rPr>
          <w:b/>
          <w:bCs/>
        </w:rPr>
        <w:t>irectory</w:t>
      </w:r>
      <w:r>
        <w:t xml:space="preserve"> </w:t>
      </w:r>
      <w:r w:rsidR="006F1D5E">
        <w:t xml:space="preserve">which is further </w:t>
      </w:r>
      <w:r>
        <w:t xml:space="preserve">broken into </w:t>
      </w:r>
      <w:r w:rsidR="006F1D5E" w:rsidRPr="006F1D5E">
        <w:rPr>
          <w:b/>
          <w:bCs/>
        </w:rPr>
        <w:t>I</w:t>
      </w:r>
      <w:r w:rsidRPr="006F1D5E">
        <w:rPr>
          <w:b/>
          <w:bCs/>
        </w:rPr>
        <w:t>ndividual Paths</w:t>
      </w:r>
      <w:r>
        <w:t xml:space="preserve">. </w:t>
      </w:r>
    </w:p>
    <w:p w14:paraId="22748F38" w14:textId="657E68F3" w:rsidR="006F1D5E" w:rsidRDefault="006F1D5E" w:rsidP="00913182">
      <w:r>
        <w:t xml:space="preserve">[4:02, </w:t>
      </w:r>
      <w:r>
        <w:t>Properties information</w:t>
      </w:r>
      <w:r>
        <w:t xml:space="preserve">] In Plastic Tornado, a Path is an Entry. An Entry uses File Naming Convention to convey </w:t>
      </w:r>
      <w:r w:rsidRPr="006F1D5E">
        <w:rPr>
          <w:b/>
          <w:bCs/>
        </w:rPr>
        <w:t>A Tuple of Information</w:t>
      </w:r>
      <w:r>
        <w:t xml:space="preserve"> including the </w:t>
      </w:r>
      <w:r w:rsidRPr="006F1D5E">
        <w:rPr>
          <w:b/>
          <w:bCs/>
        </w:rPr>
        <w:t>Iteration Number</w:t>
      </w:r>
      <w:r>
        <w:t>.</w:t>
      </w:r>
    </w:p>
    <w:p w14:paraId="1F9C41E5" w14:textId="1120B593" w:rsidR="0058742F" w:rsidRPr="006F1D5E" w:rsidRDefault="006F1D5E" w:rsidP="00913182">
      <w:r>
        <w:t xml:space="preserve">[4:10, </w:t>
      </w:r>
      <w:r>
        <w:t>Properties information</w:t>
      </w:r>
      <w:r>
        <w:t xml:space="preserve">] In </w:t>
      </w:r>
      <w:r w:rsidRPr="006F1D5E">
        <w:rPr>
          <w:b/>
          <w:bCs/>
        </w:rPr>
        <w:t>Parallel Processing</w:t>
      </w:r>
      <w:r>
        <w:t xml:space="preserve">, an </w:t>
      </w:r>
      <w:r w:rsidRPr="00B97626">
        <w:rPr>
          <w:b/>
          <w:bCs/>
        </w:rPr>
        <w:t>Entry</w:t>
      </w:r>
      <w:r>
        <w:t xml:space="preserve"> contains </w:t>
      </w:r>
      <w:r w:rsidRPr="006F1D5E">
        <w:rPr>
          <w:b/>
          <w:bCs/>
        </w:rPr>
        <w:t>Boundary Annotation</w:t>
      </w:r>
      <w:r>
        <w:rPr>
          <w:b/>
          <w:bCs/>
        </w:rPr>
        <w:t xml:space="preserve"> </w:t>
      </w:r>
      <w:r>
        <w:t xml:space="preserve">stored as a Directory in a computer with dot files. The </w:t>
      </w:r>
      <w:r w:rsidRPr="006F1D5E">
        <w:rPr>
          <w:b/>
          <w:bCs/>
        </w:rPr>
        <w:t>Boundary Annotation</w:t>
      </w:r>
      <w:r>
        <w:t xml:space="preserve"> allows </w:t>
      </w:r>
      <w:r w:rsidRPr="006F1D5E">
        <w:rPr>
          <w:b/>
          <w:bCs/>
        </w:rPr>
        <w:t>Static Parallel Processing</w:t>
      </w:r>
      <w:r>
        <w:t xml:space="preserve">. </w:t>
      </w:r>
    </w:p>
    <w:p w14:paraId="55E831C7" w14:textId="51A8AC8D" w:rsidR="00E831BB" w:rsidRDefault="00B97626" w:rsidP="00913182">
      <w:r>
        <w:t xml:space="preserve">[4:26, </w:t>
      </w:r>
      <w:r>
        <w:t>Properties information</w:t>
      </w:r>
      <w:r>
        <w:t xml:space="preserve">] Each </w:t>
      </w:r>
      <w:r w:rsidRPr="00B97626">
        <w:rPr>
          <w:b/>
          <w:bCs/>
        </w:rPr>
        <w:t>Node</w:t>
      </w:r>
      <w:r>
        <w:t xml:space="preserve"> in a </w:t>
      </w:r>
      <w:r w:rsidRPr="00B97626">
        <w:rPr>
          <w:b/>
          <w:bCs/>
        </w:rPr>
        <w:t>Machine Entry</w:t>
      </w:r>
      <w:r>
        <w:rPr>
          <w:b/>
          <w:bCs/>
        </w:rPr>
        <w:t xml:space="preserve"> </w:t>
      </w:r>
      <w:r>
        <w:t xml:space="preserve">can be </w:t>
      </w:r>
      <w:r w:rsidR="000D62C2">
        <w:t>processed</w:t>
      </w:r>
      <w:r>
        <w:t xml:space="preserve"> statically or dynamically. In the case of </w:t>
      </w:r>
      <w:r w:rsidRPr="000D62C2">
        <w:rPr>
          <w:b/>
          <w:bCs/>
        </w:rPr>
        <w:t>Static Processing</w:t>
      </w:r>
      <w:r>
        <w:t xml:space="preserve">, the information is stored in a disk or SD card. This </w:t>
      </w:r>
      <w:r w:rsidRPr="00B97626">
        <w:rPr>
          <w:b/>
          <w:bCs/>
        </w:rPr>
        <w:t>Entry Unit</w:t>
      </w:r>
      <w:r>
        <w:rPr>
          <w:b/>
          <w:bCs/>
        </w:rPr>
        <w:t xml:space="preserve"> </w:t>
      </w:r>
      <w:r>
        <w:t xml:space="preserve">can be physically distributed for </w:t>
      </w:r>
      <w:r w:rsidRPr="00B97626">
        <w:rPr>
          <w:b/>
          <w:bCs/>
        </w:rPr>
        <w:t>Delayed Distributed Processing</w:t>
      </w:r>
      <w:r>
        <w:t xml:space="preserve">. </w:t>
      </w:r>
    </w:p>
    <w:p w14:paraId="00FC08BC" w14:textId="4D9A7CAA" w:rsidR="00E41C40" w:rsidRDefault="00E41C40" w:rsidP="00913182">
      <w:r>
        <w:t xml:space="preserve">[4:50, </w:t>
      </w:r>
      <w:r>
        <w:t>Properties information</w:t>
      </w:r>
      <w:r>
        <w:t xml:space="preserve">] Dynamically, it is </w:t>
      </w:r>
      <w:r w:rsidR="00F7310B" w:rsidRPr="00F7310B">
        <w:rPr>
          <w:b/>
          <w:bCs/>
        </w:rPr>
        <w:t>R</w:t>
      </w:r>
      <w:r w:rsidRPr="00F7310B">
        <w:rPr>
          <w:b/>
          <w:bCs/>
        </w:rPr>
        <w:t>eal-</w:t>
      </w:r>
      <w:r w:rsidR="00F7310B" w:rsidRPr="00F7310B">
        <w:rPr>
          <w:b/>
          <w:bCs/>
        </w:rPr>
        <w:t>T</w:t>
      </w:r>
      <w:r w:rsidRPr="00F7310B">
        <w:rPr>
          <w:b/>
          <w:bCs/>
        </w:rPr>
        <w:t xml:space="preserve">ime </w:t>
      </w:r>
      <w:r w:rsidR="00F7310B" w:rsidRPr="00F7310B">
        <w:rPr>
          <w:b/>
          <w:bCs/>
        </w:rPr>
        <w:t>P</w:t>
      </w:r>
      <w:r w:rsidRPr="00F7310B">
        <w:rPr>
          <w:b/>
          <w:bCs/>
        </w:rPr>
        <w:t>rocessing</w:t>
      </w:r>
      <w:r>
        <w:t xml:space="preserve">. </w:t>
      </w:r>
    </w:p>
    <w:p w14:paraId="3DE76533" w14:textId="1DA07FB5" w:rsidR="00AC5D50" w:rsidRDefault="00AC5D50" w:rsidP="00913182">
      <w:r>
        <w:t>[4:59, Properties Information] For example, if you want to do a simple matrix multiplication, you can create a Machine Entry Node to be stored in a SD Card.</w:t>
      </w:r>
    </w:p>
    <w:p w14:paraId="1E1666B3" w14:textId="03753FB7" w:rsidR="00AC5D50" w:rsidRPr="00F3506D" w:rsidRDefault="00F3506D" w:rsidP="00913182">
      <w:r>
        <w:t>[5:50,</w:t>
      </w:r>
      <w:r>
        <w:t xml:space="preserve"> Properties Information</w:t>
      </w:r>
      <w:r>
        <w:t xml:space="preserve">] With </w:t>
      </w:r>
      <w:r w:rsidRPr="00F3506D">
        <w:rPr>
          <w:b/>
          <w:bCs/>
        </w:rPr>
        <w:t>Static Processing</w:t>
      </w:r>
      <w:r>
        <w:t xml:space="preserve">, the information for the </w:t>
      </w:r>
      <w:r w:rsidRPr="00F3506D">
        <w:rPr>
          <w:b/>
          <w:bCs/>
        </w:rPr>
        <w:t>Machine Entry</w:t>
      </w:r>
      <w:r>
        <w:rPr>
          <w:b/>
          <w:bCs/>
        </w:rPr>
        <w:t xml:space="preserve"> </w:t>
      </w:r>
      <w:r>
        <w:t xml:space="preserve">can be </w:t>
      </w:r>
      <w:r w:rsidR="00D06FBC">
        <w:t>physically</w:t>
      </w:r>
      <w:r>
        <w:t xml:space="preserve"> shipped in SD cards or hard drives.</w:t>
      </w:r>
    </w:p>
    <w:p w14:paraId="567EA755" w14:textId="68C6945E" w:rsidR="00913182" w:rsidRPr="00951A37" w:rsidRDefault="007D0D6B" w:rsidP="00951A37">
      <w:pPr>
        <w:pStyle w:val="ListParagraph"/>
        <w:numPr>
          <w:ilvl w:val="0"/>
          <w:numId w:val="1"/>
        </w:numPr>
        <w:rPr>
          <w:sz w:val="44"/>
          <w:szCs w:val="44"/>
        </w:rPr>
      </w:pPr>
      <w:hyperlink r:id="rId13" w:history="1">
        <w:r w:rsidRPr="00951A37">
          <w:rPr>
            <w:rStyle w:val="Hyperlink"/>
            <w:sz w:val="44"/>
            <w:szCs w:val="44"/>
          </w:rPr>
          <w:t>Properties information in JTree and JTable for Entry</w:t>
        </w:r>
      </w:hyperlink>
    </w:p>
    <w:p w14:paraId="5257EEE3" w14:textId="77777777" w:rsidR="007D0D6B" w:rsidRDefault="007D0D6B" w:rsidP="00913182"/>
    <w:p w14:paraId="41268657" w14:textId="77777777" w:rsidR="00E36651" w:rsidRDefault="00E36651"/>
    <w:p w14:paraId="51DC6658" w14:textId="77777777" w:rsidR="00E36651" w:rsidRDefault="00E36651" w:rsidP="00E36651"/>
    <w:sectPr w:rsidR="00E36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C9B7D" w14:textId="77777777" w:rsidR="006143D4" w:rsidRDefault="006143D4" w:rsidP="00CB3E3F">
      <w:pPr>
        <w:spacing w:after="0" w:line="240" w:lineRule="auto"/>
      </w:pPr>
      <w:r>
        <w:separator/>
      </w:r>
    </w:p>
  </w:endnote>
  <w:endnote w:type="continuationSeparator" w:id="0">
    <w:p w14:paraId="4935C06E" w14:textId="77777777" w:rsidR="006143D4" w:rsidRDefault="006143D4" w:rsidP="00CB3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E7E64" w14:textId="77777777" w:rsidR="006143D4" w:rsidRDefault="006143D4" w:rsidP="00CB3E3F">
      <w:pPr>
        <w:spacing w:after="0" w:line="240" w:lineRule="auto"/>
      </w:pPr>
      <w:r>
        <w:separator/>
      </w:r>
    </w:p>
  </w:footnote>
  <w:footnote w:type="continuationSeparator" w:id="0">
    <w:p w14:paraId="3141D7B4" w14:textId="77777777" w:rsidR="006143D4" w:rsidRDefault="006143D4" w:rsidP="00CB3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F0293"/>
    <w:multiLevelType w:val="hybridMultilevel"/>
    <w:tmpl w:val="2BF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49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97"/>
    <w:rsid w:val="00066DB6"/>
    <w:rsid w:val="000D62C2"/>
    <w:rsid w:val="001177F8"/>
    <w:rsid w:val="001716E9"/>
    <w:rsid w:val="00187124"/>
    <w:rsid w:val="001D5065"/>
    <w:rsid w:val="0020671F"/>
    <w:rsid w:val="002A2E09"/>
    <w:rsid w:val="003312AC"/>
    <w:rsid w:val="00331427"/>
    <w:rsid w:val="003F6BBF"/>
    <w:rsid w:val="003F70D8"/>
    <w:rsid w:val="003F7D02"/>
    <w:rsid w:val="00516497"/>
    <w:rsid w:val="0058742F"/>
    <w:rsid w:val="00587D97"/>
    <w:rsid w:val="00613366"/>
    <w:rsid w:val="006143D4"/>
    <w:rsid w:val="006214EE"/>
    <w:rsid w:val="006F1D5E"/>
    <w:rsid w:val="007B53FC"/>
    <w:rsid w:val="007D0D6B"/>
    <w:rsid w:val="007E3AA2"/>
    <w:rsid w:val="007E4BEF"/>
    <w:rsid w:val="00881DA3"/>
    <w:rsid w:val="00901E6C"/>
    <w:rsid w:val="00913182"/>
    <w:rsid w:val="00951A37"/>
    <w:rsid w:val="00967117"/>
    <w:rsid w:val="00A21F88"/>
    <w:rsid w:val="00A94A67"/>
    <w:rsid w:val="00A95DD7"/>
    <w:rsid w:val="00AA4C85"/>
    <w:rsid w:val="00AC5D50"/>
    <w:rsid w:val="00B33389"/>
    <w:rsid w:val="00B51F04"/>
    <w:rsid w:val="00B53237"/>
    <w:rsid w:val="00B924BF"/>
    <w:rsid w:val="00B97626"/>
    <w:rsid w:val="00C43095"/>
    <w:rsid w:val="00C65971"/>
    <w:rsid w:val="00CB3E3F"/>
    <w:rsid w:val="00D06FBC"/>
    <w:rsid w:val="00D224A6"/>
    <w:rsid w:val="00DC6620"/>
    <w:rsid w:val="00E36651"/>
    <w:rsid w:val="00E41C40"/>
    <w:rsid w:val="00E64458"/>
    <w:rsid w:val="00E74F9E"/>
    <w:rsid w:val="00E831BB"/>
    <w:rsid w:val="00E9540C"/>
    <w:rsid w:val="00EB4830"/>
    <w:rsid w:val="00F121F5"/>
    <w:rsid w:val="00F14351"/>
    <w:rsid w:val="00F3506D"/>
    <w:rsid w:val="00F73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9C2CB"/>
  <w15:chartTrackingRefBased/>
  <w15:docId w15:val="{5938B8BA-B1F7-4BC6-9A54-4A67DFCA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D97"/>
    <w:rPr>
      <w:rFonts w:eastAsiaTheme="majorEastAsia" w:cstheme="majorBidi"/>
      <w:color w:val="272727" w:themeColor="text1" w:themeTint="D8"/>
    </w:rPr>
  </w:style>
  <w:style w:type="paragraph" w:styleId="Title">
    <w:name w:val="Title"/>
    <w:basedOn w:val="Normal"/>
    <w:next w:val="Normal"/>
    <w:link w:val="TitleChar"/>
    <w:uiPriority w:val="10"/>
    <w:qFormat/>
    <w:rsid w:val="00587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D97"/>
    <w:pPr>
      <w:spacing w:before="160"/>
      <w:jc w:val="center"/>
    </w:pPr>
    <w:rPr>
      <w:i/>
      <w:iCs/>
      <w:color w:val="404040" w:themeColor="text1" w:themeTint="BF"/>
    </w:rPr>
  </w:style>
  <w:style w:type="character" w:customStyle="1" w:styleId="QuoteChar">
    <w:name w:val="Quote Char"/>
    <w:basedOn w:val="DefaultParagraphFont"/>
    <w:link w:val="Quote"/>
    <w:uiPriority w:val="29"/>
    <w:rsid w:val="00587D97"/>
    <w:rPr>
      <w:i/>
      <w:iCs/>
      <w:color w:val="404040" w:themeColor="text1" w:themeTint="BF"/>
    </w:rPr>
  </w:style>
  <w:style w:type="paragraph" w:styleId="ListParagraph">
    <w:name w:val="List Paragraph"/>
    <w:basedOn w:val="Normal"/>
    <w:uiPriority w:val="34"/>
    <w:qFormat/>
    <w:rsid w:val="00587D97"/>
    <w:pPr>
      <w:ind w:left="720"/>
      <w:contextualSpacing/>
    </w:pPr>
  </w:style>
  <w:style w:type="character" w:styleId="IntenseEmphasis">
    <w:name w:val="Intense Emphasis"/>
    <w:basedOn w:val="DefaultParagraphFont"/>
    <w:uiPriority w:val="21"/>
    <w:qFormat/>
    <w:rsid w:val="00587D97"/>
    <w:rPr>
      <w:i/>
      <w:iCs/>
      <w:color w:val="0F4761" w:themeColor="accent1" w:themeShade="BF"/>
    </w:rPr>
  </w:style>
  <w:style w:type="paragraph" w:styleId="IntenseQuote">
    <w:name w:val="Intense Quote"/>
    <w:basedOn w:val="Normal"/>
    <w:next w:val="Normal"/>
    <w:link w:val="IntenseQuoteChar"/>
    <w:uiPriority w:val="30"/>
    <w:qFormat/>
    <w:rsid w:val="00587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D97"/>
    <w:rPr>
      <w:i/>
      <w:iCs/>
      <w:color w:val="0F4761" w:themeColor="accent1" w:themeShade="BF"/>
    </w:rPr>
  </w:style>
  <w:style w:type="character" w:styleId="IntenseReference">
    <w:name w:val="Intense Reference"/>
    <w:basedOn w:val="DefaultParagraphFont"/>
    <w:uiPriority w:val="32"/>
    <w:qFormat/>
    <w:rsid w:val="00587D97"/>
    <w:rPr>
      <w:b/>
      <w:bCs/>
      <w:smallCaps/>
      <w:color w:val="0F4761" w:themeColor="accent1" w:themeShade="BF"/>
      <w:spacing w:val="5"/>
    </w:rPr>
  </w:style>
  <w:style w:type="character" w:styleId="Hyperlink">
    <w:name w:val="Hyperlink"/>
    <w:basedOn w:val="DefaultParagraphFont"/>
    <w:uiPriority w:val="99"/>
    <w:unhideWhenUsed/>
    <w:rsid w:val="00516497"/>
    <w:rPr>
      <w:color w:val="467886" w:themeColor="hyperlink"/>
      <w:u w:val="single"/>
    </w:rPr>
  </w:style>
  <w:style w:type="character" w:styleId="UnresolvedMention">
    <w:name w:val="Unresolved Mention"/>
    <w:basedOn w:val="DefaultParagraphFont"/>
    <w:uiPriority w:val="99"/>
    <w:semiHidden/>
    <w:unhideWhenUsed/>
    <w:rsid w:val="00516497"/>
    <w:rPr>
      <w:color w:val="605E5C"/>
      <w:shd w:val="clear" w:color="auto" w:fill="E1DFDD"/>
    </w:rPr>
  </w:style>
  <w:style w:type="paragraph" w:styleId="Header">
    <w:name w:val="header"/>
    <w:basedOn w:val="Normal"/>
    <w:link w:val="HeaderChar"/>
    <w:uiPriority w:val="99"/>
    <w:unhideWhenUsed/>
    <w:rsid w:val="00CB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E3F"/>
  </w:style>
  <w:style w:type="paragraph" w:styleId="Footer">
    <w:name w:val="footer"/>
    <w:basedOn w:val="Normal"/>
    <w:link w:val="FooterChar"/>
    <w:uiPriority w:val="99"/>
    <w:unhideWhenUsed/>
    <w:rsid w:val="00CB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ermalink.php?story_fbid=pfbid02DSKTcN6pQBHy7RQ7zPBDVjXgapt78Ka74hauBHYC7gDoYb64HkLCw3DVEF1naJJ8l&amp;id=61553741723566" TargetMode="External"/><Relationship Id="rId13" Type="http://schemas.openxmlformats.org/officeDocument/2006/relationships/hyperlink" Target="https://www.youtube.com/watch?v=r6Uj2SjYMdQ" TargetMode="External"/><Relationship Id="rId3" Type="http://schemas.openxmlformats.org/officeDocument/2006/relationships/settings" Target="settings.xml"/><Relationship Id="rId7" Type="http://schemas.openxmlformats.org/officeDocument/2006/relationships/hyperlink" Target="https://www.facebook.com/photo.php?fbid=1031635895518035&amp;set=a.114291557252478&amp;type=3" TargetMode="External"/><Relationship Id="rId12" Type="http://schemas.openxmlformats.org/officeDocument/2006/relationships/hyperlink" Target="https://www.msn.com/en-us/money/companies/hyundai-to-invest-20-billion-in-us-manufacturing-reports-say/ar-AA1ByBLW?ocid=BingNewsS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sn.com/en-us/money/companies/i-tried-mcdonalds-new-minecraft-meal-the-food-didnt-impress-me-but-the-packaging-and-collectibles-won-me-over/ss-AA1BkCiV?ocid=BingNewsSer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posts/derek-lac-982912329_i-had-just-watched-a-very-interesting-youtube-activity-7309722601302437888-Wo27?utm_source=share&amp;utm_medium=member_desktop&amp;rcm=ACoAAFLlH_IBCiMv7cpJu6D64RljTHRL6E8WPIk" TargetMode="External"/><Relationship Id="rId4" Type="http://schemas.openxmlformats.org/officeDocument/2006/relationships/webSettings" Target="webSettings.xml"/><Relationship Id="rId9" Type="http://schemas.openxmlformats.org/officeDocument/2006/relationships/hyperlink" Target="https://www.instagram.com/p/DHdJ5YFpe2u/?utm_source=ig_web_copy_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41</cp:revision>
  <dcterms:created xsi:type="dcterms:W3CDTF">2025-03-23T20:49:00Z</dcterms:created>
  <dcterms:modified xsi:type="dcterms:W3CDTF">2025-03-24T19:36:00Z</dcterms:modified>
</cp:coreProperties>
</file>