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X868e19c072d62eeb04fbfc6c9d1dea32842991d"/>
    <w:p>
      <w:pPr>
        <w:pStyle w:val="Heading1"/>
      </w:pPr>
      <w:r>
        <w:t xml:space="preserve">Implementation Manager Dashboard - Executive Summary</w:t>
      </w:r>
    </w:p>
    <w:bookmarkStart w:id="23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rPr>
          <w:bCs/>
          <w:b/>
        </w:rPr>
        <w:t xml:space="preserve">Project Title:</w:t>
      </w:r>
      <w:r>
        <w:t xml:space="preserve"> </w:t>
      </w:r>
      <w:r>
        <w:t xml:space="preserve">Implementation Manager (IM) Dashboard</w:t>
      </w:r>
    </w:p>
    <w:p>
      <w:pPr>
        <w:pStyle w:val="BodyText"/>
      </w:pPr>
      <w:r>
        <w:rPr>
          <w:bCs/>
          <w:b/>
        </w:rPr>
        <w:t xml:space="preserve">Brief Description:</w:t>
      </w:r>
      <w:r>
        <w:t xml:space="preserve"> </w:t>
      </w:r>
      <w:r>
        <w:t xml:space="preserve">A centralized internal application serving as the</w:t>
      </w:r>
      <w:r>
        <w:t xml:space="preserve"> </w:t>
      </w:r>
      <w:r>
        <w:t xml:space="preserve">“</w:t>
      </w:r>
      <w:r>
        <w:t xml:space="preserve">Implementation Command Console</w:t>
      </w:r>
      <w:r>
        <w:t xml:space="preserve">”</w:t>
      </w:r>
      <w:r>
        <w:t xml:space="preserve"> </w:t>
      </w:r>
      <w:r>
        <w:t xml:space="preserve">for ParentSquare. Establishes a single source of truth for implementation project status, health monitoring, and workflows, integrating with HubSpot, Jira, Zendesk, and ParentSquare usage systems. Reduces manual work by 75% while improving data quality and visibility across the organization.</w:t>
      </w:r>
    </w:p>
    <w:p>
      <w:pPr>
        <w:pStyle w:val="BodyText"/>
      </w:pPr>
      <w:r>
        <w:rPr>
          <w:bCs/>
          <w:b/>
        </w:rPr>
        <w:t xml:space="preserve">Project Lead Name:</w:t>
      </w:r>
      <w:r>
        <w:t xml:space="preserve"> </w:t>
      </w:r>
      <w:r>
        <w:t xml:space="preserve">Derek McBride</w:t>
      </w:r>
    </w:p>
    <w:p>
      <w:pPr>
        <w:pStyle w:val="BodyText"/>
      </w:pPr>
      <w:r>
        <w:rPr>
          <w:bCs/>
          <w:b/>
        </w:rPr>
        <w:t xml:space="preserve">Project Member Names:</w:t>
      </w:r>
      <w:r>
        <w:t xml:space="preserve"> </w:t>
      </w:r>
      <w:r>
        <w:t xml:space="preserve">- Aimee Lem</w:t>
      </w:r>
      <w:r>
        <w:t xml:space="preserve"> </w:t>
      </w:r>
      <w:r>
        <w:t xml:space="preserve">- Cody Dacus</w:t>
      </w:r>
      <w:r>
        <w:t xml:space="preserve"> </w:t>
      </w:r>
      <w:r>
        <w:t xml:space="preserve">- Robert Smith</w:t>
      </w:r>
    </w:p>
    <w:p>
      <w:pPr>
        <w:pStyle w:val="BodyText"/>
      </w:pPr>
      <w:r>
        <w:rPr>
          <w:bCs/>
          <w:b/>
        </w:rPr>
        <w:t xml:space="preserve">XFN Teams:</w:t>
      </w:r>
      <w:r>
        <w:t xml:space="preserve"> </w:t>
      </w:r>
      <w:r>
        <w:t xml:space="preserve">- Implementation Manager Team (Primary Users)</w:t>
      </w:r>
      <w:r>
        <w:t xml:space="preserve"> </w:t>
      </w:r>
      <w:r>
        <w:t xml:space="preserve">- RevOps/Sales Operations (HubSpot Integration)</w:t>
      </w:r>
      <w:r>
        <w:t xml:space="preserve"> </w:t>
      </w:r>
      <w:r>
        <w:t xml:space="preserve">- Customer Success (Secondary Users)</w:t>
      </w:r>
      <w:r>
        <w:t xml:space="preserve"> </w:t>
      </w:r>
      <w:r>
        <w:t xml:space="preserve">- Engineering (Development &amp; Maintenance)</w:t>
      </w:r>
      <w:r>
        <w:t xml:space="preserve"> </w:t>
      </w:r>
      <w:r>
        <w:t xml:space="preserve">- Leadership (Strategic Oversight)</w:t>
      </w:r>
    </w:p>
    <w:p>
      <w:pPr>
        <w:pStyle w:val="BodyText"/>
      </w:pPr>
      <w:r>
        <w:rPr>
          <w:bCs/>
          <w:b/>
        </w:rPr>
        <w:t xml:space="preserve">Links to Project Documentation:</w:t>
      </w:r>
      <w:r>
        <w:t xml:space="preserve"> </w:t>
      </w:r>
      <w:r>
        <w:t xml:space="preserve">-</w:t>
      </w:r>
      <w:r>
        <w:t xml:space="preserve"> </w:t>
      </w:r>
      <w:hyperlink r:id="rId20">
        <w:r>
          <w:rPr>
            <w:rStyle w:val="Hyperlink"/>
          </w:rPr>
          <w:t xml:space="preserve">Full Technical Specification</w:t>
        </w:r>
      </w:hyperlink>
      <w:r>
        <w:t xml:space="preserve"> </w:t>
      </w:r>
      <w:r>
        <w:t xml:space="preserve">-</w:t>
      </w:r>
      <w:r>
        <w:t xml:space="preserve"> </w:t>
      </w:r>
      <w:hyperlink r:id="rId21">
        <w:r>
          <w:rPr>
            <w:rStyle w:val="Hyperlink"/>
          </w:rPr>
          <w:t xml:space="preserve">Centralized IM Dashboard &amp; HubSpot Sync Design</w:t>
        </w:r>
      </w:hyperlink>
      <w:r>
        <w:t xml:space="preserve"> </w:t>
      </w:r>
      <w:r>
        <w:t xml:space="preserve">-</w:t>
      </w:r>
      <w:r>
        <w:t xml:space="preserve"> </w:t>
      </w:r>
      <w:hyperlink r:id="rId22">
        <w:r>
          <w:rPr>
            <w:rStyle w:val="Hyperlink"/>
          </w:rPr>
          <w:t xml:space="preserve">IM HubSpot API Proposal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24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Implementation Managers currently face critical productivity and data quality challenges: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Fragmented data sources</w:t>
      </w:r>
      <w:r>
        <w:t xml:space="preserve"> </w:t>
      </w:r>
      <w:r>
        <w:t xml:space="preserve">requiring manual aggregation from HubSpot, Jira, Zendesk, and product usage systems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Inconsistent HubSpot data</w:t>
      </w:r>
      <w:r>
        <w:t xml:space="preserve"> </w:t>
      </w:r>
      <w:r>
        <w:t xml:space="preserve">where deal stages and fields don’t reflect actual implementation reality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Manual synchronization burden</w:t>
      </w:r>
      <w:r>
        <w:t xml:space="preserve"> </w:t>
      </w:r>
      <w:r>
        <w:t xml:space="preserve">consuming 30-45 minutes per day per IM, leading to reporting delays and data drift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Limited visibility</w:t>
      </w:r>
      <w:r>
        <w:t xml:space="preserve"> </w:t>
      </w:r>
      <w:r>
        <w:t xml:space="preserve">into contact coverage gaps and implementation health signals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unified workflow</w:t>
      </w:r>
      <w:r>
        <w:t xml:space="preserve"> </w:t>
      </w:r>
      <w:r>
        <w:t xml:space="preserve">forcing IMs to context-switch between multiple systems daily</w:t>
      </w:r>
    </w:p>
    <w:p>
      <w:r>
        <w:pict>
          <v:rect style="width:0;height:1.5pt" o:hralign="center" o:hrstd="t" o:hr="t"/>
        </w:pict>
      </w:r>
    </w:p>
    <w:bookmarkEnd w:id="24"/>
    <w:bookmarkStart w:id="26" w:name="the-solution"/>
    <w:p>
      <w:pPr>
        <w:pStyle w:val="Heading2"/>
      </w:pPr>
      <w:r>
        <w:t xml:space="preserve">The Solution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IM Dashboard</w:t>
      </w:r>
      <w:r>
        <w:t xml:space="preserve"> </w:t>
      </w:r>
      <w:r>
        <w:t xml:space="preserve">is a centralized, net-new internal application that serves as the</w:t>
      </w:r>
      <w:r>
        <w:t xml:space="preserve"> </w:t>
      </w:r>
      <w:r>
        <w:t xml:space="preserve">“</w:t>
      </w:r>
      <w:r>
        <w:t xml:space="preserve">Implementation Command Console</w:t>
      </w:r>
      <w:r>
        <w:t xml:space="preserve">”</w:t>
      </w:r>
      <w:r>
        <w:t xml:space="preserve"> </w:t>
      </w:r>
      <w:r>
        <w:t xml:space="preserve">for ParentSquare. It establishes a</w:t>
      </w:r>
      <w:r>
        <w:t xml:space="preserve"> </w:t>
      </w:r>
      <w:r>
        <w:rPr>
          <w:bCs/>
          <w:b/>
        </w:rPr>
        <w:t xml:space="preserve">single source of truth</w:t>
      </w:r>
      <w:r>
        <w:t xml:space="preserve"> </w:t>
      </w:r>
      <w:r>
        <w:t xml:space="preserve">for implementation project status, health, and workflows.</w:t>
      </w:r>
    </w:p>
    <w:bookmarkStart w:id="25" w:name="core-capabilities"/>
    <w:p>
      <w:pPr>
        <w:pStyle w:val="Heading3"/>
      </w:pPr>
      <w:r>
        <w:t xml:space="preserve">Core Capabilities</w:t>
      </w:r>
    </w:p>
    <w:p>
      <w:pPr>
        <w:pStyle w:val="FirstParagraph"/>
      </w:pPr>
      <w:r>
        <w:rPr>
          <w:bCs/>
          <w:b/>
        </w:rPr>
        <w:t xml:space="preserve">For Implementation Managers:</w:t>
      </w:r>
      <w:r>
        <w:t xml:space="preserve"> </w:t>
      </w:r>
      <w:r>
        <w:t xml:space="preserve">- Manage complete portfolio of implementation projects in one interface</w:t>
      </w:r>
      <w:r>
        <w:t xml:space="preserve"> </w:t>
      </w:r>
      <w:r>
        <w:t xml:space="preserve">- Track milestone completion with automated HubSpot synchronization</w:t>
      </w:r>
      <w:r>
        <w:t xml:space="preserve"> </w:t>
      </w:r>
      <w:r>
        <w:t xml:space="preserve">- Monitor customer health through aggregated signals from multiple systems</w:t>
      </w:r>
      <w:r>
        <w:t xml:space="preserve"> </w:t>
      </w:r>
      <w:r>
        <w:t xml:space="preserve">- Ensure contact coverage by validating key stakeholder roles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Reduce manual work by 75%</w:t>
      </w:r>
      <w:r>
        <w:t xml:space="preserve"> </w:t>
      </w:r>
      <w:r>
        <w:t xml:space="preserve">through automated status updates and intelligent workflows</w:t>
      </w:r>
    </w:p>
    <w:p>
      <w:pPr>
        <w:pStyle w:val="BodyText"/>
      </w:pPr>
      <w:r>
        <w:rPr>
          <w:bCs/>
          <w:b/>
        </w:rPr>
        <w:t xml:space="preserve">For CS/Sales Teams:</w:t>
      </w:r>
      <w:r>
        <w:t xml:space="preserve"> </w:t>
      </w:r>
      <w:r>
        <w:t xml:space="preserve">- Access real-time, reliable implementation data in HubSpot</w:t>
      </w:r>
      <w:r>
        <w:t xml:space="preserve"> </w:t>
      </w:r>
      <w:r>
        <w:t xml:space="preserve">- View health status, phase progression, and contact coverage without interrupting IMs</w:t>
      </w:r>
      <w:r>
        <w:t xml:space="preserve"> </w:t>
      </w:r>
      <w:r>
        <w:t xml:space="preserve">- Enable better forecasting and resource planning</w:t>
      </w:r>
    </w:p>
    <w:p>
      <w:pPr>
        <w:pStyle w:val="BodyText"/>
      </w:pPr>
      <w:r>
        <w:rPr>
          <w:bCs/>
          <w:b/>
        </w:rPr>
        <w:t xml:space="preserve">For Leadership:</w:t>
      </w:r>
      <w:r>
        <w:t xml:space="preserve"> </w:t>
      </w:r>
      <w:r>
        <w:t xml:space="preserve">- Portfolio-level visibility across all implementations</w:t>
      </w:r>
      <w:r>
        <w:t xml:space="preserve"> </w:t>
      </w:r>
      <w:r>
        <w:t xml:space="preserve">- Accurate risk identification and trend analysis</w:t>
      </w:r>
      <w:r>
        <w:t xml:space="preserve"> </w:t>
      </w:r>
      <w:r>
        <w:t xml:space="preserve">- Data-driven insights for team capacity planning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rchitecture-overview"/>
    <w:p>
      <w:pPr>
        <w:pStyle w:val="Heading2"/>
      </w:pPr>
      <w:r>
        <w:t xml:space="preserve">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IM DASHBOARD                          │</w:t>
      </w:r>
      <w:r>
        <w:br/>
      </w:r>
      <w:r>
        <w:rPr>
          <w:rStyle w:val="VerbatimChar"/>
        </w:rPr>
        <w:t xml:space="preserve">│              (Single Source of Truth)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┌───────────────┼───────────────┬──────────────┐</w:t>
      </w:r>
      <w:r>
        <w:br/>
      </w:r>
      <w:r>
        <w:rPr>
          <w:rStyle w:val="VerbatimChar"/>
        </w:rPr>
        <w:t xml:space="preserve">         ▼               ▼               ▼              ▼</w:t>
      </w:r>
      <w:r>
        <w:br/>
      </w:r>
      <w:r>
        <w:rPr>
          <w:rStyle w:val="VerbatimChar"/>
        </w:rPr>
        <w:t xml:space="preserve">   ┌─────────┐    ┌──────────┐    ┌─────────┐   ┌──────────┐</w:t>
      </w:r>
      <w:r>
        <w:br/>
      </w:r>
      <w:r>
        <w:rPr>
          <w:rStyle w:val="VerbatimChar"/>
        </w:rPr>
        <w:t xml:space="preserve">   │HubSpot  │    │   Jira   │    │Zendesk  │   │ParentSq  │</w:t>
      </w:r>
      <w:r>
        <w:br/>
      </w:r>
      <w:r>
        <w:rPr>
          <w:rStyle w:val="VerbatimChar"/>
        </w:rPr>
        <w:t xml:space="preserve">   │(Primary)│    │  (CROs)  │    │(Support)│   │ (Usage)  │</w:t>
      </w:r>
      <w:r>
        <w:br/>
      </w:r>
      <w:r>
        <w:rPr>
          <w:rStyle w:val="VerbatimChar"/>
        </w:rPr>
        <w:t xml:space="preserve">   │Bi-dir.  │    │Read-only │    │Read-only│   │Read-only │</w:t>
      </w:r>
      <w:r>
        <w:br/>
      </w:r>
      <w:r>
        <w:rPr>
          <w:rStyle w:val="VerbatimChar"/>
        </w:rPr>
        <w:t xml:space="preserve">   └─────────┘    └──────────┘    └─────────┘   └──────────┘</w:t>
      </w:r>
    </w:p>
    <w:p>
      <w:pPr>
        <w:pStyle w:val="FirstParagraph"/>
      </w:pPr>
      <w:r>
        <w:rPr>
          <w:bCs/>
          <w:b/>
        </w:rPr>
        <w:t xml:space="preserve">Key Design Decisions:</w:t>
      </w:r>
      <w:r>
        <w:t xml:space="preserve"> </w:t>
      </w:r>
      <w:r>
        <w:t xml:space="preserve">- Dashboard owns implementation phase and health data; HubSpot mirrors it</w:t>
      </w:r>
      <w:r>
        <w:t xml:space="preserve"> </w:t>
      </w:r>
      <w:r>
        <w:t xml:space="preserve">- Bidirectional HubSpot sync with conservative stage automation (only 1-2 critical transitions in v1)</w:t>
      </w:r>
      <w:r>
        <w:t xml:space="preserve"> </w:t>
      </w:r>
      <w:r>
        <w:t xml:space="preserve">- Multi-system health scoring (Jira tickets, Zendesk support, product usage, manual IM input)</w:t>
      </w:r>
      <w:r>
        <w:t xml:space="preserve"> </w:t>
      </w:r>
      <w:r>
        <w:t xml:space="preserve">- Contact coverage validation flags gaps without creating records</w:t>
      </w:r>
      <w:r>
        <w:t xml:space="preserve"> </w:t>
      </w:r>
      <w:r>
        <w:t xml:space="preserve">- Extensible architecture ready for future AI/ML enhancements</w:t>
      </w:r>
    </w:p>
    <w:p>
      <w:r>
        <w:pict>
          <v:rect style="width:0;height:1.5pt" o:hralign="center" o:hrstd="t" o:hr="t"/>
        </w:pict>
      </w:r>
    </w:p>
    <w:bookmarkEnd w:id="27"/>
    <w:bookmarkStart w:id="30" w:name="business-impact"/>
    <w:p>
      <w:pPr>
        <w:pStyle w:val="Heading2"/>
      </w:pPr>
      <w:r>
        <w:t xml:space="preserve">Business Impact</w:t>
      </w:r>
    </w:p>
    <w:bookmarkStart w:id="28" w:name="time-savings"/>
    <w:p>
      <w:pPr>
        <w:pStyle w:val="Heading3"/>
      </w:pPr>
      <w:r>
        <w:t xml:space="preserve">Time Savings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Before:</w:t>
      </w:r>
      <w:r>
        <w:t xml:space="preserve"> </w:t>
      </w:r>
      <w:r>
        <w:t xml:space="preserve">30-45 min/day updating HubSpot manually per IM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After:</w:t>
      </w:r>
      <w:r>
        <w:t xml:space="preserve"> </w:t>
      </w:r>
      <w:r>
        <w:t xml:space="preserve">5-10 min/day managing projects in dashboard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75% reduction in administrative tasks</w:t>
      </w:r>
    </w:p>
    <w:bookmarkEnd w:id="28"/>
    <w:bookmarkStart w:id="29" w:name="financial-impact"/>
    <w:p>
      <w:pPr>
        <w:pStyle w:val="Heading3"/>
      </w:pPr>
      <w:r>
        <w:t xml:space="preserve">Financial Impact</w:t>
      </w:r>
    </w:p>
    <w:p>
      <w:pPr>
        <w:pStyle w:val="FirstParagraph"/>
      </w:pPr>
      <w:r>
        <w:rPr>
          <w:bCs/>
          <w:b/>
        </w:rPr>
        <w:t xml:space="preserve">Investment:</w:t>
      </w:r>
      <w:r>
        <w:t xml:space="preserve"> </w:t>
      </w:r>
      <w:r>
        <w:t xml:space="preserve">$150k-$200k Year 1</w:t>
      </w:r>
      <w:r>
        <w:t xml:space="preserve"> </w:t>
      </w:r>
      <w:r>
        <w:t xml:space="preserve">- Development: 8-12 weeks (3-4 engineers)</w:t>
      </w:r>
      <w:r>
        <w:t xml:space="preserve"> </w:t>
      </w:r>
      <w:r>
        <w:t xml:space="preserve">- Infrastructure: ~$20k/year</w:t>
      </w:r>
      <w:r>
        <w:t xml:space="preserve"> </w:t>
      </w:r>
      <w:r>
        <w:t xml:space="preserve">- Maintenance: 0.5 FTE (~$60k/year)</w:t>
      </w:r>
    </w:p>
    <w:p>
      <w:pPr>
        <w:pStyle w:val="BodyText"/>
      </w:pPr>
      <w:r>
        <w:rPr>
          <w:bCs/>
          <w:b/>
        </w:rPr>
        <w:t xml:space="preserve">Annual Value:</w:t>
      </w:r>
      <w:r>
        <w:t xml:space="preserve"> </w:t>
      </w:r>
      <w:r>
        <w:t xml:space="preserve">$850k-$1.65M</w:t>
      </w:r>
      <w:r>
        <w:t xml:space="preserve"> </w:t>
      </w:r>
      <w:r>
        <w:t xml:space="preserve">- IM time savings: $150k/year (15 IMs × 4 hours/week saved)</w:t>
      </w:r>
      <w:r>
        <w:t xml:space="preserve"> </w:t>
      </w:r>
      <w:r>
        <w:t xml:space="preserve">- Improved retention (1-2 fewer churns): $500k-$1M/year</w:t>
      </w:r>
      <w:r>
        <w:t xml:space="preserve"> </w:t>
      </w:r>
      <w:r>
        <w:t xml:space="preserve">- Better expansion (2-3 more upsells): $200k-$500k/year</w:t>
      </w:r>
    </w:p>
    <w:p>
      <w:pPr>
        <w:pStyle w:val="BodyText"/>
      </w:pPr>
      <w:r>
        <w:rPr>
          <w:bCs/>
          <w:b/>
        </w:rPr>
        <w:t xml:space="preserve">ROI: 467% (conservative estimate)</w:t>
      </w:r>
    </w:p>
    <w:p>
      <w:pPr>
        <w:pStyle w:val="BodyText"/>
      </w:pPr>
      <w:r>
        <w:rPr>
          <w:bCs/>
          <w:b/>
        </w:rPr>
        <w:t xml:space="preserve">Payback Period: 2-3 months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implementation-roadmap"/>
    <w:p>
      <w:pPr>
        <w:pStyle w:val="Heading2"/>
      </w:pPr>
      <w:r>
        <w:t xml:space="preserve">Implementation Roadmap</w:t>
      </w:r>
    </w:p>
    <w:bookmarkStart w:id="31" w:name="phase-1-8-12-weeks---mvp"/>
    <w:p>
      <w:pPr>
        <w:pStyle w:val="Heading3"/>
      </w:pPr>
      <w:r>
        <w:t xml:space="preserve">Phase 1 (8-12 weeks) - MVP</w:t>
      </w:r>
    </w:p>
    <w:p>
      <w:pPr>
        <w:numPr>
          <w:ilvl w:val="0"/>
          <w:numId w:val="1003"/>
        </w:numPr>
        <w:pStyle w:val="Compact"/>
      </w:pPr>
      <w:r>
        <w:t xml:space="preserve">Core portfolio management and project tracking</w:t>
      </w:r>
    </w:p>
    <w:p>
      <w:pPr>
        <w:numPr>
          <w:ilvl w:val="0"/>
          <w:numId w:val="1003"/>
        </w:numPr>
        <w:pStyle w:val="Compact"/>
      </w:pPr>
      <w:r>
        <w:t xml:space="preserve">Basic HubSpot bidirectional sync</w:t>
      </w:r>
    </w:p>
    <w:p>
      <w:pPr>
        <w:numPr>
          <w:ilvl w:val="0"/>
          <w:numId w:val="1003"/>
        </w:numPr>
        <w:pStyle w:val="Compact"/>
      </w:pPr>
      <w:r>
        <w:t xml:space="preserve">Health monitoring with manual override</w:t>
      </w:r>
    </w:p>
    <w:p>
      <w:pPr>
        <w:numPr>
          <w:ilvl w:val="0"/>
          <w:numId w:val="1003"/>
        </w:numPr>
        <w:pStyle w:val="Compact"/>
      </w:pPr>
      <w:r>
        <w:t xml:space="preserve">Contact coverage validation</w:t>
      </w:r>
    </w:p>
    <w:bookmarkEnd w:id="31"/>
    <w:bookmarkStart w:id="32" w:name="phase-2-months-4-6"/>
    <w:p>
      <w:pPr>
        <w:pStyle w:val="Heading3"/>
      </w:pPr>
      <w:r>
        <w:t xml:space="preserve">Phase 2 (Months 4-6)</w:t>
      </w:r>
    </w:p>
    <w:p>
      <w:pPr>
        <w:numPr>
          <w:ilvl w:val="0"/>
          <w:numId w:val="1004"/>
        </w:numPr>
        <w:pStyle w:val="Compact"/>
      </w:pPr>
      <w:r>
        <w:t xml:space="preserve">Jira CRO integration (read-only)</w:t>
      </w:r>
    </w:p>
    <w:p>
      <w:pPr>
        <w:numPr>
          <w:ilvl w:val="0"/>
          <w:numId w:val="1004"/>
        </w:numPr>
        <w:pStyle w:val="Compact"/>
      </w:pPr>
      <w:r>
        <w:t xml:space="preserve">Zendesk support ticket integration</w:t>
      </w:r>
    </w:p>
    <w:p>
      <w:pPr>
        <w:numPr>
          <w:ilvl w:val="0"/>
          <w:numId w:val="1004"/>
        </w:numPr>
        <w:pStyle w:val="Compact"/>
      </w:pPr>
      <w:r>
        <w:t xml:space="preserve">ParentSquare usage analytics integration</w:t>
      </w:r>
    </w:p>
    <w:p>
      <w:pPr>
        <w:numPr>
          <w:ilvl w:val="0"/>
          <w:numId w:val="1004"/>
        </w:numPr>
        <w:pStyle w:val="Compact"/>
      </w:pPr>
      <w:r>
        <w:t xml:space="preserve">Advanced health scoring algorithm</w:t>
      </w:r>
    </w:p>
    <w:p>
      <w:pPr>
        <w:numPr>
          <w:ilvl w:val="0"/>
          <w:numId w:val="1004"/>
        </w:numPr>
        <w:pStyle w:val="Compact"/>
      </w:pPr>
      <w:r>
        <w:t xml:space="preserve">Automated alerting and notifications</w:t>
      </w:r>
    </w:p>
    <w:bookmarkEnd w:id="32"/>
    <w:bookmarkStart w:id="33" w:name="phase-3-months-7-9"/>
    <w:p>
      <w:pPr>
        <w:pStyle w:val="Heading3"/>
      </w:pPr>
      <w:r>
        <w:t xml:space="preserve">Phase 3 (Months 7-9)</w:t>
      </w:r>
    </w:p>
    <w:p>
      <w:pPr>
        <w:numPr>
          <w:ilvl w:val="0"/>
          <w:numId w:val="1005"/>
        </w:numPr>
        <w:pStyle w:val="Compact"/>
      </w:pPr>
      <w:r>
        <w:t xml:space="preserve">Predictive health modeling (AI/ML)</w:t>
      </w:r>
    </w:p>
    <w:p>
      <w:pPr>
        <w:numPr>
          <w:ilvl w:val="0"/>
          <w:numId w:val="1005"/>
        </w:numPr>
        <w:pStyle w:val="Compact"/>
      </w:pPr>
      <w:r>
        <w:t xml:space="preserve">Advanced analytics and reporting</w:t>
      </w:r>
    </w:p>
    <w:p>
      <w:pPr>
        <w:numPr>
          <w:ilvl w:val="0"/>
          <w:numId w:val="1005"/>
        </w:numPr>
        <w:pStyle w:val="Compact"/>
      </w:pPr>
      <w:r>
        <w:t xml:space="preserve">Mobile-responsive interface</w:t>
      </w:r>
    </w:p>
    <w:p>
      <w:pPr>
        <w:numPr>
          <w:ilvl w:val="0"/>
          <w:numId w:val="1005"/>
        </w:numPr>
        <w:pStyle w:val="Compact"/>
      </w:pPr>
      <w:r>
        <w:t xml:space="preserve">Enhanced workflow automation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uccess-metrics"/>
    <w:p>
      <w:pPr>
        <w:pStyle w:val="Heading2"/>
      </w:pPr>
      <w:r>
        <w:t xml:space="preserve">Success Metrics</w:t>
      </w:r>
    </w:p>
    <w:p>
      <w:pPr>
        <w:pStyle w:val="FirstParagraph"/>
      </w:pPr>
      <w:r>
        <w:rPr>
          <w:bCs/>
          <w:b/>
        </w:rPr>
        <w:t xml:space="preserve">Operational Efficiency:</w:t>
      </w:r>
      <w:r>
        <w:t xml:space="preserve"> </w:t>
      </w:r>
      <w:r>
        <w:t xml:space="preserve">- 75% reduction in manual HubSpot update time</w:t>
      </w:r>
      <w:r>
        <w:t xml:space="preserve"> </w:t>
      </w:r>
      <w:r>
        <w:t xml:space="preserve">- 90% on-time milestone tracking</w:t>
      </w:r>
      <w:r>
        <w:t xml:space="preserve"> </w:t>
      </w:r>
      <w:r>
        <w:t xml:space="preserve">- &lt;5% data sync errors</w:t>
      </w:r>
    </w:p>
    <w:p>
      <w:pPr>
        <w:pStyle w:val="BodyText"/>
      </w:pPr>
      <w:r>
        <w:rPr>
          <w:bCs/>
          <w:b/>
        </w:rPr>
        <w:t xml:space="preserve">Data Quality:</w:t>
      </w:r>
      <w:r>
        <w:t xml:space="preserve"> </w:t>
      </w:r>
      <w:r>
        <w:t xml:space="preserve">- 95% HubSpot data accuracy</w:t>
      </w:r>
      <w:r>
        <w:t xml:space="preserve"> </w:t>
      </w:r>
      <w:r>
        <w:t xml:space="preserve">- 100% implementation phase visibility</w:t>
      </w:r>
      <w:r>
        <w:t xml:space="preserve"> </w:t>
      </w:r>
      <w:r>
        <w:t xml:space="preserve">- Real-time health status reporting</w:t>
      </w:r>
    </w:p>
    <w:p>
      <w:pPr>
        <w:pStyle w:val="BodyText"/>
      </w:pPr>
      <w:r>
        <w:rPr>
          <w:bCs/>
          <w:b/>
        </w:rPr>
        <w:t xml:space="preserve">Business Outcomes:</w:t>
      </w:r>
      <w:r>
        <w:t xml:space="preserve"> </w:t>
      </w:r>
      <w:r>
        <w:t xml:space="preserve">- 10% improvement in implementation on-time completion (Year 1)</w:t>
      </w:r>
      <w:r>
        <w:t xml:space="preserve"> </w:t>
      </w:r>
      <w:r>
        <w:t xml:space="preserve">- 5% improvement in customer retention during implementation</w:t>
      </w:r>
      <w:r>
        <w:t xml:space="preserve"> </w:t>
      </w:r>
      <w:r>
        <w:t xml:space="preserve">- 15% increase in IM capacity (same headcount, more implementations)</w:t>
      </w:r>
    </w:p>
    <w:p>
      <w:r>
        <w:pict>
          <v:rect style="width:0;height:1.5pt" o:hralign="center" o:hrstd="t" o:hr="t"/>
        </w:pict>
      </w:r>
    </w:p>
    <w:bookmarkEnd w:id="35"/>
    <w:bookmarkStart w:id="36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Stakeholder Alignment</w:t>
      </w:r>
      <w:r>
        <w:t xml:space="preserve"> </w:t>
      </w:r>
      <w:r>
        <w:t xml:space="preserve">- Validate with IM team, RevOps/Sales, Engineering, and Leadership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Technical Validation</w:t>
      </w:r>
      <w:r>
        <w:t xml:space="preserve"> </w:t>
      </w:r>
      <w:r>
        <w:t xml:space="preserve">- Confirm HubSpot API capabilities and integration approach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Resource Allocation</w:t>
      </w:r>
      <w:r>
        <w:t xml:space="preserve"> </w:t>
      </w:r>
      <w:r>
        <w:t xml:space="preserve">- Secure 3-4 engineers for 8-12 week sprint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Requirements Finalization</w:t>
      </w:r>
      <w:r>
        <w:t xml:space="preserve"> </w:t>
      </w:r>
      <w:r>
        <w:t xml:space="preserve">- Address open questions and finalize v1 scope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Sprint 0</w:t>
      </w:r>
      <w:r>
        <w:t xml:space="preserve"> </w:t>
      </w:r>
      <w:r>
        <w:t xml:space="preserve">- Infrastructure setup, HubSpot sandbox, and technical design</w:t>
      </w:r>
    </w:p>
    <w:p>
      <w:r>
        <w:pict>
          <v:rect style="width:0;height:1.5pt" o:hralign="center" o:hrstd="t" o:hr="t"/>
        </w:pict>
      </w:r>
    </w:p>
    <w:bookmarkEnd w:id="36"/>
    <w:bookmarkStart w:id="37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This dashboard is not just a productivity tool—it’s a</w:t>
      </w:r>
      <w:r>
        <w:t xml:space="preserve"> </w:t>
      </w:r>
      <w:r>
        <w:rPr>
          <w:bCs/>
          <w:b/>
        </w:rPr>
        <w:t xml:space="preserve">transformation of how ParentSquare manages implementation success</w:t>
      </w:r>
      <w:r>
        <w:t xml:space="preserve">. With a 467% ROI and 2-3 month payback period, this represents a high-value investment that will scale with the business and provide compounding benefits over time.</w:t>
      </w:r>
    </w:p>
    <w:p>
      <w:pPr>
        <w:pStyle w:val="BodyText"/>
      </w:pPr>
      <w:r>
        <w:rPr>
          <w:bCs/>
          <w:b/>
        </w:rPr>
        <w:t xml:space="preserve">Approval requested to proceed with Phase 1 development.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/Users/derek/Claude/IM%20Dashboard/Centralized%20Implementation%20Manager%20(IM)%20Dashboard%20and%20HubSpot%20Synchronization.md" TargetMode="External" /><Relationship Type="http://schemas.openxmlformats.org/officeDocument/2006/relationships/hyperlink" Id="rId22" Target="/Users/derek/Claude/IM%20Dashboard/IM%20Hubspot%20API%20Proposal.md" TargetMode="External" /><Relationship Type="http://schemas.openxmlformats.org/officeDocument/2006/relationships/hyperlink" Id="rId20" Target="/Users/derek/Claude/IM%20Dashboard/im_dashboar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/Users/derek/Claude/IM%20Dashboard/Centralized%20Implementation%20Manager%20(IM)%20Dashboard%20and%20HubSpot%20Synchronization.md" TargetMode="External" /><Relationship Type="http://schemas.openxmlformats.org/officeDocument/2006/relationships/hyperlink" Id="rId22" Target="/Users/derek/Claude/IM%20Dashboard/IM%20Hubspot%20API%20Proposal.md" TargetMode="External" /><Relationship Type="http://schemas.openxmlformats.org/officeDocument/2006/relationships/hyperlink" Id="rId20" Target="/Users/derek/Claude/IM%20Dashboard/im_dashboar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2025-11-21T14:18:29Z</dcterms:created>
  <dcterms:modified xsi:type="dcterms:W3CDTF">2025-11-21T14:18:29Z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